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E741" w14:textId="167CC155" w:rsidR="00943F45" w:rsidRPr="002D0E1E" w:rsidRDefault="002D2422" w:rsidP="002D2422">
      <w:pPr>
        <w:pStyle w:val="Title"/>
        <w:rPr>
          <w:rFonts w:ascii="Times New Roman" w:hAnsi="Times New Roman" w:cs="Times New Roman"/>
          <w:b/>
          <w:bCs/>
          <w:sz w:val="40"/>
          <w:szCs w:val="40"/>
        </w:rPr>
      </w:pPr>
      <w:bookmarkStart w:id="0" w:name="_Hlk144478536"/>
      <w:r w:rsidRPr="002D0E1E">
        <w:rPr>
          <w:rFonts w:ascii="Times New Roman" w:hAnsi="Times New Roman" w:cs="Times New Roman"/>
          <w:b/>
          <w:bCs/>
          <w:sz w:val="40"/>
          <w:szCs w:val="40"/>
        </w:rPr>
        <w:t xml:space="preserve">Project Summary with Analysis and </w:t>
      </w:r>
      <w:r w:rsidR="001226DB">
        <w:rPr>
          <w:rFonts w:ascii="Times New Roman" w:hAnsi="Times New Roman" w:cs="Times New Roman"/>
          <w:b/>
          <w:bCs/>
          <w:sz w:val="40"/>
          <w:szCs w:val="40"/>
        </w:rPr>
        <w:t>R</w:t>
      </w:r>
      <w:r w:rsidRPr="002D0E1E">
        <w:rPr>
          <w:rFonts w:ascii="Times New Roman" w:hAnsi="Times New Roman" w:cs="Times New Roman"/>
          <w:b/>
          <w:bCs/>
          <w:sz w:val="40"/>
          <w:szCs w:val="40"/>
        </w:rPr>
        <w:t>ecommendation</w:t>
      </w:r>
    </w:p>
    <w:bookmarkEnd w:id="0"/>
    <w:p w14:paraId="0CE1CCA7" w14:textId="77777777" w:rsidR="002D2422" w:rsidRPr="002D0E1E" w:rsidRDefault="002D2422" w:rsidP="002D2422">
      <w:pPr>
        <w:rPr>
          <w:rFonts w:ascii="Times New Roman" w:hAnsi="Times New Roman" w:cs="Times New Roman"/>
        </w:rPr>
      </w:pPr>
    </w:p>
    <w:p w14:paraId="15F79EBD" w14:textId="1191A37D" w:rsidR="002D2422" w:rsidRPr="002D0E1E" w:rsidRDefault="002D2422" w:rsidP="002D2422">
      <w:pPr>
        <w:rPr>
          <w:rFonts w:ascii="Times New Roman" w:hAnsi="Times New Roman" w:cs="Times New Roman"/>
        </w:rPr>
      </w:pPr>
      <w:r w:rsidRPr="002D0E1E">
        <w:rPr>
          <w:rFonts w:ascii="Times New Roman" w:hAnsi="Times New Roman" w:cs="Times New Roman"/>
        </w:rPr>
        <w:t>INX Future Inc,</w:t>
      </w:r>
      <w:r w:rsidR="005E424A">
        <w:rPr>
          <w:rFonts w:ascii="Times New Roman" w:hAnsi="Times New Roman" w:cs="Times New Roman"/>
        </w:rPr>
        <w:t xml:space="preserve"> </w:t>
      </w:r>
      <w:r w:rsidRPr="002D0E1E">
        <w:rPr>
          <w:rFonts w:ascii="Times New Roman" w:hAnsi="Times New Roman" w:cs="Times New Roman"/>
        </w:rPr>
        <w:t xml:space="preserve">is one of the leading data analytics and automation solutions provider </w:t>
      </w:r>
      <w:r w:rsidR="005E424A">
        <w:rPr>
          <w:rFonts w:ascii="Times New Roman" w:hAnsi="Times New Roman" w:cs="Times New Roman"/>
        </w:rPr>
        <w:t xml:space="preserve">and </w:t>
      </w:r>
      <w:r w:rsidR="002D0E1E" w:rsidRPr="002D0E1E">
        <w:rPr>
          <w:rFonts w:ascii="Times New Roman" w:hAnsi="Times New Roman" w:cs="Times New Roman"/>
        </w:rPr>
        <w:t xml:space="preserve">have provided us with data of their employees. The main task of this project is to find out what are most import factors contributing to </w:t>
      </w:r>
      <w:r w:rsidR="005E424A" w:rsidRPr="002D0E1E">
        <w:rPr>
          <w:rFonts w:ascii="Times New Roman" w:hAnsi="Times New Roman" w:cs="Times New Roman"/>
        </w:rPr>
        <w:t>employee’s</w:t>
      </w:r>
      <w:r w:rsidR="002D0E1E" w:rsidRPr="002D0E1E">
        <w:rPr>
          <w:rFonts w:ascii="Times New Roman" w:hAnsi="Times New Roman" w:cs="Times New Roman"/>
        </w:rPr>
        <w:t xml:space="preserve"> performance and build a machine learning model that will help predict </w:t>
      </w:r>
      <w:r w:rsidR="005E424A" w:rsidRPr="002D0E1E">
        <w:rPr>
          <w:rFonts w:ascii="Times New Roman" w:hAnsi="Times New Roman" w:cs="Times New Roman"/>
        </w:rPr>
        <w:t>employee’s</w:t>
      </w:r>
      <w:r w:rsidR="002D0E1E" w:rsidRPr="002D0E1E">
        <w:rPr>
          <w:rFonts w:ascii="Times New Roman" w:hAnsi="Times New Roman" w:cs="Times New Roman"/>
        </w:rPr>
        <w:t xml:space="preserve"> performance rating. This machine learning model will be used to hire new employees.</w:t>
      </w:r>
    </w:p>
    <w:p w14:paraId="03C85AE1" w14:textId="37EE5345" w:rsidR="002D0E1E" w:rsidRPr="002D0E1E" w:rsidRDefault="002E1F24" w:rsidP="002D0E1E">
      <w:pPr>
        <w:rPr>
          <w:rFonts w:ascii="Times New Roman" w:hAnsi="Times New Roman" w:cs="Times New Roman"/>
        </w:rPr>
      </w:pPr>
      <w:r>
        <w:rPr>
          <w:rFonts w:ascii="Times New Roman" w:hAnsi="Times New Roman" w:cs="Times New Roman"/>
        </w:rPr>
        <w:t>Since the</w:t>
      </w:r>
      <w:r w:rsidR="002D0E1E" w:rsidRPr="002D0E1E">
        <w:rPr>
          <w:rFonts w:ascii="Times New Roman" w:hAnsi="Times New Roman" w:cs="Times New Roman"/>
        </w:rPr>
        <w:t xml:space="preserve"> purpose of this data analysis is to be able to predict the performance rating of the employees</w:t>
      </w:r>
      <w:r>
        <w:rPr>
          <w:rFonts w:ascii="Times New Roman" w:hAnsi="Times New Roman" w:cs="Times New Roman"/>
        </w:rPr>
        <w:t xml:space="preserve">, </w:t>
      </w:r>
      <w:r w:rsidR="002D0E1E" w:rsidRPr="002D0E1E">
        <w:rPr>
          <w:rFonts w:ascii="Times New Roman" w:hAnsi="Times New Roman" w:cs="Times New Roman"/>
        </w:rPr>
        <w:t>we first had to do the exploratory data analysis to find meaningful insights of the data.</w:t>
      </w:r>
    </w:p>
    <w:p w14:paraId="777F4C14" w14:textId="77777777" w:rsidR="001D35F9" w:rsidRDefault="001D35F9" w:rsidP="002D0E1E">
      <w:pPr>
        <w:rPr>
          <w:rFonts w:ascii="Times New Roman" w:hAnsi="Times New Roman" w:cs="Times New Roman"/>
        </w:rPr>
      </w:pPr>
    </w:p>
    <w:p w14:paraId="2E964614" w14:textId="1779141C" w:rsidR="001D35F9" w:rsidRDefault="001D35F9" w:rsidP="001D35F9">
      <w:pPr>
        <w:pStyle w:val="Title"/>
        <w:rPr>
          <w:rFonts w:ascii="Times New Roman" w:hAnsi="Times New Roman" w:cs="Times New Roman"/>
          <w:b/>
          <w:bCs/>
          <w:sz w:val="28"/>
          <w:szCs w:val="28"/>
        </w:rPr>
      </w:pPr>
      <w:r w:rsidRPr="001D35F9">
        <w:rPr>
          <w:rFonts w:ascii="Times New Roman" w:hAnsi="Times New Roman" w:cs="Times New Roman"/>
          <w:b/>
          <w:bCs/>
          <w:sz w:val="28"/>
          <w:szCs w:val="28"/>
        </w:rPr>
        <w:t xml:space="preserve">Our </w:t>
      </w:r>
      <w:r w:rsidR="001C2354">
        <w:rPr>
          <w:rFonts w:ascii="Times New Roman" w:hAnsi="Times New Roman" w:cs="Times New Roman"/>
          <w:b/>
          <w:bCs/>
          <w:sz w:val="28"/>
          <w:szCs w:val="28"/>
        </w:rPr>
        <w:t xml:space="preserve">Overall </w:t>
      </w:r>
      <w:r w:rsidRPr="001D35F9">
        <w:rPr>
          <w:rFonts w:ascii="Times New Roman" w:hAnsi="Times New Roman" w:cs="Times New Roman"/>
          <w:b/>
          <w:bCs/>
          <w:sz w:val="28"/>
          <w:szCs w:val="28"/>
        </w:rPr>
        <w:t>Findings:</w:t>
      </w:r>
    </w:p>
    <w:p w14:paraId="2A9D0AE1" w14:textId="77777777" w:rsidR="001D35F9" w:rsidRPr="001D35F9" w:rsidRDefault="001D35F9" w:rsidP="001D35F9"/>
    <w:p w14:paraId="38531041" w14:textId="5D4A03B2" w:rsidR="002D0E1E" w:rsidRPr="002D0E1E" w:rsidRDefault="002D0E1E" w:rsidP="002D0E1E">
      <w:pPr>
        <w:rPr>
          <w:rFonts w:ascii="Times New Roman" w:hAnsi="Times New Roman" w:cs="Times New Roman"/>
        </w:rPr>
      </w:pPr>
      <w:r w:rsidRPr="002D0E1E">
        <w:rPr>
          <w:rFonts w:ascii="Times New Roman" w:hAnsi="Times New Roman" w:cs="Times New Roman"/>
        </w:rPr>
        <w:t xml:space="preserve">We see that the age group of 31-40 regardless of gender are prone to leaving the company. Another interesting fact that was observed is that even though most employees that are prone to leaving the company has mostly rated 'high' or 'very high' in each of the department except human resource department. </w:t>
      </w:r>
    </w:p>
    <w:p w14:paraId="50215809" w14:textId="35FB1ECD" w:rsidR="007B2371" w:rsidRPr="007B2371" w:rsidRDefault="007B2371" w:rsidP="007B2371">
      <w:pPr>
        <w:rPr>
          <w:rFonts w:ascii="Times New Roman" w:hAnsi="Times New Roman" w:cs="Times New Roman"/>
        </w:rPr>
      </w:pPr>
      <w:r w:rsidRPr="007B2371">
        <w:rPr>
          <w:rFonts w:ascii="Times New Roman" w:hAnsi="Times New Roman" w:cs="Times New Roman"/>
        </w:rPr>
        <w:t>Most of the employees in our firm are married.</w:t>
      </w:r>
      <w:r w:rsidRPr="007B2371">
        <w:rPr>
          <w:rFonts w:ascii="Helvetica" w:hAnsi="Helvetica" w:cs="Helvetica"/>
          <w:color w:val="000000"/>
          <w:sz w:val="21"/>
          <w:szCs w:val="21"/>
          <w:shd w:val="clear" w:color="auto" w:fill="FFFFFF"/>
        </w:rPr>
        <w:t xml:space="preserve"> </w:t>
      </w:r>
      <w:r w:rsidRPr="007B2371">
        <w:rPr>
          <w:rFonts w:ascii="Times New Roman" w:hAnsi="Times New Roman" w:cs="Times New Roman"/>
        </w:rPr>
        <w:t>We find out that younger employees between the ages of 20 to 30 are more satisfied with their job.</w:t>
      </w:r>
      <w:r>
        <w:rPr>
          <w:rFonts w:ascii="Times New Roman" w:hAnsi="Times New Roman" w:cs="Times New Roman"/>
        </w:rPr>
        <w:t xml:space="preserve"> </w:t>
      </w:r>
    </w:p>
    <w:p w14:paraId="2A3B385F" w14:textId="069A4C7B" w:rsidR="007B2371" w:rsidRPr="007B2371" w:rsidRDefault="007B2371" w:rsidP="007B2371">
      <w:pPr>
        <w:rPr>
          <w:rFonts w:ascii="Times New Roman" w:hAnsi="Times New Roman" w:cs="Times New Roman"/>
        </w:rPr>
      </w:pPr>
      <w:r w:rsidRPr="007B2371">
        <w:rPr>
          <w:rFonts w:ascii="Times New Roman" w:hAnsi="Times New Roman" w:cs="Times New Roman"/>
        </w:rPr>
        <w:t>Sales, Development and R&amp;D make up the most of the department in our firm.</w:t>
      </w:r>
    </w:p>
    <w:p w14:paraId="3CEE6BF4" w14:textId="6874BD8F" w:rsidR="007B2371" w:rsidRPr="007B2371" w:rsidRDefault="007B2371" w:rsidP="007B2371">
      <w:pPr>
        <w:rPr>
          <w:rFonts w:ascii="Times New Roman" w:hAnsi="Times New Roman" w:cs="Times New Roman"/>
        </w:rPr>
      </w:pPr>
      <w:r w:rsidRPr="007B2371">
        <w:rPr>
          <w:rFonts w:ascii="Times New Roman" w:hAnsi="Times New Roman" w:cs="Times New Roman"/>
        </w:rPr>
        <w:t>Most of the employees travel frequently, has a bachelor’s degree and they rated 'very high' in their job satisfaction.</w:t>
      </w:r>
    </w:p>
    <w:p w14:paraId="21B04882" w14:textId="6198FD99" w:rsidR="007B2371" w:rsidRPr="007B2371" w:rsidRDefault="007B2371" w:rsidP="007B2371">
      <w:pPr>
        <w:rPr>
          <w:rFonts w:ascii="Times New Roman" w:hAnsi="Times New Roman" w:cs="Times New Roman"/>
        </w:rPr>
      </w:pPr>
      <w:r w:rsidRPr="007B2371">
        <w:rPr>
          <w:rFonts w:ascii="Times New Roman" w:hAnsi="Times New Roman" w:cs="Times New Roman"/>
        </w:rPr>
        <w:t>Even though most of the employees do not work overtime their job involvement remains very high.</w:t>
      </w:r>
    </w:p>
    <w:p w14:paraId="20A2A68F" w14:textId="45A81841" w:rsidR="007B2371" w:rsidRDefault="007B2371" w:rsidP="002D0E1E">
      <w:pPr>
        <w:rPr>
          <w:rFonts w:ascii="Times New Roman" w:hAnsi="Times New Roman" w:cs="Times New Roman"/>
        </w:rPr>
      </w:pPr>
      <w:r w:rsidRPr="007B2371">
        <w:rPr>
          <w:rFonts w:ascii="Times New Roman" w:hAnsi="Times New Roman" w:cs="Times New Roman"/>
        </w:rPr>
        <w:t>It is a positive thing that most employees are not leaving the organization and they have a 'better' work life balance.</w:t>
      </w:r>
    </w:p>
    <w:p w14:paraId="620779EB" w14:textId="0CF8A4E2" w:rsidR="007B2371" w:rsidRDefault="002D0E1E" w:rsidP="002D0E1E">
      <w:pPr>
        <w:rPr>
          <w:rFonts w:ascii="Times New Roman" w:hAnsi="Times New Roman" w:cs="Times New Roman"/>
        </w:rPr>
      </w:pPr>
      <w:r w:rsidRPr="002D0E1E">
        <w:rPr>
          <w:rFonts w:ascii="Times New Roman" w:hAnsi="Times New Roman" w:cs="Times New Roman"/>
        </w:rPr>
        <w:t xml:space="preserve">We also wanted to find out whether employees who travel frequently and remain far from home are happy with their job and how they are performing. We found that men who travels more frequently are divorced but they got more outstanding rating. On the other </w:t>
      </w:r>
      <w:r w:rsidR="00DA6101" w:rsidRPr="002D0E1E">
        <w:rPr>
          <w:rFonts w:ascii="Times New Roman" w:hAnsi="Times New Roman" w:cs="Times New Roman"/>
        </w:rPr>
        <w:t>hand,</w:t>
      </w:r>
      <w:r w:rsidRPr="002D0E1E">
        <w:rPr>
          <w:rFonts w:ascii="Times New Roman" w:hAnsi="Times New Roman" w:cs="Times New Roman"/>
        </w:rPr>
        <w:t xml:space="preserve"> women who travel frequently are mostly either married or single and they got more 'Excellent' rating. </w:t>
      </w:r>
    </w:p>
    <w:p w14:paraId="6116195B" w14:textId="77777777" w:rsidR="007B2371" w:rsidRDefault="002D0E1E" w:rsidP="002D0E1E">
      <w:pPr>
        <w:rPr>
          <w:rFonts w:ascii="Times New Roman" w:hAnsi="Times New Roman" w:cs="Times New Roman"/>
        </w:rPr>
      </w:pPr>
      <w:r w:rsidRPr="002D0E1E">
        <w:rPr>
          <w:rFonts w:ascii="Times New Roman" w:hAnsi="Times New Roman" w:cs="Times New Roman"/>
        </w:rPr>
        <w:t xml:space="preserve">Very few frequent travelling males and females have rated their work life balance as 'best'. Only in sales and R&amp;D department, employees feel that they have the 'best' work-life balance. </w:t>
      </w:r>
    </w:p>
    <w:p w14:paraId="65A34F06" w14:textId="53DD0503" w:rsidR="002D0E1E" w:rsidRPr="002D0E1E" w:rsidRDefault="002D0E1E" w:rsidP="002D0E1E">
      <w:pPr>
        <w:rPr>
          <w:rFonts w:ascii="Times New Roman" w:hAnsi="Times New Roman" w:cs="Times New Roman"/>
        </w:rPr>
      </w:pPr>
      <w:r w:rsidRPr="002D0E1E">
        <w:rPr>
          <w:rFonts w:ascii="Times New Roman" w:hAnsi="Times New Roman" w:cs="Times New Roman"/>
        </w:rPr>
        <w:t xml:space="preserve">In most of the department, employees who got outstanding rating has rated their work-life balance as either 'Good' or 'Bad'. </w:t>
      </w:r>
    </w:p>
    <w:p w14:paraId="00018B12" w14:textId="77777777" w:rsidR="007B2371" w:rsidRDefault="002D0E1E" w:rsidP="007B2371">
      <w:pPr>
        <w:rPr>
          <w:rFonts w:ascii="Times New Roman" w:hAnsi="Times New Roman" w:cs="Times New Roman"/>
        </w:rPr>
      </w:pPr>
      <w:r w:rsidRPr="002D0E1E">
        <w:rPr>
          <w:rFonts w:ascii="Times New Roman" w:hAnsi="Times New Roman" w:cs="Times New Roman"/>
        </w:rPr>
        <w:t xml:space="preserve">Another interesting find from our exploratory data analysis of employee background and their current department, was that in sales &amp; human resources department most of the employees have background of marketing &amp; human resource respectively and most of these employees are given outstanding or excellent rating. R&amp;D and development department has more people from life science and medical background; and most of these employees got excellent rating. Finally. Data Science and Finance department has more employees from life science and medical background and these employees got excellent rating. </w:t>
      </w:r>
    </w:p>
    <w:p w14:paraId="32298B7F" w14:textId="4E1CD8AC" w:rsidR="001C2354" w:rsidRPr="001C2354" w:rsidRDefault="001C2354" w:rsidP="001C2354">
      <w:pPr>
        <w:pStyle w:val="Title"/>
        <w:jc w:val="center"/>
        <w:rPr>
          <w:rFonts w:ascii="Times New Roman" w:hAnsi="Times New Roman" w:cs="Times New Roman"/>
          <w:b/>
          <w:bCs/>
          <w:sz w:val="40"/>
          <w:szCs w:val="40"/>
        </w:rPr>
      </w:pPr>
      <w:r w:rsidRPr="001C2354">
        <w:rPr>
          <w:rFonts w:ascii="Times New Roman" w:hAnsi="Times New Roman" w:cs="Times New Roman"/>
          <w:b/>
          <w:bCs/>
          <w:sz w:val="40"/>
          <w:szCs w:val="40"/>
        </w:rPr>
        <w:lastRenderedPageBreak/>
        <w:t>Department wise Performance Report</w:t>
      </w:r>
    </w:p>
    <w:p w14:paraId="7098D476" w14:textId="12360AF5" w:rsidR="001C2354" w:rsidRDefault="001C2354" w:rsidP="007B2371">
      <w:pPr>
        <w:rPr>
          <w:rFonts w:ascii="Times New Roman" w:hAnsi="Times New Roman" w:cs="Times New Roman"/>
          <w:b/>
          <w:bCs/>
          <w:sz w:val="28"/>
          <w:szCs w:val="28"/>
        </w:rPr>
      </w:pPr>
    </w:p>
    <w:p w14:paraId="79FD7816" w14:textId="6935E7B6" w:rsidR="001C2354" w:rsidRPr="001226DB" w:rsidRDefault="001C2354" w:rsidP="007B2371">
      <w:pPr>
        <w:rPr>
          <w:rFonts w:ascii="Times New Roman" w:hAnsi="Times New Roman" w:cs="Times New Roman"/>
          <w:b/>
          <w:bCs/>
          <w:sz w:val="28"/>
          <w:szCs w:val="28"/>
        </w:rPr>
      </w:pPr>
      <w:r w:rsidRPr="001226DB">
        <w:rPr>
          <w:rFonts w:ascii="Times New Roman" w:hAnsi="Times New Roman" w:cs="Times New Roman"/>
          <w:b/>
          <w:bCs/>
          <w:sz w:val="28"/>
          <w:szCs w:val="28"/>
        </w:rPr>
        <w:t xml:space="preserve">Sales Department: </w:t>
      </w:r>
    </w:p>
    <w:p w14:paraId="750443AC"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The majority of employees receive an excellent (3) performance rating, indicating a generally high level of performance across the organization. Interestingly, it appears that younger employees tend to outperform their older counterparts, although the difference is not particularly significant.</w:t>
      </w:r>
    </w:p>
    <w:p w14:paraId="3FA52554"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An essential observation is the strong positive correlation between job satisfaction and environment satisfaction with performance ratings. Employees who report higher job and environment satisfaction tend to receive higher performance ratings, emphasizing the importance of fostering a positive work environment.</w:t>
      </w:r>
    </w:p>
    <w:p w14:paraId="3D95ED7E"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Furthermore, it's noteworthy that Sales Executives and Representatives tend to perform better than their managers, suggesting that certain roles within the organization may have a more direct impact on performance.</w:t>
      </w:r>
    </w:p>
    <w:p w14:paraId="3BC4DCC8"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Another intriguing finding is that both new employees and those with the longest tenure at the company tend to perform better than those with moderate levels of experience. This highlights the value of fresh perspectives and the dedication of long-term employees.</w:t>
      </w:r>
    </w:p>
    <w:p w14:paraId="0A56AE9D"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Moreover, employees who are relatively new to their current role or have less experience in their current position tend to outperform their more experienced counterparts. This indicates that adaptability and a proactive approach to new roles can lead to enhanced performance.</w:t>
      </w:r>
    </w:p>
    <w:p w14:paraId="3A757B3A" w14:textId="77777777"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Lastly, employees who have been recently promoted tend to have higher performance ratings compared to those who haven't been promoted for more than four years. This underscores the positive impact of career advancement opportunities on employee motivation and performance.</w:t>
      </w:r>
    </w:p>
    <w:p w14:paraId="2DC064BA" w14:textId="77777777" w:rsidR="001C2354" w:rsidRPr="001C2354" w:rsidRDefault="001C2354" w:rsidP="007B2371">
      <w:pPr>
        <w:rPr>
          <w:rFonts w:ascii="Times New Roman" w:hAnsi="Times New Roman" w:cs="Times New Roman"/>
          <w:sz w:val="24"/>
          <w:szCs w:val="24"/>
        </w:rPr>
      </w:pPr>
    </w:p>
    <w:p w14:paraId="68E8AB5B" w14:textId="3732B9D4" w:rsidR="001C2354" w:rsidRPr="001226DB" w:rsidRDefault="001C2354" w:rsidP="007B2371">
      <w:pPr>
        <w:rPr>
          <w:rFonts w:ascii="Times New Roman" w:hAnsi="Times New Roman" w:cs="Times New Roman"/>
          <w:b/>
          <w:bCs/>
          <w:sz w:val="28"/>
          <w:szCs w:val="28"/>
        </w:rPr>
      </w:pPr>
      <w:r w:rsidRPr="001226DB">
        <w:rPr>
          <w:rFonts w:ascii="Times New Roman" w:hAnsi="Times New Roman" w:cs="Times New Roman"/>
          <w:b/>
          <w:bCs/>
          <w:sz w:val="28"/>
          <w:szCs w:val="28"/>
        </w:rPr>
        <w:t>Development Department:</w:t>
      </w:r>
    </w:p>
    <w:p w14:paraId="10B640AB" w14:textId="4EE16D1A"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The majority of employees excel in their performance, with the highest rating being "excellent" (3), indicating a generally high level of employee performance.</w:t>
      </w:r>
      <w:r>
        <w:rPr>
          <w:rFonts w:ascii="Times New Roman" w:hAnsi="Times New Roman" w:cs="Times New Roman"/>
          <w:sz w:val="24"/>
          <w:szCs w:val="24"/>
        </w:rPr>
        <w:t xml:space="preserve"> </w:t>
      </w:r>
      <w:r w:rsidRPr="001C2354">
        <w:rPr>
          <w:rFonts w:ascii="Times New Roman" w:hAnsi="Times New Roman" w:cs="Times New Roman"/>
          <w:sz w:val="24"/>
          <w:szCs w:val="24"/>
        </w:rPr>
        <w:t>When considering age groups, both the younger and older employees tend to outperform their middle-aged counterparts, showcasing that age does not necessarily correlate with performance.</w:t>
      </w:r>
    </w:p>
    <w:p w14:paraId="14A6072A" w14:textId="065F59A0"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Gender-wise, there's a slight edge in performance for female employees compared to their male counterparts.</w:t>
      </w:r>
      <w:r>
        <w:rPr>
          <w:rFonts w:ascii="Times New Roman" w:hAnsi="Times New Roman" w:cs="Times New Roman"/>
          <w:sz w:val="24"/>
          <w:szCs w:val="24"/>
        </w:rPr>
        <w:t xml:space="preserve"> </w:t>
      </w:r>
      <w:r w:rsidRPr="001C2354">
        <w:rPr>
          <w:rFonts w:ascii="Times New Roman" w:hAnsi="Times New Roman" w:cs="Times New Roman"/>
          <w:sz w:val="24"/>
          <w:szCs w:val="24"/>
        </w:rPr>
        <w:t>Job satisfaction and environmental satisfaction play a pivotal role in determining performance ratings. Employees reporting higher satisfaction in these areas tend to achieve better performance ratings.</w:t>
      </w:r>
    </w:p>
    <w:p w14:paraId="6F347A06" w14:textId="3A83019B" w:rsidR="001C2354" w:rsidRPr="001C2354" w:rsidRDefault="001C2354" w:rsidP="001C2354">
      <w:pPr>
        <w:rPr>
          <w:rFonts w:ascii="Times New Roman" w:hAnsi="Times New Roman" w:cs="Times New Roman"/>
          <w:sz w:val="24"/>
          <w:szCs w:val="24"/>
        </w:rPr>
      </w:pPr>
      <w:r w:rsidRPr="001C2354">
        <w:rPr>
          <w:rFonts w:ascii="Times New Roman" w:hAnsi="Times New Roman" w:cs="Times New Roman"/>
          <w:sz w:val="24"/>
          <w:szCs w:val="24"/>
        </w:rPr>
        <w:t>Employees in roles such as Developers and Tech Leads consistently outperform their peers in other job roles.</w:t>
      </w:r>
      <w:r>
        <w:rPr>
          <w:rFonts w:ascii="Times New Roman" w:hAnsi="Times New Roman" w:cs="Times New Roman"/>
          <w:sz w:val="24"/>
          <w:szCs w:val="24"/>
        </w:rPr>
        <w:t xml:space="preserve"> </w:t>
      </w:r>
      <w:r w:rsidRPr="001C2354">
        <w:rPr>
          <w:rFonts w:ascii="Times New Roman" w:hAnsi="Times New Roman" w:cs="Times New Roman"/>
          <w:sz w:val="24"/>
          <w:szCs w:val="24"/>
        </w:rPr>
        <w:t>Surprisingly, the length of experience in one's current role doesn't significantly</w:t>
      </w:r>
      <w:r>
        <w:rPr>
          <w:rFonts w:ascii="Times New Roman" w:hAnsi="Times New Roman" w:cs="Times New Roman"/>
          <w:sz w:val="24"/>
          <w:szCs w:val="24"/>
        </w:rPr>
        <w:t xml:space="preserve"> </w:t>
      </w:r>
      <w:r w:rsidRPr="001C2354">
        <w:rPr>
          <w:rFonts w:ascii="Times New Roman" w:hAnsi="Times New Roman" w:cs="Times New Roman"/>
          <w:sz w:val="24"/>
          <w:szCs w:val="24"/>
        </w:rPr>
        <w:t xml:space="preserve">influence performance ratings, implying that adaptability and fresh approaches are equally </w:t>
      </w:r>
      <w:r w:rsidRPr="001C2354">
        <w:rPr>
          <w:rFonts w:ascii="Times New Roman" w:hAnsi="Times New Roman" w:cs="Times New Roman"/>
          <w:sz w:val="24"/>
          <w:szCs w:val="24"/>
        </w:rPr>
        <w:lastRenderedPageBreak/>
        <w:t>valuable.</w:t>
      </w:r>
      <w:r>
        <w:rPr>
          <w:rFonts w:ascii="Times New Roman" w:hAnsi="Times New Roman" w:cs="Times New Roman"/>
          <w:sz w:val="24"/>
          <w:szCs w:val="24"/>
        </w:rPr>
        <w:t xml:space="preserve"> </w:t>
      </w:r>
      <w:r w:rsidRPr="001C2354">
        <w:rPr>
          <w:rFonts w:ascii="Times New Roman" w:hAnsi="Times New Roman" w:cs="Times New Roman"/>
          <w:sz w:val="24"/>
          <w:szCs w:val="24"/>
        </w:rPr>
        <w:t>Notably, employees who have received recent promotions tend to have higher performance ratings compared to those who haven't been promoted in over four years, highlighting the positive impact of career growth opportunities on motivation and performance.</w:t>
      </w:r>
    </w:p>
    <w:p w14:paraId="6A3C6A5C" w14:textId="77777777" w:rsidR="001C2354" w:rsidRPr="001C2354" w:rsidRDefault="001C2354" w:rsidP="007B2371">
      <w:pPr>
        <w:rPr>
          <w:rFonts w:ascii="Times New Roman" w:hAnsi="Times New Roman" w:cs="Times New Roman"/>
          <w:sz w:val="24"/>
          <w:szCs w:val="24"/>
        </w:rPr>
      </w:pPr>
    </w:p>
    <w:p w14:paraId="2DFE864F" w14:textId="77777777" w:rsidR="001226DB" w:rsidRPr="001226DB" w:rsidRDefault="001226DB" w:rsidP="001226DB">
      <w:pPr>
        <w:rPr>
          <w:rFonts w:ascii="Times New Roman" w:hAnsi="Times New Roman" w:cs="Times New Roman"/>
          <w:sz w:val="28"/>
          <w:szCs w:val="28"/>
        </w:rPr>
      </w:pPr>
      <w:r w:rsidRPr="001226DB">
        <w:rPr>
          <w:rFonts w:ascii="Times New Roman" w:hAnsi="Times New Roman" w:cs="Times New Roman"/>
          <w:b/>
          <w:bCs/>
          <w:sz w:val="28"/>
          <w:szCs w:val="28"/>
        </w:rPr>
        <w:t>Research &amp; Development Department:</w:t>
      </w:r>
    </w:p>
    <w:p w14:paraId="1A44253C" w14:textId="3E388C9D"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 xml:space="preserve">Predominantly, employees in the Research &amp; Development Department achieve an "excellent" (3) performance rating, indicating consistently </w:t>
      </w:r>
      <w:proofErr w:type="gramStart"/>
      <w:r w:rsidRPr="00DB2582">
        <w:rPr>
          <w:rFonts w:ascii="Times New Roman" w:hAnsi="Times New Roman" w:cs="Times New Roman"/>
          <w:sz w:val="24"/>
          <w:szCs w:val="24"/>
        </w:rPr>
        <w:t>high performance</w:t>
      </w:r>
      <w:proofErr w:type="gramEnd"/>
      <w:r w:rsidRPr="00DB2582">
        <w:rPr>
          <w:rFonts w:ascii="Times New Roman" w:hAnsi="Times New Roman" w:cs="Times New Roman"/>
          <w:sz w:val="24"/>
          <w:szCs w:val="24"/>
        </w:rPr>
        <w:t xml:space="preserve"> levels. Notably, the youngest age group, up to 25 years old, significantly outperforms other age groups within this department.</w:t>
      </w:r>
    </w:p>
    <w:p w14:paraId="3D2194B2" w14:textId="158C24E3"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Gender-wise, female employees exhibit slightly better performance than their male counterparts. Environment satisfaction is strongly linked to performance ratings, with higher satisfaction levels associated with better performance. In this department, both new employees and those with extensive experience tend to perform better than those with moderate experience.</w:t>
      </w:r>
    </w:p>
    <w:p w14:paraId="290C416C" w14:textId="77777777" w:rsidR="001226DB" w:rsidRPr="001226DB" w:rsidRDefault="001226DB" w:rsidP="001226DB">
      <w:pPr>
        <w:rPr>
          <w:rFonts w:ascii="Times New Roman" w:hAnsi="Times New Roman" w:cs="Times New Roman"/>
          <w:sz w:val="28"/>
          <w:szCs w:val="28"/>
        </w:rPr>
      </w:pPr>
    </w:p>
    <w:p w14:paraId="4C52507F" w14:textId="77777777" w:rsidR="001226DB" w:rsidRPr="001226DB" w:rsidRDefault="001226DB" w:rsidP="001226DB">
      <w:pPr>
        <w:rPr>
          <w:rFonts w:ascii="Times New Roman" w:hAnsi="Times New Roman" w:cs="Times New Roman"/>
          <w:sz w:val="28"/>
          <w:szCs w:val="28"/>
        </w:rPr>
      </w:pPr>
      <w:r w:rsidRPr="001226DB">
        <w:rPr>
          <w:rFonts w:ascii="Times New Roman" w:hAnsi="Times New Roman" w:cs="Times New Roman"/>
          <w:b/>
          <w:bCs/>
          <w:sz w:val="28"/>
          <w:szCs w:val="28"/>
        </w:rPr>
        <w:t>Human Resources Department:</w:t>
      </w:r>
    </w:p>
    <w:p w14:paraId="46605689" w14:textId="679B268F"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The Human Resources Department also boasts a majority of employees with "excellent" (3) performance ratings. Performance-wise, individuals up to the age of 30 tend to outperform older age groups in this department. Female employees outshine male employees by a considerable margin in terms of performance. Similar to R&amp;D, environment satisfaction significantly influences performance ratings here.</w:t>
      </w:r>
    </w:p>
    <w:p w14:paraId="50E72B6B" w14:textId="77777777" w:rsidR="001226DB" w:rsidRPr="001226DB" w:rsidRDefault="001226DB" w:rsidP="001226DB">
      <w:pPr>
        <w:rPr>
          <w:rFonts w:ascii="Times New Roman" w:hAnsi="Times New Roman" w:cs="Times New Roman"/>
          <w:sz w:val="28"/>
          <w:szCs w:val="28"/>
        </w:rPr>
      </w:pPr>
    </w:p>
    <w:p w14:paraId="78E492F1" w14:textId="77777777" w:rsidR="001226DB" w:rsidRPr="001226DB" w:rsidRDefault="001226DB" w:rsidP="001226DB">
      <w:pPr>
        <w:rPr>
          <w:rFonts w:ascii="Times New Roman" w:hAnsi="Times New Roman" w:cs="Times New Roman"/>
          <w:sz w:val="28"/>
          <w:szCs w:val="28"/>
        </w:rPr>
      </w:pPr>
      <w:r w:rsidRPr="001226DB">
        <w:rPr>
          <w:rFonts w:ascii="Times New Roman" w:hAnsi="Times New Roman" w:cs="Times New Roman"/>
          <w:b/>
          <w:bCs/>
          <w:sz w:val="28"/>
          <w:szCs w:val="28"/>
        </w:rPr>
        <w:t>Finance Department:</w:t>
      </w:r>
    </w:p>
    <w:p w14:paraId="3ECD7D75" w14:textId="2073032E"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The Finance Department exhibits a mixed performance profile, with a notable presence of low-performing employees compared to other departments. Performance-wise, employees aged 41-50 generally achieve good performance levels within this department. Surprisingly, job satisfaction has a weaker link to performance ratings in this department. Similar to other departments, environment satisfaction remains closely related to performance ratings.</w:t>
      </w:r>
    </w:p>
    <w:p w14:paraId="6C52D754" w14:textId="77777777"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Interestingly, sales executives and representatives outperform their managers in this finance-focused department.</w:t>
      </w:r>
    </w:p>
    <w:p w14:paraId="411BABF3" w14:textId="77777777" w:rsidR="001226DB" w:rsidRPr="001226DB" w:rsidRDefault="001226DB" w:rsidP="001226DB">
      <w:pPr>
        <w:rPr>
          <w:rFonts w:ascii="Times New Roman" w:hAnsi="Times New Roman" w:cs="Times New Roman"/>
          <w:sz w:val="28"/>
          <w:szCs w:val="28"/>
        </w:rPr>
      </w:pPr>
      <w:r w:rsidRPr="001226DB">
        <w:rPr>
          <w:rFonts w:ascii="Times New Roman" w:hAnsi="Times New Roman" w:cs="Times New Roman"/>
          <w:b/>
          <w:bCs/>
          <w:sz w:val="28"/>
          <w:szCs w:val="28"/>
        </w:rPr>
        <w:t>Data Science Department:</w:t>
      </w:r>
    </w:p>
    <w:p w14:paraId="6BE7D480" w14:textId="7CD038E1"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In the Data Science Department, most employees maintain an "excellent" (3) performance rating. Performance remains consistently high across all age groups within this department.</w:t>
      </w:r>
    </w:p>
    <w:p w14:paraId="47A946FC" w14:textId="697DF570"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t>Like other departments, job satisfaction and environment satisfaction are positively correlated with performance ratings. Employees with lower experience in their current role tend to perform better, likely reflecting the learning curve associated with this dynamic field.</w:t>
      </w:r>
    </w:p>
    <w:p w14:paraId="44150B29" w14:textId="77777777" w:rsidR="001226DB" w:rsidRPr="00DB2582" w:rsidRDefault="001226DB" w:rsidP="001226DB">
      <w:pPr>
        <w:rPr>
          <w:rFonts w:ascii="Times New Roman" w:hAnsi="Times New Roman" w:cs="Times New Roman"/>
          <w:sz w:val="24"/>
          <w:szCs w:val="24"/>
        </w:rPr>
      </w:pPr>
      <w:r w:rsidRPr="00DB2582">
        <w:rPr>
          <w:rFonts w:ascii="Times New Roman" w:hAnsi="Times New Roman" w:cs="Times New Roman"/>
          <w:sz w:val="24"/>
          <w:szCs w:val="24"/>
        </w:rPr>
        <w:lastRenderedPageBreak/>
        <w:t>Overall, the Development and Data Science departments stand out with a significantly higher number of high-performing employees, while the Finance Department exhibits a higher proportion of lower-performing employees in comparison to other departments.</w:t>
      </w:r>
    </w:p>
    <w:p w14:paraId="0B8A8AA5" w14:textId="77777777" w:rsidR="001C2354" w:rsidRDefault="001C2354" w:rsidP="007B2371">
      <w:pPr>
        <w:rPr>
          <w:rFonts w:ascii="Times New Roman" w:hAnsi="Times New Roman" w:cs="Times New Roman"/>
          <w:b/>
          <w:bCs/>
          <w:sz w:val="28"/>
          <w:szCs w:val="28"/>
        </w:rPr>
      </w:pPr>
    </w:p>
    <w:p w14:paraId="501CE7C5" w14:textId="77777777" w:rsidR="00DB2582" w:rsidRDefault="00DB2582" w:rsidP="007B2371">
      <w:pPr>
        <w:rPr>
          <w:rFonts w:ascii="Times New Roman" w:hAnsi="Times New Roman" w:cs="Times New Roman"/>
          <w:b/>
          <w:bCs/>
          <w:sz w:val="28"/>
          <w:szCs w:val="28"/>
        </w:rPr>
      </w:pPr>
    </w:p>
    <w:p w14:paraId="5D77BFAE" w14:textId="77777777" w:rsidR="00DB2582" w:rsidRDefault="00DB2582" w:rsidP="007B2371">
      <w:pPr>
        <w:rPr>
          <w:rFonts w:ascii="Times New Roman" w:hAnsi="Times New Roman" w:cs="Times New Roman"/>
          <w:b/>
          <w:bCs/>
          <w:sz w:val="28"/>
          <w:szCs w:val="28"/>
        </w:rPr>
      </w:pPr>
    </w:p>
    <w:p w14:paraId="3F3284C9" w14:textId="77777777" w:rsidR="001436E3" w:rsidRDefault="001436E3" w:rsidP="001436E3">
      <w:pPr>
        <w:pStyle w:val="Title"/>
        <w:jc w:val="center"/>
        <w:rPr>
          <w:rFonts w:ascii="Times New Roman" w:hAnsi="Times New Roman" w:cs="Times New Roman"/>
          <w:b/>
          <w:bCs/>
          <w:sz w:val="40"/>
          <w:szCs w:val="40"/>
        </w:rPr>
      </w:pPr>
      <w:r w:rsidRPr="002C1D5D">
        <w:rPr>
          <w:rFonts w:ascii="Times New Roman" w:hAnsi="Times New Roman" w:cs="Times New Roman"/>
          <w:b/>
          <w:bCs/>
          <w:sz w:val="40"/>
          <w:szCs w:val="40"/>
        </w:rPr>
        <w:t xml:space="preserve">Top 3 Factors </w:t>
      </w:r>
      <w:r>
        <w:rPr>
          <w:rFonts w:ascii="Times New Roman" w:hAnsi="Times New Roman" w:cs="Times New Roman"/>
          <w:b/>
          <w:bCs/>
          <w:sz w:val="40"/>
          <w:szCs w:val="40"/>
        </w:rPr>
        <w:t>A</w:t>
      </w:r>
      <w:r w:rsidRPr="002C1D5D">
        <w:rPr>
          <w:rFonts w:ascii="Times New Roman" w:hAnsi="Times New Roman" w:cs="Times New Roman"/>
          <w:b/>
          <w:bCs/>
          <w:sz w:val="40"/>
          <w:szCs w:val="40"/>
        </w:rPr>
        <w:t>ffecting Employee Performance</w:t>
      </w:r>
    </w:p>
    <w:p w14:paraId="101CE811" w14:textId="77777777" w:rsidR="001436E3" w:rsidRPr="002C1D5D" w:rsidRDefault="001436E3" w:rsidP="001436E3"/>
    <w:p w14:paraId="49F2789B" w14:textId="5C540280" w:rsidR="001436E3" w:rsidRDefault="00DB2582" w:rsidP="001436E3">
      <w:pPr>
        <w:rPr>
          <w:rFonts w:ascii="Times New Roman" w:hAnsi="Times New Roman" w:cs="Times New Roman"/>
          <w:sz w:val="24"/>
          <w:szCs w:val="24"/>
        </w:rPr>
      </w:pPr>
      <w:r w:rsidRPr="00DB2582">
        <w:rPr>
          <w:rFonts w:ascii="Times New Roman" w:hAnsi="Times New Roman" w:cs="Times New Roman"/>
          <w:sz w:val="24"/>
          <w:szCs w:val="24"/>
        </w:rPr>
        <w:t>In our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visualization.ipynb</w:t>
      </w:r>
      <w:proofErr w:type="spellEnd"/>
      <w:proofErr w:type="gramEnd"/>
      <w:r>
        <w:rPr>
          <w:rFonts w:ascii="Times New Roman" w:hAnsi="Times New Roman" w:cs="Times New Roman"/>
          <w:sz w:val="24"/>
          <w:szCs w:val="24"/>
        </w:rPr>
        <w:t xml:space="preserve"> notebook we have used K-Means Clustering to try to cluster different classes.</w:t>
      </w:r>
    </w:p>
    <w:p w14:paraId="1FA71CE6" w14:textId="78B47FF4" w:rsidR="00DB2582" w:rsidRPr="00DB2582" w:rsidRDefault="00DB2582" w:rsidP="00DB2582">
      <w:pPr>
        <w:rPr>
          <w:rFonts w:ascii="Times New Roman" w:hAnsi="Times New Roman" w:cs="Times New Roman"/>
          <w:b/>
          <w:bCs/>
          <w:sz w:val="24"/>
          <w:szCs w:val="24"/>
        </w:rPr>
      </w:pPr>
      <w:r>
        <w:rPr>
          <w:rFonts w:ascii="Times New Roman" w:hAnsi="Times New Roman" w:cs="Times New Roman"/>
          <w:sz w:val="24"/>
          <w:szCs w:val="24"/>
        </w:rPr>
        <w:t xml:space="preserve">Using Elbow method, we found best </w:t>
      </w:r>
      <w:proofErr w:type="spellStart"/>
      <w:r w:rsidRPr="00DB2582">
        <w:rPr>
          <w:rFonts w:ascii="Times New Roman" w:hAnsi="Times New Roman" w:cs="Times New Roman"/>
          <w:sz w:val="24"/>
          <w:szCs w:val="24"/>
        </w:rPr>
        <w:t>n_cluster</w:t>
      </w:r>
      <w:proofErr w:type="spellEnd"/>
      <w:r w:rsidRPr="00DB2582">
        <w:rPr>
          <w:rFonts w:ascii="Times New Roman" w:hAnsi="Times New Roman" w:cs="Times New Roman"/>
          <w:sz w:val="24"/>
          <w:szCs w:val="24"/>
        </w:rPr>
        <w:t xml:space="preserve"> as 3</w:t>
      </w:r>
      <w:r>
        <w:rPr>
          <w:rFonts w:ascii="Times New Roman" w:hAnsi="Times New Roman" w:cs="Times New Roman"/>
          <w:sz w:val="24"/>
          <w:szCs w:val="24"/>
        </w:rPr>
        <w:t xml:space="preserve">. </w:t>
      </w:r>
      <w:r w:rsidRPr="00DB2582">
        <w:rPr>
          <w:rFonts w:ascii="Times New Roman" w:hAnsi="Times New Roman" w:cs="Times New Roman"/>
          <w:sz w:val="24"/>
          <w:szCs w:val="24"/>
        </w:rPr>
        <w:t>We have successfully separated the top performers (rating 4) and the least performers (rating 2) in cluster 1</w:t>
      </w:r>
      <w:r>
        <w:rPr>
          <w:rFonts w:ascii="Times New Roman" w:hAnsi="Times New Roman" w:cs="Times New Roman"/>
          <w:sz w:val="24"/>
          <w:szCs w:val="24"/>
        </w:rPr>
        <w:t xml:space="preserve"> using K-Means Clustering.</w:t>
      </w:r>
    </w:p>
    <w:p w14:paraId="65A36E96" w14:textId="48223502" w:rsidR="00DB2582" w:rsidRDefault="00DB2582" w:rsidP="00DB2582">
      <w:pPr>
        <w:rPr>
          <w:rFonts w:ascii="Times New Roman" w:hAnsi="Times New Roman" w:cs="Times New Roman"/>
          <w:sz w:val="24"/>
          <w:szCs w:val="24"/>
        </w:rPr>
      </w:pPr>
      <w:r>
        <w:rPr>
          <w:rFonts w:ascii="Times New Roman" w:hAnsi="Times New Roman" w:cs="Times New Roman"/>
          <w:sz w:val="24"/>
          <w:szCs w:val="24"/>
        </w:rPr>
        <w:t xml:space="preserve">Next we ran the clusters in a tree based model </w:t>
      </w:r>
      <w:proofErr w:type="spellStart"/>
      <w:proofErr w:type="gramStart"/>
      <w:r w:rsidRPr="00DB2582">
        <w:rPr>
          <w:rFonts w:ascii="Times New Roman" w:hAnsi="Times New Roman" w:cs="Times New Roman"/>
          <w:sz w:val="24"/>
          <w:szCs w:val="24"/>
        </w:rPr>
        <w:t>RandomForestClassifier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model to find the “</w:t>
      </w:r>
      <w:r w:rsidRPr="00DB2582">
        <w:rPr>
          <w:rFonts w:ascii="Times New Roman" w:hAnsi="Times New Roman" w:cs="Times New Roman"/>
          <w:sz w:val="24"/>
          <w:szCs w:val="24"/>
        </w:rPr>
        <w:t>.</w:t>
      </w:r>
      <w:proofErr w:type="spellStart"/>
      <w:r w:rsidRPr="00DB2582">
        <w:rPr>
          <w:rFonts w:ascii="Times New Roman" w:hAnsi="Times New Roman" w:cs="Times New Roman"/>
          <w:sz w:val="24"/>
          <w:szCs w:val="24"/>
        </w:rPr>
        <w:t>feature_importances</w:t>
      </w:r>
      <w:proofErr w:type="spellEnd"/>
      <w:r>
        <w:rPr>
          <w:rFonts w:ascii="Times New Roman" w:hAnsi="Times New Roman" w:cs="Times New Roman"/>
          <w:sz w:val="24"/>
          <w:szCs w:val="24"/>
        </w:rPr>
        <w:t>” method.</w:t>
      </w:r>
    </w:p>
    <w:p w14:paraId="1C6BA0DC" w14:textId="2112B481" w:rsidR="00DB2582" w:rsidRPr="00DB2582" w:rsidRDefault="00DB2582" w:rsidP="00DB2582">
      <w:pPr>
        <w:rPr>
          <w:rFonts w:ascii="Times New Roman" w:hAnsi="Times New Roman" w:cs="Times New Roman"/>
          <w:sz w:val="24"/>
          <w:szCs w:val="24"/>
        </w:rPr>
      </w:pPr>
      <w:r>
        <w:rPr>
          <w:rFonts w:ascii="Times New Roman" w:hAnsi="Times New Roman" w:cs="Times New Roman"/>
          <w:sz w:val="24"/>
          <w:szCs w:val="24"/>
        </w:rPr>
        <w:t>Also, u</w:t>
      </w:r>
      <w:r w:rsidRPr="00DB2582">
        <w:rPr>
          <w:rFonts w:ascii="Times New Roman" w:hAnsi="Times New Roman" w:cs="Times New Roman"/>
          <w:sz w:val="24"/>
          <w:szCs w:val="24"/>
        </w:rPr>
        <w:t>sing our best tree based boosted classifier model (</w:t>
      </w:r>
      <w:proofErr w:type="spellStart"/>
      <w:r w:rsidRPr="00DB2582">
        <w:rPr>
          <w:rFonts w:ascii="Times New Roman" w:hAnsi="Times New Roman" w:cs="Times New Roman"/>
          <w:sz w:val="24"/>
          <w:szCs w:val="24"/>
        </w:rPr>
        <w:t>XGBoost</w:t>
      </w:r>
      <w:proofErr w:type="spellEnd"/>
      <w:r w:rsidRPr="00DB2582">
        <w:rPr>
          <w:rFonts w:ascii="Times New Roman" w:hAnsi="Times New Roman" w:cs="Times New Roman"/>
          <w:sz w:val="24"/>
          <w:szCs w:val="24"/>
        </w:rPr>
        <w:t xml:space="preserve">) we have found out the top most important features using </w:t>
      </w:r>
      <w:proofErr w:type="gramStart"/>
      <w:r w:rsidRPr="00DB2582">
        <w:rPr>
          <w:rFonts w:ascii="Times New Roman" w:hAnsi="Times New Roman" w:cs="Times New Roman"/>
          <w:sz w:val="24"/>
          <w:szCs w:val="24"/>
        </w:rPr>
        <w:t>the  “</w:t>
      </w:r>
      <w:proofErr w:type="gramEnd"/>
      <w:r w:rsidRPr="00DB2582">
        <w:rPr>
          <w:rFonts w:ascii="Times New Roman" w:hAnsi="Times New Roman" w:cs="Times New Roman"/>
          <w:sz w:val="24"/>
          <w:szCs w:val="24"/>
        </w:rPr>
        <w:t>.</w:t>
      </w:r>
      <w:proofErr w:type="spellStart"/>
      <w:r w:rsidRPr="00DB2582">
        <w:rPr>
          <w:rFonts w:ascii="Times New Roman" w:hAnsi="Times New Roman" w:cs="Times New Roman"/>
          <w:sz w:val="24"/>
          <w:szCs w:val="24"/>
        </w:rPr>
        <w:t>feature_importances</w:t>
      </w:r>
      <w:proofErr w:type="spellEnd"/>
      <w:r w:rsidRPr="00DB2582">
        <w:rPr>
          <w:rFonts w:ascii="Times New Roman" w:hAnsi="Times New Roman" w:cs="Times New Roman"/>
          <w:sz w:val="24"/>
          <w:szCs w:val="24"/>
        </w:rPr>
        <w:t>” method.</w:t>
      </w:r>
    </w:p>
    <w:p w14:paraId="3D139EF6" w14:textId="690C699C" w:rsidR="00DB2582" w:rsidRPr="00DB2582" w:rsidRDefault="00DB2582" w:rsidP="001436E3">
      <w:pPr>
        <w:rPr>
          <w:rFonts w:ascii="Times New Roman" w:hAnsi="Times New Roman" w:cs="Times New Roman"/>
          <w:sz w:val="24"/>
          <w:szCs w:val="24"/>
        </w:rPr>
      </w:pPr>
    </w:p>
    <w:p w14:paraId="4E29AFA6" w14:textId="62ACFA7F" w:rsidR="001436E3" w:rsidRPr="00DB2582" w:rsidRDefault="001436E3" w:rsidP="007B2371">
      <w:pPr>
        <w:rPr>
          <w:rFonts w:ascii="Times New Roman" w:hAnsi="Times New Roman" w:cs="Times New Roman"/>
          <w:sz w:val="24"/>
          <w:szCs w:val="24"/>
        </w:rPr>
      </w:pPr>
      <w:r w:rsidRPr="00DB2582">
        <w:rPr>
          <w:rFonts w:ascii="Times New Roman" w:hAnsi="Times New Roman" w:cs="Times New Roman"/>
          <w:sz w:val="24"/>
          <w:szCs w:val="24"/>
        </w:rPr>
        <w:t>Top 3 Important Features</w:t>
      </w:r>
      <w:r w:rsidR="00DB2582">
        <w:rPr>
          <w:rFonts w:ascii="Times New Roman" w:hAnsi="Times New Roman" w:cs="Times New Roman"/>
          <w:sz w:val="24"/>
          <w:szCs w:val="24"/>
        </w:rPr>
        <w:t xml:space="preserve"> are</w:t>
      </w:r>
      <w:r w:rsidRPr="00DB2582">
        <w:rPr>
          <w:rFonts w:ascii="Times New Roman" w:hAnsi="Times New Roman" w:cs="Times New Roman"/>
          <w:sz w:val="24"/>
          <w:szCs w:val="24"/>
        </w:rPr>
        <w:t>:</w:t>
      </w:r>
    </w:p>
    <w:p w14:paraId="47F70E9D" w14:textId="7EDF8B22" w:rsidR="001436E3" w:rsidRDefault="00DB2582" w:rsidP="007B2371">
      <w:pPr>
        <w:rPr>
          <w:rFonts w:ascii="Times New Roman" w:hAnsi="Times New Roman" w:cs="Times New Roman"/>
          <w:b/>
          <w:bCs/>
          <w:sz w:val="28"/>
          <w:szCs w:val="28"/>
        </w:rPr>
      </w:pPr>
      <w:r>
        <w:rPr>
          <w:noProof/>
        </w:rPr>
        <w:drawing>
          <wp:inline distT="0" distB="0" distL="0" distR="0" wp14:anchorId="60E982CC" wp14:editId="794BB83A">
            <wp:extent cx="4286250" cy="1562100"/>
            <wp:effectExtent l="0" t="0" r="0" b="0"/>
            <wp:docPr id="41536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3244" name=""/>
                    <pic:cNvPicPr/>
                  </pic:nvPicPr>
                  <pic:blipFill>
                    <a:blip r:embed="rId5"/>
                    <a:stretch>
                      <a:fillRect/>
                    </a:stretch>
                  </pic:blipFill>
                  <pic:spPr>
                    <a:xfrm>
                      <a:off x="0" y="0"/>
                      <a:ext cx="4286250" cy="1562100"/>
                    </a:xfrm>
                    <a:prstGeom prst="rect">
                      <a:avLst/>
                    </a:prstGeom>
                  </pic:spPr>
                </pic:pic>
              </a:graphicData>
            </a:graphic>
          </wp:inline>
        </w:drawing>
      </w:r>
    </w:p>
    <w:p w14:paraId="3490D116" w14:textId="77777777" w:rsidR="001436E3" w:rsidRDefault="001436E3" w:rsidP="007B2371">
      <w:pPr>
        <w:rPr>
          <w:rFonts w:ascii="Times New Roman" w:hAnsi="Times New Roman" w:cs="Times New Roman"/>
          <w:b/>
          <w:bCs/>
          <w:sz w:val="28"/>
          <w:szCs w:val="28"/>
        </w:rPr>
      </w:pPr>
    </w:p>
    <w:p w14:paraId="1200C7EE" w14:textId="77777777" w:rsidR="001436E3" w:rsidRDefault="001436E3" w:rsidP="007B2371">
      <w:pPr>
        <w:rPr>
          <w:rFonts w:ascii="Times New Roman" w:hAnsi="Times New Roman" w:cs="Times New Roman"/>
          <w:b/>
          <w:bCs/>
          <w:sz w:val="28"/>
          <w:szCs w:val="28"/>
        </w:rPr>
      </w:pPr>
    </w:p>
    <w:p w14:paraId="70957492" w14:textId="77777777" w:rsidR="001436E3" w:rsidRDefault="001436E3" w:rsidP="007B2371">
      <w:pPr>
        <w:rPr>
          <w:rFonts w:ascii="Times New Roman" w:hAnsi="Times New Roman" w:cs="Times New Roman"/>
          <w:b/>
          <w:bCs/>
          <w:sz w:val="28"/>
          <w:szCs w:val="28"/>
        </w:rPr>
      </w:pPr>
    </w:p>
    <w:p w14:paraId="6BB8BDE9" w14:textId="77777777" w:rsidR="001436E3" w:rsidRDefault="001436E3" w:rsidP="007B2371">
      <w:pPr>
        <w:rPr>
          <w:rFonts w:ascii="Times New Roman" w:hAnsi="Times New Roman" w:cs="Times New Roman"/>
          <w:b/>
          <w:bCs/>
          <w:sz w:val="28"/>
          <w:szCs w:val="28"/>
        </w:rPr>
      </w:pPr>
    </w:p>
    <w:p w14:paraId="0D180100" w14:textId="77777777" w:rsidR="00DB2582" w:rsidRDefault="00DB2582" w:rsidP="007B2371">
      <w:pPr>
        <w:rPr>
          <w:rFonts w:ascii="Times New Roman" w:hAnsi="Times New Roman" w:cs="Times New Roman"/>
          <w:b/>
          <w:bCs/>
          <w:sz w:val="28"/>
          <w:szCs w:val="28"/>
        </w:rPr>
      </w:pPr>
    </w:p>
    <w:p w14:paraId="2E3E708D" w14:textId="422CAB82" w:rsidR="001D35F9" w:rsidRDefault="001D35F9" w:rsidP="00825CF4">
      <w:pPr>
        <w:pStyle w:val="Title"/>
        <w:jc w:val="center"/>
        <w:rPr>
          <w:rFonts w:ascii="Times New Roman" w:hAnsi="Times New Roman" w:cs="Times New Roman"/>
          <w:b/>
          <w:bCs/>
          <w:sz w:val="40"/>
          <w:szCs w:val="40"/>
        </w:rPr>
      </w:pPr>
      <w:r w:rsidRPr="00825CF4">
        <w:rPr>
          <w:rFonts w:ascii="Times New Roman" w:hAnsi="Times New Roman" w:cs="Times New Roman"/>
          <w:b/>
          <w:bCs/>
          <w:sz w:val="40"/>
          <w:szCs w:val="40"/>
        </w:rPr>
        <w:lastRenderedPageBreak/>
        <w:t>Our Recommendation</w:t>
      </w:r>
      <w:r w:rsidR="007B2371" w:rsidRPr="00825CF4">
        <w:rPr>
          <w:rFonts w:ascii="Times New Roman" w:hAnsi="Times New Roman" w:cs="Times New Roman"/>
          <w:b/>
          <w:bCs/>
          <w:sz w:val="40"/>
          <w:szCs w:val="40"/>
        </w:rPr>
        <w:t>s</w:t>
      </w:r>
    </w:p>
    <w:p w14:paraId="7CE555AC" w14:textId="77777777" w:rsidR="00825CF4" w:rsidRPr="00825CF4" w:rsidRDefault="00825CF4" w:rsidP="00825CF4"/>
    <w:p w14:paraId="47717380" w14:textId="36DD6A07" w:rsidR="001D35F9" w:rsidRDefault="001D35F9" w:rsidP="001D35F9">
      <w:pPr>
        <w:rPr>
          <w:rFonts w:ascii="Times New Roman" w:hAnsi="Times New Roman" w:cs="Times New Roman"/>
        </w:rPr>
      </w:pPr>
      <w:r w:rsidRPr="002D0E1E">
        <w:rPr>
          <w:rFonts w:ascii="Times New Roman" w:hAnsi="Times New Roman" w:cs="Times New Roman"/>
        </w:rPr>
        <w:t>We need management to provide some more benefits other than promotion like job-enrichment or job diversification etc. to make sure to stop employee attrition.</w:t>
      </w:r>
      <w:r w:rsidR="007B2371">
        <w:rPr>
          <w:rFonts w:ascii="Times New Roman" w:hAnsi="Times New Roman" w:cs="Times New Roman"/>
        </w:rPr>
        <w:t xml:space="preserve"> </w:t>
      </w:r>
      <w:r w:rsidRPr="002D0E1E">
        <w:rPr>
          <w:rFonts w:ascii="Times New Roman" w:hAnsi="Times New Roman" w:cs="Times New Roman"/>
        </w:rPr>
        <w:t>The management has to provide some relief to frequent travelling employees by giving them sabbatical so that they can spend their time with family and they can maintain their work life balance.</w:t>
      </w:r>
      <w:r w:rsidR="007B2371">
        <w:rPr>
          <w:rFonts w:ascii="Times New Roman" w:hAnsi="Times New Roman" w:cs="Times New Roman"/>
        </w:rPr>
        <w:t xml:space="preserve"> </w:t>
      </w:r>
      <w:r w:rsidRPr="002D0E1E">
        <w:rPr>
          <w:rFonts w:ascii="Times New Roman" w:hAnsi="Times New Roman" w:cs="Times New Roman"/>
        </w:rPr>
        <w:t>The management need to decide what type to people to hire for each department. For example, we see very little employee that have technical background. In todays' world of A.I revolution, we need more technical people to handle complex tasks.</w:t>
      </w:r>
      <w:r w:rsidR="007B2371">
        <w:rPr>
          <w:rFonts w:ascii="Times New Roman" w:hAnsi="Times New Roman" w:cs="Times New Roman"/>
        </w:rPr>
        <w:t xml:space="preserve"> Other recommendations are detailed below:</w:t>
      </w:r>
    </w:p>
    <w:p w14:paraId="11947CC2" w14:textId="77777777" w:rsidR="007B2371" w:rsidRDefault="007B2371" w:rsidP="001D35F9"/>
    <w:p w14:paraId="11D34273"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Focus on Employee Satisfaction:</w:t>
      </w:r>
      <w:r w:rsidRPr="007B2371">
        <w:rPr>
          <w:rFonts w:ascii="Times New Roman" w:hAnsi="Times New Roman" w:cs="Times New Roman"/>
        </w:rPr>
        <w:t xml:space="preserve"> Since "</w:t>
      </w:r>
      <w:proofErr w:type="spellStart"/>
      <w:r w:rsidRPr="007B2371">
        <w:rPr>
          <w:rFonts w:ascii="Times New Roman" w:hAnsi="Times New Roman" w:cs="Times New Roman"/>
        </w:rPr>
        <w:t>EmpEnvironmentSatisfaction</w:t>
      </w:r>
      <w:proofErr w:type="spellEnd"/>
      <w:r w:rsidRPr="007B2371">
        <w:rPr>
          <w:rFonts w:ascii="Times New Roman" w:hAnsi="Times New Roman" w:cs="Times New Roman"/>
        </w:rPr>
        <w:t>" is a significant predictor, management should pay close attention to employee satisfaction levels. Regularly gather feedback from employees through surveys, interviews, or other means to understand their satisfaction with their working environment. Addressing issues related to satisfaction can improve overall performance and reduce turnover.</w:t>
      </w:r>
    </w:p>
    <w:p w14:paraId="70A903A0"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Salary and Compensation Review:</w:t>
      </w:r>
      <w:r w:rsidRPr="007B2371">
        <w:rPr>
          <w:rFonts w:ascii="Times New Roman" w:hAnsi="Times New Roman" w:cs="Times New Roman"/>
        </w:rPr>
        <w:t xml:space="preserve"> "</w:t>
      </w:r>
      <w:proofErr w:type="spellStart"/>
      <w:r w:rsidRPr="007B2371">
        <w:rPr>
          <w:rFonts w:ascii="Times New Roman" w:hAnsi="Times New Roman" w:cs="Times New Roman"/>
        </w:rPr>
        <w:t>EmpLastSalaryHikePercent</w:t>
      </w:r>
      <w:proofErr w:type="spellEnd"/>
      <w:r w:rsidRPr="007B2371">
        <w:rPr>
          <w:rFonts w:ascii="Times New Roman" w:hAnsi="Times New Roman" w:cs="Times New Roman"/>
        </w:rPr>
        <w:t>" is another crucial factor. Consider conducting regular salary and compensation reviews to ensure that employees receive fair and competitive compensation. Providing salary hikes based on performance can motivate employees to perform better.</w:t>
      </w:r>
    </w:p>
    <w:p w14:paraId="1EFD06C4"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Promotion and Career Development:</w:t>
      </w:r>
      <w:r w:rsidRPr="007B2371">
        <w:rPr>
          <w:rFonts w:ascii="Times New Roman" w:hAnsi="Times New Roman" w:cs="Times New Roman"/>
        </w:rPr>
        <w:t xml:space="preserve"> "</w:t>
      </w:r>
      <w:proofErr w:type="spellStart"/>
      <w:r w:rsidRPr="007B2371">
        <w:rPr>
          <w:rFonts w:ascii="Times New Roman" w:hAnsi="Times New Roman" w:cs="Times New Roman"/>
        </w:rPr>
        <w:t>YearsSinceLastPromotion</w:t>
      </w:r>
      <w:proofErr w:type="spellEnd"/>
      <w:r w:rsidRPr="007B2371">
        <w:rPr>
          <w:rFonts w:ascii="Times New Roman" w:hAnsi="Times New Roman" w:cs="Times New Roman"/>
        </w:rPr>
        <w:t>" suggests that career advancement opportunities play a role in employee performance. Management should focus on creating clear career paths for employees and providing opportunities for skill development and promotions based on merit.</w:t>
      </w:r>
    </w:p>
    <w:p w14:paraId="6BF94792"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Employee Training and Development:</w:t>
      </w:r>
      <w:r w:rsidRPr="007B2371">
        <w:rPr>
          <w:rFonts w:ascii="Times New Roman" w:hAnsi="Times New Roman" w:cs="Times New Roman"/>
        </w:rPr>
        <w:t xml:space="preserve"> In addition to promotions, investing in employee training and development can have a positive impact on performance. Consider offering training programs that enhance employees' skills and knowledge, making them more valuable to the organization.</w:t>
      </w:r>
    </w:p>
    <w:p w14:paraId="553B98FC"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Retention Strategies:</w:t>
      </w:r>
      <w:r w:rsidRPr="007B2371">
        <w:rPr>
          <w:rFonts w:ascii="Times New Roman" w:hAnsi="Times New Roman" w:cs="Times New Roman"/>
        </w:rPr>
        <w:t xml:space="preserve"> To retain top-performing employees, implement strategies that recognize and reward their contributions. Recognize outstanding performance through awards, bonuses, or other incentives.</w:t>
      </w:r>
    </w:p>
    <w:p w14:paraId="6A68D994"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Regular Performance Reviews:</w:t>
      </w:r>
      <w:r w:rsidRPr="007B2371">
        <w:rPr>
          <w:rFonts w:ascii="Times New Roman" w:hAnsi="Times New Roman" w:cs="Times New Roman"/>
        </w:rPr>
        <w:t xml:space="preserve"> Implement regular performance reviews and feedback sessions. This can help employees understand their strengths and weaknesses, set performance improvement goals, and track progress over time.</w:t>
      </w:r>
    </w:p>
    <w:p w14:paraId="53700165" w14:textId="77777777" w:rsidR="007B2371" w:rsidRPr="007B2371" w:rsidRDefault="007B2371" w:rsidP="007B2371">
      <w:pPr>
        <w:numPr>
          <w:ilvl w:val="0"/>
          <w:numId w:val="3"/>
        </w:numPr>
        <w:rPr>
          <w:rFonts w:ascii="Times New Roman" w:hAnsi="Times New Roman" w:cs="Times New Roman"/>
        </w:rPr>
      </w:pPr>
      <w:r w:rsidRPr="007B2371">
        <w:rPr>
          <w:rFonts w:ascii="Times New Roman" w:hAnsi="Times New Roman" w:cs="Times New Roman"/>
          <w:b/>
          <w:bCs/>
        </w:rPr>
        <w:t>Data-Driven Decision Making:</w:t>
      </w:r>
      <w:r w:rsidRPr="007B2371">
        <w:rPr>
          <w:rFonts w:ascii="Times New Roman" w:hAnsi="Times New Roman" w:cs="Times New Roman"/>
        </w:rPr>
        <w:t xml:space="preserve"> Continue to use data-driven approaches to monitor and assess employee performance. Regularly analyze the impact of these key factors on performance and adjust strategies accordingly.</w:t>
      </w:r>
    </w:p>
    <w:p w14:paraId="7F638BEB" w14:textId="77777777" w:rsidR="001D35F9" w:rsidRPr="001D35F9" w:rsidRDefault="001D35F9" w:rsidP="001D35F9"/>
    <w:sectPr w:rsidR="001D35F9" w:rsidRPr="001D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8AB"/>
    <w:multiLevelType w:val="multilevel"/>
    <w:tmpl w:val="7AE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85632"/>
    <w:multiLevelType w:val="multilevel"/>
    <w:tmpl w:val="7EC0F70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08167F"/>
    <w:multiLevelType w:val="multilevel"/>
    <w:tmpl w:val="8C5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F3F98"/>
    <w:multiLevelType w:val="multilevel"/>
    <w:tmpl w:val="E7D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30F31"/>
    <w:multiLevelType w:val="multilevel"/>
    <w:tmpl w:val="1D9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804E7"/>
    <w:multiLevelType w:val="multilevel"/>
    <w:tmpl w:val="75B4E1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1512D0"/>
    <w:multiLevelType w:val="multilevel"/>
    <w:tmpl w:val="E36A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6B41F4"/>
    <w:multiLevelType w:val="multilevel"/>
    <w:tmpl w:val="C98E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1552F"/>
    <w:multiLevelType w:val="hybridMultilevel"/>
    <w:tmpl w:val="E4063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307523">
    <w:abstractNumId w:val="1"/>
  </w:num>
  <w:num w:numId="2" w16cid:durableId="2078896890">
    <w:abstractNumId w:val="5"/>
  </w:num>
  <w:num w:numId="3" w16cid:durableId="211962697">
    <w:abstractNumId w:val="7"/>
  </w:num>
  <w:num w:numId="4" w16cid:durableId="1204172421">
    <w:abstractNumId w:val="6"/>
  </w:num>
  <w:num w:numId="5" w16cid:durableId="658341311">
    <w:abstractNumId w:val="3"/>
  </w:num>
  <w:num w:numId="6" w16cid:durableId="1459764512">
    <w:abstractNumId w:val="2"/>
  </w:num>
  <w:num w:numId="7" w16cid:durableId="1162509516">
    <w:abstractNumId w:val="0"/>
  </w:num>
  <w:num w:numId="8" w16cid:durableId="1247046">
    <w:abstractNumId w:val="4"/>
  </w:num>
  <w:num w:numId="9" w16cid:durableId="457340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81"/>
    <w:rsid w:val="001226DB"/>
    <w:rsid w:val="001436E3"/>
    <w:rsid w:val="001C2354"/>
    <w:rsid w:val="001D35F9"/>
    <w:rsid w:val="002D0E1E"/>
    <w:rsid w:val="002D2422"/>
    <w:rsid w:val="002E1F24"/>
    <w:rsid w:val="00337395"/>
    <w:rsid w:val="005E424A"/>
    <w:rsid w:val="007B2371"/>
    <w:rsid w:val="007B3D81"/>
    <w:rsid w:val="00825CF4"/>
    <w:rsid w:val="00943F45"/>
    <w:rsid w:val="00DA6101"/>
    <w:rsid w:val="00DB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A562"/>
  <w15:chartTrackingRefBased/>
  <w15:docId w15:val="{60CF8B04-5B25-4E59-8F0A-F7E31D73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B25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4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36E3"/>
    <w:pPr>
      <w:ind w:left="720"/>
      <w:contextualSpacing/>
    </w:pPr>
  </w:style>
  <w:style w:type="character" w:customStyle="1" w:styleId="Heading4Char">
    <w:name w:val="Heading 4 Char"/>
    <w:basedOn w:val="DefaultParagraphFont"/>
    <w:link w:val="Heading4"/>
    <w:uiPriority w:val="9"/>
    <w:semiHidden/>
    <w:rsid w:val="00DB25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30099">
      <w:bodyDiv w:val="1"/>
      <w:marLeft w:val="0"/>
      <w:marRight w:val="0"/>
      <w:marTop w:val="0"/>
      <w:marBottom w:val="0"/>
      <w:divBdr>
        <w:top w:val="none" w:sz="0" w:space="0" w:color="auto"/>
        <w:left w:val="none" w:sz="0" w:space="0" w:color="auto"/>
        <w:bottom w:val="none" w:sz="0" w:space="0" w:color="auto"/>
        <w:right w:val="none" w:sz="0" w:space="0" w:color="auto"/>
      </w:divBdr>
    </w:div>
    <w:div w:id="323633989">
      <w:bodyDiv w:val="1"/>
      <w:marLeft w:val="0"/>
      <w:marRight w:val="0"/>
      <w:marTop w:val="0"/>
      <w:marBottom w:val="0"/>
      <w:divBdr>
        <w:top w:val="none" w:sz="0" w:space="0" w:color="auto"/>
        <w:left w:val="none" w:sz="0" w:space="0" w:color="auto"/>
        <w:bottom w:val="none" w:sz="0" w:space="0" w:color="auto"/>
        <w:right w:val="none" w:sz="0" w:space="0" w:color="auto"/>
      </w:divBdr>
    </w:div>
    <w:div w:id="1052921602">
      <w:bodyDiv w:val="1"/>
      <w:marLeft w:val="0"/>
      <w:marRight w:val="0"/>
      <w:marTop w:val="0"/>
      <w:marBottom w:val="0"/>
      <w:divBdr>
        <w:top w:val="none" w:sz="0" w:space="0" w:color="auto"/>
        <w:left w:val="none" w:sz="0" w:space="0" w:color="auto"/>
        <w:bottom w:val="none" w:sz="0" w:space="0" w:color="auto"/>
        <w:right w:val="none" w:sz="0" w:space="0" w:color="auto"/>
      </w:divBdr>
    </w:div>
    <w:div w:id="1156652188">
      <w:bodyDiv w:val="1"/>
      <w:marLeft w:val="0"/>
      <w:marRight w:val="0"/>
      <w:marTop w:val="0"/>
      <w:marBottom w:val="0"/>
      <w:divBdr>
        <w:top w:val="none" w:sz="0" w:space="0" w:color="auto"/>
        <w:left w:val="none" w:sz="0" w:space="0" w:color="auto"/>
        <w:bottom w:val="none" w:sz="0" w:space="0" w:color="auto"/>
        <w:right w:val="none" w:sz="0" w:space="0" w:color="auto"/>
      </w:divBdr>
    </w:div>
    <w:div w:id="1254314273">
      <w:bodyDiv w:val="1"/>
      <w:marLeft w:val="0"/>
      <w:marRight w:val="0"/>
      <w:marTop w:val="0"/>
      <w:marBottom w:val="0"/>
      <w:divBdr>
        <w:top w:val="none" w:sz="0" w:space="0" w:color="auto"/>
        <w:left w:val="none" w:sz="0" w:space="0" w:color="auto"/>
        <w:bottom w:val="none" w:sz="0" w:space="0" w:color="auto"/>
        <w:right w:val="none" w:sz="0" w:space="0" w:color="auto"/>
      </w:divBdr>
    </w:div>
    <w:div w:id="1612784970">
      <w:bodyDiv w:val="1"/>
      <w:marLeft w:val="0"/>
      <w:marRight w:val="0"/>
      <w:marTop w:val="0"/>
      <w:marBottom w:val="0"/>
      <w:divBdr>
        <w:top w:val="none" w:sz="0" w:space="0" w:color="auto"/>
        <w:left w:val="none" w:sz="0" w:space="0" w:color="auto"/>
        <w:bottom w:val="none" w:sz="0" w:space="0" w:color="auto"/>
        <w:right w:val="none" w:sz="0" w:space="0" w:color="auto"/>
      </w:divBdr>
    </w:div>
    <w:div w:id="1829708900">
      <w:bodyDiv w:val="1"/>
      <w:marLeft w:val="0"/>
      <w:marRight w:val="0"/>
      <w:marTop w:val="0"/>
      <w:marBottom w:val="0"/>
      <w:divBdr>
        <w:top w:val="none" w:sz="0" w:space="0" w:color="auto"/>
        <w:left w:val="none" w:sz="0" w:space="0" w:color="auto"/>
        <w:bottom w:val="none" w:sz="0" w:space="0" w:color="auto"/>
        <w:right w:val="none" w:sz="0" w:space="0" w:color="auto"/>
      </w:divBdr>
    </w:div>
    <w:div w:id="1910915792">
      <w:bodyDiv w:val="1"/>
      <w:marLeft w:val="0"/>
      <w:marRight w:val="0"/>
      <w:marTop w:val="0"/>
      <w:marBottom w:val="0"/>
      <w:divBdr>
        <w:top w:val="none" w:sz="0" w:space="0" w:color="auto"/>
        <w:left w:val="none" w:sz="0" w:space="0" w:color="auto"/>
        <w:bottom w:val="none" w:sz="0" w:space="0" w:color="auto"/>
        <w:right w:val="none" w:sz="0" w:space="0" w:color="auto"/>
      </w:divBdr>
    </w:div>
    <w:div w:id="20920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Nelson</dc:creator>
  <cp:keywords/>
  <dc:description/>
  <cp:lastModifiedBy>Frank Nelson</cp:lastModifiedBy>
  <cp:revision>10</cp:revision>
  <dcterms:created xsi:type="dcterms:W3CDTF">2023-09-01T10:26:00Z</dcterms:created>
  <dcterms:modified xsi:type="dcterms:W3CDTF">2023-09-01T12:49:00Z</dcterms:modified>
</cp:coreProperties>
</file>