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22" w:rsidRP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UNIVERSIDAD NACIONAL DE INGENIERÍA</w:t>
      </w:r>
    </w:p>
    <w:p w:rsidR="008E010D" w:rsidRP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FACULTAD DE ELECTROTECNIA Y COMPUTACIÓN</w:t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INGENIERÍA EN COMPUTACIÓN</w:t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noProof/>
          <w:sz w:val="26"/>
          <w:szCs w:val="26"/>
          <w:lang w:eastAsia="es-NI"/>
        </w:rPr>
        <w:drawing>
          <wp:anchor distT="0" distB="0" distL="114300" distR="114300" simplePos="0" relativeHeight="251658240" behindDoc="0" locked="0" layoutInCell="1" allowOverlap="1" wp14:anchorId="0273C4E3" wp14:editId="2E54F323">
            <wp:simplePos x="0" y="0"/>
            <wp:positionH relativeFrom="margin">
              <wp:posOffset>1948815</wp:posOffset>
            </wp:positionH>
            <wp:positionV relativeFrom="margin">
              <wp:posOffset>1300480</wp:posOffset>
            </wp:positionV>
            <wp:extent cx="1733550" cy="8763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7"/>
                    <a:stretch/>
                  </pic:blipFill>
                  <pic:spPr bwMode="auto"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65759E" w:rsidRDefault="0065759E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617FC3" w:rsidP="008E010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AUDITORÍA DE</w:t>
      </w:r>
      <w:r w:rsidR="0065759E" w:rsidRPr="0065759E">
        <w:rPr>
          <w:rFonts w:ascii="Arial" w:hAnsi="Arial" w:cs="Arial"/>
          <w:b/>
          <w:sz w:val="28"/>
        </w:rPr>
        <w:t xml:space="preserve"> RED </w:t>
      </w:r>
      <w:r>
        <w:rPr>
          <w:rFonts w:ascii="Arial" w:hAnsi="Arial" w:cs="Arial"/>
          <w:b/>
          <w:sz w:val="28"/>
        </w:rPr>
        <w:t>EN</w:t>
      </w:r>
      <w:r w:rsidR="0065759E" w:rsidRPr="0065759E">
        <w:rPr>
          <w:rFonts w:ascii="Arial" w:hAnsi="Arial" w:cs="Arial"/>
          <w:b/>
          <w:sz w:val="28"/>
        </w:rPr>
        <w:t xml:space="preserve"> LA UNIVERSIDAD NACIONAL AGRARIA SEDE MANAGUA</w:t>
      </w:r>
      <w:r>
        <w:rPr>
          <w:rFonts w:ascii="Arial" w:hAnsi="Arial" w:cs="Arial"/>
          <w:b/>
          <w:sz w:val="28"/>
        </w:rPr>
        <w:t xml:space="preserve"> APLICANDO EL MARCO DE GOBIERNO DE LAS TECNOLOGÍAS DE INFORMACIÓN</w:t>
      </w:r>
      <w:r w:rsidR="0065759E" w:rsidRPr="0065759E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“</w:t>
      </w:r>
      <w:r w:rsidR="0065759E" w:rsidRPr="0065759E">
        <w:rPr>
          <w:rFonts w:ascii="Arial" w:hAnsi="Arial" w:cs="Arial"/>
          <w:b/>
          <w:sz w:val="28"/>
        </w:rPr>
        <w:t>COBIT</w:t>
      </w:r>
      <w:r>
        <w:rPr>
          <w:rFonts w:ascii="Arial" w:hAnsi="Arial" w:cs="Arial"/>
          <w:b/>
          <w:sz w:val="28"/>
        </w:rPr>
        <w:t>”</w:t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  <w:r w:rsidRPr="008E010D">
        <w:rPr>
          <w:rFonts w:ascii="Arial" w:hAnsi="Arial" w:cs="Arial"/>
          <w:b/>
          <w:sz w:val="26"/>
          <w:szCs w:val="26"/>
        </w:rPr>
        <w:t>ENGELS MIJAÍL ESTRADA LÓPEZ</w:t>
      </w: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MSc</w:t>
      </w:r>
      <w:proofErr w:type="spellEnd"/>
      <w:r>
        <w:rPr>
          <w:rFonts w:ascii="Arial" w:hAnsi="Arial" w:cs="Arial"/>
          <w:b/>
          <w:sz w:val="26"/>
          <w:szCs w:val="26"/>
        </w:rPr>
        <w:t>. MARÍA LOURDES MONTES</w:t>
      </w: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MANAGUA, NICARAGUA</w:t>
      </w:r>
      <w:bookmarkStart w:id="0" w:name="_GoBack"/>
      <w:bookmarkEnd w:id="0"/>
    </w:p>
    <w:p w:rsidR="008E010D" w:rsidRPr="008E010D" w:rsidRDefault="00617FC3" w:rsidP="008E010D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23</w:t>
      </w:r>
      <w:r w:rsidR="008E010D">
        <w:rPr>
          <w:rFonts w:ascii="Arial" w:hAnsi="Arial" w:cs="Arial"/>
          <w:b/>
          <w:sz w:val="26"/>
          <w:szCs w:val="26"/>
        </w:rPr>
        <w:t xml:space="preserve"> DE </w:t>
      </w:r>
      <w:r>
        <w:rPr>
          <w:rFonts w:ascii="Arial" w:hAnsi="Arial" w:cs="Arial"/>
          <w:b/>
          <w:sz w:val="26"/>
          <w:szCs w:val="26"/>
        </w:rPr>
        <w:t>MARZO DE 2015</w:t>
      </w:r>
    </w:p>
    <w:sectPr w:rsidR="008E010D" w:rsidRPr="008E0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0D"/>
    <w:rsid w:val="000F4D6A"/>
    <w:rsid w:val="004C6122"/>
    <w:rsid w:val="00617FC3"/>
    <w:rsid w:val="0065759E"/>
    <w:rsid w:val="008E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E010D"/>
    <w:pPr>
      <w:outlineLvl w:val="9"/>
    </w:pPr>
    <w:rPr>
      <w:lang w:eastAsia="es-N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E010D"/>
    <w:pPr>
      <w:spacing w:after="100"/>
      <w:ind w:left="220"/>
    </w:pPr>
    <w:rPr>
      <w:rFonts w:eastAsiaTheme="minorEastAsia"/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E010D"/>
    <w:pPr>
      <w:spacing w:after="100"/>
    </w:pPr>
    <w:rPr>
      <w:rFonts w:eastAsiaTheme="minorEastAsia"/>
      <w:lang w:eastAsia="es-NI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E010D"/>
    <w:pPr>
      <w:spacing w:after="100"/>
      <w:ind w:left="440"/>
    </w:pPr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E010D"/>
    <w:pPr>
      <w:outlineLvl w:val="9"/>
    </w:pPr>
    <w:rPr>
      <w:lang w:eastAsia="es-N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E010D"/>
    <w:pPr>
      <w:spacing w:after="100"/>
      <w:ind w:left="220"/>
    </w:pPr>
    <w:rPr>
      <w:rFonts w:eastAsiaTheme="minorEastAsia"/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E010D"/>
    <w:pPr>
      <w:spacing w:after="100"/>
    </w:pPr>
    <w:rPr>
      <w:rFonts w:eastAsiaTheme="minorEastAsia"/>
      <w:lang w:eastAsia="es-NI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E010D"/>
    <w:pPr>
      <w:spacing w:after="100"/>
      <w:ind w:left="440"/>
    </w:pPr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77834-A3BD-4B85-BE6E-386F3432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Mijail</dc:creator>
  <cp:lastModifiedBy>Mijail</cp:lastModifiedBy>
  <cp:revision>3</cp:revision>
  <dcterms:created xsi:type="dcterms:W3CDTF">2014-11-17T04:42:00Z</dcterms:created>
  <dcterms:modified xsi:type="dcterms:W3CDTF">2015-03-20T22:34:00Z</dcterms:modified>
</cp:coreProperties>
</file>