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3E45" w14:textId="7EE5799D" w:rsidR="00996DC2" w:rsidRDefault="005B44E5">
      <w:pPr>
        <w:rPr>
          <w:lang w:val="en-US"/>
        </w:rPr>
      </w:pPr>
      <w:r>
        <w:rPr>
          <w:lang w:val="en-US"/>
        </w:rPr>
        <w:t>1)</w:t>
      </w:r>
    </w:p>
    <w:p w14:paraId="44777977" w14:textId="1BAE8BF7" w:rsidR="005B44E5" w:rsidRDefault="005B44E5">
      <w:pPr>
        <w:rPr>
          <w:lang w:val="en-US"/>
        </w:rPr>
      </w:pPr>
      <w:r>
        <w:rPr>
          <w:lang w:val="en-US"/>
        </w:rPr>
        <w:t>Decision Rule:</w:t>
      </w:r>
    </w:p>
    <w:p w14:paraId="123C48A4" w14:textId="0778412D" w:rsidR="005B44E5" w:rsidRDefault="005B44E5">
      <w:pPr>
        <w:rPr>
          <w:lang w:val="en-US"/>
        </w:rPr>
      </w:pPr>
      <w:r>
        <w:rPr>
          <w:lang w:val="en-US"/>
        </w:rPr>
        <w:t>If 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- 7.5 &lt; 0: Classify as A</w:t>
      </w:r>
    </w:p>
    <w:p w14:paraId="18A591D8" w14:textId="2B69162B" w:rsidR="005B44E5" w:rsidRDefault="005B44E5">
      <w:pPr>
        <w:rPr>
          <w:lang w:val="en-US"/>
        </w:rPr>
      </w:pPr>
      <w:r>
        <w:rPr>
          <w:lang w:val="en-US"/>
        </w:rPr>
        <w:t>If 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-7.5 &gt; 0, Classify as B</w:t>
      </w:r>
    </w:p>
    <w:p w14:paraId="3819421F" w14:textId="1DA78282" w:rsidR="005B44E5" w:rsidRDefault="005B44E5" w:rsidP="005B44E5">
      <w:pPr>
        <w:rPr>
          <w:lang w:val="en-US"/>
        </w:rPr>
      </w:pPr>
      <w:r>
        <w:rPr>
          <w:lang w:val="en-US"/>
        </w:rPr>
        <w:t>An observation with 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6 and X</w:t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10 would be classified as A.</w:t>
      </w:r>
    </w:p>
    <w:p w14:paraId="3E468254" w14:textId="33A90C77" w:rsidR="005B44E5" w:rsidRDefault="005B44E5" w:rsidP="005B44E5">
      <w:pPr>
        <w:rPr>
          <w:lang w:val="en-US"/>
        </w:rPr>
      </w:pPr>
      <w:r>
        <w:rPr>
          <w:lang w:val="en-US"/>
        </w:rPr>
        <w:t>2)</w:t>
      </w:r>
    </w:p>
    <w:p w14:paraId="774FEDD8" w14:textId="2F2E8D2D" w:rsidR="005B44E5" w:rsidRDefault="005B44E5" w:rsidP="005B44E5">
      <w:pPr>
        <w:rPr>
          <w:lang w:val="en-US"/>
        </w:rPr>
      </w:pPr>
      <w:r>
        <w:rPr>
          <w:lang w:val="en-US"/>
        </w:rPr>
        <w:t xml:space="preserve">The margin sizes are 2 units. </w:t>
      </w:r>
    </w:p>
    <w:p w14:paraId="27EAC20E" w14:textId="218988A8" w:rsidR="005B44E5" w:rsidRDefault="005B44E5" w:rsidP="005B44E5">
      <w:pPr>
        <w:rPr>
          <w:lang w:val="en-US"/>
        </w:rPr>
      </w:pPr>
      <w:r>
        <w:rPr>
          <w:lang w:val="en-US"/>
        </w:rPr>
        <w:t>3)</w:t>
      </w:r>
    </w:p>
    <w:p w14:paraId="344C5638" w14:textId="3B7D4070" w:rsidR="005B44E5" w:rsidRDefault="005B44E5" w:rsidP="005B44E5">
      <w:pPr>
        <w:rPr>
          <w:lang w:val="en-US"/>
        </w:rPr>
      </w:pPr>
      <w:r>
        <w:rPr>
          <w:lang w:val="en-US"/>
        </w:rPr>
        <w:t>Observations 6, 7, 8, 9 and 10 will receive a penalty. All observations receiving penalties are support vectors.</w:t>
      </w:r>
    </w:p>
    <w:p w14:paraId="4F1DEE5D" w14:textId="4D1AA046" w:rsidR="005B44E5" w:rsidRDefault="005B44E5" w:rsidP="005B44E5">
      <w:pPr>
        <w:rPr>
          <w:lang w:val="en-US"/>
        </w:rPr>
      </w:pPr>
      <w:r>
        <w:rPr>
          <w:lang w:val="en-US"/>
        </w:rPr>
        <w:t>4)</w:t>
      </w:r>
    </w:p>
    <w:p w14:paraId="11837C38" w14:textId="339BFF39" w:rsidR="005B44E5" w:rsidRDefault="005B44E5" w:rsidP="005B44E5">
      <w:pPr>
        <w:rPr>
          <w:lang w:val="en-US"/>
        </w:rPr>
      </w:pPr>
      <w:r>
        <w:rPr>
          <w:lang w:val="en-US"/>
        </w:rPr>
        <w:t>The total penalty is 5.75.</w:t>
      </w:r>
    </w:p>
    <w:p w14:paraId="029B0E25" w14:textId="7F8F5FCE" w:rsidR="005B44E5" w:rsidRDefault="005B44E5" w:rsidP="005B44E5">
      <w:pPr>
        <w:rPr>
          <w:lang w:val="en-US"/>
        </w:rPr>
      </w:pPr>
      <w:r>
        <w:rPr>
          <w:lang w:val="en-US"/>
        </w:rPr>
        <w:t>5)</w:t>
      </w:r>
    </w:p>
    <w:p w14:paraId="3A5B6569" w14:textId="7A907BAF" w:rsidR="005B44E5" w:rsidRDefault="003569E6" w:rsidP="005B44E5">
      <w:pPr>
        <w:rPr>
          <w:lang w:val="en-US"/>
        </w:rPr>
      </w:pPr>
      <w:r>
        <w:rPr>
          <w:lang w:val="en-US"/>
        </w:rPr>
        <w:t xml:space="preserve">Yes, the current penalty is 5.75, increasing the allowable error to 6 </w:t>
      </w:r>
      <w:r w:rsidR="000E5427">
        <w:rPr>
          <w:lang w:val="en-US"/>
        </w:rPr>
        <w:t xml:space="preserve">allows for some margin error to increase by 0.25. </w:t>
      </w:r>
      <w:bookmarkStart w:id="0" w:name="_GoBack"/>
      <w:bookmarkEnd w:id="0"/>
    </w:p>
    <w:p w14:paraId="432B4CC3" w14:textId="36CE8B56" w:rsidR="005B44E5" w:rsidRDefault="005B44E5" w:rsidP="005B44E5">
      <w:pPr>
        <w:rPr>
          <w:lang w:val="en-US"/>
        </w:rPr>
      </w:pPr>
      <w:r>
        <w:rPr>
          <w:lang w:val="en-US"/>
        </w:rPr>
        <w:t>6)</w:t>
      </w:r>
    </w:p>
    <w:p w14:paraId="2CC43E1B" w14:textId="3044262A" w:rsidR="005B44E5" w:rsidRDefault="000E5427" w:rsidP="005B44E5">
      <w:pPr>
        <w:rPr>
          <w:lang w:val="en-US"/>
        </w:rPr>
      </w:pPr>
      <w:r>
        <w:rPr>
          <w:lang w:val="en-US"/>
        </w:rPr>
        <w:t xml:space="preserve">The data is separable if we have diagonal lines from top left to bottom right separating the data. </w:t>
      </w:r>
    </w:p>
    <w:p w14:paraId="4178D3C7" w14:textId="77777777" w:rsidR="000E5427" w:rsidRDefault="000E5427" w:rsidP="005B44E5">
      <w:pPr>
        <w:rPr>
          <w:lang w:val="en-US"/>
        </w:rPr>
      </w:pPr>
    </w:p>
    <w:p w14:paraId="1123FE56" w14:textId="77777777" w:rsidR="005B44E5" w:rsidRPr="005B44E5" w:rsidRDefault="005B44E5" w:rsidP="005B44E5">
      <w:pPr>
        <w:rPr>
          <w:lang w:val="en-US"/>
        </w:rPr>
      </w:pPr>
    </w:p>
    <w:sectPr w:rsidR="005B44E5" w:rsidRPr="005B44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0ECF1" w14:textId="77777777" w:rsidR="004032B0" w:rsidRDefault="004032B0" w:rsidP="007532E1">
      <w:pPr>
        <w:spacing w:after="0" w:line="240" w:lineRule="auto"/>
      </w:pPr>
      <w:r>
        <w:separator/>
      </w:r>
    </w:p>
  </w:endnote>
  <w:endnote w:type="continuationSeparator" w:id="0">
    <w:p w14:paraId="047D8F92" w14:textId="77777777" w:rsidR="004032B0" w:rsidRDefault="004032B0" w:rsidP="00753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8E05D" w14:textId="77777777" w:rsidR="004032B0" w:rsidRDefault="004032B0" w:rsidP="007532E1">
      <w:pPr>
        <w:spacing w:after="0" w:line="240" w:lineRule="auto"/>
      </w:pPr>
      <w:r>
        <w:separator/>
      </w:r>
    </w:p>
  </w:footnote>
  <w:footnote w:type="continuationSeparator" w:id="0">
    <w:p w14:paraId="2D5EF006" w14:textId="77777777" w:rsidR="004032B0" w:rsidRDefault="004032B0" w:rsidP="00753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3128D" w14:textId="265E116E" w:rsidR="007532E1" w:rsidRDefault="007532E1">
    <w:pPr>
      <w:pStyle w:val="Header"/>
      <w:rPr>
        <w:lang w:val="en-US"/>
      </w:rPr>
    </w:pPr>
    <w:r>
      <w:rPr>
        <w:lang w:val="en-US"/>
      </w:rPr>
      <w:t xml:space="preserve">Nelson Wong </w:t>
    </w:r>
  </w:p>
  <w:p w14:paraId="01CF5D44" w14:textId="50C5B9FE" w:rsidR="007532E1" w:rsidRPr="007532E1" w:rsidRDefault="007532E1">
    <w:pPr>
      <w:pStyle w:val="Header"/>
      <w:rPr>
        <w:lang w:val="en-US"/>
      </w:rPr>
    </w:pPr>
    <w:r>
      <w:rPr>
        <w:lang w:val="en-US"/>
      </w:rPr>
      <w:t>31371131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E5"/>
    <w:rsid w:val="000E5427"/>
    <w:rsid w:val="003569E6"/>
    <w:rsid w:val="004032B0"/>
    <w:rsid w:val="005B44E5"/>
    <w:rsid w:val="00617ED1"/>
    <w:rsid w:val="007532E1"/>
    <w:rsid w:val="0099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D0EC"/>
  <w15:chartTrackingRefBased/>
  <w15:docId w15:val="{687DBABA-8F16-46B7-B80B-CC199945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2E1"/>
  </w:style>
  <w:style w:type="paragraph" w:styleId="Footer">
    <w:name w:val="footer"/>
    <w:basedOn w:val="Normal"/>
    <w:link w:val="FooterChar"/>
    <w:uiPriority w:val="99"/>
    <w:unhideWhenUsed/>
    <w:rsid w:val="00753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Wong</dc:creator>
  <cp:keywords/>
  <dc:description/>
  <cp:lastModifiedBy>Nelson Wong</cp:lastModifiedBy>
  <cp:revision>3</cp:revision>
  <dcterms:created xsi:type="dcterms:W3CDTF">2018-03-26T17:43:00Z</dcterms:created>
  <dcterms:modified xsi:type="dcterms:W3CDTF">2018-03-26T17:56:00Z</dcterms:modified>
</cp:coreProperties>
</file>