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5F80" w14:textId="4AB553C6" w:rsidR="00EF5AC4" w:rsidRDefault="009F179D" w:rsidP="00EF5AC4">
      <w:pPr>
        <w:jc w:val="center"/>
        <w:rPr>
          <w:sz w:val="20"/>
        </w:rPr>
      </w:pPr>
      <w:r>
        <w:rPr>
          <w:sz w:val="32"/>
        </w:rPr>
        <w:t>Depo kolejových vozidel</w:t>
      </w:r>
    </w:p>
    <w:p w14:paraId="744C8CC3" w14:textId="4FB788D5" w:rsidR="002610EE" w:rsidRDefault="006D7D21" w:rsidP="00EF5AC4">
      <w:pPr>
        <w:jc w:val="center"/>
        <w:rPr>
          <w:sz w:val="32"/>
        </w:rPr>
      </w:pPr>
      <w:r>
        <w:rPr>
          <w:sz w:val="32"/>
        </w:rPr>
        <w:t>Šmejkalová Nela</w:t>
      </w:r>
    </w:p>
    <w:p w14:paraId="37C0F7D2" w14:textId="6EC8DB43" w:rsidR="00EF5AC4" w:rsidRDefault="00EF5AC4" w:rsidP="00EF5AC4">
      <w:pPr>
        <w:rPr>
          <w:sz w:val="32"/>
        </w:rPr>
      </w:pPr>
      <w:r>
        <w:rPr>
          <w:sz w:val="32"/>
        </w:rPr>
        <w:t xml:space="preserve">Popis: </w:t>
      </w:r>
      <w:r w:rsidR="009F179D">
        <w:t>Plošný spoj je Arduino Shield</w:t>
      </w:r>
      <w:r w:rsidR="00DA2E1C">
        <w:t xml:space="preserve">. Jsou na něm svorkovnice spojené </w:t>
      </w:r>
      <w:r w:rsidR="00644A87">
        <w:t xml:space="preserve">s potřebnými piny na </w:t>
      </w:r>
      <w:proofErr w:type="spellStart"/>
      <w:r w:rsidR="00644A87">
        <w:t>Arduinu</w:t>
      </w:r>
      <w:proofErr w:type="spellEnd"/>
      <w:r w:rsidR="00644A87">
        <w:t xml:space="preserve">. Slouží k pevnému zapojení vodičů. Zároveň se na plošném spoji nachází dělič napětí </w:t>
      </w:r>
      <w:r w:rsidR="005163C8">
        <w:t>na osvětlení depa a resetovací tlačítko Arduina. Dělič převádí 12 V ze zdroje na 8 V pro LED diody a LED pásky.</w:t>
      </w:r>
    </w:p>
    <w:p w14:paraId="17800B52" w14:textId="1462D28A" w:rsidR="007577D7" w:rsidRPr="00264E69" w:rsidRDefault="00264E69" w:rsidP="00264E69">
      <w:pPr>
        <w:rPr>
          <w:sz w:val="32"/>
        </w:rPr>
      </w:pPr>
      <w:r w:rsidRPr="00946A49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58CF3198" wp14:editId="11F77291">
            <wp:simplePos x="0" y="0"/>
            <wp:positionH relativeFrom="column">
              <wp:align>center</wp:align>
            </wp:positionH>
            <wp:positionV relativeFrom="paragraph">
              <wp:posOffset>292197</wp:posOffset>
            </wp:positionV>
            <wp:extent cx="5983200" cy="3186000"/>
            <wp:effectExtent l="0" t="0" r="0" b="0"/>
            <wp:wrapTopAndBottom/>
            <wp:docPr id="1100501128" name="Obrázek 1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01128" name="Obrázek 1" descr="Obsah obrázku text, diagram, Plán, schématické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t="3287"/>
                    <a:stretch/>
                  </pic:blipFill>
                  <pic:spPr bwMode="auto">
                    <a:xfrm>
                      <a:off x="0" y="0"/>
                      <a:ext cx="5983200" cy="31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7D7">
        <w:rPr>
          <w:sz w:val="32"/>
        </w:rPr>
        <w:t xml:space="preserve">Blokové schéma: </w:t>
      </w:r>
    </w:p>
    <w:p w14:paraId="316F8A45" w14:textId="2E33BD71" w:rsidR="00EF5AC4" w:rsidRPr="00264E69" w:rsidRDefault="003E64DD" w:rsidP="00EF5AC4">
      <w:r w:rsidRPr="001C4400">
        <w:rPr>
          <w:noProof/>
          <w:sz w:val="32"/>
        </w:rPr>
        <w:drawing>
          <wp:anchor distT="0" distB="0" distL="114300" distR="114300" simplePos="0" relativeHeight="251668480" behindDoc="0" locked="0" layoutInCell="1" allowOverlap="1" wp14:anchorId="2070F97E" wp14:editId="6DC805E7">
            <wp:simplePos x="0" y="0"/>
            <wp:positionH relativeFrom="column">
              <wp:align>center</wp:align>
            </wp:positionH>
            <wp:positionV relativeFrom="paragraph">
              <wp:posOffset>3949065</wp:posOffset>
            </wp:positionV>
            <wp:extent cx="5112000" cy="3945600"/>
            <wp:effectExtent l="0" t="7303" r="5398" b="5397"/>
            <wp:wrapTopAndBottom/>
            <wp:docPr id="1440106150" name="Obrázek 1" descr="Obsah obrázku diagram, text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06150" name="Obrázek 1" descr="Obsah obrázku diagram, text, Technický výkres, Plán&#10;&#10;Popis byl vytvořen automaticky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83"/>
                    <a:stretch/>
                  </pic:blipFill>
                  <pic:spPr bwMode="auto">
                    <a:xfrm rot="5400000">
                      <a:off x="0" y="0"/>
                      <a:ext cx="5112000" cy="39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AC4">
        <w:rPr>
          <w:sz w:val="32"/>
        </w:rPr>
        <w:t xml:space="preserve">Schéma: </w:t>
      </w:r>
    </w:p>
    <w:p w14:paraId="1CB00D55" w14:textId="7F3C5D4A" w:rsidR="006C1E63" w:rsidRPr="006C1E63" w:rsidRDefault="00E8168F" w:rsidP="00EF5AC4">
      <w:pPr>
        <w:rPr>
          <w:noProof/>
        </w:rPr>
      </w:pPr>
      <w:r w:rsidRPr="00F0384B">
        <w:rPr>
          <w:b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42D5F3F6" wp14:editId="7BCCA09F">
            <wp:simplePos x="0" y="0"/>
            <wp:positionH relativeFrom="column">
              <wp:align>center</wp:align>
            </wp:positionH>
            <wp:positionV relativeFrom="paragraph">
              <wp:posOffset>323850</wp:posOffset>
            </wp:positionV>
            <wp:extent cx="3574800" cy="2649600"/>
            <wp:effectExtent l="0" t="0" r="6985" b="0"/>
            <wp:wrapTopAndBottom/>
            <wp:docPr id="1870072937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2937" name="Obrázek 1" descr="Obsah obrázku text, snímek obrazovky, číslo&#10;&#10;Popis byl vytvořen automaticky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0EE">
        <w:rPr>
          <w:sz w:val="32"/>
        </w:rPr>
        <w:t xml:space="preserve">Osazovací plán: </w:t>
      </w:r>
      <w:r w:rsidRPr="00E8168F">
        <w:rPr>
          <w:noProof/>
        </w:rPr>
        <w:t xml:space="preserve"> </w:t>
      </w:r>
    </w:p>
    <w:p w14:paraId="6F00C2AF" w14:textId="221745F4" w:rsidR="009A7FD0" w:rsidRPr="00DA222F" w:rsidRDefault="009A7FD0" w:rsidP="00EF5AC4">
      <w:pPr>
        <w:rPr>
          <w:b/>
          <w:sz w:val="24"/>
        </w:rPr>
      </w:pPr>
    </w:p>
    <w:p w14:paraId="0B39A3D2" w14:textId="612F2958" w:rsidR="00EF5AC4" w:rsidRDefault="002610EE" w:rsidP="00EF5AC4">
      <w:pPr>
        <w:rPr>
          <w:sz w:val="32"/>
        </w:rPr>
      </w:pPr>
      <w:r>
        <w:rPr>
          <w:sz w:val="32"/>
        </w:rPr>
        <w:t xml:space="preserve">Návrh plošného spoje: </w:t>
      </w:r>
    </w:p>
    <w:p w14:paraId="41D44F14" w14:textId="708BC7A7" w:rsidR="002610EE" w:rsidRDefault="0058620D" w:rsidP="00F30C25">
      <w:pPr>
        <w:ind w:left="1416" w:firstLine="708"/>
        <w:rPr>
          <w:sz w:val="24"/>
        </w:rPr>
      </w:pPr>
      <w:r w:rsidRPr="0058620D">
        <w:rPr>
          <w:sz w:val="24"/>
        </w:rPr>
        <w:drawing>
          <wp:anchor distT="0" distB="0" distL="114300" distR="114300" simplePos="0" relativeHeight="251669504" behindDoc="0" locked="0" layoutInCell="1" allowOverlap="1" wp14:anchorId="77CDADD6" wp14:editId="05699FF3">
            <wp:simplePos x="0" y="0"/>
            <wp:positionH relativeFrom="column">
              <wp:posOffset>3681095</wp:posOffset>
            </wp:positionH>
            <wp:positionV relativeFrom="paragraph">
              <wp:posOffset>310515</wp:posOffset>
            </wp:positionV>
            <wp:extent cx="3650615" cy="2707640"/>
            <wp:effectExtent l="0" t="0" r="6985" b="0"/>
            <wp:wrapSquare wrapText="bothSides"/>
            <wp:docPr id="1594410764" name="Obrázek 1" descr="Obsah obrázku text, snímek obrazovky, displej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0764" name="Obrázek 1" descr="Obsah obrázku text, snímek obrazovky, displej, čísl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E63" w:rsidRPr="0062597B">
        <w:rPr>
          <w:noProof/>
        </w:rPr>
        <w:drawing>
          <wp:anchor distT="0" distB="0" distL="114300" distR="114300" simplePos="0" relativeHeight="251665408" behindDoc="0" locked="0" layoutInCell="1" allowOverlap="1" wp14:anchorId="2913E036" wp14:editId="36937654">
            <wp:simplePos x="0" y="0"/>
            <wp:positionH relativeFrom="column">
              <wp:posOffset>-114935</wp:posOffset>
            </wp:positionH>
            <wp:positionV relativeFrom="paragraph">
              <wp:posOffset>307975</wp:posOffset>
            </wp:positionV>
            <wp:extent cx="3800475" cy="2904490"/>
            <wp:effectExtent l="0" t="0" r="9525" b="0"/>
            <wp:wrapTopAndBottom/>
            <wp:docPr id="15615149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14963" name="Obráze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0EE" w:rsidRPr="002610EE">
        <w:rPr>
          <w:sz w:val="24"/>
        </w:rPr>
        <w:t>Bottom</w:t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</w:r>
      <w:r w:rsidR="002610EE" w:rsidRPr="002610EE">
        <w:rPr>
          <w:sz w:val="24"/>
        </w:rPr>
        <w:tab/>
        <w:t>Front</w:t>
      </w:r>
    </w:p>
    <w:p w14:paraId="4FFFFA1C" w14:textId="2AB5CA91" w:rsidR="006C1E63" w:rsidRPr="006C1E63" w:rsidRDefault="006C1E63" w:rsidP="006C1E6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U</w:t>
      </w:r>
      <w:r w:rsidRPr="006C1E63">
        <w:rPr>
          <w:sz w:val="24"/>
        </w:rPr>
        <w:t>chycení vrták 3,1</w:t>
      </w:r>
      <w:r w:rsidR="00FC24E3">
        <w:rPr>
          <w:sz w:val="24"/>
        </w:rPr>
        <w:t xml:space="preserve"> </w:t>
      </w:r>
      <w:r w:rsidRPr="006C1E63">
        <w:rPr>
          <w:sz w:val="24"/>
        </w:rPr>
        <w:t>mm</w:t>
      </w:r>
    </w:p>
    <w:p w14:paraId="4965ECD5" w14:textId="0D1FB9CE" w:rsidR="006C1E63" w:rsidRDefault="005C7880" w:rsidP="006C1E6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FC24E3" w:rsidRPr="00FC24E3">
        <w:rPr>
          <w:sz w:val="24"/>
        </w:rPr>
        <w:t>ro otvory součástek</w:t>
      </w:r>
      <w:r>
        <w:rPr>
          <w:sz w:val="24"/>
        </w:rPr>
        <w:t xml:space="preserve"> vrták</w:t>
      </w:r>
      <w:r w:rsidR="00FC24E3" w:rsidRPr="00FC24E3">
        <w:rPr>
          <w:sz w:val="24"/>
        </w:rPr>
        <w:t xml:space="preserve"> </w:t>
      </w:r>
      <w:r w:rsidR="00FC24E3">
        <w:rPr>
          <w:sz w:val="24"/>
        </w:rPr>
        <w:t xml:space="preserve">1,1 </w:t>
      </w:r>
      <w:r w:rsidR="00FC24E3" w:rsidRPr="00FC24E3">
        <w:rPr>
          <w:sz w:val="24"/>
        </w:rPr>
        <w:t>mm</w:t>
      </w:r>
    </w:p>
    <w:p w14:paraId="71D868D7" w14:textId="2987F72A" w:rsidR="00FC24E3" w:rsidRPr="006C1E63" w:rsidRDefault="005C7880" w:rsidP="006C1E63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FC24E3">
        <w:rPr>
          <w:sz w:val="24"/>
        </w:rPr>
        <w:t xml:space="preserve">ro kolíky Arduina </w:t>
      </w:r>
      <w:r>
        <w:rPr>
          <w:sz w:val="24"/>
        </w:rPr>
        <w:t xml:space="preserve">vrták </w:t>
      </w:r>
      <w:r w:rsidR="00FC24E3">
        <w:rPr>
          <w:sz w:val="24"/>
        </w:rPr>
        <w:t>0,8 mm</w:t>
      </w:r>
    </w:p>
    <w:tbl>
      <w:tblPr>
        <w:tblpPr w:leftFromText="141" w:rightFromText="141" w:vertAnchor="page" w:horzAnchor="margin" w:tblpXSpec="center" w:tblpY="12396"/>
        <w:tblW w:w="58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744"/>
      </w:tblGrid>
      <w:tr w:rsidR="005713F5" w:rsidRPr="0041032E" w14:paraId="56AC3C80" w14:textId="77777777" w:rsidTr="007B137F">
        <w:trPr>
          <w:trHeight w:val="25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09C3B" w14:textId="252B9DA9" w:rsidR="005713F5" w:rsidRPr="0041032E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R</w:t>
            </w:r>
            <w:r w:rsidR="007E20F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566D4E" w14:textId="29B323E4" w:rsidR="005713F5" w:rsidRPr="0041032E" w:rsidRDefault="007B137F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180</w:t>
            </w:r>
            <w:r w:rsidR="005713F5" w:rsidRPr="004E79B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Ω</w:t>
            </w:r>
            <w:r w:rsidR="009501A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0,6</w:t>
            </w:r>
            <w:r w:rsidR="009501A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W,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metalizovaný</w:t>
            </w:r>
          </w:p>
        </w:tc>
      </w:tr>
      <w:tr w:rsidR="005713F5" w:rsidRPr="0041032E" w14:paraId="77DDF803" w14:textId="77777777" w:rsidTr="007B137F">
        <w:trPr>
          <w:trHeight w:val="26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99DB4F" w14:textId="0A9E45A1" w:rsidR="005713F5" w:rsidRPr="0041032E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R</w:t>
            </w:r>
            <w:r w:rsidR="007E20F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7F3340" w14:textId="0B72C41D" w:rsidR="005713F5" w:rsidRPr="0041032E" w:rsidRDefault="007B137F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360</w:t>
            </w:r>
            <w:r w:rsidR="005713F5" w:rsidRPr="004E79B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Ω</w:t>
            </w:r>
            <w:r w:rsidR="009501A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0,6</w:t>
            </w:r>
            <w:r w:rsidR="009501A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W,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metalizovaný</w:t>
            </w:r>
          </w:p>
        </w:tc>
      </w:tr>
      <w:tr w:rsidR="005713F5" w:rsidRPr="0041032E" w14:paraId="23009BB8" w14:textId="77777777" w:rsidTr="007B137F">
        <w:trPr>
          <w:trHeight w:val="25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07C29" w14:textId="2728FCEB" w:rsidR="005713F5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T</w:t>
            </w:r>
            <w:r w:rsidR="007E20F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1, T2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27E81D" w14:textId="77777777" w:rsidR="005713F5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BC547</w:t>
            </w:r>
          </w:p>
        </w:tc>
      </w:tr>
      <w:tr w:rsidR="005713F5" w:rsidRPr="0041032E" w14:paraId="7D9209B4" w14:textId="77777777" w:rsidTr="007B137F">
        <w:trPr>
          <w:trHeight w:val="26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2ACFF" w14:textId="68456070" w:rsidR="005713F5" w:rsidRPr="0041032E" w:rsidRDefault="007E20F2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SW1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939399" w14:textId="77777777" w:rsidR="005713F5" w:rsidRPr="0041032E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5713F5" w:rsidRPr="0041032E" w14:paraId="013F005C" w14:textId="77777777" w:rsidTr="007B137F">
        <w:trPr>
          <w:trHeight w:val="25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B3646" w14:textId="06822BCD" w:rsidR="005713F5" w:rsidRDefault="007E20F2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J1, J27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AE0D40" w14:textId="5C1DA55D" w:rsidR="005713F5" w:rsidRPr="0041032E" w:rsidRDefault="00C24D70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2pól, 8A/130V, </w:t>
            </w:r>
            <w:r w:rsidR="005713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2,54 mm</w:t>
            </w:r>
          </w:p>
        </w:tc>
      </w:tr>
      <w:tr w:rsidR="005713F5" w:rsidRPr="0041032E" w14:paraId="4D359092" w14:textId="77777777" w:rsidTr="007B137F">
        <w:trPr>
          <w:trHeight w:val="25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E0F" w14:textId="2A6E6BFA" w:rsidR="005713F5" w:rsidRDefault="007E20F2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J2, J3, J4, J5, J6, J7, J8, J9, J10, J11, J12, J13, J14, J15, J15, J16, J17, J18, J19, J20</w:t>
            </w:r>
            <w:r w:rsidR="009501A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, J21, J22, J23, J24, J25, J26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742ED5" w14:textId="772B8326" w:rsidR="005713F5" w:rsidRPr="0041032E" w:rsidRDefault="00C24D70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3pól, 8A/130V, </w:t>
            </w:r>
            <w:r w:rsidR="005713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2,54 mm</w:t>
            </w:r>
          </w:p>
        </w:tc>
      </w:tr>
      <w:tr w:rsidR="005713F5" w:rsidRPr="0041032E" w14:paraId="7B99AD7B" w14:textId="77777777" w:rsidTr="007B137F">
        <w:trPr>
          <w:trHeight w:val="28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82029" w14:textId="77777777" w:rsidR="005713F5" w:rsidRDefault="005713F5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Kolíky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686AF" w14:textId="1EF29FE1" w:rsidR="005713F5" w:rsidRDefault="00D32BD6" w:rsidP="005713F5">
            <w:pPr>
              <w:spacing w:before="15"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 xml:space="preserve">S140C, </w:t>
            </w:r>
            <w:r w:rsidR="005713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cs-CZ"/>
              </w:rPr>
              <w:t>2,54 mm</w:t>
            </w:r>
          </w:p>
        </w:tc>
      </w:tr>
    </w:tbl>
    <w:p w14:paraId="1D64A3C8" w14:textId="6ACC0ED8" w:rsidR="002610EE" w:rsidRPr="002610EE" w:rsidRDefault="002610EE" w:rsidP="002610EE">
      <w:pPr>
        <w:rPr>
          <w:sz w:val="32"/>
        </w:rPr>
      </w:pPr>
      <w:r w:rsidRPr="002610EE">
        <w:rPr>
          <w:sz w:val="32"/>
        </w:rPr>
        <w:t>Seznam součástek:</w:t>
      </w:r>
      <w:r w:rsidR="00331F24">
        <w:rPr>
          <w:sz w:val="32"/>
        </w:rPr>
        <w:t xml:space="preserve"> </w:t>
      </w:r>
    </w:p>
    <w:p w14:paraId="295679E8" w14:textId="77777777" w:rsidR="0034525D" w:rsidRDefault="0034525D" w:rsidP="00331F24">
      <w:pPr>
        <w:jc w:val="both"/>
        <w:rPr>
          <w:sz w:val="20"/>
        </w:rPr>
      </w:pPr>
    </w:p>
    <w:sectPr w:rsidR="0034525D" w:rsidSect="0041032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1011C"/>
    <w:multiLevelType w:val="hybridMultilevel"/>
    <w:tmpl w:val="7052918E"/>
    <w:lvl w:ilvl="0" w:tplc="6BD2B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2E"/>
    <w:rsid w:val="00034141"/>
    <w:rsid w:val="00035396"/>
    <w:rsid w:val="00045024"/>
    <w:rsid w:val="001A42FA"/>
    <w:rsid w:val="001C4400"/>
    <w:rsid w:val="00236486"/>
    <w:rsid w:val="002432AD"/>
    <w:rsid w:val="002610EE"/>
    <w:rsid w:val="00264E69"/>
    <w:rsid w:val="00294B93"/>
    <w:rsid w:val="00314857"/>
    <w:rsid w:val="00331F24"/>
    <w:rsid w:val="0034525D"/>
    <w:rsid w:val="003E64DD"/>
    <w:rsid w:val="0041032E"/>
    <w:rsid w:val="004461B2"/>
    <w:rsid w:val="00462F06"/>
    <w:rsid w:val="00473DEF"/>
    <w:rsid w:val="004E79B3"/>
    <w:rsid w:val="005163C8"/>
    <w:rsid w:val="005173E1"/>
    <w:rsid w:val="005713F5"/>
    <w:rsid w:val="0058620D"/>
    <w:rsid w:val="005C1959"/>
    <w:rsid w:val="005C7880"/>
    <w:rsid w:val="0062597B"/>
    <w:rsid w:val="00644A87"/>
    <w:rsid w:val="0069742C"/>
    <w:rsid w:val="006C1E63"/>
    <w:rsid w:val="006C7AA3"/>
    <w:rsid w:val="006D7D21"/>
    <w:rsid w:val="006E44FB"/>
    <w:rsid w:val="00726942"/>
    <w:rsid w:val="007577D7"/>
    <w:rsid w:val="007A2061"/>
    <w:rsid w:val="007B137F"/>
    <w:rsid w:val="007E20F2"/>
    <w:rsid w:val="007F2070"/>
    <w:rsid w:val="007F7B6D"/>
    <w:rsid w:val="00943FBB"/>
    <w:rsid w:val="00946A49"/>
    <w:rsid w:val="009501AF"/>
    <w:rsid w:val="00956054"/>
    <w:rsid w:val="00982157"/>
    <w:rsid w:val="009A7FD0"/>
    <w:rsid w:val="009B0FB2"/>
    <w:rsid w:val="009E089F"/>
    <w:rsid w:val="009F179D"/>
    <w:rsid w:val="00A127D4"/>
    <w:rsid w:val="00A606AC"/>
    <w:rsid w:val="00B15C4F"/>
    <w:rsid w:val="00C14A40"/>
    <w:rsid w:val="00C24D70"/>
    <w:rsid w:val="00CA220C"/>
    <w:rsid w:val="00D32BD6"/>
    <w:rsid w:val="00DA222F"/>
    <w:rsid w:val="00DA2E1C"/>
    <w:rsid w:val="00E8168F"/>
    <w:rsid w:val="00EF5AC4"/>
    <w:rsid w:val="00F0118A"/>
    <w:rsid w:val="00F0384B"/>
    <w:rsid w:val="00F25BEF"/>
    <w:rsid w:val="00F30C25"/>
    <w:rsid w:val="00F60479"/>
    <w:rsid w:val="00FA1814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0A93"/>
  <w15:chartTrackingRefBased/>
  <w15:docId w15:val="{7838BD0D-4ED4-47ED-BF59-0093D4E9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117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Knop</dc:creator>
  <cp:keywords/>
  <dc:description/>
  <cp:lastModifiedBy>Šmejkalová Nela</cp:lastModifiedBy>
  <cp:revision>32</cp:revision>
  <dcterms:created xsi:type="dcterms:W3CDTF">2023-10-27T04:43:00Z</dcterms:created>
  <dcterms:modified xsi:type="dcterms:W3CDTF">2024-11-24T15:00:00Z</dcterms:modified>
</cp:coreProperties>
</file>