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моделью Лотки-Вольтерры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 (Вариант 52):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8 и y_0 = 30.</w:t>
      </w:r>
    </w:p>
    <w:p>
      <w:pPr>
        <w:numPr>
          <w:ilvl w:val="0"/>
          <w:numId w:val="1002"/>
        </w:numPr>
        <w:pStyle w:val="Compact"/>
      </w:pPr>
      <w:r>
        <w:t xml:space="preserve">Ниже приведен код программы, реализованный на языке программирования Modelica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3440190" cy="3670388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90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Также ниже приведен 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548571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численности популяции хищников и численности популяции жертв с течением времени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531335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numPr>
          <w:ilvl w:val="0"/>
          <w:numId w:val="1004"/>
        </w:numPr>
        <w:pStyle w:val="Compact"/>
      </w:pPr>
      <w:r>
        <w:t xml:space="preserve"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0.39</m:t>
              </m:r>
            </m:num>
            <m:den>
              <m:r>
                <m:t>0.042</m:t>
              </m:r>
            </m:den>
          </m:f>
          <m:r>
            <m:rPr>
              <m:sty m:val="p"/>
            </m:rPr>
            <m:t>≈</m:t>
          </m:r>
          <m:r>
            <m:t>9.28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0.38</m:t>
              </m:r>
            </m:num>
            <m:den>
              <m:r>
                <m:t>0.043</m:t>
              </m:r>
            </m:den>
          </m:f>
          <m:r>
            <m:rPr>
              <m:sty m:val="p"/>
            </m:rPr>
            <m:t>≈</m:t>
          </m:r>
          <m:r>
            <m:t>8.83</m:t>
          </m:r>
        </m:oMath>
      </m:oMathPara>
    </w:p>
    <w:p>
      <w:pPr>
        <w:pStyle w:val="FirstParagraph"/>
      </w:pPr>
      <w:r>
        <w:t xml:space="preserve">При стационарном состоянии значения числа жертв и хищников не меняется во времени.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2562380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Стационарное состояние системы</w:t>
      </w:r>
    </w:p>
    <w:bookmarkEnd w:id="30"/>
    <w:bookmarkStart w:id="31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Приведу полный код программы (Modelica):</w:t>
      </w:r>
    </w:p>
    <w:p>
      <w:pPr>
        <w:pStyle w:val="BodyText"/>
      </w:pPr>
      <w:r>
        <w:t xml:space="preserve">model lab05</w:t>
      </w:r>
    </w:p>
    <w:p>
      <w:pPr>
        <w:pStyle w:val="BodyText"/>
      </w:pPr>
      <w:r>
        <w:t xml:space="preserve">parameter Real a = 0.38;</w:t>
      </w:r>
    </w:p>
    <w:p>
      <w:pPr>
        <w:pStyle w:val="BodyText"/>
      </w:pPr>
      <w:r>
        <w:t xml:space="preserve">parameter Real b = 0.39;</w:t>
      </w:r>
    </w:p>
    <w:p>
      <w:pPr>
        <w:pStyle w:val="BodyText"/>
      </w:pPr>
      <w:r>
        <w:t xml:space="preserve">parameter Real c = 0.043;</w:t>
      </w:r>
    </w:p>
    <w:p>
      <w:pPr>
        <w:pStyle w:val="BodyText"/>
      </w:pPr>
      <w:r>
        <w:t xml:space="preserve">parameter Real d = 0.042;</w:t>
      </w:r>
    </w:p>
    <w:p>
      <w:pPr>
        <w:pStyle w:val="BodyText"/>
      </w:pPr>
      <w:r>
        <w:t xml:space="preserve">parameter Real x0 = 8.0;</w:t>
      </w:r>
    </w:p>
    <w:p>
      <w:pPr>
        <w:pStyle w:val="BodyText"/>
      </w:pPr>
      <w:r>
        <w:t xml:space="preserve">parameter Real y0 = 30.0;</w:t>
      </w:r>
    </w:p>
    <w:p>
      <w:pPr>
        <w:pStyle w:val="BodyText"/>
      </w:pPr>
      <w:r>
        <w:t xml:space="preserve">//parameter Real x0 = 0.39/0.042;</w:t>
      </w:r>
    </w:p>
    <w:p>
      <w:pPr>
        <w:pStyle w:val="BodyText"/>
      </w:pPr>
      <w:r>
        <w:t xml:space="preserve">//parameter Real y0 = 0.38/0.043;</w:t>
      </w:r>
    </w:p>
    <w:p>
      <w:pPr>
        <w:pStyle w:val="BodyText"/>
      </w:pPr>
      <w:r>
        <w:t xml:space="preserve">Real x(start=x0);</w:t>
      </w:r>
    </w:p>
    <w:p>
      <w:pPr>
        <w:pStyle w:val="BodyText"/>
      </w:pPr>
      <w:r>
        <w:t xml:space="preserve">Real y(start=y0);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der(x) = -a</w:t>
      </w:r>
      <w:r>
        <w:rPr>
          <w:iCs/>
          <w:i/>
        </w:rPr>
        <w:t xml:space="preserve">x + c</w:t>
      </w:r>
      <w:r>
        <w:t xml:space="preserve">x*y;</w:t>
      </w:r>
    </w:p>
    <w:p>
      <w:pPr>
        <w:pStyle w:val="BodyText"/>
      </w:pPr>
      <w:r>
        <w:t xml:space="preserve">der(y) = b</w:t>
      </w:r>
      <w:r>
        <w:rPr>
          <w:iCs/>
          <w:i/>
        </w:rPr>
        <w:t xml:space="preserve">y - d</w:t>
      </w:r>
      <w:r>
        <w:t xml:space="preserve">x*y;</w:t>
      </w:r>
    </w:p>
    <w:p>
      <w:pPr>
        <w:pStyle w:val="BodyText"/>
      </w:pPr>
      <w:r>
        <w:t xml:space="preserve">end lab05;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простейшей моделью взаимодействия двух видов типа «хищник — жертва», построив для нее графики и найдя стационарное состояние системы.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Валиева Найля Разимовна</dc:creator>
  <dc:language>ru-RU</dc:language>
  <cp:keywords/>
  <dcterms:created xsi:type="dcterms:W3CDTF">2021-03-11T22:40:58Z</dcterms:created>
  <dcterms:modified xsi:type="dcterms:W3CDTF">2021-03-11T22:40:58Z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