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9BFC" w14:textId="53DA8846" w:rsidR="009C3FF2" w:rsidRPr="009C3FF2" w:rsidRDefault="009C3FF2" w:rsidP="009C3F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D2E5CB" w14:textId="65ACA4D5" w:rsidR="009C3FF2" w:rsidRPr="008B4E36" w:rsidRDefault="009C3FF2" w:rsidP="009C3FF2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B4E3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Customer Segmentation </w:t>
      </w:r>
      <w:r w:rsidR="008B4E3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Using Clustering</w:t>
      </w:r>
    </w:p>
    <w:p w14:paraId="75A8E8ED" w14:textId="52F17E24" w:rsidR="009C3FF2" w:rsidRPr="009C3FF2" w:rsidRDefault="009C3FF2" w:rsidP="009C3FF2">
      <w:pPr>
        <w:jc w:val="both"/>
        <w:rPr>
          <w:b/>
          <w:bCs/>
        </w:rPr>
      </w:pPr>
    </w:p>
    <w:p w14:paraId="32C66F05" w14:textId="00025CA5" w:rsidR="009C3FF2" w:rsidRPr="009C3FF2" w:rsidRDefault="009C3FF2" w:rsidP="008B4E3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3FF2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019DD73B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 xml:space="preserve">Customer segmentation is a key analytical process that helps businesses categorize customers based on purchasing </w:t>
      </w:r>
      <w:proofErr w:type="spellStart"/>
      <w:r w:rsidRPr="009C3FF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C3FF2">
        <w:rPr>
          <w:rFonts w:ascii="Times New Roman" w:hAnsi="Times New Roman" w:cs="Times New Roman"/>
          <w:sz w:val="24"/>
          <w:szCs w:val="24"/>
        </w:rPr>
        <w:t>, product preferences, spending patterns, and demographic or transactional characteristics.</w:t>
      </w:r>
      <w:r w:rsidRPr="009C3FF2">
        <w:rPr>
          <w:rFonts w:ascii="Times New Roman" w:hAnsi="Times New Roman" w:cs="Times New Roman"/>
          <w:sz w:val="24"/>
          <w:szCs w:val="24"/>
        </w:rPr>
        <w:br/>
        <w:t>This project aims to perform data-driven customer segmentation using descriptive analytics and dashboarding. The insights derived from this analysis can help improve product strategy, inventory planning, targeted marketing, and forecasting.</w:t>
      </w:r>
    </w:p>
    <w:p w14:paraId="1F569FB1" w14:textId="65FFBE1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 xml:space="preserve">This project is part of the </w:t>
      </w:r>
      <w:proofErr w:type="gramStart"/>
      <w:r w:rsidRPr="009C3FF2">
        <w:rPr>
          <w:rFonts w:ascii="Times New Roman" w:hAnsi="Times New Roman" w:cs="Times New Roman"/>
          <w:i/>
          <w:iCs/>
          <w:sz w:val="24"/>
          <w:szCs w:val="24"/>
        </w:rPr>
        <w:t>Industry</w:t>
      </w:r>
      <w:proofErr w:type="gramEnd"/>
      <w:r w:rsidRPr="009C3FF2">
        <w:rPr>
          <w:rFonts w:ascii="Times New Roman" w:hAnsi="Times New Roman" w:cs="Times New Roman"/>
          <w:i/>
          <w:iCs/>
          <w:sz w:val="24"/>
          <w:szCs w:val="24"/>
        </w:rPr>
        <w:t>-Level Data Analytics Training Program</w:t>
      </w:r>
      <w:r w:rsidRPr="009C3F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86D2B5" w14:textId="77777777" w:rsidR="008B4E36" w:rsidRDefault="008B4E36" w:rsidP="008B4E3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C8C63" w14:textId="1581C59D" w:rsidR="009C3FF2" w:rsidRPr="009C3FF2" w:rsidRDefault="009C3FF2" w:rsidP="008B4E3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3FF2">
        <w:rPr>
          <w:rFonts w:ascii="Times New Roman" w:hAnsi="Times New Roman" w:cs="Times New Roman"/>
          <w:b/>
          <w:bCs/>
          <w:sz w:val="28"/>
          <w:szCs w:val="28"/>
        </w:rPr>
        <w:t>2. Project Objectives</w:t>
      </w:r>
    </w:p>
    <w:p w14:paraId="3F82BC6F" w14:textId="77777777" w:rsidR="009C3FF2" w:rsidRPr="0074698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sz w:val="24"/>
          <w:szCs w:val="24"/>
        </w:rPr>
        <w:t>The main objectives of this project were:</w:t>
      </w:r>
    </w:p>
    <w:p w14:paraId="1583BB94" w14:textId="77777777" w:rsidR="009C3FF2" w:rsidRPr="00746982" w:rsidRDefault="009C3FF2" w:rsidP="009C3FF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698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46982">
        <w:rPr>
          <w:rFonts w:ascii="Times New Roman" w:hAnsi="Times New Roman" w:cs="Times New Roman"/>
          <w:sz w:val="24"/>
          <w:szCs w:val="24"/>
        </w:rPr>
        <w:t xml:space="preserve"> sales and price-related attributes to understand customer </w:t>
      </w:r>
      <w:proofErr w:type="spellStart"/>
      <w:r w:rsidRPr="0074698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46982">
        <w:rPr>
          <w:rFonts w:ascii="Times New Roman" w:hAnsi="Times New Roman" w:cs="Times New Roman"/>
          <w:sz w:val="24"/>
          <w:szCs w:val="24"/>
        </w:rPr>
        <w:t>.</w:t>
      </w:r>
    </w:p>
    <w:p w14:paraId="79BFDAA7" w14:textId="77777777" w:rsidR="009C3FF2" w:rsidRPr="00746982" w:rsidRDefault="009C3FF2" w:rsidP="009C3FF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sz w:val="24"/>
          <w:szCs w:val="24"/>
        </w:rPr>
        <w:t>Segment products/customers using descriptive statistics and category-based analysis.</w:t>
      </w:r>
    </w:p>
    <w:p w14:paraId="50343A38" w14:textId="77777777" w:rsidR="009C3FF2" w:rsidRPr="00746982" w:rsidRDefault="009C3FF2" w:rsidP="009C3FF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sz w:val="24"/>
          <w:szCs w:val="24"/>
        </w:rPr>
        <w:t>Identify key materials, seasons, and item types that influence sales.</w:t>
      </w:r>
    </w:p>
    <w:p w14:paraId="7EAA526D" w14:textId="77777777" w:rsidR="009C3FF2" w:rsidRPr="00746982" w:rsidRDefault="009C3FF2" w:rsidP="009C3FF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sz w:val="24"/>
          <w:szCs w:val="24"/>
        </w:rPr>
        <w:t>Build an interactive dashboard to visually track trends in:</w:t>
      </w:r>
    </w:p>
    <w:p w14:paraId="672928DD" w14:textId="77777777" w:rsidR="009C3FF2" w:rsidRPr="00746982" w:rsidRDefault="009C3FF2" w:rsidP="009C3FF2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sz w:val="24"/>
          <w:szCs w:val="24"/>
        </w:rPr>
        <w:t>Sales Volume</w:t>
      </w:r>
    </w:p>
    <w:p w14:paraId="31119D7F" w14:textId="77777777" w:rsidR="009C3FF2" w:rsidRPr="00746982" w:rsidRDefault="009C3FF2" w:rsidP="009C3FF2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sz w:val="24"/>
          <w:szCs w:val="24"/>
        </w:rPr>
        <w:t xml:space="preserve">Price </w:t>
      </w:r>
      <w:proofErr w:type="spellStart"/>
      <w:r w:rsidRPr="00746982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0BD3EA9B" w14:textId="77777777" w:rsidR="009C3FF2" w:rsidRPr="00746982" w:rsidRDefault="009C3FF2" w:rsidP="009C3FF2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sz w:val="24"/>
          <w:szCs w:val="24"/>
        </w:rPr>
        <w:t>Seasonality</w:t>
      </w:r>
    </w:p>
    <w:p w14:paraId="5BDBEB23" w14:textId="77777777" w:rsidR="009C3FF2" w:rsidRPr="00746982" w:rsidRDefault="009C3FF2" w:rsidP="009C3FF2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sz w:val="24"/>
          <w:szCs w:val="24"/>
        </w:rPr>
        <w:t>Material-Based Description Length</w:t>
      </w:r>
    </w:p>
    <w:p w14:paraId="1ED88BB6" w14:textId="77777777" w:rsidR="009C3FF2" w:rsidRPr="00746982" w:rsidRDefault="009C3FF2" w:rsidP="009C3FF2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sz w:val="24"/>
          <w:szCs w:val="24"/>
        </w:rPr>
        <w:t>Origin-Based Pricing</w:t>
      </w:r>
    </w:p>
    <w:p w14:paraId="36FD85F5" w14:textId="5BC74434" w:rsidR="009C3FF2" w:rsidRPr="00746982" w:rsidRDefault="009C3FF2" w:rsidP="009C3FF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sz w:val="24"/>
          <w:szCs w:val="24"/>
        </w:rPr>
        <w:t>Provide actionable insights for business decision-making.</w:t>
      </w:r>
    </w:p>
    <w:p w14:paraId="6129A3E7" w14:textId="77777777" w:rsidR="008B4E36" w:rsidRDefault="008B4E36" w:rsidP="008B4E3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0EC33C" w14:textId="77777777" w:rsidR="008B4E36" w:rsidRDefault="008B4E36" w:rsidP="008B4E3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08C812" w14:textId="19E0D3CA" w:rsidR="009C3FF2" w:rsidRPr="009C3FF2" w:rsidRDefault="009C3FF2" w:rsidP="008B4E3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3FF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Dataset Overview</w:t>
      </w:r>
    </w:p>
    <w:p w14:paraId="66F019A0" w14:textId="77777777" w:rsidR="009C3FF2" w:rsidRPr="0074698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sz w:val="24"/>
          <w:szCs w:val="24"/>
        </w:rPr>
        <w:t>The dataset consisted of multiple product-level and sales-level features, including:</w:t>
      </w:r>
    </w:p>
    <w:p w14:paraId="24140D15" w14:textId="77777777" w:rsidR="009C3FF2" w:rsidRPr="0074698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6982">
        <w:rPr>
          <w:rFonts w:ascii="Times New Roman" w:hAnsi="Times New Roman" w:cs="Times New Roman"/>
          <w:b/>
          <w:bCs/>
          <w:sz w:val="24"/>
          <w:szCs w:val="24"/>
        </w:rPr>
        <w:t>sales_volume</w:t>
      </w:r>
      <w:proofErr w:type="spellEnd"/>
      <w:r w:rsidRPr="00746982">
        <w:rPr>
          <w:rFonts w:ascii="Times New Roman" w:hAnsi="Times New Roman" w:cs="Times New Roman"/>
          <w:sz w:val="24"/>
          <w:szCs w:val="24"/>
        </w:rPr>
        <w:t xml:space="preserve"> – Quantity sold</w:t>
      </w:r>
    </w:p>
    <w:p w14:paraId="30469F12" w14:textId="77777777" w:rsidR="009C3FF2" w:rsidRPr="0074698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6982">
        <w:rPr>
          <w:rFonts w:ascii="Times New Roman" w:hAnsi="Times New Roman" w:cs="Times New Roman"/>
          <w:b/>
          <w:bCs/>
          <w:sz w:val="24"/>
          <w:szCs w:val="24"/>
        </w:rPr>
        <w:t>desc_length</w:t>
      </w:r>
      <w:proofErr w:type="spellEnd"/>
      <w:r w:rsidRPr="00746982">
        <w:rPr>
          <w:rFonts w:ascii="Times New Roman" w:hAnsi="Times New Roman" w:cs="Times New Roman"/>
          <w:sz w:val="24"/>
          <w:szCs w:val="24"/>
        </w:rPr>
        <w:t xml:space="preserve"> – Length of product description (indicator of detail)</w:t>
      </w:r>
    </w:p>
    <w:p w14:paraId="2051311C" w14:textId="77777777" w:rsidR="009C3FF2" w:rsidRPr="0074698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b/>
          <w:bCs/>
          <w:sz w:val="24"/>
          <w:szCs w:val="24"/>
        </w:rPr>
        <w:t>price</w:t>
      </w:r>
      <w:r w:rsidRPr="00746982">
        <w:rPr>
          <w:rFonts w:ascii="Times New Roman" w:hAnsi="Times New Roman" w:cs="Times New Roman"/>
          <w:sz w:val="24"/>
          <w:szCs w:val="24"/>
        </w:rPr>
        <w:t xml:space="preserve"> – Product selling price</w:t>
      </w:r>
    </w:p>
    <w:p w14:paraId="65D5C228" w14:textId="77777777" w:rsidR="009C3FF2" w:rsidRPr="0074698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b/>
          <w:bCs/>
          <w:sz w:val="24"/>
          <w:szCs w:val="24"/>
        </w:rPr>
        <w:t>material</w:t>
      </w:r>
      <w:r w:rsidRPr="00746982">
        <w:rPr>
          <w:rFonts w:ascii="Times New Roman" w:hAnsi="Times New Roman" w:cs="Times New Roman"/>
          <w:sz w:val="24"/>
          <w:szCs w:val="24"/>
        </w:rPr>
        <w:t xml:space="preserve"> – Fabric/material category</w:t>
      </w:r>
    </w:p>
    <w:p w14:paraId="54866135" w14:textId="77777777" w:rsidR="009C3FF2" w:rsidRPr="0074698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b/>
          <w:bCs/>
          <w:sz w:val="24"/>
          <w:szCs w:val="24"/>
        </w:rPr>
        <w:t>season</w:t>
      </w:r>
      <w:r w:rsidRPr="00746982">
        <w:rPr>
          <w:rFonts w:ascii="Times New Roman" w:hAnsi="Times New Roman" w:cs="Times New Roman"/>
          <w:sz w:val="24"/>
          <w:szCs w:val="24"/>
        </w:rPr>
        <w:t xml:space="preserve"> – Season of product sale</w:t>
      </w:r>
    </w:p>
    <w:p w14:paraId="424BFE94" w14:textId="77777777" w:rsidR="009C3FF2" w:rsidRPr="0074698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46982">
        <w:rPr>
          <w:rFonts w:ascii="Times New Roman" w:hAnsi="Times New Roman" w:cs="Times New Roman"/>
          <w:b/>
          <w:bCs/>
          <w:sz w:val="24"/>
          <w:szCs w:val="24"/>
        </w:rPr>
        <w:t>price_category</w:t>
      </w:r>
      <w:proofErr w:type="spellEnd"/>
      <w:r w:rsidRPr="00746982">
        <w:rPr>
          <w:rFonts w:ascii="Times New Roman" w:hAnsi="Times New Roman" w:cs="Times New Roman"/>
          <w:sz w:val="24"/>
          <w:szCs w:val="24"/>
        </w:rPr>
        <w:t xml:space="preserve"> – High, Medium, Low</w:t>
      </w:r>
    </w:p>
    <w:p w14:paraId="787242D0" w14:textId="77777777" w:rsidR="009C3FF2" w:rsidRPr="0074698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b/>
          <w:bCs/>
          <w:sz w:val="24"/>
          <w:szCs w:val="24"/>
        </w:rPr>
        <w:t>origin</w:t>
      </w:r>
      <w:r w:rsidRPr="00746982">
        <w:rPr>
          <w:rFonts w:ascii="Times New Roman" w:hAnsi="Times New Roman" w:cs="Times New Roman"/>
          <w:sz w:val="24"/>
          <w:szCs w:val="24"/>
        </w:rPr>
        <w:t xml:space="preserve"> – Country of origin</w:t>
      </w:r>
    </w:p>
    <w:p w14:paraId="527A179A" w14:textId="77777777" w:rsidR="009C3FF2" w:rsidRPr="00746982" w:rsidRDefault="009C3FF2" w:rsidP="009C3FF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b/>
          <w:bCs/>
          <w:sz w:val="24"/>
          <w:szCs w:val="24"/>
        </w:rPr>
        <w:t>terms/category</w:t>
      </w:r>
      <w:r w:rsidRPr="00746982">
        <w:rPr>
          <w:rFonts w:ascii="Times New Roman" w:hAnsi="Times New Roman" w:cs="Times New Roman"/>
          <w:sz w:val="24"/>
          <w:szCs w:val="24"/>
        </w:rPr>
        <w:t xml:space="preserve"> – Item type such as jackets, sweaters, shoes, jeans, T-shirts</w:t>
      </w:r>
    </w:p>
    <w:p w14:paraId="5CE37A2B" w14:textId="4B2381C1" w:rsidR="009C3FF2" w:rsidRPr="0074698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sz w:val="24"/>
          <w:szCs w:val="24"/>
        </w:rPr>
        <w:t>A combination of numerical and categorical variables allowed both statistical and visual segmentation.</w:t>
      </w:r>
    </w:p>
    <w:p w14:paraId="4E72ED12" w14:textId="77777777" w:rsidR="008B4E36" w:rsidRPr="00746982" w:rsidRDefault="008B4E36" w:rsidP="008B4E3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D2B5E4" w14:textId="2B64A0A0" w:rsidR="009C3FF2" w:rsidRPr="008B4E36" w:rsidRDefault="009C3FF2" w:rsidP="008B4E3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4E36">
        <w:rPr>
          <w:rFonts w:ascii="Times New Roman" w:hAnsi="Times New Roman" w:cs="Times New Roman"/>
          <w:b/>
          <w:bCs/>
          <w:sz w:val="28"/>
          <w:szCs w:val="28"/>
        </w:rPr>
        <w:t>4. Methodology</w:t>
      </w:r>
    </w:p>
    <w:p w14:paraId="37989F61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4.1 Data Cleaning</w:t>
      </w:r>
    </w:p>
    <w:p w14:paraId="752724E0" w14:textId="77777777" w:rsidR="009C3FF2" w:rsidRPr="009C3FF2" w:rsidRDefault="009C3FF2" w:rsidP="009C3FF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Removed missing values and duplicates</w:t>
      </w:r>
    </w:p>
    <w:p w14:paraId="79BEA101" w14:textId="77777777" w:rsidR="009C3FF2" w:rsidRPr="009C3FF2" w:rsidRDefault="009C3FF2" w:rsidP="009C3FF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Standardized material/type names</w:t>
      </w:r>
    </w:p>
    <w:p w14:paraId="2133987A" w14:textId="77777777" w:rsidR="009C3FF2" w:rsidRPr="009C3FF2" w:rsidRDefault="009C3FF2" w:rsidP="009C3FF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 xml:space="preserve">Converted price and </w:t>
      </w:r>
      <w:proofErr w:type="spellStart"/>
      <w:r w:rsidRPr="009C3FF2">
        <w:rPr>
          <w:rFonts w:ascii="Times New Roman" w:hAnsi="Times New Roman" w:cs="Times New Roman"/>
          <w:sz w:val="24"/>
          <w:szCs w:val="24"/>
        </w:rPr>
        <w:t>sales_volume</w:t>
      </w:r>
      <w:proofErr w:type="spellEnd"/>
      <w:r w:rsidRPr="009C3FF2">
        <w:rPr>
          <w:rFonts w:ascii="Times New Roman" w:hAnsi="Times New Roman" w:cs="Times New Roman"/>
          <w:sz w:val="24"/>
          <w:szCs w:val="24"/>
        </w:rPr>
        <w:t xml:space="preserve"> to proper numeric datatype</w:t>
      </w:r>
    </w:p>
    <w:p w14:paraId="536D5690" w14:textId="77777777" w:rsidR="009C3FF2" w:rsidRPr="009C3FF2" w:rsidRDefault="009C3FF2" w:rsidP="009C3FF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Created calculated fields (e.g., total sales, category counts)</w:t>
      </w:r>
    </w:p>
    <w:p w14:paraId="249EAEC7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4.2 Exploratory Data Analysis (EDA)</w:t>
      </w:r>
    </w:p>
    <w:p w14:paraId="76A3C14F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Performed using Excel/Power BI:</w:t>
      </w:r>
    </w:p>
    <w:p w14:paraId="033BFCAC" w14:textId="77777777" w:rsidR="009C3FF2" w:rsidRPr="009C3FF2" w:rsidRDefault="009C3FF2" w:rsidP="009C3FF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Frequency distribution</w:t>
      </w:r>
    </w:p>
    <w:p w14:paraId="2F590776" w14:textId="77777777" w:rsidR="009C3FF2" w:rsidRPr="009C3FF2" w:rsidRDefault="009C3FF2" w:rsidP="009C3FF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Seasonal contribution</w:t>
      </w:r>
    </w:p>
    <w:p w14:paraId="057FFD75" w14:textId="77777777" w:rsidR="009C3FF2" w:rsidRPr="009C3FF2" w:rsidRDefault="009C3FF2" w:rsidP="009C3FF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Top categories by sales</w:t>
      </w:r>
    </w:p>
    <w:p w14:paraId="1A2B35D7" w14:textId="77777777" w:rsidR="009C3FF2" w:rsidRPr="009C3FF2" w:rsidRDefault="009C3FF2" w:rsidP="009C3FF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lastRenderedPageBreak/>
        <w:t>Price spread analysis</w:t>
      </w:r>
    </w:p>
    <w:p w14:paraId="06BD45C3" w14:textId="77777777" w:rsidR="009C3FF2" w:rsidRPr="009C3FF2" w:rsidRDefault="009C3FF2" w:rsidP="009C3FF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Trend analysis based on origin</w:t>
      </w:r>
    </w:p>
    <w:p w14:paraId="2629F659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4.3 Dashboard Development</w:t>
      </w:r>
    </w:p>
    <w:p w14:paraId="32DC8A20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The dashboard contained:</w:t>
      </w:r>
    </w:p>
    <w:p w14:paraId="51ABC6A4" w14:textId="77777777" w:rsidR="009C3FF2" w:rsidRPr="009C3FF2" w:rsidRDefault="009C3FF2" w:rsidP="009C3FF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KPI cards</w:t>
      </w:r>
    </w:p>
    <w:p w14:paraId="45F05353" w14:textId="77777777" w:rsidR="009C3FF2" w:rsidRPr="009C3FF2" w:rsidRDefault="009C3FF2" w:rsidP="009C3FF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Pie charts</w:t>
      </w:r>
    </w:p>
    <w:p w14:paraId="2FB97783" w14:textId="77777777" w:rsidR="009C3FF2" w:rsidRPr="009C3FF2" w:rsidRDefault="009C3FF2" w:rsidP="009C3FF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Bar charts</w:t>
      </w:r>
    </w:p>
    <w:p w14:paraId="792AA6B1" w14:textId="77777777" w:rsidR="009C3FF2" w:rsidRPr="009C3FF2" w:rsidRDefault="009C3FF2" w:rsidP="009C3FF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Line chart</w:t>
      </w:r>
    </w:p>
    <w:p w14:paraId="7449C6CA" w14:textId="77777777" w:rsidR="009C3FF2" w:rsidRPr="009C3FF2" w:rsidRDefault="009C3FF2" w:rsidP="009C3FF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Category filters</w:t>
      </w:r>
    </w:p>
    <w:p w14:paraId="6298F13E" w14:textId="1E7D360D" w:rsidR="009C3FF2" w:rsidRPr="0074698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6982">
        <w:rPr>
          <w:rFonts w:ascii="Times New Roman" w:hAnsi="Times New Roman" w:cs="Times New Roman"/>
          <w:sz w:val="24"/>
          <w:szCs w:val="24"/>
        </w:rPr>
        <w:t>This allowed interactive segmentation of customers and product categories.</w:t>
      </w:r>
    </w:p>
    <w:p w14:paraId="2CE87668" w14:textId="77777777" w:rsidR="008B4E36" w:rsidRDefault="008B4E36" w:rsidP="008B4E3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6BB4E3" w14:textId="262D24C6" w:rsidR="009C3FF2" w:rsidRPr="008B4E36" w:rsidRDefault="009C3FF2" w:rsidP="008B4E3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4E36">
        <w:rPr>
          <w:rFonts w:ascii="Times New Roman" w:hAnsi="Times New Roman" w:cs="Times New Roman"/>
          <w:b/>
          <w:bCs/>
          <w:sz w:val="28"/>
          <w:szCs w:val="28"/>
        </w:rPr>
        <w:t>5. Dashboard Components &amp; Insights</w:t>
      </w:r>
    </w:p>
    <w:p w14:paraId="5F072861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5.1 KPI Cards</w:t>
      </w:r>
    </w:p>
    <w:p w14:paraId="30A4E8C1" w14:textId="77777777" w:rsidR="009C3FF2" w:rsidRPr="009C3FF2" w:rsidRDefault="009C3FF2" w:rsidP="009C3FF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Sum of Description Length: 3M</w:t>
      </w:r>
    </w:p>
    <w:p w14:paraId="418213F2" w14:textId="77777777" w:rsidR="009C3FF2" w:rsidRPr="009C3FF2" w:rsidRDefault="009C3FF2" w:rsidP="009C3FF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Sum of Sales Volume: 22M</w:t>
      </w:r>
    </w:p>
    <w:p w14:paraId="6C4BBCB4" w14:textId="4951B204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These represent the scale of text and sales data present in the system.</w:t>
      </w:r>
    </w:p>
    <w:p w14:paraId="30933197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5.2 Sales Volume by Season (Pie Chart)</w:t>
      </w:r>
    </w:p>
    <w:tbl>
      <w:tblPr>
        <w:tblW w:w="6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465"/>
        <w:gridCol w:w="2084"/>
      </w:tblGrid>
      <w:tr w:rsidR="009C3FF2" w:rsidRPr="009C3FF2" w14:paraId="5ECFA845" w14:textId="77777777" w:rsidTr="008B4E36">
        <w:trPr>
          <w:trHeight w:val="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22C6C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14CEF86A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Sales Volume</w:t>
            </w:r>
          </w:p>
        </w:tc>
        <w:tc>
          <w:tcPr>
            <w:tcW w:w="0" w:type="auto"/>
            <w:vAlign w:val="center"/>
            <w:hideMark/>
          </w:tcPr>
          <w:p w14:paraId="631CB16E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</w:tr>
      <w:tr w:rsidR="009C3FF2" w:rsidRPr="009C3FF2" w14:paraId="6E561D12" w14:textId="77777777" w:rsidTr="008B4E36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5F773AB4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Autumn</w:t>
            </w:r>
          </w:p>
        </w:tc>
        <w:tc>
          <w:tcPr>
            <w:tcW w:w="0" w:type="auto"/>
            <w:vAlign w:val="center"/>
            <w:hideMark/>
          </w:tcPr>
          <w:p w14:paraId="7C13EAD9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3M</w:t>
            </w:r>
          </w:p>
        </w:tc>
        <w:tc>
          <w:tcPr>
            <w:tcW w:w="0" w:type="auto"/>
            <w:vAlign w:val="center"/>
            <w:hideMark/>
          </w:tcPr>
          <w:p w14:paraId="23257068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~15%</w:t>
            </w:r>
          </w:p>
        </w:tc>
      </w:tr>
      <w:tr w:rsidR="009C3FF2" w:rsidRPr="009C3FF2" w14:paraId="25635DD5" w14:textId="77777777" w:rsidTr="008B4E36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78A62CD4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Winter</w:t>
            </w:r>
          </w:p>
        </w:tc>
        <w:tc>
          <w:tcPr>
            <w:tcW w:w="0" w:type="auto"/>
            <w:vAlign w:val="center"/>
            <w:hideMark/>
          </w:tcPr>
          <w:p w14:paraId="1A12B36F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0" w:type="auto"/>
            <w:vAlign w:val="center"/>
            <w:hideMark/>
          </w:tcPr>
          <w:p w14:paraId="5A7A6AE3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~36%</w:t>
            </w:r>
          </w:p>
        </w:tc>
      </w:tr>
      <w:tr w:rsidR="009C3FF2" w:rsidRPr="009C3FF2" w14:paraId="48398D33" w14:textId="77777777" w:rsidTr="008B4E36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70138646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381319BA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5M</w:t>
            </w:r>
          </w:p>
        </w:tc>
        <w:tc>
          <w:tcPr>
            <w:tcW w:w="0" w:type="auto"/>
            <w:vAlign w:val="center"/>
            <w:hideMark/>
          </w:tcPr>
          <w:p w14:paraId="4FCEB66F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~21%</w:t>
            </w:r>
          </w:p>
        </w:tc>
      </w:tr>
      <w:tr w:rsidR="009C3FF2" w:rsidRPr="009C3FF2" w14:paraId="13F08627" w14:textId="77777777" w:rsidTr="008B4E36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2EAC54D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Summer</w:t>
            </w:r>
          </w:p>
        </w:tc>
        <w:tc>
          <w:tcPr>
            <w:tcW w:w="0" w:type="auto"/>
            <w:vAlign w:val="center"/>
            <w:hideMark/>
          </w:tcPr>
          <w:p w14:paraId="63A00AC4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6M</w:t>
            </w:r>
          </w:p>
        </w:tc>
        <w:tc>
          <w:tcPr>
            <w:tcW w:w="0" w:type="auto"/>
            <w:vAlign w:val="center"/>
            <w:hideMark/>
          </w:tcPr>
          <w:p w14:paraId="0DC9DB58" w14:textId="77777777" w:rsidR="009C3FF2" w:rsidRPr="009C3FF2" w:rsidRDefault="009C3FF2" w:rsidP="009C3F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FF2">
              <w:rPr>
                <w:rFonts w:ascii="Times New Roman" w:hAnsi="Times New Roman" w:cs="Times New Roman"/>
                <w:sz w:val="24"/>
                <w:szCs w:val="24"/>
              </w:rPr>
              <w:t>~27%</w:t>
            </w:r>
          </w:p>
        </w:tc>
      </w:tr>
    </w:tbl>
    <w:p w14:paraId="69815BA0" w14:textId="7D18D355" w:rsidR="009C3FF2" w:rsidRPr="009C3FF2" w:rsidRDefault="009C3FF2" w:rsidP="009C3FF2">
      <w:pPr>
        <w:spacing w:line="360" w:lineRule="auto"/>
        <w:rPr>
          <w:rFonts w:ascii="Times New Roman" w:hAnsi="Times New Roman" w:cs="Times New Roman"/>
        </w:rPr>
      </w:pPr>
      <w:r w:rsidRPr="009C3FF2">
        <w:rPr>
          <w:rFonts w:ascii="Times New Roman" w:hAnsi="Times New Roman" w:cs="Times New Roman"/>
          <w:sz w:val="24"/>
          <w:szCs w:val="24"/>
        </w:rPr>
        <w:t>Insight:</w:t>
      </w:r>
      <w:r w:rsidRPr="009C3FF2">
        <w:rPr>
          <w:rFonts w:ascii="Times New Roman" w:hAnsi="Times New Roman" w:cs="Times New Roman"/>
          <w:sz w:val="24"/>
          <w:szCs w:val="24"/>
        </w:rPr>
        <w:br/>
        <w:t>Winter has the highest sales, indicating strong seasonal demand for winter-related apparel</w:t>
      </w:r>
    </w:p>
    <w:p w14:paraId="22A4ED28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lastRenderedPageBreak/>
        <w:t>5.3 Count of Season by Price Category (Bar Chart)</w:t>
      </w:r>
    </w:p>
    <w:p w14:paraId="2C2ADDD1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The chart shows almost similar distribution of Low, Medium, and High price categories across seasons.</w:t>
      </w:r>
    </w:p>
    <w:p w14:paraId="3AD63E00" w14:textId="3FE17E2F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9C3FF2">
        <w:rPr>
          <w:rFonts w:ascii="Times New Roman" w:hAnsi="Times New Roman" w:cs="Times New Roman"/>
          <w:sz w:val="24"/>
          <w:szCs w:val="24"/>
        </w:rPr>
        <w:br/>
        <w:t>Pricing strategy is diversified and not season-dependent.</w:t>
      </w:r>
    </w:p>
    <w:p w14:paraId="48156589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5.4 Description Length by Material (Horizontal Bar Chart)</w:t>
      </w:r>
    </w:p>
    <w:p w14:paraId="77E502F2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Top materials by description length:</w:t>
      </w:r>
    </w:p>
    <w:p w14:paraId="27AEF760" w14:textId="77777777" w:rsidR="009C3FF2" w:rsidRPr="009C3FF2" w:rsidRDefault="009C3FF2" w:rsidP="009C3FF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Cotton – 549K</w:t>
      </w:r>
    </w:p>
    <w:p w14:paraId="7E54E248" w14:textId="77777777" w:rsidR="009C3FF2" w:rsidRPr="009C3FF2" w:rsidRDefault="009C3FF2" w:rsidP="009C3FF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Wool – 394K</w:t>
      </w:r>
    </w:p>
    <w:p w14:paraId="1979DE24" w14:textId="77777777" w:rsidR="009C3FF2" w:rsidRPr="009C3FF2" w:rsidRDefault="009C3FF2" w:rsidP="009C3FF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Wool Blend – 331K</w:t>
      </w:r>
    </w:p>
    <w:p w14:paraId="734BD9D3" w14:textId="77777777" w:rsidR="009C3FF2" w:rsidRPr="009C3FF2" w:rsidRDefault="009C3FF2" w:rsidP="009C3FF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Polyester – 150K</w:t>
      </w:r>
    </w:p>
    <w:p w14:paraId="3FF0702F" w14:textId="77777777" w:rsidR="009C3FF2" w:rsidRPr="009C3FF2" w:rsidRDefault="009C3FF2" w:rsidP="009C3FF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Linen – 148K</w:t>
      </w:r>
    </w:p>
    <w:p w14:paraId="2B18ADEC" w14:textId="0A8CF696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9C3FF2">
        <w:rPr>
          <w:rFonts w:ascii="Times New Roman" w:hAnsi="Times New Roman" w:cs="Times New Roman"/>
          <w:sz w:val="24"/>
          <w:szCs w:val="24"/>
        </w:rPr>
        <w:br/>
        <w:t xml:space="preserve">Materials like </w:t>
      </w:r>
      <w:r w:rsidRPr="009C3FF2">
        <w:rPr>
          <w:rFonts w:ascii="Times New Roman" w:hAnsi="Times New Roman" w:cs="Times New Roman"/>
          <w:b/>
          <w:bCs/>
          <w:sz w:val="24"/>
          <w:szCs w:val="24"/>
        </w:rPr>
        <w:t>Cotton and Wool</w:t>
      </w:r>
      <w:r w:rsidRPr="009C3FF2">
        <w:rPr>
          <w:rFonts w:ascii="Times New Roman" w:hAnsi="Times New Roman" w:cs="Times New Roman"/>
          <w:sz w:val="24"/>
          <w:szCs w:val="24"/>
        </w:rPr>
        <w:t xml:space="preserve"> dominate product listings.</w:t>
      </w:r>
      <w:r w:rsidRPr="009C3FF2">
        <w:rPr>
          <w:rFonts w:ascii="Times New Roman" w:hAnsi="Times New Roman" w:cs="Times New Roman"/>
          <w:sz w:val="24"/>
          <w:szCs w:val="24"/>
        </w:rPr>
        <w:br/>
        <w:t>Longer descriptions may correlate with higher-value or premium material items.</w:t>
      </w:r>
    </w:p>
    <w:p w14:paraId="6CD510B9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5.5 Price by Item Terms (Category Bar Chart)</w:t>
      </w:r>
    </w:p>
    <w:p w14:paraId="44EF68D1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Highest prices observed for:</w:t>
      </w:r>
    </w:p>
    <w:p w14:paraId="2F94EB13" w14:textId="77777777" w:rsidR="009C3FF2" w:rsidRPr="009C3FF2" w:rsidRDefault="009C3FF2" w:rsidP="009C3FF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Jackets</w:t>
      </w:r>
      <w:r w:rsidRPr="009C3FF2">
        <w:rPr>
          <w:rFonts w:ascii="Times New Roman" w:hAnsi="Times New Roman" w:cs="Times New Roman"/>
          <w:sz w:val="24"/>
          <w:szCs w:val="24"/>
        </w:rPr>
        <w:t xml:space="preserve"> (highest)</w:t>
      </w:r>
    </w:p>
    <w:p w14:paraId="7F0B06E0" w14:textId="77777777" w:rsidR="009C3FF2" w:rsidRPr="009C3FF2" w:rsidRDefault="009C3FF2" w:rsidP="009C3FF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Sweaters</w:t>
      </w:r>
    </w:p>
    <w:p w14:paraId="6513AA72" w14:textId="77777777" w:rsidR="009C3FF2" w:rsidRPr="009C3FF2" w:rsidRDefault="009C3FF2" w:rsidP="009C3FF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T-shirts</w:t>
      </w:r>
    </w:p>
    <w:p w14:paraId="3E7EC6FC" w14:textId="77777777" w:rsidR="009C3FF2" w:rsidRPr="009C3FF2" w:rsidRDefault="009C3FF2" w:rsidP="009C3FF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Shoes</w:t>
      </w:r>
    </w:p>
    <w:p w14:paraId="20A476C8" w14:textId="77777777" w:rsidR="009C3FF2" w:rsidRPr="009C3FF2" w:rsidRDefault="009C3FF2" w:rsidP="009C3FF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Jeans</w:t>
      </w:r>
      <w:r w:rsidRPr="009C3FF2">
        <w:rPr>
          <w:rFonts w:ascii="Times New Roman" w:hAnsi="Times New Roman" w:cs="Times New Roman"/>
          <w:sz w:val="24"/>
          <w:szCs w:val="24"/>
        </w:rPr>
        <w:t xml:space="preserve"> (lowest)</w:t>
      </w:r>
    </w:p>
    <w:p w14:paraId="6A2754AB" w14:textId="158D8846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9C3FF2">
        <w:rPr>
          <w:rFonts w:ascii="Times New Roman" w:hAnsi="Times New Roman" w:cs="Times New Roman"/>
          <w:sz w:val="24"/>
          <w:szCs w:val="24"/>
        </w:rPr>
        <w:br/>
        <w:t>Jackets are premium products with higher pricing, aligning with high winter sales volume.</w:t>
      </w:r>
    </w:p>
    <w:p w14:paraId="1695F575" w14:textId="77777777" w:rsidR="008B4E36" w:rsidRDefault="008B4E36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2F339D" w14:textId="77777777" w:rsidR="008B4E36" w:rsidRDefault="008B4E36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E824C7" w14:textId="11F6412E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lastRenderedPageBreak/>
        <w:t>5.6 Price by Origin (Line Chart)</w:t>
      </w:r>
    </w:p>
    <w:p w14:paraId="41D7950C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 xml:space="preserve">Countries like </w:t>
      </w:r>
      <w:r w:rsidRPr="009C3FF2">
        <w:rPr>
          <w:rFonts w:ascii="Times New Roman" w:hAnsi="Times New Roman" w:cs="Times New Roman"/>
          <w:b/>
          <w:bCs/>
          <w:sz w:val="24"/>
          <w:szCs w:val="24"/>
        </w:rPr>
        <w:t>Bangladesh, Turkey, Morocco, Vietnam</w:t>
      </w:r>
      <w:r w:rsidRPr="009C3FF2">
        <w:rPr>
          <w:rFonts w:ascii="Times New Roman" w:hAnsi="Times New Roman" w:cs="Times New Roman"/>
          <w:sz w:val="24"/>
          <w:szCs w:val="24"/>
        </w:rPr>
        <w:t xml:space="preserve"> lie in mid-range pricing.</w:t>
      </w:r>
      <w:r w:rsidRPr="009C3FF2">
        <w:rPr>
          <w:rFonts w:ascii="Times New Roman" w:hAnsi="Times New Roman" w:cs="Times New Roman"/>
          <w:sz w:val="24"/>
          <w:szCs w:val="24"/>
        </w:rPr>
        <w:br/>
        <w:t>Some origins show significantly higher prices (possibly European countries).</w:t>
      </w:r>
    </w:p>
    <w:p w14:paraId="5E4DC2D3" w14:textId="40DBE6D3" w:rsidR="008B4E36" w:rsidRDefault="009C3FF2" w:rsidP="008B4E3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9C3FF2">
        <w:rPr>
          <w:rFonts w:ascii="Times New Roman" w:hAnsi="Times New Roman" w:cs="Times New Roman"/>
          <w:sz w:val="24"/>
          <w:szCs w:val="24"/>
        </w:rPr>
        <w:br/>
        <w:t>Origin significantly affects price — imported items have higher pricing due to quality or logistics.</w:t>
      </w:r>
    </w:p>
    <w:p w14:paraId="74F43147" w14:textId="77777777" w:rsidR="008B4E36" w:rsidRPr="008B4E36" w:rsidRDefault="008B4E36" w:rsidP="008B4E3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8EDFF9" w14:textId="1D4AEC08" w:rsidR="009C3FF2" w:rsidRPr="008B4E36" w:rsidRDefault="009C3FF2" w:rsidP="008B4E3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4E36">
        <w:rPr>
          <w:rFonts w:ascii="Times New Roman" w:hAnsi="Times New Roman" w:cs="Times New Roman"/>
          <w:b/>
          <w:bCs/>
          <w:sz w:val="28"/>
          <w:szCs w:val="28"/>
        </w:rPr>
        <w:t>6. Major Findings</w:t>
      </w:r>
    </w:p>
    <w:p w14:paraId="503317B7" w14:textId="77777777" w:rsidR="009C3FF2" w:rsidRPr="009C3FF2" w:rsidRDefault="009C3FF2" w:rsidP="009C3FF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Winter is the most profitable season with the highest sales volume.</w:t>
      </w:r>
    </w:p>
    <w:p w14:paraId="5321B387" w14:textId="77777777" w:rsidR="009C3FF2" w:rsidRPr="009C3FF2" w:rsidRDefault="009C3FF2" w:rsidP="009C3FF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Jackets and sweaters contribute heavily to revenue and are premium-priced.</w:t>
      </w:r>
    </w:p>
    <w:p w14:paraId="4EF11909" w14:textId="77777777" w:rsidR="009C3FF2" w:rsidRPr="009C3FF2" w:rsidRDefault="009C3FF2" w:rsidP="009C3FF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 xml:space="preserve">Cotton and wool products have the highest description length, suggesting detailed </w:t>
      </w:r>
      <w:proofErr w:type="spellStart"/>
      <w:r w:rsidRPr="009C3FF2">
        <w:rPr>
          <w:rFonts w:ascii="Times New Roman" w:hAnsi="Times New Roman" w:cs="Times New Roman"/>
          <w:sz w:val="24"/>
          <w:szCs w:val="24"/>
        </w:rPr>
        <w:t>cataloging</w:t>
      </w:r>
      <w:proofErr w:type="spellEnd"/>
      <w:r w:rsidRPr="009C3FF2">
        <w:rPr>
          <w:rFonts w:ascii="Times New Roman" w:hAnsi="Times New Roman" w:cs="Times New Roman"/>
          <w:sz w:val="24"/>
          <w:szCs w:val="24"/>
        </w:rPr>
        <w:t xml:space="preserve"> for popular items.</w:t>
      </w:r>
    </w:p>
    <w:p w14:paraId="125A43B1" w14:textId="77777777" w:rsidR="009C3FF2" w:rsidRPr="009C3FF2" w:rsidRDefault="009C3FF2" w:rsidP="009C3FF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Price variation depends on product origin, indicating cost differences across countries.</w:t>
      </w:r>
    </w:p>
    <w:p w14:paraId="2BE3937A" w14:textId="77777777" w:rsidR="009C3FF2" w:rsidRPr="009C3FF2" w:rsidRDefault="009C3FF2" w:rsidP="009C3FF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Price categories are evenly distributed, showing a balanced market offering.</w:t>
      </w:r>
    </w:p>
    <w:p w14:paraId="549D6F4F" w14:textId="298EC485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C4082F" w14:textId="77777777" w:rsidR="009C3FF2" w:rsidRPr="008B4E36" w:rsidRDefault="009C3FF2" w:rsidP="008B4E3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4E36">
        <w:rPr>
          <w:rFonts w:ascii="Times New Roman" w:hAnsi="Times New Roman" w:cs="Times New Roman"/>
          <w:b/>
          <w:bCs/>
          <w:sz w:val="28"/>
          <w:szCs w:val="28"/>
        </w:rPr>
        <w:t>7. Business Recommendations</w:t>
      </w:r>
    </w:p>
    <w:p w14:paraId="197ACECA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1. Strengthen winter product inventory</w:t>
      </w:r>
    </w:p>
    <w:p w14:paraId="175BDB73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Since winter drives the highest sales, increase stock for:</w:t>
      </w:r>
    </w:p>
    <w:p w14:paraId="39FE89DE" w14:textId="77777777" w:rsidR="009C3FF2" w:rsidRPr="009C3FF2" w:rsidRDefault="009C3FF2" w:rsidP="009C3FF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Jackets</w:t>
      </w:r>
    </w:p>
    <w:p w14:paraId="74FBE13D" w14:textId="77777777" w:rsidR="009C3FF2" w:rsidRPr="009C3FF2" w:rsidRDefault="009C3FF2" w:rsidP="009C3FF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Sweaters</w:t>
      </w:r>
    </w:p>
    <w:p w14:paraId="7DFCC7F5" w14:textId="77777777" w:rsidR="009C3FF2" w:rsidRPr="009C3FF2" w:rsidRDefault="009C3FF2" w:rsidP="009C3FF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Woolen materials</w:t>
      </w:r>
    </w:p>
    <w:p w14:paraId="65900A4C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2. Focus on high-value materials</w:t>
      </w:r>
    </w:p>
    <w:p w14:paraId="61E7EF08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Products made from:</w:t>
      </w:r>
    </w:p>
    <w:p w14:paraId="19C9F58D" w14:textId="77777777" w:rsidR="009C3FF2" w:rsidRPr="009C3FF2" w:rsidRDefault="009C3FF2" w:rsidP="009C3FF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Cotton</w:t>
      </w:r>
    </w:p>
    <w:p w14:paraId="73DDEE6C" w14:textId="77777777" w:rsidR="009C3FF2" w:rsidRPr="009C3FF2" w:rsidRDefault="009C3FF2" w:rsidP="009C3FF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Wool</w:t>
      </w:r>
    </w:p>
    <w:p w14:paraId="24109B06" w14:textId="77777777" w:rsidR="009C3FF2" w:rsidRPr="009C3FF2" w:rsidRDefault="009C3FF2" w:rsidP="009C3FF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lastRenderedPageBreak/>
        <w:t>Linen</w:t>
      </w:r>
      <w:r w:rsidRPr="009C3FF2">
        <w:rPr>
          <w:rFonts w:ascii="Times New Roman" w:hAnsi="Times New Roman" w:cs="Times New Roman"/>
          <w:sz w:val="24"/>
          <w:szCs w:val="24"/>
        </w:rPr>
        <w:br/>
        <w:t>are popular and should be highlighted in marketing campaigns.</w:t>
      </w:r>
    </w:p>
    <w:p w14:paraId="2C17FD56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3. Optimize pricing strategy</w:t>
      </w:r>
    </w:p>
    <w:p w14:paraId="2F5EA303" w14:textId="77777777" w:rsidR="009C3FF2" w:rsidRPr="009C3FF2" w:rsidRDefault="009C3FF2" w:rsidP="009C3FF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Premium pricing works well for jackets and winter wear.</w:t>
      </w:r>
    </w:p>
    <w:p w14:paraId="5CA06A9A" w14:textId="77777777" w:rsidR="009C3FF2" w:rsidRPr="009C3FF2" w:rsidRDefault="009C3FF2" w:rsidP="009C3FF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Consider bundling or offers for low-turnover categories like jeans.</w:t>
      </w:r>
    </w:p>
    <w:p w14:paraId="11267ED9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4. Country-based vendor optimization</w:t>
      </w:r>
    </w:p>
    <w:p w14:paraId="0CDD09B3" w14:textId="77777777" w:rsidR="009C3FF2" w:rsidRPr="009C3FF2" w:rsidRDefault="009C3FF2" w:rsidP="009C3FF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Standardize sourcing from high-cost origins.</w:t>
      </w:r>
    </w:p>
    <w:p w14:paraId="16C9DAB7" w14:textId="77777777" w:rsidR="009C3FF2" w:rsidRPr="009C3FF2" w:rsidRDefault="009C3FF2" w:rsidP="009C3FF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Expand imports from mid-price regions like Bangladesh and Vietnam for better margins.</w:t>
      </w:r>
    </w:p>
    <w:p w14:paraId="58D86B48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3FF2">
        <w:rPr>
          <w:rFonts w:ascii="Times New Roman" w:hAnsi="Times New Roman" w:cs="Times New Roman"/>
          <w:b/>
          <w:bCs/>
          <w:sz w:val="24"/>
          <w:szCs w:val="24"/>
        </w:rPr>
        <w:t>5. Improve product descriptions</w:t>
      </w:r>
    </w:p>
    <w:p w14:paraId="53F19648" w14:textId="3A7C9247" w:rsid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Detailed descriptions increase customer trust and conversion.</w:t>
      </w:r>
      <w:r w:rsidRPr="009C3FF2">
        <w:rPr>
          <w:rFonts w:ascii="Times New Roman" w:hAnsi="Times New Roman" w:cs="Times New Roman"/>
          <w:sz w:val="24"/>
          <w:szCs w:val="24"/>
        </w:rPr>
        <w:br/>
        <w:t>Continue detailed writing for top categories.</w:t>
      </w:r>
    </w:p>
    <w:p w14:paraId="3F72936E" w14:textId="77777777" w:rsidR="009750CE" w:rsidRPr="009C3FF2" w:rsidRDefault="009750CE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1F21EB" w14:textId="77777777" w:rsidR="009C3FF2" w:rsidRPr="008B4E36" w:rsidRDefault="009C3FF2" w:rsidP="008B4E3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4E36">
        <w:rPr>
          <w:rFonts w:ascii="Times New Roman" w:hAnsi="Times New Roman" w:cs="Times New Roman"/>
          <w:b/>
          <w:bCs/>
          <w:sz w:val="28"/>
          <w:szCs w:val="28"/>
        </w:rPr>
        <w:t>8. Conclusion</w:t>
      </w:r>
    </w:p>
    <w:p w14:paraId="236530E7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 xml:space="preserve">This customer segmentation project successfully identified key patterns in seasonal sales, price </w:t>
      </w:r>
      <w:proofErr w:type="spellStart"/>
      <w:r w:rsidRPr="009C3FF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C3FF2">
        <w:rPr>
          <w:rFonts w:ascii="Times New Roman" w:hAnsi="Times New Roman" w:cs="Times New Roman"/>
          <w:sz w:val="24"/>
          <w:szCs w:val="24"/>
        </w:rPr>
        <w:t>, material usage, and origin-based pricing.</w:t>
      </w:r>
      <w:r w:rsidRPr="009C3FF2">
        <w:rPr>
          <w:rFonts w:ascii="Times New Roman" w:hAnsi="Times New Roman" w:cs="Times New Roman"/>
          <w:sz w:val="24"/>
          <w:szCs w:val="24"/>
        </w:rPr>
        <w:br/>
        <w:t>Using a comprehensive dashboard, stakeholders can visually explore the data and make informed business decisions.</w:t>
      </w:r>
    </w:p>
    <w:p w14:paraId="7C11E38F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The segmentation insights help in refining:</w:t>
      </w:r>
    </w:p>
    <w:p w14:paraId="5553D664" w14:textId="77777777" w:rsidR="009C3FF2" w:rsidRPr="009C3FF2" w:rsidRDefault="009C3FF2" w:rsidP="009C3FF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Inventory planning</w:t>
      </w:r>
    </w:p>
    <w:p w14:paraId="0C549478" w14:textId="77777777" w:rsidR="009C3FF2" w:rsidRPr="009C3FF2" w:rsidRDefault="009C3FF2" w:rsidP="009C3FF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Pricing optimization</w:t>
      </w:r>
    </w:p>
    <w:p w14:paraId="23D086C7" w14:textId="77777777" w:rsidR="009C3FF2" w:rsidRPr="009C3FF2" w:rsidRDefault="009C3FF2" w:rsidP="009C3FF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Season-based product focus</w:t>
      </w:r>
    </w:p>
    <w:p w14:paraId="11CF4934" w14:textId="77777777" w:rsidR="009C3FF2" w:rsidRPr="009C3FF2" w:rsidRDefault="009C3FF2" w:rsidP="009C3FF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>Supplier negotiations</w:t>
      </w:r>
    </w:p>
    <w:p w14:paraId="5837F940" w14:textId="77777777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3FF2">
        <w:rPr>
          <w:rFonts w:ascii="Times New Roman" w:hAnsi="Times New Roman" w:cs="Times New Roman"/>
          <w:sz w:val="24"/>
          <w:szCs w:val="24"/>
        </w:rPr>
        <w:t xml:space="preserve">Overall, the project demonstrates the importance of analytics in understanding customer and product </w:t>
      </w:r>
      <w:proofErr w:type="spellStart"/>
      <w:r w:rsidRPr="009C3FF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C3FF2">
        <w:rPr>
          <w:rFonts w:ascii="Times New Roman" w:hAnsi="Times New Roman" w:cs="Times New Roman"/>
          <w:sz w:val="24"/>
          <w:szCs w:val="24"/>
        </w:rPr>
        <w:t>.</w:t>
      </w:r>
    </w:p>
    <w:p w14:paraId="7661F047" w14:textId="7F233F86" w:rsidR="009C3FF2" w:rsidRPr="009C3FF2" w:rsidRDefault="009C3FF2" w:rsidP="009C3F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F4BF40" w14:textId="77777777" w:rsidR="00C7063F" w:rsidRDefault="00C7063F" w:rsidP="009C3FF2">
      <w:pPr>
        <w:spacing w:line="360" w:lineRule="auto"/>
        <w:rPr>
          <w:rFonts w:ascii="Times New Roman" w:hAnsi="Times New Roman" w:cs="Times New Roman"/>
        </w:rPr>
      </w:pPr>
    </w:p>
    <w:p w14:paraId="142DA6B8" w14:textId="77777777" w:rsidR="009750CE" w:rsidRDefault="009750CE" w:rsidP="009C3FF2">
      <w:pPr>
        <w:spacing w:line="360" w:lineRule="auto"/>
        <w:rPr>
          <w:rFonts w:ascii="Times New Roman" w:hAnsi="Times New Roman" w:cs="Times New Roman"/>
        </w:rPr>
      </w:pPr>
    </w:p>
    <w:p w14:paraId="5BA2FB82" w14:textId="77777777" w:rsidR="009750CE" w:rsidRDefault="009750CE" w:rsidP="009C3FF2">
      <w:pPr>
        <w:spacing w:line="360" w:lineRule="auto"/>
        <w:rPr>
          <w:rFonts w:ascii="Times New Roman" w:hAnsi="Times New Roman" w:cs="Times New Roman"/>
        </w:rPr>
      </w:pPr>
    </w:p>
    <w:p w14:paraId="6C0D594B" w14:textId="20DF3B8B" w:rsidR="009750CE" w:rsidRPr="009750CE" w:rsidRDefault="009750CE" w:rsidP="009750CE">
      <w:pPr>
        <w:pStyle w:val="ListParagraph"/>
        <w:jc w:val="both"/>
        <w:rPr>
          <w:b/>
          <w:bCs/>
        </w:rPr>
      </w:pPr>
    </w:p>
    <w:sectPr w:rsidR="009750CE" w:rsidRPr="00975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3B8D"/>
    <w:multiLevelType w:val="multilevel"/>
    <w:tmpl w:val="C44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4E08"/>
    <w:multiLevelType w:val="multilevel"/>
    <w:tmpl w:val="BD3E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82DD8"/>
    <w:multiLevelType w:val="multilevel"/>
    <w:tmpl w:val="FC46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961CE"/>
    <w:multiLevelType w:val="hybridMultilevel"/>
    <w:tmpl w:val="DD2C79C8"/>
    <w:lvl w:ilvl="0" w:tplc="4009000F">
      <w:start w:val="1"/>
      <w:numFmt w:val="decimal"/>
      <w:lvlText w:val="%1."/>
      <w:lvlJc w:val="left"/>
      <w:pPr>
        <w:ind w:left="6000" w:hanging="360"/>
      </w:pPr>
    </w:lvl>
    <w:lvl w:ilvl="1" w:tplc="40090019" w:tentative="1">
      <w:start w:val="1"/>
      <w:numFmt w:val="lowerLetter"/>
      <w:lvlText w:val="%2."/>
      <w:lvlJc w:val="left"/>
      <w:pPr>
        <w:ind w:left="6720" w:hanging="360"/>
      </w:pPr>
    </w:lvl>
    <w:lvl w:ilvl="2" w:tplc="4009001B" w:tentative="1">
      <w:start w:val="1"/>
      <w:numFmt w:val="lowerRoman"/>
      <w:lvlText w:val="%3."/>
      <w:lvlJc w:val="right"/>
      <w:pPr>
        <w:ind w:left="7440" w:hanging="180"/>
      </w:pPr>
    </w:lvl>
    <w:lvl w:ilvl="3" w:tplc="4009000F" w:tentative="1">
      <w:start w:val="1"/>
      <w:numFmt w:val="decimal"/>
      <w:lvlText w:val="%4."/>
      <w:lvlJc w:val="left"/>
      <w:pPr>
        <w:ind w:left="8160" w:hanging="360"/>
      </w:pPr>
    </w:lvl>
    <w:lvl w:ilvl="4" w:tplc="40090019" w:tentative="1">
      <w:start w:val="1"/>
      <w:numFmt w:val="lowerLetter"/>
      <w:lvlText w:val="%5."/>
      <w:lvlJc w:val="left"/>
      <w:pPr>
        <w:ind w:left="8880" w:hanging="360"/>
      </w:pPr>
    </w:lvl>
    <w:lvl w:ilvl="5" w:tplc="4009001B" w:tentative="1">
      <w:start w:val="1"/>
      <w:numFmt w:val="lowerRoman"/>
      <w:lvlText w:val="%6."/>
      <w:lvlJc w:val="right"/>
      <w:pPr>
        <w:ind w:left="9600" w:hanging="180"/>
      </w:pPr>
    </w:lvl>
    <w:lvl w:ilvl="6" w:tplc="4009000F" w:tentative="1">
      <w:start w:val="1"/>
      <w:numFmt w:val="decimal"/>
      <w:lvlText w:val="%7."/>
      <w:lvlJc w:val="left"/>
      <w:pPr>
        <w:ind w:left="10320" w:hanging="360"/>
      </w:pPr>
    </w:lvl>
    <w:lvl w:ilvl="7" w:tplc="40090019" w:tentative="1">
      <w:start w:val="1"/>
      <w:numFmt w:val="lowerLetter"/>
      <w:lvlText w:val="%8."/>
      <w:lvlJc w:val="left"/>
      <w:pPr>
        <w:ind w:left="11040" w:hanging="360"/>
      </w:pPr>
    </w:lvl>
    <w:lvl w:ilvl="8" w:tplc="4009001B" w:tentative="1">
      <w:start w:val="1"/>
      <w:numFmt w:val="lowerRoman"/>
      <w:lvlText w:val="%9."/>
      <w:lvlJc w:val="right"/>
      <w:pPr>
        <w:ind w:left="11760" w:hanging="180"/>
      </w:pPr>
    </w:lvl>
  </w:abstractNum>
  <w:abstractNum w:abstractNumId="4" w15:restartNumberingAfterBreak="0">
    <w:nsid w:val="16B1432D"/>
    <w:multiLevelType w:val="multilevel"/>
    <w:tmpl w:val="D17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F3EA9"/>
    <w:multiLevelType w:val="multilevel"/>
    <w:tmpl w:val="2B549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801A2"/>
    <w:multiLevelType w:val="multilevel"/>
    <w:tmpl w:val="943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978B5"/>
    <w:multiLevelType w:val="multilevel"/>
    <w:tmpl w:val="2E28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6262D"/>
    <w:multiLevelType w:val="multilevel"/>
    <w:tmpl w:val="934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3077F"/>
    <w:multiLevelType w:val="multilevel"/>
    <w:tmpl w:val="9018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D2D97"/>
    <w:multiLevelType w:val="multilevel"/>
    <w:tmpl w:val="802E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C4410"/>
    <w:multiLevelType w:val="hybridMultilevel"/>
    <w:tmpl w:val="B6E862D2"/>
    <w:lvl w:ilvl="0" w:tplc="4009000F">
      <w:start w:val="1"/>
      <w:numFmt w:val="decimal"/>
      <w:lvlText w:val="%1."/>
      <w:lvlJc w:val="left"/>
      <w:pPr>
        <w:ind w:left="5280" w:hanging="360"/>
      </w:pPr>
    </w:lvl>
    <w:lvl w:ilvl="1" w:tplc="40090019" w:tentative="1">
      <w:start w:val="1"/>
      <w:numFmt w:val="lowerLetter"/>
      <w:lvlText w:val="%2."/>
      <w:lvlJc w:val="left"/>
      <w:pPr>
        <w:ind w:left="6000" w:hanging="360"/>
      </w:pPr>
    </w:lvl>
    <w:lvl w:ilvl="2" w:tplc="4009001B" w:tentative="1">
      <w:start w:val="1"/>
      <w:numFmt w:val="lowerRoman"/>
      <w:lvlText w:val="%3."/>
      <w:lvlJc w:val="right"/>
      <w:pPr>
        <w:ind w:left="6720" w:hanging="180"/>
      </w:pPr>
    </w:lvl>
    <w:lvl w:ilvl="3" w:tplc="4009000F" w:tentative="1">
      <w:start w:val="1"/>
      <w:numFmt w:val="decimal"/>
      <w:lvlText w:val="%4."/>
      <w:lvlJc w:val="left"/>
      <w:pPr>
        <w:ind w:left="7440" w:hanging="360"/>
      </w:pPr>
    </w:lvl>
    <w:lvl w:ilvl="4" w:tplc="40090019" w:tentative="1">
      <w:start w:val="1"/>
      <w:numFmt w:val="lowerLetter"/>
      <w:lvlText w:val="%5."/>
      <w:lvlJc w:val="left"/>
      <w:pPr>
        <w:ind w:left="8160" w:hanging="360"/>
      </w:pPr>
    </w:lvl>
    <w:lvl w:ilvl="5" w:tplc="4009001B" w:tentative="1">
      <w:start w:val="1"/>
      <w:numFmt w:val="lowerRoman"/>
      <w:lvlText w:val="%6."/>
      <w:lvlJc w:val="right"/>
      <w:pPr>
        <w:ind w:left="8880" w:hanging="180"/>
      </w:pPr>
    </w:lvl>
    <w:lvl w:ilvl="6" w:tplc="4009000F" w:tentative="1">
      <w:start w:val="1"/>
      <w:numFmt w:val="decimal"/>
      <w:lvlText w:val="%7."/>
      <w:lvlJc w:val="left"/>
      <w:pPr>
        <w:ind w:left="9600" w:hanging="360"/>
      </w:pPr>
    </w:lvl>
    <w:lvl w:ilvl="7" w:tplc="40090019" w:tentative="1">
      <w:start w:val="1"/>
      <w:numFmt w:val="lowerLetter"/>
      <w:lvlText w:val="%8."/>
      <w:lvlJc w:val="left"/>
      <w:pPr>
        <w:ind w:left="10320" w:hanging="360"/>
      </w:pPr>
    </w:lvl>
    <w:lvl w:ilvl="8" w:tplc="4009001B" w:tentative="1">
      <w:start w:val="1"/>
      <w:numFmt w:val="lowerRoman"/>
      <w:lvlText w:val="%9."/>
      <w:lvlJc w:val="right"/>
      <w:pPr>
        <w:ind w:left="11040" w:hanging="180"/>
      </w:pPr>
    </w:lvl>
  </w:abstractNum>
  <w:abstractNum w:abstractNumId="12" w15:restartNumberingAfterBreak="0">
    <w:nsid w:val="52787D44"/>
    <w:multiLevelType w:val="multilevel"/>
    <w:tmpl w:val="D480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D17BC"/>
    <w:multiLevelType w:val="multilevel"/>
    <w:tmpl w:val="7780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B83737"/>
    <w:multiLevelType w:val="multilevel"/>
    <w:tmpl w:val="CBB46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502762"/>
    <w:multiLevelType w:val="multilevel"/>
    <w:tmpl w:val="2EB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311F8"/>
    <w:multiLevelType w:val="hybridMultilevel"/>
    <w:tmpl w:val="FF1ECA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10346">
    <w:abstractNumId w:val="13"/>
  </w:num>
  <w:num w:numId="2" w16cid:durableId="493372818">
    <w:abstractNumId w:val="0"/>
  </w:num>
  <w:num w:numId="3" w16cid:durableId="2125268616">
    <w:abstractNumId w:val="8"/>
  </w:num>
  <w:num w:numId="4" w16cid:durableId="1661159197">
    <w:abstractNumId w:val="7"/>
  </w:num>
  <w:num w:numId="5" w16cid:durableId="1025786106">
    <w:abstractNumId w:val="15"/>
  </w:num>
  <w:num w:numId="6" w16cid:durableId="849948314">
    <w:abstractNumId w:val="1"/>
  </w:num>
  <w:num w:numId="7" w16cid:durableId="2036881051">
    <w:abstractNumId w:val="5"/>
  </w:num>
  <w:num w:numId="8" w16cid:durableId="1050955719">
    <w:abstractNumId w:val="12"/>
  </w:num>
  <w:num w:numId="9" w16cid:durableId="183054959">
    <w:abstractNumId w:val="14"/>
  </w:num>
  <w:num w:numId="10" w16cid:durableId="24600197">
    <w:abstractNumId w:val="2"/>
  </w:num>
  <w:num w:numId="11" w16cid:durableId="925458386">
    <w:abstractNumId w:val="10"/>
  </w:num>
  <w:num w:numId="12" w16cid:durableId="175661162">
    <w:abstractNumId w:val="9"/>
  </w:num>
  <w:num w:numId="13" w16cid:durableId="2107268780">
    <w:abstractNumId w:val="4"/>
  </w:num>
  <w:num w:numId="14" w16cid:durableId="469831028">
    <w:abstractNumId w:val="6"/>
  </w:num>
  <w:num w:numId="15" w16cid:durableId="1151946936">
    <w:abstractNumId w:val="16"/>
  </w:num>
  <w:num w:numId="16" w16cid:durableId="1202472546">
    <w:abstractNumId w:val="11"/>
  </w:num>
  <w:num w:numId="17" w16cid:durableId="399210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FF2"/>
    <w:rsid w:val="004E268C"/>
    <w:rsid w:val="005102F7"/>
    <w:rsid w:val="006F50F0"/>
    <w:rsid w:val="00746982"/>
    <w:rsid w:val="008B4E36"/>
    <w:rsid w:val="009750CE"/>
    <w:rsid w:val="009C3FF2"/>
    <w:rsid w:val="00B64EC6"/>
    <w:rsid w:val="00C7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8214"/>
  <w15:chartTrackingRefBased/>
  <w15:docId w15:val="{73F944FF-5826-4EEF-BAC1-41A9AA26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janhavi1208@outlook.com</dc:creator>
  <cp:keywords/>
  <dc:description/>
  <cp:lastModifiedBy>Nema Nag</cp:lastModifiedBy>
  <cp:revision>4</cp:revision>
  <dcterms:created xsi:type="dcterms:W3CDTF">2025-12-01T10:04:00Z</dcterms:created>
  <dcterms:modified xsi:type="dcterms:W3CDTF">2025-12-02T08:54:00Z</dcterms:modified>
</cp:coreProperties>
</file>