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58565" w14:textId="77777777" w:rsidR="004A4235" w:rsidRPr="004A4235" w:rsidRDefault="004A4235" w:rsidP="004A4235">
      <w:pPr>
        <w:spacing w:after="60"/>
        <w:jc w:val="center"/>
        <w:rPr>
          <w:rFonts w:ascii="Times New Roman" w:eastAsia="Times New Roman" w:hAnsi="Times New Roman" w:cs="Times New Roman"/>
        </w:rPr>
      </w:pPr>
      <w:r w:rsidRPr="004A4235">
        <w:rPr>
          <w:rFonts w:ascii="Arial" w:eastAsia="Times New Roman" w:hAnsi="Arial" w:cs="Times New Roman"/>
          <w:color w:val="000000"/>
          <w:sz w:val="26"/>
          <w:szCs w:val="26"/>
        </w:rPr>
        <w:t>Northeastern University</w:t>
      </w:r>
    </w:p>
    <w:p w14:paraId="03AB6FC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Times New Roman"/>
          <w:b/>
          <w:bCs/>
          <w:color w:val="000000"/>
        </w:rPr>
        <w:t>DAMG6210</w:t>
      </w:r>
      <w:r w:rsidRPr="004A4235">
        <w:rPr>
          <w:rFonts w:ascii="Arial" w:eastAsia="Times New Roman" w:hAnsi="Arial" w:cs="Times New Roman"/>
          <w:color w:val="000000"/>
        </w:rPr>
        <w:t xml:space="preserve"> - Data Management and Database Design</w:t>
      </w:r>
    </w:p>
    <w:p w14:paraId="62EBD0F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Times New Roman"/>
          <w:color w:val="000000"/>
        </w:rPr>
        <w:t xml:space="preserve">Fall ‘21 - </w:t>
      </w:r>
      <w:r w:rsidRPr="004A4235">
        <w:rPr>
          <w:rFonts w:ascii="Arial" w:eastAsia="Times New Roman" w:hAnsi="Arial" w:cs="Times New Roman"/>
          <w:b/>
          <w:bCs/>
          <w:color w:val="000000"/>
        </w:rPr>
        <w:t>TEAM 7</w:t>
      </w:r>
    </w:p>
    <w:p w14:paraId="0BBCDCB1" w14:textId="77777777" w:rsidR="004A4235" w:rsidRPr="004A4235" w:rsidRDefault="004A4235" w:rsidP="004A4235">
      <w:pPr>
        <w:spacing w:after="240"/>
        <w:rPr>
          <w:rFonts w:ascii="Times New Roman" w:eastAsia="Times New Roman" w:hAnsi="Times New Roman" w:cs="Times New Roman"/>
        </w:rPr>
      </w:pPr>
    </w:p>
    <w:p w14:paraId="676B2BEB"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b/>
          <w:bCs/>
          <w:color w:val="000000"/>
        </w:rPr>
        <w:t>Project Title:</w:t>
      </w:r>
      <w:r w:rsidRPr="004A4235">
        <w:rPr>
          <w:rFonts w:ascii="Arial" w:eastAsia="Times New Roman" w:hAnsi="Arial" w:cs="Times New Roman"/>
          <w:color w:val="000000"/>
        </w:rPr>
        <w:t xml:space="preserve"> A database design to keep track of the</w:t>
      </w:r>
      <w:r w:rsidRPr="004A4235">
        <w:rPr>
          <w:rFonts w:ascii="Arial" w:eastAsia="Times New Roman" w:hAnsi="Arial" w:cs="Times New Roman"/>
          <w:b/>
          <w:bCs/>
          <w:color w:val="000000"/>
        </w:rPr>
        <w:t xml:space="preserve"> Campus Housing System</w:t>
      </w:r>
      <w:r w:rsidRPr="004A4235">
        <w:rPr>
          <w:rFonts w:ascii="Arial" w:eastAsia="Times New Roman" w:hAnsi="Arial" w:cs="Times New Roman"/>
          <w:color w:val="000000"/>
        </w:rPr>
        <w:t>.</w:t>
      </w:r>
    </w:p>
    <w:p w14:paraId="1580CA5D" w14:textId="77777777" w:rsidR="004A4235" w:rsidRPr="004A4235" w:rsidRDefault="004A4235" w:rsidP="004A4235">
      <w:pPr>
        <w:rPr>
          <w:rFonts w:ascii="Times New Roman" w:eastAsia="Times New Roman" w:hAnsi="Times New Roman" w:cs="Times New Roman"/>
        </w:rPr>
      </w:pPr>
    </w:p>
    <w:p w14:paraId="08E00C28"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b/>
          <w:bCs/>
          <w:color w:val="000000"/>
        </w:rPr>
        <w:t>Purpose:</w:t>
      </w:r>
    </w:p>
    <w:p w14:paraId="163F211E" w14:textId="77777777" w:rsidR="004A4235" w:rsidRPr="004A4235" w:rsidRDefault="004A4235" w:rsidP="004A4235">
      <w:pPr>
        <w:jc w:val="both"/>
        <w:rPr>
          <w:rFonts w:ascii="Times New Roman" w:eastAsia="Times New Roman" w:hAnsi="Times New Roman" w:cs="Times New Roman"/>
        </w:rPr>
      </w:pPr>
      <w:r w:rsidRPr="004A4235">
        <w:rPr>
          <w:rFonts w:ascii="Arial" w:eastAsia="Times New Roman" w:hAnsi="Arial" w:cs="Times New Roman"/>
          <w:color w:val="000000"/>
        </w:rPr>
        <w:t xml:space="preserve">The purpose of this database design is to help the university to </w:t>
      </w:r>
      <w:r w:rsidRPr="004A4235">
        <w:rPr>
          <w:rFonts w:ascii="Arial" w:eastAsia="Times New Roman" w:hAnsi="Arial" w:cs="Times New Roman"/>
          <w:b/>
          <w:bCs/>
          <w:color w:val="000000"/>
        </w:rPr>
        <w:t>manage and maintain</w:t>
      </w:r>
      <w:r w:rsidRPr="004A4235">
        <w:rPr>
          <w:rFonts w:ascii="Arial" w:eastAsia="Times New Roman" w:hAnsi="Arial" w:cs="Times New Roman"/>
          <w:color w:val="000000"/>
        </w:rPr>
        <w:t xml:space="preserve"> the on-campus houses for the students. The design </w:t>
      </w:r>
      <w:proofErr w:type="gramStart"/>
      <w:r w:rsidRPr="004A4235">
        <w:rPr>
          <w:rFonts w:ascii="Arial" w:eastAsia="Times New Roman" w:hAnsi="Arial" w:cs="Times New Roman"/>
          <w:color w:val="000000"/>
        </w:rPr>
        <w:t>takes into account</w:t>
      </w:r>
      <w:proofErr w:type="gramEnd"/>
      <w:r w:rsidRPr="004A4235">
        <w:rPr>
          <w:rFonts w:ascii="Arial" w:eastAsia="Times New Roman" w:hAnsi="Arial" w:cs="Times New Roman"/>
          <w:color w:val="000000"/>
        </w:rPr>
        <w:t xml:space="preserve"> the student assignment to dorms, provides proctors to the dorm, and handles emergencies. </w:t>
      </w:r>
    </w:p>
    <w:p w14:paraId="0EE6336C" w14:textId="3F440F14" w:rsidR="004A4235" w:rsidRDefault="004A4235" w:rsidP="004A4235">
      <w:pPr>
        <w:rPr>
          <w:rFonts w:ascii="Times New Roman" w:eastAsia="Times New Roman" w:hAnsi="Times New Roman" w:cs="Times New Roman"/>
        </w:rPr>
      </w:pPr>
    </w:p>
    <w:p w14:paraId="4957E54C" w14:textId="77777777" w:rsidR="00CB3DA2" w:rsidRPr="00CB3DA2" w:rsidRDefault="00CB3DA2" w:rsidP="00CB3DA2">
      <w:pPr>
        <w:rPr>
          <w:rFonts w:ascii="Times New Roman" w:eastAsia="Times New Roman" w:hAnsi="Times New Roman" w:cs="Times New Roman"/>
        </w:rPr>
      </w:pPr>
      <w:r w:rsidRPr="00CB3DA2">
        <w:rPr>
          <w:rFonts w:ascii="Arial" w:eastAsia="Times New Roman" w:hAnsi="Arial" w:cs="Arial"/>
          <w:b/>
          <w:bCs/>
          <w:color w:val="000000"/>
        </w:rPr>
        <w:t>Problem Statement:</w:t>
      </w:r>
    </w:p>
    <w:p w14:paraId="4C047843" w14:textId="77777777" w:rsidR="00CB3DA2" w:rsidRPr="00CB3DA2" w:rsidRDefault="00CB3DA2" w:rsidP="00CB3DA2">
      <w:pPr>
        <w:rPr>
          <w:rFonts w:ascii="Times New Roman" w:eastAsia="Times New Roman" w:hAnsi="Times New Roman" w:cs="Times New Roman"/>
        </w:rPr>
      </w:pPr>
      <w:r w:rsidRPr="00CB3DA2">
        <w:rPr>
          <w:rFonts w:ascii="Arial" w:eastAsia="Times New Roman" w:hAnsi="Arial" w:cs="Arial"/>
          <w:color w:val="000000"/>
        </w:rPr>
        <w:t>Institutes need to manage and keep the track of the dorms and the residents staying on campus. Institutes need help with assigning the students to the dorms and managing the security. The students living on campus should be provided with good living conditions and manage all the facilities/utilities. Therefore, this model - On-Campus Housing helps the institutes/clients to manage their housing system.</w:t>
      </w:r>
    </w:p>
    <w:p w14:paraId="62869281" w14:textId="77777777" w:rsidR="00CB3DA2" w:rsidRPr="00CB3DA2" w:rsidRDefault="00CB3DA2" w:rsidP="00CB3DA2">
      <w:pPr>
        <w:rPr>
          <w:rFonts w:ascii="Times New Roman" w:eastAsia="Times New Roman" w:hAnsi="Times New Roman" w:cs="Times New Roman"/>
        </w:rPr>
      </w:pPr>
    </w:p>
    <w:p w14:paraId="5FAF5BD8" w14:textId="77777777" w:rsidR="00CB3DA2" w:rsidRPr="00CB3DA2" w:rsidRDefault="00CB3DA2" w:rsidP="00CB3DA2">
      <w:pPr>
        <w:rPr>
          <w:rFonts w:ascii="Times New Roman" w:eastAsia="Times New Roman" w:hAnsi="Times New Roman" w:cs="Times New Roman"/>
        </w:rPr>
      </w:pPr>
      <w:r w:rsidRPr="00CB3DA2">
        <w:rPr>
          <w:rFonts w:ascii="Arial" w:eastAsia="Times New Roman" w:hAnsi="Arial" w:cs="Arial"/>
          <w:color w:val="000000"/>
        </w:rPr>
        <w:t xml:space="preserve">The major problems that can be resolved or can be reconciled by </w:t>
      </w:r>
      <w:proofErr w:type="gramStart"/>
      <w:r w:rsidRPr="00CB3DA2">
        <w:rPr>
          <w:rFonts w:ascii="Arial" w:eastAsia="Times New Roman" w:hAnsi="Arial" w:cs="Arial"/>
          <w:color w:val="000000"/>
        </w:rPr>
        <w:t>this systems</w:t>
      </w:r>
      <w:proofErr w:type="gramEnd"/>
      <w:r w:rsidRPr="00CB3DA2">
        <w:rPr>
          <w:rFonts w:ascii="Arial" w:eastAsia="Times New Roman" w:hAnsi="Arial" w:cs="Arial"/>
          <w:color w:val="000000"/>
        </w:rPr>
        <w:t xml:space="preserve"> are as follows: </w:t>
      </w:r>
    </w:p>
    <w:p w14:paraId="65634668" w14:textId="77777777" w:rsidR="00CB3DA2" w:rsidRPr="00CB3DA2" w:rsidRDefault="00CB3DA2" w:rsidP="00CB3DA2">
      <w:pPr>
        <w:numPr>
          <w:ilvl w:val="0"/>
          <w:numId w:val="4"/>
        </w:numPr>
        <w:textAlignment w:val="baseline"/>
        <w:rPr>
          <w:rFonts w:ascii="Arial" w:eastAsia="Times New Roman" w:hAnsi="Arial" w:cs="Arial"/>
          <w:b/>
          <w:bCs/>
          <w:color w:val="000000"/>
        </w:rPr>
      </w:pPr>
      <w:r w:rsidRPr="00CB3DA2">
        <w:rPr>
          <w:rFonts w:ascii="Arial" w:eastAsia="Times New Roman" w:hAnsi="Arial" w:cs="Arial"/>
          <w:b/>
          <w:bCs/>
          <w:color w:val="000000"/>
        </w:rPr>
        <w:t>Allocation of the students from institutes as residents made easy.</w:t>
      </w:r>
    </w:p>
    <w:p w14:paraId="2C90F4ED" w14:textId="77777777" w:rsidR="00CB3DA2" w:rsidRPr="00CB3DA2" w:rsidRDefault="00CB3DA2" w:rsidP="00CB3DA2">
      <w:pPr>
        <w:numPr>
          <w:ilvl w:val="0"/>
          <w:numId w:val="4"/>
        </w:numPr>
        <w:textAlignment w:val="baseline"/>
        <w:rPr>
          <w:rFonts w:ascii="Arial" w:eastAsia="Times New Roman" w:hAnsi="Arial" w:cs="Arial"/>
          <w:b/>
          <w:bCs/>
          <w:color w:val="000000"/>
        </w:rPr>
      </w:pPr>
      <w:r w:rsidRPr="00CB3DA2">
        <w:rPr>
          <w:rFonts w:ascii="Arial" w:eastAsia="Times New Roman" w:hAnsi="Arial" w:cs="Arial"/>
          <w:b/>
          <w:bCs/>
          <w:color w:val="000000"/>
        </w:rPr>
        <w:t>Management of tracking residents’ logs at their respective residents can be achieved by this system.</w:t>
      </w:r>
    </w:p>
    <w:p w14:paraId="5010E636" w14:textId="77777777" w:rsidR="00CB3DA2" w:rsidRPr="00CB3DA2" w:rsidRDefault="00CB3DA2" w:rsidP="00CB3DA2">
      <w:pPr>
        <w:numPr>
          <w:ilvl w:val="0"/>
          <w:numId w:val="4"/>
        </w:numPr>
        <w:textAlignment w:val="baseline"/>
        <w:rPr>
          <w:rFonts w:ascii="Arial" w:eastAsia="Times New Roman" w:hAnsi="Arial" w:cs="Arial"/>
          <w:b/>
          <w:bCs/>
          <w:color w:val="000000"/>
        </w:rPr>
      </w:pPr>
      <w:r w:rsidRPr="00CB3DA2">
        <w:rPr>
          <w:rFonts w:ascii="Arial" w:eastAsia="Times New Roman" w:hAnsi="Arial" w:cs="Arial"/>
          <w:b/>
          <w:bCs/>
          <w:color w:val="000000"/>
        </w:rPr>
        <w:t xml:space="preserve">Allocation of shifts based on the </w:t>
      </w:r>
      <w:proofErr w:type="gramStart"/>
      <w:r w:rsidRPr="00CB3DA2">
        <w:rPr>
          <w:rFonts w:ascii="Arial" w:eastAsia="Times New Roman" w:hAnsi="Arial" w:cs="Arial"/>
          <w:b/>
          <w:bCs/>
          <w:color w:val="000000"/>
        </w:rPr>
        <w:t>type(</w:t>
      </w:r>
      <w:proofErr w:type="gramEnd"/>
      <w:r w:rsidRPr="00CB3DA2">
        <w:rPr>
          <w:rFonts w:ascii="Arial" w:eastAsia="Times New Roman" w:hAnsi="Arial" w:cs="Arial"/>
          <w:b/>
          <w:bCs/>
          <w:color w:val="000000"/>
        </w:rPr>
        <w:t>related to time, based on the part of the day) to the proctor by the top management committee for the specific date and time interval made feasible.</w:t>
      </w:r>
    </w:p>
    <w:p w14:paraId="335C95B6" w14:textId="77777777" w:rsidR="00CB3DA2" w:rsidRPr="00CB3DA2" w:rsidRDefault="00CB3DA2" w:rsidP="00CB3DA2">
      <w:pPr>
        <w:numPr>
          <w:ilvl w:val="0"/>
          <w:numId w:val="4"/>
        </w:numPr>
        <w:textAlignment w:val="baseline"/>
        <w:rPr>
          <w:rFonts w:ascii="Arial" w:eastAsia="Times New Roman" w:hAnsi="Arial" w:cs="Arial"/>
          <w:b/>
          <w:bCs/>
          <w:color w:val="000000"/>
        </w:rPr>
      </w:pPr>
      <w:r w:rsidRPr="00CB3DA2">
        <w:rPr>
          <w:rFonts w:ascii="Arial" w:eastAsia="Times New Roman" w:hAnsi="Arial" w:cs="Arial"/>
          <w:b/>
          <w:bCs/>
          <w:color w:val="000000"/>
        </w:rPr>
        <w:t>In case of emergencies, escalation of the issue to the relevant hierarchy body on time can be worked out.</w:t>
      </w:r>
    </w:p>
    <w:p w14:paraId="01E836C5" w14:textId="77777777" w:rsidR="00CB3DA2" w:rsidRPr="00CB3DA2" w:rsidRDefault="00CB3DA2" w:rsidP="00CB3DA2">
      <w:pPr>
        <w:numPr>
          <w:ilvl w:val="0"/>
          <w:numId w:val="4"/>
        </w:numPr>
        <w:textAlignment w:val="baseline"/>
        <w:rPr>
          <w:rFonts w:ascii="Arial" w:eastAsia="Times New Roman" w:hAnsi="Arial" w:cs="Arial"/>
          <w:b/>
          <w:bCs/>
          <w:color w:val="000000"/>
        </w:rPr>
      </w:pPr>
      <w:r w:rsidRPr="00CB3DA2">
        <w:rPr>
          <w:rFonts w:ascii="Arial" w:eastAsia="Times New Roman" w:hAnsi="Arial" w:cs="Arial"/>
          <w:b/>
          <w:bCs/>
          <w:color w:val="000000"/>
        </w:rPr>
        <w:t xml:space="preserve">Proper management and usage of the utilities at respective </w:t>
      </w:r>
      <w:proofErr w:type="spellStart"/>
      <w:r w:rsidRPr="00CB3DA2">
        <w:rPr>
          <w:rFonts w:ascii="Arial" w:eastAsia="Times New Roman" w:hAnsi="Arial" w:cs="Arial"/>
          <w:b/>
          <w:bCs/>
          <w:color w:val="000000"/>
        </w:rPr>
        <w:t>Dormataries</w:t>
      </w:r>
      <w:proofErr w:type="spellEnd"/>
      <w:r w:rsidRPr="00CB3DA2">
        <w:rPr>
          <w:rFonts w:ascii="Arial" w:eastAsia="Times New Roman" w:hAnsi="Arial" w:cs="Arial"/>
          <w:b/>
          <w:bCs/>
          <w:color w:val="000000"/>
        </w:rPr>
        <w:t xml:space="preserve"> were made simple.</w:t>
      </w:r>
    </w:p>
    <w:p w14:paraId="4489DA44" w14:textId="77777777" w:rsidR="00CB3DA2" w:rsidRPr="00CB3DA2" w:rsidRDefault="00CB3DA2" w:rsidP="00CB3DA2">
      <w:pPr>
        <w:numPr>
          <w:ilvl w:val="0"/>
          <w:numId w:val="4"/>
        </w:numPr>
        <w:textAlignment w:val="baseline"/>
        <w:rPr>
          <w:rFonts w:ascii="Arial" w:eastAsia="Times New Roman" w:hAnsi="Arial" w:cs="Arial"/>
          <w:b/>
          <w:bCs/>
          <w:color w:val="000000"/>
        </w:rPr>
      </w:pPr>
      <w:r w:rsidRPr="00CB3DA2">
        <w:rPr>
          <w:rFonts w:ascii="Arial" w:eastAsia="Times New Roman" w:hAnsi="Arial" w:cs="Arial"/>
          <w:b/>
          <w:bCs/>
          <w:color w:val="000000"/>
        </w:rPr>
        <w:t xml:space="preserve">Keeping a track of the </w:t>
      </w:r>
      <w:proofErr w:type="gramStart"/>
      <w:r w:rsidRPr="00CB3DA2">
        <w:rPr>
          <w:rFonts w:ascii="Arial" w:eastAsia="Times New Roman" w:hAnsi="Arial" w:cs="Arial"/>
          <w:b/>
          <w:bCs/>
          <w:color w:val="000000"/>
        </w:rPr>
        <w:t>guests(</w:t>
      </w:r>
      <w:proofErr w:type="gramEnd"/>
      <w:r w:rsidRPr="00CB3DA2">
        <w:rPr>
          <w:rFonts w:ascii="Arial" w:eastAsia="Times New Roman" w:hAnsi="Arial" w:cs="Arial"/>
          <w:b/>
          <w:bCs/>
          <w:color w:val="000000"/>
        </w:rPr>
        <w:t xml:space="preserve">who and how’s) at the </w:t>
      </w:r>
      <w:proofErr w:type="spellStart"/>
      <w:r w:rsidRPr="00CB3DA2">
        <w:rPr>
          <w:rFonts w:ascii="Arial" w:eastAsia="Times New Roman" w:hAnsi="Arial" w:cs="Arial"/>
          <w:b/>
          <w:bCs/>
          <w:color w:val="000000"/>
        </w:rPr>
        <w:t>Dormatries</w:t>
      </w:r>
      <w:proofErr w:type="spellEnd"/>
      <w:r w:rsidRPr="00CB3DA2">
        <w:rPr>
          <w:rFonts w:ascii="Arial" w:eastAsia="Times New Roman" w:hAnsi="Arial" w:cs="Arial"/>
          <w:b/>
          <w:bCs/>
          <w:color w:val="000000"/>
        </w:rPr>
        <w:t xml:space="preserve"> can be made possible with this model.</w:t>
      </w:r>
    </w:p>
    <w:p w14:paraId="77872D1B" w14:textId="77777777" w:rsidR="00CB3DA2" w:rsidRPr="00CB3DA2" w:rsidRDefault="00CB3DA2" w:rsidP="00CB3DA2">
      <w:pPr>
        <w:rPr>
          <w:rFonts w:ascii="Times New Roman" w:eastAsia="Times New Roman" w:hAnsi="Times New Roman" w:cs="Times New Roman"/>
        </w:rPr>
      </w:pPr>
    </w:p>
    <w:p w14:paraId="17DA63D1" w14:textId="77777777" w:rsidR="00CB3DA2" w:rsidRPr="00CB3DA2" w:rsidRDefault="00CB3DA2" w:rsidP="00CB3DA2">
      <w:pPr>
        <w:rPr>
          <w:rFonts w:ascii="Times New Roman" w:eastAsia="Times New Roman" w:hAnsi="Times New Roman" w:cs="Times New Roman"/>
        </w:rPr>
      </w:pPr>
      <w:r w:rsidRPr="00CB3DA2">
        <w:rPr>
          <w:rFonts w:ascii="Arial" w:eastAsia="Times New Roman" w:hAnsi="Arial" w:cs="Arial"/>
          <w:b/>
          <w:bCs/>
          <w:color w:val="000000"/>
        </w:rPr>
        <w:t>Problem Solution:</w:t>
      </w:r>
    </w:p>
    <w:p w14:paraId="3033F7E8" w14:textId="77777777" w:rsidR="00CB3DA2" w:rsidRPr="00CB3DA2" w:rsidRDefault="00CB3DA2" w:rsidP="00CB3DA2">
      <w:pPr>
        <w:rPr>
          <w:rFonts w:ascii="Times New Roman" w:eastAsia="Times New Roman" w:hAnsi="Times New Roman" w:cs="Times New Roman"/>
        </w:rPr>
      </w:pPr>
      <w:r w:rsidRPr="00CB3DA2">
        <w:rPr>
          <w:rFonts w:ascii="Arial" w:eastAsia="Times New Roman" w:hAnsi="Arial" w:cs="Arial"/>
          <w:color w:val="000000"/>
        </w:rPr>
        <w:t>Following are the solutions to the above problems that can be resolved by the usage of this model, respectively - </w:t>
      </w:r>
    </w:p>
    <w:p w14:paraId="54BA54D9" w14:textId="77777777" w:rsidR="00CB3DA2" w:rsidRPr="00CB3DA2" w:rsidRDefault="00CB3DA2" w:rsidP="00CB3DA2">
      <w:pPr>
        <w:numPr>
          <w:ilvl w:val="0"/>
          <w:numId w:val="5"/>
        </w:numPr>
        <w:textAlignment w:val="baseline"/>
        <w:rPr>
          <w:rFonts w:ascii="Arial" w:eastAsia="Times New Roman" w:hAnsi="Arial" w:cs="Arial"/>
          <w:color w:val="000000"/>
        </w:rPr>
      </w:pPr>
      <w:r w:rsidRPr="00CB3DA2">
        <w:rPr>
          <w:rFonts w:ascii="Arial" w:eastAsia="Times New Roman" w:hAnsi="Arial" w:cs="Arial"/>
          <w:color w:val="000000"/>
        </w:rPr>
        <w:t xml:space="preserve">Ideally, every student won’t be a resident, the only students are the residents who have </w:t>
      </w:r>
      <w:proofErr w:type="gramStart"/>
      <w:r w:rsidRPr="00CB3DA2">
        <w:rPr>
          <w:rFonts w:ascii="Arial" w:eastAsia="Times New Roman" w:hAnsi="Arial" w:cs="Arial"/>
          <w:color w:val="000000"/>
        </w:rPr>
        <w:t>their</w:t>
      </w:r>
      <w:proofErr w:type="gramEnd"/>
      <w:r w:rsidRPr="00CB3DA2">
        <w:rPr>
          <w:rFonts w:ascii="Arial" w:eastAsia="Times New Roman" w:hAnsi="Arial" w:cs="Arial"/>
          <w:color w:val="000000"/>
        </w:rPr>
        <w:t xml:space="preserve"> </w:t>
      </w:r>
      <w:proofErr w:type="spellStart"/>
      <w:r w:rsidRPr="00CB3DA2">
        <w:rPr>
          <w:rFonts w:ascii="Arial" w:eastAsia="Times New Roman" w:hAnsi="Arial" w:cs="Arial"/>
          <w:b/>
          <w:bCs/>
          <w:color w:val="000000"/>
        </w:rPr>
        <w:t>is_resident</w:t>
      </w:r>
      <w:proofErr w:type="spellEnd"/>
      <w:r w:rsidRPr="00CB3DA2">
        <w:rPr>
          <w:rFonts w:ascii="Arial" w:eastAsia="Times New Roman" w:hAnsi="Arial" w:cs="Arial"/>
          <w:color w:val="000000"/>
        </w:rPr>
        <w:t xml:space="preserve"> flag enabled from the </w:t>
      </w:r>
      <w:r w:rsidRPr="00CB3DA2">
        <w:rPr>
          <w:rFonts w:ascii="Arial" w:eastAsia="Times New Roman" w:hAnsi="Arial" w:cs="Arial"/>
          <w:b/>
          <w:bCs/>
          <w:color w:val="000000"/>
        </w:rPr>
        <w:t>Student</w:t>
      </w:r>
      <w:r w:rsidRPr="00CB3DA2">
        <w:rPr>
          <w:rFonts w:ascii="Arial" w:eastAsia="Times New Roman" w:hAnsi="Arial" w:cs="Arial"/>
          <w:color w:val="000000"/>
        </w:rPr>
        <w:t xml:space="preserve"> table. This flag segregates the students from the residents.</w:t>
      </w:r>
    </w:p>
    <w:p w14:paraId="0B55F34F" w14:textId="77777777" w:rsidR="00CB3DA2" w:rsidRPr="00CB3DA2" w:rsidRDefault="00CB3DA2" w:rsidP="00CB3DA2">
      <w:pPr>
        <w:numPr>
          <w:ilvl w:val="0"/>
          <w:numId w:val="5"/>
        </w:numPr>
        <w:textAlignment w:val="baseline"/>
        <w:rPr>
          <w:rFonts w:ascii="Arial" w:eastAsia="Times New Roman" w:hAnsi="Arial" w:cs="Arial"/>
          <w:color w:val="000000"/>
        </w:rPr>
      </w:pPr>
      <w:proofErr w:type="gramStart"/>
      <w:r w:rsidRPr="00CB3DA2">
        <w:rPr>
          <w:rFonts w:ascii="Arial" w:eastAsia="Times New Roman" w:hAnsi="Arial" w:cs="Arial"/>
          <w:color w:val="000000"/>
        </w:rPr>
        <w:t>Activity(</w:t>
      </w:r>
      <w:proofErr w:type="gramEnd"/>
      <w:r w:rsidRPr="00CB3DA2">
        <w:rPr>
          <w:rFonts w:ascii="Arial" w:eastAsia="Times New Roman" w:hAnsi="Arial" w:cs="Arial"/>
          <w:color w:val="000000"/>
        </w:rPr>
        <w:t xml:space="preserve">enter time) of the Residents can be tracked from the </w:t>
      </w:r>
      <w:r w:rsidRPr="00CB3DA2">
        <w:rPr>
          <w:rFonts w:ascii="Arial" w:eastAsia="Times New Roman" w:hAnsi="Arial" w:cs="Arial"/>
          <w:b/>
          <w:bCs/>
          <w:color w:val="000000"/>
        </w:rPr>
        <w:t xml:space="preserve">Shift Logs </w:t>
      </w:r>
      <w:r w:rsidRPr="00CB3DA2">
        <w:rPr>
          <w:rFonts w:ascii="Arial" w:eastAsia="Times New Roman" w:hAnsi="Arial" w:cs="Arial"/>
          <w:color w:val="000000"/>
        </w:rPr>
        <w:t xml:space="preserve">table based on the </w:t>
      </w:r>
      <w:r w:rsidRPr="00CB3DA2">
        <w:rPr>
          <w:rFonts w:ascii="Arial" w:eastAsia="Times New Roman" w:hAnsi="Arial" w:cs="Arial"/>
          <w:b/>
          <w:bCs/>
          <w:color w:val="000000"/>
        </w:rPr>
        <w:t>time</w:t>
      </w:r>
      <w:r w:rsidRPr="00CB3DA2">
        <w:rPr>
          <w:rFonts w:ascii="Arial" w:eastAsia="Times New Roman" w:hAnsi="Arial" w:cs="Arial"/>
          <w:color w:val="000000"/>
        </w:rPr>
        <w:t xml:space="preserve"> and </w:t>
      </w:r>
      <w:proofErr w:type="spellStart"/>
      <w:r w:rsidRPr="00CB3DA2">
        <w:rPr>
          <w:rFonts w:ascii="Arial" w:eastAsia="Times New Roman" w:hAnsi="Arial" w:cs="Arial"/>
          <w:b/>
          <w:bCs/>
          <w:color w:val="000000"/>
        </w:rPr>
        <w:t>resdient_id</w:t>
      </w:r>
      <w:proofErr w:type="spellEnd"/>
      <w:r w:rsidRPr="00CB3DA2">
        <w:rPr>
          <w:rFonts w:ascii="Arial" w:eastAsia="Times New Roman" w:hAnsi="Arial" w:cs="Arial"/>
          <w:color w:val="000000"/>
        </w:rPr>
        <w:t xml:space="preserve"> attributes.</w:t>
      </w:r>
    </w:p>
    <w:p w14:paraId="7B63D571" w14:textId="77777777" w:rsidR="00CB3DA2" w:rsidRPr="00CB3DA2" w:rsidRDefault="00CB3DA2" w:rsidP="00CB3DA2">
      <w:pPr>
        <w:numPr>
          <w:ilvl w:val="0"/>
          <w:numId w:val="5"/>
        </w:numPr>
        <w:textAlignment w:val="baseline"/>
        <w:rPr>
          <w:rFonts w:ascii="Arial" w:eastAsia="Times New Roman" w:hAnsi="Arial" w:cs="Arial"/>
          <w:color w:val="000000"/>
        </w:rPr>
      </w:pPr>
      <w:r w:rsidRPr="00CB3DA2">
        <w:rPr>
          <w:rFonts w:ascii="Arial" w:eastAsia="Times New Roman" w:hAnsi="Arial" w:cs="Arial"/>
          <w:color w:val="000000"/>
        </w:rPr>
        <w:t>Mainly the allocation of shifts from a pre-</w:t>
      </w:r>
      <w:proofErr w:type="gramStart"/>
      <w:r w:rsidRPr="00CB3DA2">
        <w:rPr>
          <w:rFonts w:ascii="Arial" w:eastAsia="Times New Roman" w:hAnsi="Arial" w:cs="Arial"/>
          <w:color w:val="000000"/>
        </w:rPr>
        <w:t>defined(</w:t>
      </w:r>
      <w:proofErr w:type="gramEnd"/>
      <w:r w:rsidRPr="00CB3DA2">
        <w:rPr>
          <w:rFonts w:ascii="Arial" w:eastAsia="Times New Roman" w:hAnsi="Arial" w:cs="Arial"/>
          <w:color w:val="000000"/>
        </w:rPr>
        <w:t xml:space="preserve">also, can be configurable as well)  table </w:t>
      </w:r>
      <w:r w:rsidRPr="00CB3DA2">
        <w:rPr>
          <w:rFonts w:ascii="Arial" w:eastAsia="Times New Roman" w:hAnsi="Arial" w:cs="Arial"/>
          <w:b/>
          <w:bCs/>
          <w:color w:val="000000"/>
        </w:rPr>
        <w:t>Shift Type Master</w:t>
      </w:r>
      <w:r w:rsidRPr="00CB3DA2">
        <w:rPr>
          <w:rFonts w:ascii="Arial" w:eastAsia="Times New Roman" w:hAnsi="Arial" w:cs="Arial"/>
          <w:color w:val="000000"/>
        </w:rPr>
        <w:t xml:space="preserve"> can be done by the Supervisor from the Supervisor table to the Proctors can be done by in the </w:t>
      </w:r>
      <w:r w:rsidRPr="00CB3DA2">
        <w:rPr>
          <w:rFonts w:ascii="Arial" w:eastAsia="Times New Roman" w:hAnsi="Arial" w:cs="Arial"/>
          <w:b/>
          <w:bCs/>
          <w:color w:val="000000"/>
        </w:rPr>
        <w:t>Shifts</w:t>
      </w:r>
      <w:r w:rsidRPr="00CB3DA2">
        <w:rPr>
          <w:rFonts w:ascii="Arial" w:eastAsia="Times New Roman" w:hAnsi="Arial" w:cs="Arial"/>
          <w:color w:val="000000"/>
        </w:rPr>
        <w:t xml:space="preserve"> table.</w:t>
      </w:r>
    </w:p>
    <w:p w14:paraId="400055A6" w14:textId="77777777" w:rsidR="00CB3DA2" w:rsidRPr="00CB3DA2" w:rsidRDefault="00CB3DA2" w:rsidP="00CB3DA2">
      <w:pPr>
        <w:numPr>
          <w:ilvl w:val="0"/>
          <w:numId w:val="5"/>
        </w:numPr>
        <w:textAlignment w:val="baseline"/>
        <w:rPr>
          <w:rFonts w:ascii="Arial" w:eastAsia="Times New Roman" w:hAnsi="Arial" w:cs="Arial"/>
          <w:color w:val="000000"/>
        </w:rPr>
      </w:pPr>
      <w:r w:rsidRPr="00CB3DA2">
        <w:rPr>
          <w:rFonts w:ascii="Arial" w:eastAsia="Times New Roman" w:hAnsi="Arial" w:cs="Arial"/>
          <w:color w:val="000000"/>
        </w:rPr>
        <w:lastRenderedPageBreak/>
        <w:t xml:space="preserve">Based on the emergencies which are been leveraged/raised from the </w:t>
      </w:r>
      <w:r w:rsidRPr="00CB3DA2">
        <w:rPr>
          <w:rFonts w:ascii="Arial" w:eastAsia="Times New Roman" w:hAnsi="Arial" w:cs="Arial"/>
          <w:b/>
          <w:bCs/>
          <w:color w:val="000000"/>
        </w:rPr>
        <w:t>Dorm</w:t>
      </w:r>
      <w:r w:rsidRPr="00CB3DA2">
        <w:rPr>
          <w:rFonts w:ascii="Arial" w:eastAsia="Times New Roman" w:hAnsi="Arial" w:cs="Arial"/>
          <w:color w:val="000000"/>
        </w:rPr>
        <w:t xml:space="preserve"> table to the </w:t>
      </w:r>
      <w:r w:rsidRPr="00CB3DA2">
        <w:rPr>
          <w:rFonts w:ascii="Arial" w:eastAsia="Times New Roman" w:hAnsi="Arial" w:cs="Arial"/>
          <w:b/>
          <w:bCs/>
          <w:color w:val="000000"/>
        </w:rPr>
        <w:t>Case</w:t>
      </w:r>
      <w:r w:rsidRPr="00CB3DA2">
        <w:rPr>
          <w:rFonts w:ascii="Arial" w:eastAsia="Times New Roman" w:hAnsi="Arial" w:cs="Arial"/>
          <w:color w:val="000000"/>
        </w:rPr>
        <w:t xml:space="preserve"> table, the available Police office can be mapped in the </w:t>
      </w:r>
      <w:r w:rsidRPr="00CB3DA2">
        <w:rPr>
          <w:rFonts w:ascii="Arial" w:eastAsia="Times New Roman" w:hAnsi="Arial" w:cs="Arial"/>
          <w:b/>
          <w:bCs/>
          <w:color w:val="000000"/>
        </w:rPr>
        <w:t>Case Mapping</w:t>
      </w:r>
      <w:r w:rsidRPr="00CB3DA2">
        <w:rPr>
          <w:rFonts w:ascii="Arial" w:eastAsia="Times New Roman" w:hAnsi="Arial" w:cs="Arial"/>
          <w:color w:val="000000"/>
        </w:rPr>
        <w:t xml:space="preserve"> table.</w:t>
      </w:r>
    </w:p>
    <w:p w14:paraId="67E2960C" w14:textId="77777777" w:rsidR="00CB3DA2" w:rsidRPr="00CB3DA2" w:rsidRDefault="00CB3DA2" w:rsidP="00CB3DA2">
      <w:pPr>
        <w:numPr>
          <w:ilvl w:val="0"/>
          <w:numId w:val="5"/>
        </w:numPr>
        <w:textAlignment w:val="baseline"/>
        <w:rPr>
          <w:rFonts w:ascii="Arial" w:eastAsia="Times New Roman" w:hAnsi="Arial" w:cs="Arial"/>
          <w:color w:val="000000"/>
        </w:rPr>
      </w:pPr>
      <w:r w:rsidRPr="00CB3DA2">
        <w:rPr>
          <w:rFonts w:ascii="Arial" w:eastAsia="Times New Roman" w:hAnsi="Arial" w:cs="Arial"/>
          <w:color w:val="000000"/>
        </w:rPr>
        <w:t xml:space="preserve">Usage of the utilities present from the </w:t>
      </w:r>
      <w:r w:rsidRPr="00CB3DA2">
        <w:rPr>
          <w:rFonts w:ascii="Arial" w:eastAsia="Times New Roman" w:hAnsi="Arial" w:cs="Arial"/>
          <w:b/>
          <w:bCs/>
          <w:color w:val="000000"/>
        </w:rPr>
        <w:t>Utilities Master</w:t>
      </w:r>
      <w:r w:rsidRPr="00CB3DA2">
        <w:rPr>
          <w:rFonts w:ascii="Arial" w:eastAsia="Times New Roman" w:hAnsi="Arial" w:cs="Arial"/>
          <w:color w:val="000000"/>
        </w:rPr>
        <w:t xml:space="preserve"> table for the respective dormitories can be allocated to the resident in the </w:t>
      </w:r>
      <w:r w:rsidRPr="00CB3DA2">
        <w:rPr>
          <w:rFonts w:ascii="Arial" w:eastAsia="Times New Roman" w:hAnsi="Arial" w:cs="Arial"/>
          <w:b/>
          <w:bCs/>
          <w:color w:val="000000"/>
        </w:rPr>
        <w:t>Utility</w:t>
      </w:r>
      <w:r w:rsidRPr="00CB3DA2">
        <w:rPr>
          <w:rFonts w:ascii="Arial" w:eastAsia="Times New Roman" w:hAnsi="Arial" w:cs="Arial"/>
          <w:color w:val="000000"/>
        </w:rPr>
        <w:t xml:space="preserve"> table.</w:t>
      </w:r>
    </w:p>
    <w:p w14:paraId="7AA334E7" w14:textId="77777777" w:rsidR="00CB3DA2" w:rsidRPr="00CB3DA2" w:rsidRDefault="00CB3DA2" w:rsidP="00CB3DA2">
      <w:pPr>
        <w:rPr>
          <w:rFonts w:ascii="Times New Roman" w:eastAsia="Times New Roman" w:hAnsi="Times New Roman" w:cs="Times New Roman"/>
        </w:rPr>
      </w:pPr>
      <w:r w:rsidRPr="00CB3DA2">
        <w:rPr>
          <w:rFonts w:ascii="Arial" w:eastAsia="Times New Roman" w:hAnsi="Arial" w:cs="Arial"/>
          <w:color w:val="000000"/>
        </w:rPr>
        <w:t xml:space="preserve">Guests visiting the dorm can be shadowed from the </w:t>
      </w:r>
      <w:r w:rsidRPr="00CB3DA2">
        <w:rPr>
          <w:rFonts w:ascii="Arial" w:eastAsia="Times New Roman" w:hAnsi="Arial" w:cs="Arial"/>
          <w:b/>
          <w:bCs/>
          <w:color w:val="000000"/>
        </w:rPr>
        <w:t>Guest’s</w:t>
      </w:r>
      <w:r w:rsidRPr="00CB3DA2">
        <w:rPr>
          <w:rFonts w:ascii="Arial" w:eastAsia="Times New Roman" w:hAnsi="Arial" w:cs="Arial"/>
          <w:color w:val="000000"/>
        </w:rPr>
        <w:t xml:space="preserve"> table. Precisely, </w:t>
      </w:r>
      <w:r w:rsidRPr="00CB3DA2">
        <w:rPr>
          <w:rFonts w:ascii="Arial" w:eastAsia="Times New Roman" w:hAnsi="Arial" w:cs="Arial"/>
          <w:b/>
          <w:bCs/>
          <w:color w:val="000000"/>
        </w:rPr>
        <w:t>date</w:t>
      </w:r>
      <w:r w:rsidRPr="00CB3DA2">
        <w:rPr>
          <w:rFonts w:ascii="Arial" w:eastAsia="Times New Roman" w:hAnsi="Arial" w:cs="Arial"/>
          <w:color w:val="000000"/>
        </w:rPr>
        <w:t xml:space="preserve"> and the </w:t>
      </w:r>
      <w:proofErr w:type="spellStart"/>
      <w:r w:rsidRPr="00CB3DA2">
        <w:rPr>
          <w:rFonts w:ascii="Arial" w:eastAsia="Times New Roman" w:hAnsi="Arial" w:cs="Arial"/>
          <w:b/>
          <w:bCs/>
          <w:color w:val="000000"/>
        </w:rPr>
        <w:t>resident_id</w:t>
      </w:r>
      <w:proofErr w:type="spellEnd"/>
      <w:r w:rsidRPr="00CB3DA2">
        <w:rPr>
          <w:rFonts w:ascii="Arial" w:eastAsia="Times New Roman" w:hAnsi="Arial" w:cs="Arial"/>
          <w:color w:val="000000"/>
        </w:rPr>
        <w:t xml:space="preserve"> attributes facilitate keeping track of the residents and guests visited.</w:t>
      </w:r>
    </w:p>
    <w:p w14:paraId="2208DD9D" w14:textId="77777777" w:rsidR="00CB3DA2" w:rsidRPr="004A4235" w:rsidRDefault="00CB3DA2" w:rsidP="004A4235">
      <w:pPr>
        <w:rPr>
          <w:rFonts w:ascii="Times New Roman" w:eastAsia="Times New Roman" w:hAnsi="Times New Roman" w:cs="Times New Roman"/>
        </w:rPr>
      </w:pPr>
    </w:p>
    <w:p w14:paraId="304F8091"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b/>
          <w:bCs/>
          <w:color w:val="000000"/>
        </w:rPr>
        <w:t>Database Design Decision:</w:t>
      </w:r>
    </w:p>
    <w:p w14:paraId="7503F557" w14:textId="77777777" w:rsidR="004A4235" w:rsidRPr="004A4235" w:rsidRDefault="004A4235" w:rsidP="004A4235">
      <w:pPr>
        <w:numPr>
          <w:ilvl w:val="0"/>
          <w:numId w:val="1"/>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 xml:space="preserve">When a student enrolls in university and opts for on-campus housing, the student will be automatically assigned a dorm room. Dorm mappings are stored in the </w:t>
      </w:r>
      <w:r w:rsidRPr="004A4235">
        <w:rPr>
          <w:rFonts w:ascii="Arial" w:eastAsia="Times New Roman" w:hAnsi="Arial" w:cs="Times New Roman"/>
          <w:b/>
          <w:bCs/>
          <w:color w:val="000000"/>
        </w:rPr>
        <w:t>Resident</w:t>
      </w:r>
      <w:r w:rsidRPr="004A4235">
        <w:rPr>
          <w:rFonts w:ascii="Arial" w:eastAsia="Times New Roman" w:hAnsi="Arial" w:cs="Times New Roman"/>
          <w:color w:val="000000"/>
        </w:rPr>
        <w:t xml:space="preserve"> table.</w:t>
      </w:r>
    </w:p>
    <w:p w14:paraId="33E8136D" w14:textId="77777777" w:rsidR="004A4235" w:rsidRPr="004A4235" w:rsidRDefault="004A4235" w:rsidP="004A4235">
      <w:pPr>
        <w:numPr>
          <w:ilvl w:val="0"/>
          <w:numId w:val="1"/>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 xml:space="preserve">The student can access the assigned dorm by swiping their ID cards. The login data is stored in the </w:t>
      </w:r>
      <w:r w:rsidRPr="004A4235">
        <w:rPr>
          <w:rFonts w:ascii="Arial" w:eastAsia="Times New Roman" w:hAnsi="Arial" w:cs="Times New Roman"/>
          <w:b/>
          <w:bCs/>
          <w:color w:val="000000"/>
        </w:rPr>
        <w:t>Swipe Log</w:t>
      </w:r>
      <w:r w:rsidRPr="004A4235">
        <w:rPr>
          <w:rFonts w:ascii="Arial" w:eastAsia="Times New Roman" w:hAnsi="Arial" w:cs="Times New Roman"/>
          <w:color w:val="000000"/>
        </w:rPr>
        <w:t xml:space="preserve"> table.</w:t>
      </w:r>
    </w:p>
    <w:p w14:paraId="693E0A25" w14:textId="77777777" w:rsidR="004A4235" w:rsidRPr="004A4235" w:rsidRDefault="004A4235" w:rsidP="004A4235">
      <w:pPr>
        <w:numPr>
          <w:ilvl w:val="0"/>
          <w:numId w:val="1"/>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 xml:space="preserve">Students can bring guests with </w:t>
      </w:r>
      <w:proofErr w:type="gramStart"/>
      <w:r w:rsidRPr="004A4235">
        <w:rPr>
          <w:rFonts w:ascii="Arial" w:eastAsia="Times New Roman" w:hAnsi="Arial" w:cs="Times New Roman"/>
          <w:color w:val="000000"/>
        </w:rPr>
        <w:t>them</w:t>
      </w:r>
      <w:proofErr w:type="gramEnd"/>
      <w:r w:rsidRPr="004A4235">
        <w:rPr>
          <w:rFonts w:ascii="Arial" w:eastAsia="Times New Roman" w:hAnsi="Arial" w:cs="Times New Roman"/>
          <w:color w:val="000000"/>
        </w:rPr>
        <w:t xml:space="preserve"> and they need to log the guests in before entering the dorm. Guest details will be stored in the </w:t>
      </w:r>
      <w:r w:rsidRPr="004A4235">
        <w:rPr>
          <w:rFonts w:ascii="Arial" w:eastAsia="Times New Roman" w:hAnsi="Arial" w:cs="Times New Roman"/>
          <w:b/>
          <w:bCs/>
          <w:color w:val="000000"/>
        </w:rPr>
        <w:t>Guest</w:t>
      </w:r>
      <w:r w:rsidRPr="004A4235">
        <w:rPr>
          <w:rFonts w:ascii="Arial" w:eastAsia="Times New Roman" w:hAnsi="Arial" w:cs="Times New Roman"/>
          <w:color w:val="000000"/>
        </w:rPr>
        <w:t xml:space="preserve"> table.</w:t>
      </w:r>
    </w:p>
    <w:p w14:paraId="0C182D93" w14:textId="77777777" w:rsidR="004A4235" w:rsidRPr="004A4235" w:rsidRDefault="004A4235" w:rsidP="004A4235">
      <w:pPr>
        <w:numPr>
          <w:ilvl w:val="0"/>
          <w:numId w:val="1"/>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 xml:space="preserve">Dorms will have some utilities which can be accessed by the residents. Utility details will be stored in the </w:t>
      </w:r>
      <w:r w:rsidRPr="004A4235">
        <w:rPr>
          <w:rFonts w:ascii="Arial" w:eastAsia="Times New Roman" w:hAnsi="Arial" w:cs="Times New Roman"/>
          <w:b/>
          <w:bCs/>
          <w:color w:val="000000"/>
        </w:rPr>
        <w:t>Utility</w:t>
      </w:r>
      <w:r w:rsidRPr="004A4235">
        <w:rPr>
          <w:rFonts w:ascii="Arial" w:eastAsia="Times New Roman" w:hAnsi="Arial" w:cs="Times New Roman"/>
          <w:color w:val="000000"/>
        </w:rPr>
        <w:t xml:space="preserve"> table.</w:t>
      </w:r>
    </w:p>
    <w:p w14:paraId="169904BF" w14:textId="77777777" w:rsidR="004A4235" w:rsidRPr="004A4235" w:rsidRDefault="004A4235" w:rsidP="004A4235">
      <w:pPr>
        <w:numPr>
          <w:ilvl w:val="0"/>
          <w:numId w:val="1"/>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 xml:space="preserve">Supervisors will manage the Shift assignments for the dorms and proctors. The assigned shift for proctors and dorm details are stored in the </w:t>
      </w:r>
      <w:r w:rsidRPr="004A4235">
        <w:rPr>
          <w:rFonts w:ascii="Arial" w:eastAsia="Times New Roman" w:hAnsi="Arial" w:cs="Times New Roman"/>
          <w:b/>
          <w:bCs/>
          <w:color w:val="000000"/>
        </w:rPr>
        <w:t>Shifts</w:t>
      </w:r>
      <w:r w:rsidRPr="004A4235">
        <w:rPr>
          <w:rFonts w:ascii="Arial" w:eastAsia="Times New Roman" w:hAnsi="Arial" w:cs="Times New Roman"/>
          <w:color w:val="000000"/>
        </w:rPr>
        <w:t xml:space="preserve"> table.</w:t>
      </w:r>
    </w:p>
    <w:p w14:paraId="0757CA8A" w14:textId="77777777" w:rsidR="004A4235" w:rsidRPr="004A4235" w:rsidRDefault="004A4235" w:rsidP="004A4235">
      <w:pPr>
        <w:numPr>
          <w:ilvl w:val="0"/>
          <w:numId w:val="1"/>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 xml:space="preserve">In emergencies, a case will be raised for the respective dorm. The details will be stored in the </w:t>
      </w:r>
      <w:r w:rsidRPr="004A4235">
        <w:rPr>
          <w:rFonts w:ascii="Arial" w:eastAsia="Times New Roman" w:hAnsi="Arial" w:cs="Times New Roman"/>
          <w:b/>
          <w:bCs/>
          <w:color w:val="000000"/>
        </w:rPr>
        <w:t>Case</w:t>
      </w:r>
      <w:r w:rsidRPr="004A4235">
        <w:rPr>
          <w:rFonts w:ascii="Arial" w:eastAsia="Times New Roman" w:hAnsi="Arial" w:cs="Times New Roman"/>
          <w:color w:val="000000"/>
        </w:rPr>
        <w:t xml:space="preserve"> table.</w:t>
      </w:r>
    </w:p>
    <w:p w14:paraId="4E01B79F" w14:textId="77777777" w:rsidR="004A4235" w:rsidRPr="004A4235" w:rsidRDefault="004A4235" w:rsidP="004A4235">
      <w:pPr>
        <w:numPr>
          <w:ilvl w:val="0"/>
          <w:numId w:val="1"/>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For each case raised, one or more police will be assigned to handle the situation. The details of this mapping will be stored in the Police</w:t>
      </w:r>
      <w:r w:rsidRPr="004A4235">
        <w:rPr>
          <w:rFonts w:ascii="Arial" w:eastAsia="Times New Roman" w:hAnsi="Arial" w:cs="Times New Roman"/>
          <w:b/>
          <w:bCs/>
          <w:color w:val="000000"/>
        </w:rPr>
        <w:t xml:space="preserve"> Case Mapping</w:t>
      </w:r>
      <w:r w:rsidRPr="004A4235">
        <w:rPr>
          <w:rFonts w:ascii="Arial" w:eastAsia="Times New Roman" w:hAnsi="Arial" w:cs="Times New Roman"/>
          <w:color w:val="000000"/>
        </w:rPr>
        <w:t xml:space="preserve"> table.</w:t>
      </w:r>
    </w:p>
    <w:p w14:paraId="32EE1E09" w14:textId="77777777" w:rsidR="004A4235" w:rsidRPr="004A4235" w:rsidRDefault="004A4235" w:rsidP="004A4235">
      <w:pPr>
        <w:rPr>
          <w:rFonts w:ascii="Times New Roman" w:eastAsia="Times New Roman" w:hAnsi="Times New Roman" w:cs="Times New Roman"/>
        </w:rPr>
      </w:pPr>
    </w:p>
    <w:p w14:paraId="74031FD9"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b/>
          <w:bCs/>
          <w:color w:val="000000"/>
        </w:rPr>
        <w:t>Facts</w:t>
      </w:r>
      <w:r w:rsidRPr="004A4235">
        <w:rPr>
          <w:rFonts w:ascii="Arial" w:eastAsia="Times New Roman" w:hAnsi="Arial" w:cs="Times New Roman"/>
          <w:color w:val="000000"/>
        </w:rPr>
        <w:t>: </w:t>
      </w:r>
    </w:p>
    <w:p w14:paraId="36E9CD35" w14:textId="77777777" w:rsidR="004A4235" w:rsidRPr="004A4235" w:rsidRDefault="004A4235" w:rsidP="004A4235">
      <w:pPr>
        <w:numPr>
          <w:ilvl w:val="0"/>
          <w:numId w:val="2"/>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Dorms are supervised by Proctors.</w:t>
      </w:r>
    </w:p>
    <w:p w14:paraId="42722A05" w14:textId="77777777" w:rsidR="004A4235" w:rsidRPr="004A4235" w:rsidRDefault="004A4235" w:rsidP="004A4235">
      <w:pPr>
        <w:numPr>
          <w:ilvl w:val="0"/>
          <w:numId w:val="2"/>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The Police Department manages Residents, Dorms, Proctors, and Admins in case of emergencies.</w:t>
      </w:r>
    </w:p>
    <w:p w14:paraId="30C2CB66" w14:textId="77777777" w:rsidR="004A4235" w:rsidRPr="004A4235" w:rsidRDefault="004A4235" w:rsidP="004A4235">
      <w:pPr>
        <w:numPr>
          <w:ilvl w:val="0"/>
          <w:numId w:val="2"/>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Residents' entries are handled by Proctors.</w:t>
      </w:r>
    </w:p>
    <w:p w14:paraId="3C01C9C4" w14:textId="77777777" w:rsidR="004A4235" w:rsidRPr="004A4235" w:rsidRDefault="004A4235" w:rsidP="004A4235">
      <w:pPr>
        <w:numPr>
          <w:ilvl w:val="0"/>
          <w:numId w:val="2"/>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Proctors manage Guests in Dormitories.</w:t>
      </w:r>
    </w:p>
    <w:p w14:paraId="2BA64982" w14:textId="77777777" w:rsidR="004A4235" w:rsidRPr="004A4235" w:rsidRDefault="004A4235" w:rsidP="004A4235">
      <w:pPr>
        <w:numPr>
          <w:ilvl w:val="0"/>
          <w:numId w:val="2"/>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The student won't be admitted to a dorm if the capacity of the respective dorm exceeds.</w:t>
      </w:r>
    </w:p>
    <w:p w14:paraId="255EC9E2" w14:textId="77777777" w:rsidR="004A4235" w:rsidRPr="004A4235" w:rsidRDefault="004A4235" w:rsidP="004A4235">
      <w:pPr>
        <w:numPr>
          <w:ilvl w:val="0"/>
          <w:numId w:val="2"/>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Students can bring in multiple guests.</w:t>
      </w:r>
    </w:p>
    <w:p w14:paraId="4073ABC8" w14:textId="77777777" w:rsidR="004A4235" w:rsidRPr="004A4235" w:rsidRDefault="004A4235" w:rsidP="004A4235">
      <w:pPr>
        <w:rPr>
          <w:rFonts w:ascii="Times New Roman" w:eastAsia="Times New Roman" w:hAnsi="Times New Roman" w:cs="Times New Roman"/>
        </w:rPr>
      </w:pPr>
    </w:p>
    <w:p w14:paraId="3091F8D7"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b/>
          <w:bCs/>
          <w:color w:val="000000"/>
        </w:rPr>
        <w:t>Assumptions</w:t>
      </w:r>
      <w:r w:rsidRPr="004A4235">
        <w:rPr>
          <w:rFonts w:ascii="Arial" w:eastAsia="Times New Roman" w:hAnsi="Arial" w:cs="Times New Roman"/>
          <w:color w:val="000000"/>
        </w:rPr>
        <w:t>: </w:t>
      </w:r>
    </w:p>
    <w:p w14:paraId="6B041A22" w14:textId="77777777" w:rsidR="004A4235" w:rsidRPr="004A4235" w:rsidRDefault="004A4235" w:rsidP="004A4235">
      <w:pPr>
        <w:numPr>
          <w:ilvl w:val="0"/>
          <w:numId w:val="3"/>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Students can have access to only one assigned dorm.</w:t>
      </w:r>
    </w:p>
    <w:p w14:paraId="176B75E0" w14:textId="77777777" w:rsidR="004A4235" w:rsidRPr="004A4235" w:rsidRDefault="004A4235" w:rsidP="004A4235">
      <w:pPr>
        <w:numPr>
          <w:ilvl w:val="0"/>
          <w:numId w:val="3"/>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Multiple proctors can be assigned to a single dorm.</w:t>
      </w:r>
    </w:p>
    <w:p w14:paraId="1095DF08" w14:textId="77777777" w:rsidR="004A4235" w:rsidRPr="004A4235" w:rsidRDefault="004A4235" w:rsidP="004A4235">
      <w:pPr>
        <w:numPr>
          <w:ilvl w:val="0"/>
          <w:numId w:val="3"/>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One resident is allocated to one dorm only, no switching of the dorm is allowed.</w:t>
      </w:r>
    </w:p>
    <w:p w14:paraId="6099E269" w14:textId="77777777" w:rsidR="004A4235" w:rsidRPr="004A4235" w:rsidRDefault="004A4235" w:rsidP="004A4235">
      <w:pPr>
        <w:numPr>
          <w:ilvl w:val="0"/>
          <w:numId w:val="3"/>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Supervisors can issue/assign multiple shifts to a proctor.</w:t>
      </w:r>
    </w:p>
    <w:p w14:paraId="0A8FD24E" w14:textId="77777777" w:rsidR="004A4235" w:rsidRPr="004A4235" w:rsidRDefault="004A4235" w:rsidP="004A4235">
      <w:pPr>
        <w:numPr>
          <w:ilvl w:val="0"/>
          <w:numId w:val="3"/>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Not all students are residents.</w:t>
      </w:r>
    </w:p>
    <w:p w14:paraId="4A83ACFD" w14:textId="77777777" w:rsidR="004A4235" w:rsidRPr="004A4235" w:rsidRDefault="004A4235" w:rsidP="004A4235">
      <w:pPr>
        <w:numPr>
          <w:ilvl w:val="0"/>
          <w:numId w:val="3"/>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Students are not proctors and vice-versa.</w:t>
      </w:r>
    </w:p>
    <w:p w14:paraId="389037A8" w14:textId="77777777" w:rsidR="004A4235" w:rsidRPr="004A4235" w:rsidRDefault="004A4235" w:rsidP="004A4235">
      <w:pPr>
        <w:numPr>
          <w:ilvl w:val="0"/>
          <w:numId w:val="3"/>
        </w:numPr>
        <w:jc w:val="both"/>
        <w:textAlignment w:val="baseline"/>
        <w:rPr>
          <w:rFonts w:ascii="Arial" w:eastAsia="Times New Roman" w:hAnsi="Arial" w:cs="Times New Roman"/>
          <w:color w:val="000000"/>
        </w:rPr>
      </w:pPr>
      <w:r w:rsidRPr="004A4235">
        <w:rPr>
          <w:rFonts w:ascii="Arial" w:eastAsia="Times New Roman" w:hAnsi="Arial" w:cs="Times New Roman"/>
          <w:color w:val="000000"/>
        </w:rPr>
        <w:t>Shift types, Utility types, and Case types come from a predefined set of data respectively.</w:t>
      </w:r>
    </w:p>
    <w:p w14:paraId="0FB40864" w14:textId="77777777" w:rsidR="004A4235" w:rsidRPr="004A4235" w:rsidRDefault="004A4235" w:rsidP="004A4235">
      <w:pPr>
        <w:rPr>
          <w:rFonts w:ascii="Times New Roman" w:eastAsia="Times New Roman" w:hAnsi="Times New Roman" w:cs="Times New Roman"/>
        </w:rPr>
      </w:pPr>
    </w:p>
    <w:p w14:paraId="08B2AE70"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b/>
          <w:bCs/>
          <w:color w:val="000000"/>
        </w:rPr>
        <w:lastRenderedPageBreak/>
        <w:t>Database Identification:</w:t>
      </w:r>
      <w:r w:rsidRPr="004A4235">
        <w:rPr>
          <w:rFonts w:ascii="Arial" w:eastAsia="Times New Roman" w:hAnsi="Arial" w:cs="Times New Roman"/>
          <w:b/>
          <w:bCs/>
          <w:color w:val="000000"/>
        </w:rPr>
        <w:br/>
      </w:r>
      <w:r w:rsidRPr="004A4235">
        <w:rPr>
          <w:rFonts w:ascii="Arial" w:eastAsia="Times New Roman" w:hAnsi="Arial" w:cs="Times New Roman"/>
          <w:color w:val="000000"/>
        </w:rPr>
        <w:t>Following are the</w:t>
      </w:r>
      <w:r w:rsidRPr="004A4235">
        <w:rPr>
          <w:rFonts w:ascii="Arial" w:eastAsia="Times New Roman" w:hAnsi="Arial" w:cs="Times New Roman"/>
          <w:b/>
          <w:bCs/>
          <w:color w:val="000000"/>
        </w:rPr>
        <w:t xml:space="preserve"> </w:t>
      </w:r>
      <w:r w:rsidRPr="004A4235">
        <w:rPr>
          <w:rFonts w:ascii="Arial" w:eastAsia="Times New Roman" w:hAnsi="Arial" w:cs="Times New Roman"/>
          <w:color w:val="000000"/>
        </w:rPr>
        <w:t xml:space="preserve">Main Entities - </w:t>
      </w:r>
      <w:r w:rsidRPr="004A4235">
        <w:rPr>
          <w:rFonts w:ascii="Arial" w:eastAsia="Times New Roman" w:hAnsi="Arial" w:cs="Times New Roman"/>
          <w:color w:val="000000"/>
        </w:rPr>
        <w:br/>
      </w:r>
      <w:r w:rsidRPr="004A4235">
        <w:rPr>
          <w:rFonts w:ascii="Arial" w:eastAsia="Times New Roman" w:hAnsi="Arial" w:cs="Times New Roman"/>
          <w:color w:val="000000"/>
        </w:rPr>
        <w:tab/>
        <w:t>Dorms, Proctors, Supervisor, Police, and Residents.</w:t>
      </w:r>
    </w:p>
    <w:p w14:paraId="49DAA473"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rPr>
        <w:t>Moreover, the above entities defined a few major attributes which are the crucial ones for working of the On-Campus Housing Model, they are - </w:t>
      </w:r>
    </w:p>
    <w:p w14:paraId="63E3BE98" w14:textId="77777777" w:rsidR="004A4235" w:rsidRPr="004A4235" w:rsidRDefault="004A4235" w:rsidP="004A4235">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432"/>
        <w:gridCol w:w="2017"/>
        <w:gridCol w:w="5911"/>
      </w:tblGrid>
      <w:tr w:rsidR="004A4235" w:rsidRPr="004A4235" w14:paraId="591BEA0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BFD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Times New Roman"/>
                <w:b/>
                <w:bCs/>
                <w:color w:val="000000"/>
              </w:rPr>
              <w:t>Entity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4315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Times New Roman"/>
                <w:b/>
                <w:bCs/>
                <w:color w:val="000000"/>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B47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Times New Roman"/>
                <w:b/>
                <w:bCs/>
                <w:color w:val="000000"/>
              </w:rPr>
              <w:t>Description/Meaning</w:t>
            </w:r>
          </w:p>
        </w:tc>
      </w:tr>
      <w:tr w:rsidR="004A4235" w:rsidRPr="004A4235" w14:paraId="1A2B6864"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3229"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u w:val="single"/>
              </w:rPr>
              <w:t>Proctor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A03CC" w14:textId="77777777" w:rsidR="004A4235" w:rsidRPr="004A4235" w:rsidRDefault="004A4235" w:rsidP="004A4235">
            <w:pPr>
              <w:rPr>
                <w:rFonts w:ascii="Times New Roman" w:eastAsia="Times New Roman" w:hAnsi="Times New Roman" w:cs="Times New Roman"/>
              </w:rPr>
            </w:pPr>
            <w:proofErr w:type="spellStart"/>
            <w:r w:rsidRPr="004A4235">
              <w:rPr>
                <w:rFonts w:ascii="Arial" w:eastAsia="Times New Roman" w:hAnsi="Arial" w:cs="Times New Roman"/>
                <w:color w:val="000000"/>
              </w:rPr>
              <w:t>proctor_id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065B9"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rPr>
              <w:t>Proctor ID is a unique identifier assigned to each proctor.</w:t>
            </w:r>
          </w:p>
        </w:tc>
      </w:tr>
      <w:tr w:rsidR="004A4235" w:rsidRPr="004A4235" w14:paraId="1C3FB676"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07350"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u w:val="single"/>
              </w:rPr>
              <w:t>Dorm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47345" w14:textId="77777777" w:rsidR="004A4235" w:rsidRPr="004A4235" w:rsidRDefault="004A4235" w:rsidP="004A4235">
            <w:pPr>
              <w:rPr>
                <w:rFonts w:ascii="Times New Roman" w:eastAsia="Times New Roman" w:hAnsi="Times New Roman" w:cs="Times New Roman"/>
              </w:rPr>
            </w:pPr>
            <w:proofErr w:type="spellStart"/>
            <w:r w:rsidRPr="004A4235">
              <w:rPr>
                <w:rFonts w:ascii="Arial" w:eastAsia="Times New Roman" w:hAnsi="Arial" w:cs="Times New Roman"/>
                <w:color w:val="000000"/>
              </w:rPr>
              <w:t>dorm_id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6E22E"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rPr>
              <w:t>Dorm ID is a unique identifier assigned to each dorm.</w:t>
            </w:r>
          </w:p>
        </w:tc>
      </w:tr>
      <w:tr w:rsidR="004A4235" w:rsidRPr="004A4235" w14:paraId="28D60BFF"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85BD"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u w:val="single"/>
              </w:rPr>
              <w:t>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7853" w14:textId="77777777" w:rsidR="004A4235" w:rsidRPr="004A4235" w:rsidRDefault="004A4235" w:rsidP="004A4235">
            <w:pPr>
              <w:rPr>
                <w:rFonts w:ascii="Times New Roman" w:eastAsia="Times New Roman" w:hAnsi="Times New Roman" w:cs="Times New Roman"/>
              </w:rPr>
            </w:pPr>
            <w:proofErr w:type="spellStart"/>
            <w:r w:rsidRPr="004A4235">
              <w:rPr>
                <w:rFonts w:ascii="Arial" w:eastAsia="Times New Roman" w:hAnsi="Arial" w:cs="Times New Roman"/>
                <w:color w:val="000000"/>
              </w:rPr>
              <w:t>supervisor_id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1219"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rPr>
              <w:t>Supervisor ID is a unique identifier assigned to each supervisor.</w:t>
            </w:r>
          </w:p>
        </w:tc>
      </w:tr>
      <w:tr w:rsidR="004A4235" w:rsidRPr="004A4235" w14:paraId="5B41C177"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6F0FB"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u w:val="single"/>
              </w:rPr>
              <w:t>Police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B003" w14:textId="77777777" w:rsidR="004A4235" w:rsidRPr="004A4235" w:rsidRDefault="004A4235" w:rsidP="004A4235">
            <w:pPr>
              <w:rPr>
                <w:rFonts w:ascii="Times New Roman" w:eastAsia="Times New Roman" w:hAnsi="Times New Roman" w:cs="Times New Roman"/>
              </w:rPr>
            </w:pPr>
            <w:proofErr w:type="spellStart"/>
            <w:r w:rsidRPr="004A4235">
              <w:rPr>
                <w:rFonts w:ascii="Arial" w:eastAsia="Times New Roman" w:hAnsi="Arial" w:cs="Times New Roman"/>
                <w:color w:val="000000"/>
              </w:rPr>
              <w:t>police_id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85355"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rPr>
              <w:t>Police ID is a unique identifier assigned to each police.</w:t>
            </w:r>
          </w:p>
        </w:tc>
      </w:tr>
      <w:tr w:rsidR="004A4235" w:rsidRPr="004A4235" w14:paraId="32BF4A5E"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7C70E"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u w:val="single"/>
              </w:rPr>
              <w:t>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08E0" w14:textId="77777777" w:rsidR="004A4235" w:rsidRPr="004A4235" w:rsidRDefault="004A4235" w:rsidP="004A4235">
            <w:pPr>
              <w:rPr>
                <w:rFonts w:ascii="Times New Roman" w:eastAsia="Times New Roman" w:hAnsi="Times New Roman" w:cs="Times New Roman"/>
              </w:rPr>
            </w:pPr>
            <w:proofErr w:type="spellStart"/>
            <w:r w:rsidRPr="004A4235">
              <w:rPr>
                <w:rFonts w:ascii="Arial" w:eastAsia="Times New Roman" w:hAnsi="Arial" w:cs="Times New Roman"/>
                <w:color w:val="000000"/>
              </w:rPr>
              <w:t>resident_id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5A56"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rPr>
              <w:t>Resident ID is a unique identifier assigned to each resident.</w:t>
            </w:r>
          </w:p>
        </w:tc>
      </w:tr>
      <w:tr w:rsidR="004A4235" w:rsidRPr="004A4235" w14:paraId="499616E8"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4C9AB"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u w:val="single"/>
              </w:rPr>
              <w:t>Utility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96F0" w14:textId="77777777" w:rsidR="004A4235" w:rsidRPr="004A4235" w:rsidRDefault="004A4235" w:rsidP="004A4235">
            <w:pPr>
              <w:rPr>
                <w:rFonts w:ascii="Times New Roman" w:eastAsia="Times New Roman" w:hAnsi="Times New Roman" w:cs="Times New Roman"/>
              </w:rPr>
            </w:pPr>
            <w:proofErr w:type="spellStart"/>
            <w:r w:rsidRPr="004A4235">
              <w:rPr>
                <w:rFonts w:ascii="Arial" w:eastAsia="Times New Roman" w:hAnsi="Arial" w:cs="Times New Roman"/>
                <w:color w:val="000000"/>
              </w:rPr>
              <w:t>utility_id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04BBB"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rPr>
              <w:t>Utility ID is a unique identifier assigned to each utility.</w:t>
            </w:r>
          </w:p>
        </w:tc>
      </w:tr>
      <w:tr w:rsidR="004A4235" w:rsidRPr="004A4235" w14:paraId="2E0CC29A"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12F"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u w:val="single"/>
              </w:rPr>
              <w:t>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375D2" w14:textId="77777777" w:rsidR="004A4235" w:rsidRPr="004A4235" w:rsidRDefault="004A4235" w:rsidP="004A4235">
            <w:pPr>
              <w:rPr>
                <w:rFonts w:ascii="Times New Roman" w:eastAsia="Times New Roman" w:hAnsi="Times New Roman" w:cs="Times New Roman"/>
              </w:rPr>
            </w:pPr>
            <w:proofErr w:type="spellStart"/>
            <w:r w:rsidRPr="004A4235">
              <w:rPr>
                <w:rFonts w:ascii="Arial" w:eastAsia="Times New Roman" w:hAnsi="Arial" w:cs="Times New Roman"/>
                <w:color w:val="000000"/>
              </w:rPr>
              <w:t>shift_type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BA02D"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rPr>
              <w:t xml:space="preserve">Shift type is used to uniquely identify selected shifts. For </w:t>
            </w:r>
            <w:proofErr w:type="gramStart"/>
            <w:r w:rsidRPr="004A4235">
              <w:rPr>
                <w:rFonts w:ascii="Arial" w:eastAsia="Times New Roman" w:hAnsi="Arial" w:cs="Times New Roman"/>
                <w:color w:val="000000"/>
              </w:rPr>
              <w:t>example</w:t>
            </w:r>
            <w:proofErr w:type="gramEnd"/>
            <w:r w:rsidRPr="004A4235">
              <w:rPr>
                <w:rFonts w:ascii="Arial" w:eastAsia="Times New Roman" w:hAnsi="Arial" w:cs="Times New Roman"/>
                <w:color w:val="000000"/>
              </w:rPr>
              <w:t xml:space="preserve"> </w:t>
            </w:r>
            <w:proofErr w:type="spellStart"/>
            <w:r w:rsidRPr="004A4235">
              <w:rPr>
                <w:rFonts w:ascii="Arial" w:eastAsia="Times New Roman" w:hAnsi="Arial" w:cs="Times New Roman"/>
                <w:color w:val="000000"/>
              </w:rPr>
              <w:t>shift_type</w:t>
            </w:r>
            <w:proofErr w:type="spellEnd"/>
            <w:r w:rsidRPr="004A4235">
              <w:rPr>
                <w:rFonts w:ascii="Arial" w:eastAsia="Times New Roman" w:hAnsi="Arial" w:cs="Times New Roman"/>
                <w:color w:val="000000"/>
              </w:rPr>
              <w:t xml:space="preserve"> = M01 means morning shift 1. </w:t>
            </w:r>
          </w:p>
        </w:tc>
      </w:tr>
      <w:tr w:rsidR="004A4235" w:rsidRPr="004A4235" w14:paraId="0E26EE2E"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26922" w14:textId="77777777" w:rsidR="004A4235" w:rsidRPr="004A4235" w:rsidRDefault="004A4235" w:rsidP="004A4235">
            <w:pPr>
              <w:rPr>
                <w:rFonts w:ascii="Times New Roman" w:eastAsia="Times New Roman" w:hAnsi="Times New Roman" w:cs="Times New Roman"/>
              </w:rPr>
            </w:pPr>
            <w:proofErr w:type="spellStart"/>
            <w:r w:rsidRPr="004A4235">
              <w:rPr>
                <w:rFonts w:ascii="Arial" w:eastAsia="Times New Roman" w:hAnsi="Arial" w:cs="Times New Roman"/>
                <w:color w:val="000000"/>
                <w:u w:val="single"/>
              </w:rPr>
              <w:t>Swipe_Log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8195E" w14:textId="77777777" w:rsidR="004A4235" w:rsidRPr="004A4235" w:rsidRDefault="004A4235" w:rsidP="004A4235">
            <w:pPr>
              <w:rPr>
                <w:rFonts w:ascii="Times New Roman" w:eastAsia="Times New Roman" w:hAnsi="Times New Roman" w:cs="Times New Roman"/>
              </w:rPr>
            </w:pPr>
            <w:proofErr w:type="spellStart"/>
            <w:r w:rsidRPr="004A4235">
              <w:rPr>
                <w:rFonts w:ascii="Arial" w:eastAsia="Times New Roman" w:hAnsi="Arial" w:cs="Times New Roman"/>
                <w:color w:val="000000"/>
              </w:rPr>
              <w:t>resident_</w:t>
            </w:r>
            <w:proofErr w:type="gramStart"/>
            <w:r w:rsidRPr="004A4235">
              <w:rPr>
                <w:rFonts w:ascii="Arial" w:eastAsia="Times New Roman" w:hAnsi="Arial" w:cs="Times New Roman"/>
                <w:color w:val="000000"/>
              </w:rPr>
              <w:t>id</w:t>
            </w:r>
            <w:proofErr w:type="spellEnd"/>
            <w:r w:rsidRPr="004A4235">
              <w:rPr>
                <w:rFonts w:ascii="Arial" w:eastAsia="Times New Roman" w:hAnsi="Arial" w:cs="Times New Roman"/>
                <w:color w:val="000000"/>
              </w:rPr>
              <w:t>  +</w:t>
            </w:r>
            <w:proofErr w:type="gramEnd"/>
            <w:r w:rsidRPr="004A4235">
              <w:rPr>
                <w:rFonts w:ascii="Arial" w:eastAsia="Times New Roman" w:hAnsi="Arial" w:cs="Times New Roman"/>
                <w:color w:val="000000"/>
              </w:rPr>
              <w:t xml:space="preserve"> </w:t>
            </w:r>
            <w:proofErr w:type="spellStart"/>
            <w:r w:rsidRPr="004A4235">
              <w:rPr>
                <w:rFonts w:ascii="Arial" w:eastAsia="Times New Roman" w:hAnsi="Arial" w:cs="Times New Roman"/>
                <w:color w:val="000000"/>
              </w:rPr>
              <w:t>dorm_id</w:t>
            </w:r>
            <w:proofErr w:type="spellEnd"/>
            <w:r w:rsidRPr="004A4235">
              <w:rPr>
                <w:rFonts w:ascii="Arial" w:eastAsia="Times New Roman" w:hAnsi="Arial" w:cs="Times New Roman"/>
                <w:color w:val="000000"/>
              </w:rPr>
              <w:t xml:space="preserve"> +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E0BA"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color w:val="000000"/>
              </w:rPr>
              <w:t xml:space="preserve">All three attributes </w:t>
            </w:r>
            <w:proofErr w:type="spellStart"/>
            <w:r w:rsidRPr="004A4235">
              <w:rPr>
                <w:rFonts w:ascii="Arial" w:eastAsia="Times New Roman" w:hAnsi="Arial" w:cs="Times New Roman"/>
                <w:color w:val="000000"/>
              </w:rPr>
              <w:t>i.e</w:t>
            </w:r>
            <w:proofErr w:type="spellEnd"/>
            <w:r w:rsidRPr="004A4235">
              <w:rPr>
                <w:rFonts w:ascii="Arial" w:eastAsia="Times New Roman" w:hAnsi="Arial" w:cs="Times New Roman"/>
                <w:color w:val="000000"/>
              </w:rPr>
              <w:t xml:space="preserve"> </w:t>
            </w:r>
            <w:proofErr w:type="spellStart"/>
            <w:r w:rsidRPr="004A4235">
              <w:rPr>
                <w:rFonts w:ascii="Arial" w:eastAsia="Times New Roman" w:hAnsi="Arial" w:cs="Times New Roman"/>
                <w:color w:val="000000"/>
              </w:rPr>
              <w:t>resident_id</w:t>
            </w:r>
            <w:proofErr w:type="spellEnd"/>
            <w:r w:rsidRPr="004A4235">
              <w:rPr>
                <w:rFonts w:ascii="Arial" w:eastAsia="Times New Roman" w:hAnsi="Arial" w:cs="Times New Roman"/>
                <w:color w:val="000000"/>
              </w:rPr>
              <w:t xml:space="preserve">, </w:t>
            </w:r>
            <w:proofErr w:type="spellStart"/>
            <w:r w:rsidRPr="004A4235">
              <w:rPr>
                <w:rFonts w:ascii="Arial" w:eastAsia="Times New Roman" w:hAnsi="Arial" w:cs="Times New Roman"/>
                <w:color w:val="000000"/>
              </w:rPr>
              <w:t>dorm_id</w:t>
            </w:r>
            <w:proofErr w:type="spellEnd"/>
            <w:r w:rsidRPr="004A4235">
              <w:rPr>
                <w:rFonts w:ascii="Arial" w:eastAsia="Times New Roman" w:hAnsi="Arial" w:cs="Times New Roman"/>
                <w:color w:val="000000"/>
              </w:rPr>
              <w:t>, and time together are used to uniquely identify residents swipe in. This entity is used to maintain the log of each resident.</w:t>
            </w:r>
          </w:p>
        </w:tc>
      </w:tr>
    </w:tbl>
    <w:p w14:paraId="27F487F5" w14:textId="72649328" w:rsidR="004A4235" w:rsidRDefault="004A4235" w:rsidP="00E96D87">
      <w:pPr>
        <w:spacing w:after="240"/>
        <w:rPr>
          <w:rFonts w:ascii="Arial" w:eastAsia="Times New Roman" w:hAnsi="Arial" w:cs="Times New Roman"/>
          <w:b/>
          <w:bCs/>
          <w:color w:val="000000"/>
        </w:rPr>
      </w:pPr>
      <w:r w:rsidRPr="004A4235">
        <w:rPr>
          <w:rFonts w:ascii="Times New Roman" w:eastAsia="Times New Roman" w:hAnsi="Times New Roman" w:cs="Times New Roman"/>
        </w:rPr>
        <w:br/>
      </w:r>
      <w:r w:rsidRPr="004A4235">
        <w:rPr>
          <w:rFonts w:ascii="Times New Roman" w:eastAsia="Times New Roman" w:hAnsi="Times New Roman" w:cs="Times New Roman"/>
        </w:rPr>
        <w:br/>
      </w:r>
      <w:r w:rsidRPr="004A4235">
        <w:rPr>
          <w:rFonts w:ascii="Times New Roman" w:eastAsia="Times New Roman" w:hAnsi="Times New Roman" w:cs="Times New Roman"/>
        </w:rPr>
        <w:br/>
      </w:r>
      <w:r w:rsidRPr="004A4235">
        <w:rPr>
          <w:rFonts w:ascii="Times New Roman" w:eastAsia="Times New Roman" w:hAnsi="Times New Roman" w:cs="Times New Roman"/>
        </w:rPr>
        <w:br/>
      </w:r>
      <w:r w:rsidRPr="004A4235">
        <w:rPr>
          <w:rFonts w:ascii="Times New Roman" w:eastAsia="Times New Roman" w:hAnsi="Times New Roman" w:cs="Times New Roman"/>
        </w:rPr>
        <w:br/>
      </w:r>
      <w:r w:rsidRPr="004A4235">
        <w:rPr>
          <w:rFonts w:ascii="Times New Roman" w:eastAsia="Times New Roman" w:hAnsi="Times New Roman" w:cs="Times New Roman"/>
        </w:rPr>
        <w:br/>
      </w:r>
      <w:r w:rsidRPr="004A4235">
        <w:rPr>
          <w:rFonts w:ascii="Times New Roman" w:eastAsia="Times New Roman" w:hAnsi="Times New Roman" w:cs="Times New Roman"/>
        </w:rPr>
        <w:br/>
      </w:r>
    </w:p>
    <w:p w14:paraId="45EC5A67" w14:textId="3B257B36" w:rsidR="004A4235" w:rsidRPr="004A4235" w:rsidRDefault="004A4235" w:rsidP="004A4235">
      <w:pPr>
        <w:rPr>
          <w:rFonts w:ascii="Times New Roman" w:eastAsia="Times New Roman" w:hAnsi="Times New Roman" w:cs="Times New Roman"/>
        </w:rPr>
      </w:pPr>
      <w:r w:rsidRPr="004A4235">
        <w:rPr>
          <w:rFonts w:ascii="Arial" w:eastAsia="Times New Roman" w:hAnsi="Arial" w:cs="Times New Roman"/>
          <w:b/>
          <w:bCs/>
          <w:color w:val="000000"/>
        </w:rPr>
        <w:t>Conceptual Diagram:</w:t>
      </w:r>
    </w:p>
    <w:p w14:paraId="3293E083" w14:textId="4F3177A1" w:rsidR="004A4235" w:rsidRPr="004A4235" w:rsidRDefault="004A4235" w:rsidP="000A14DB">
      <w:pPr>
        <w:rPr>
          <w:rFonts w:ascii="Times New Roman" w:eastAsia="Times New Roman" w:hAnsi="Times New Roman" w:cs="Times New Roman"/>
        </w:rPr>
      </w:pPr>
      <w:r w:rsidRPr="004A4235">
        <w:rPr>
          <w:rFonts w:ascii="Arial" w:eastAsia="Times New Roman" w:hAnsi="Arial" w:cs="Times New Roman"/>
          <w:color w:val="000000"/>
          <w:bdr w:val="none" w:sz="0" w:space="0" w:color="auto" w:frame="1"/>
        </w:rPr>
        <w:lastRenderedPageBreak/>
        <w:fldChar w:fldCharType="begin"/>
      </w:r>
      <w:r w:rsidRPr="004A4235">
        <w:rPr>
          <w:rFonts w:ascii="Arial" w:eastAsia="Times New Roman" w:hAnsi="Arial" w:cs="Times New Roman"/>
          <w:color w:val="000000"/>
          <w:bdr w:val="none" w:sz="0" w:space="0" w:color="auto" w:frame="1"/>
        </w:rPr>
        <w:instrText xml:space="preserve"> INCLUDEPICTURE "https://lh4.googleusercontent.com/eYXLl-TP8iOes5-5Wqs2BNWufFVnoMlkdimbObnYARbFVljH-GZg1PCXjrEj0dtGV5tz5QSYRLmKQV5J7YqPP2z9B6Gnr3NMASocfDdeohjPOEGYV2rBD-Dcf2umyNcGpC5HCLRh=s1600" \* MERGEFORMATINET </w:instrText>
      </w:r>
      <w:r w:rsidRPr="004A4235">
        <w:rPr>
          <w:rFonts w:ascii="Arial" w:eastAsia="Times New Roman" w:hAnsi="Arial" w:cs="Times New Roman"/>
          <w:color w:val="000000"/>
          <w:bdr w:val="none" w:sz="0" w:space="0" w:color="auto" w:frame="1"/>
        </w:rPr>
        <w:fldChar w:fldCharType="separate"/>
      </w:r>
      <w:r w:rsidRPr="004A4235">
        <w:rPr>
          <w:rFonts w:ascii="Arial" w:eastAsia="Times New Roman" w:hAnsi="Arial" w:cs="Times New Roman"/>
          <w:noProof/>
          <w:color w:val="000000"/>
          <w:bdr w:val="none" w:sz="0" w:space="0" w:color="auto" w:frame="1"/>
        </w:rPr>
        <w:drawing>
          <wp:inline distT="0" distB="0" distL="0" distR="0" wp14:anchorId="63597CCC" wp14:editId="4E9FAD02">
            <wp:extent cx="5943600" cy="62001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00140"/>
                    </a:xfrm>
                    <a:prstGeom prst="rect">
                      <a:avLst/>
                    </a:prstGeom>
                    <a:noFill/>
                    <a:ln>
                      <a:noFill/>
                    </a:ln>
                  </pic:spPr>
                </pic:pic>
              </a:graphicData>
            </a:graphic>
          </wp:inline>
        </w:drawing>
      </w:r>
      <w:r w:rsidRPr="004A4235">
        <w:rPr>
          <w:rFonts w:ascii="Arial" w:eastAsia="Times New Roman" w:hAnsi="Arial" w:cs="Times New Roman"/>
          <w:color w:val="000000"/>
          <w:bdr w:val="none" w:sz="0" w:space="0" w:color="auto" w:frame="1"/>
        </w:rPr>
        <w:fldChar w:fldCharType="end"/>
      </w:r>
      <w:r w:rsidRPr="004A4235">
        <w:rPr>
          <w:rFonts w:ascii="Times New Roman" w:eastAsia="Times New Roman" w:hAnsi="Times New Roman" w:cs="Times New Roman"/>
        </w:rPr>
        <w:br/>
      </w:r>
      <w:r w:rsidRPr="004A4235">
        <w:rPr>
          <w:rFonts w:ascii="Times New Roman" w:eastAsia="Times New Roman" w:hAnsi="Times New Roman" w:cs="Times New Roman"/>
        </w:rPr>
        <w:br/>
      </w:r>
    </w:p>
    <w:p w14:paraId="666E56B1" w14:textId="77777777" w:rsidR="004A4235" w:rsidRDefault="004A4235" w:rsidP="004A4235">
      <w:pPr>
        <w:rPr>
          <w:rFonts w:ascii="Arial" w:eastAsia="Times New Roman" w:hAnsi="Arial" w:cs="Times New Roman"/>
          <w:b/>
          <w:bCs/>
          <w:color w:val="000000"/>
        </w:rPr>
      </w:pPr>
    </w:p>
    <w:p w14:paraId="5DBC915E" w14:textId="77777777" w:rsidR="004A4235" w:rsidRDefault="004A4235" w:rsidP="004A4235">
      <w:pPr>
        <w:rPr>
          <w:rFonts w:ascii="Arial" w:eastAsia="Times New Roman" w:hAnsi="Arial" w:cs="Times New Roman"/>
          <w:b/>
          <w:bCs/>
          <w:color w:val="000000"/>
        </w:rPr>
      </w:pPr>
    </w:p>
    <w:p w14:paraId="01C5E919" w14:textId="77777777" w:rsidR="00E96D87" w:rsidRDefault="00E96D87" w:rsidP="004A4235">
      <w:pPr>
        <w:rPr>
          <w:rFonts w:ascii="Arial" w:eastAsia="Times New Roman" w:hAnsi="Arial" w:cs="Times New Roman"/>
          <w:b/>
          <w:bCs/>
          <w:color w:val="000000"/>
        </w:rPr>
      </w:pPr>
    </w:p>
    <w:p w14:paraId="3AC0EB7E" w14:textId="77777777" w:rsidR="00E96D87" w:rsidRDefault="00E96D87" w:rsidP="004A4235">
      <w:pPr>
        <w:rPr>
          <w:rFonts w:ascii="Arial" w:eastAsia="Times New Roman" w:hAnsi="Arial" w:cs="Times New Roman"/>
          <w:b/>
          <w:bCs/>
          <w:color w:val="000000"/>
        </w:rPr>
      </w:pPr>
    </w:p>
    <w:p w14:paraId="0F81896B" w14:textId="77777777" w:rsidR="00E96D87" w:rsidRDefault="00E96D87" w:rsidP="004A4235">
      <w:pPr>
        <w:rPr>
          <w:rFonts w:ascii="Arial" w:eastAsia="Times New Roman" w:hAnsi="Arial" w:cs="Times New Roman"/>
          <w:b/>
          <w:bCs/>
          <w:color w:val="000000"/>
        </w:rPr>
      </w:pPr>
    </w:p>
    <w:p w14:paraId="3DCD8AB2" w14:textId="77777777" w:rsidR="00E96D87" w:rsidRDefault="00E96D87" w:rsidP="004A4235">
      <w:pPr>
        <w:rPr>
          <w:rFonts w:ascii="Arial" w:eastAsia="Times New Roman" w:hAnsi="Arial" w:cs="Times New Roman"/>
          <w:b/>
          <w:bCs/>
          <w:color w:val="000000"/>
        </w:rPr>
      </w:pPr>
    </w:p>
    <w:p w14:paraId="10054129" w14:textId="77777777" w:rsidR="00E96D87" w:rsidRDefault="00E96D87" w:rsidP="004A4235">
      <w:pPr>
        <w:rPr>
          <w:rFonts w:ascii="Arial" w:eastAsia="Times New Roman" w:hAnsi="Arial" w:cs="Times New Roman"/>
          <w:b/>
          <w:bCs/>
          <w:color w:val="000000"/>
        </w:rPr>
      </w:pPr>
    </w:p>
    <w:p w14:paraId="33C130EC" w14:textId="77777777" w:rsidR="00E96D87" w:rsidRDefault="00E96D87" w:rsidP="004A4235">
      <w:pPr>
        <w:rPr>
          <w:rFonts w:ascii="Arial" w:eastAsia="Times New Roman" w:hAnsi="Arial" w:cs="Times New Roman"/>
          <w:b/>
          <w:bCs/>
          <w:color w:val="000000"/>
        </w:rPr>
      </w:pPr>
    </w:p>
    <w:p w14:paraId="6E18CA31" w14:textId="34A186E8" w:rsidR="004A4235" w:rsidRDefault="004A4235" w:rsidP="004A4235">
      <w:pPr>
        <w:rPr>
          <w:rFonts w:ascii="Arial" w:eastAsia="Times New Roman" w:hAnsi="Arial" w:cs="Times New Roman"/>
          <w:b/>
          <w:bCs/>
          <w:color w:val="000000"/>
        </w:rPr>
      </w:pPr>
      <w:r w:rsidRPr="004A4235">
        <w:rPr>
          <w:rFonts w:ascii="Arial" w:eastAsia="Times New Roman" w:hAnsi="Arial" w:cs="Times New Roman"/>
          <w:b/>
          <w:bCs/>
          <w:color w:val="000000"/>
        </w:rPr>
        <w:t>Logical Diagram:</w:t>
      </w:r>
    </w:p>
    <w:p w14:paraId="18C257C7" w14:textId="77777777" w:rsidR="004A4235" w:rsidRDefault="004A4235" w:rsidP="004A4235">
      <w:pPr>
        <w:rPr>
          <w:rFonts w:ascii="Arial" w:eastAsia="Times New Roman" w:hAnsi="Arial" w:cs="Times New Roman"/>
          <w:b/>
          <w:bCs/>
          <w:color w:val="000000"/>
        </w:rPr>
      </w:pPr>
    </w:p>
    <w:p w14:paraId="69D41385" w14:textId="77777777" w:rsidR="004A4235" w:rsidRDefault="004A4235" w:rsidP="004A4235">
      <w:pPr>
        <w:rPr>
          <w:rFonts w:ascii="Arial" w:eastAsia="Times New Roman" w:hAnsi="Arial" w:cs="Times New Roman"/>
          <w:b/>
          <w:bCs/>
          <w:color w:val="000000"/>
        </w:rPr>
      </w:pPr>
    </w:p>
    <w:p w14:paraId="5651B360" w14:textId="39BB421F" w:rsidR="004A4235" w:rsidRPr="004A4235" w:rsidRDefault="004A4235" w:rsidP="004A423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E464B8" wp14:editId="34658792">
            <wp:extent cx="6913880" cy="6085594"/>
            <wp:effectExtent l="0" t="4763" r="2858" b="2857"/>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rot="16200000">
                      <a:off x="0" y="0"/>
                      <a:ext cx="6933929" cy="6103241"/>
                    </a:xfrm>
                    <a:prstGeom prst="rect">
                      <a:avLst/>
                    </a:prstGeom>
                  </pic:spPr>
                </pic:pic>
              </a:graphicData>
            </a:graphic>
          </wp:inline>
        </w:drawing>
      </w:r>
    </w:p>
    <w:p w14:paraId="754D075E" w14:textId="157EA1E2" w:rsidR="004A4235" w:rsidRDefault="004A4235" w:rsidP="00E96D87">
      <w:pPr>
        <w:spacing w:after="240"/>
        <w:rPr>
          <w:rFonts w:ascii="Arial" w:eastAsia="Times New Roman" w:hAnsi="Arial" w:cs="Times New Roman"/>
          <w:b/>
          <w:bCs/>
          <w:color w:val="000000"/>
        </w:rPr>
      </w:pPr>
      <w:r w:rsidRPr="004A4235">
        <w:rPr>
          <w:rFonts w:ascii="Times New Roman" w:eastAsia="Times New Roman" w:hAnsi="Times New Roman" w:cs="Times New Roman"/>
        </w:rPr>
        <w:br/>
      </w:r>
      <w:r w:rsidRPr="004A4235">
        <w:rPr>
          <w:rFonts w:ascii="Times New Roman" w:eastAsia="Times New Roman" w:hAnsi="Times New Roman" w:cs="Times New Roman"/>
        </w:rPr>
        <w:br/>
      </w:r>
      <w:r w:rsidRPr="004A4235">
        <w:rPr>
          <w:rFonts w:ascii="Times New Roman" w:eastAsia="Times New Roman" w:hAnsi="Times New Roman" w:cs="Times New Roman"/>
        </w:rPr>
        <w:br/>
      </w:r>
    </w:p>
    <w:p w14:paraId="2B3C5B9D" w14:textId="77777777" w:rsidR="004A4235" w:rsidRDefault="004A4235" w:rsidP="004A4235">
      <w:pPr>
        <w:rPr>
          <w:rFonts w:ascii="Arial" w:eastAsia="Times New Roman" w:hAnsi="Arial" w:cs="Times New Roman"/>
          <w:b/>
          <w:bCs/>
          <w:color w:val="000000"/>
        </w:rPr>
      </w:pPr>
    </w:p>
    <w:p w14:paraId="7CC9A50B" w14:textId="77777777" w:rsidR="004A4235" w:rsidRDefault="004A4235" w:rsidP="004A4235">
      <w:pPr>
        <w:rPr>
          <w:rFonts w:ascii="Arial" w:eastAsia="Times New Roman" w:hAnsi="Arial" w:cs="Times New Roman"/>
          <w:b/>
          <w:bCs/>
          <w:color w:val="000000"/>
        </w:rPr>
      </w:pPr>
    </w:p>
    <w:p w14:paraId="4D698254" w14:textId="77777777" w:rsidR="004A4235" w:rsidRDefault="004A4235" w:rsidP="004A4235">
      <w:pPr>
        <w:rPr>
          <w:rFonts w:ascii="Arial" w:eastAsia="Times New Roman" w:hAnsi="Arial" w:cs="Times New Roman"/>
          <w:b/>
          <w:bCs/>
          <w:color w:val="000000"/>
        </w:rPr>
      </w:pPr>
    </w:p>
    <w:p w14:paraId="63C0C2A0" w14:textId="77777777" w:rsidR="004A4235" w:rsidRDefault="004A4235" w:rsidP="004A4235">
      <w:pPr>
        <w:rPr>
          <w:rFonts w:ascii="Arial" w:eastAsia="Times New Roman" w:hAnsi="Arial" w:cs="Times New Roman"/>
          <w:b/>
          <w:bCs/>
          <w:color w:val="000000"/>
        </w:rPr>
      </w:pPr>
    </w:p>
    <w:p w14:paraId="53CBEAAA" w14:textId="77777777" w:rsidR="004A4235" w:rsidRDefault="004A4235" w:rsidP="004A4235">
      <w:pPr>
        <w:rPr>
          <w:rFonts w:ascii="Arial" w:eastAsia="Times New Roman" w:hAnsi="Arial" w:cs="Times New Roman"/>
          <w:b/>
          <w:bCs/>
          <w:color w:val="000000"/>
        </w:rPr>
      </w:pPr>
      <w:r w:rsidRPr="004A4235">
        <w:rPr>
          <w:rFonts w:ascii="Arial" w:eastAsia="Times New Roman" w:hAnsi="Arial" w:cs="Times New Roman"/>
          <w:b/>
          <w:bCs/>
          <w:color w:val="000000"/>
        </w:rPr>
        <w:t>Physical Diagram:</w:t>
      </w:r>
    </w:p>
    <w:p w14:paraId="3B0C0D76" w14:textId="553C601B" w:rsidR="004A4235" w:rsidRDefault="004A4235" w:rsidP="004A4235">
      <w:pPr>
        <w:rPr>
          <w:rFonts w:ascii="Times New Roman" w:eastAsia="Times New Roman" w:hAnsi="Times New Roman" w:cs="Times New Roman"/>
        </w:rPr>
      </w:pPr>
      <w:r w:rsidRPr="004A4235">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14:anchorId="4ACC1A41" wp14:editId="334EE15B">
            <wp:extent cx="6804386" cy="6064977"/>
            <wp:effectExtent l="1270" t="0" r="4445" b="444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16200000">
                      <a:off x="0" y="0"/>
                      <a:ext cx="6817396" cy="6076573"/>
                    </a:xfrm>
                    <a:prstGeom prst="rect">
                      <a:avLst/>
                    </a:prstGeom>
                  </pic:spPr>
                </pic:pic>
              </a:graphicData>
            </a:graphic>
          </wp:inline>
        </w:drawing>
      </w:r>
      <w:r w:rsidRPr="004A4235">
        <w:rPr>
          <w:rFonts w:ascii="Times New Roman" w:eastAsia="Times New Roman" w:hAnsi="Times New Roman" w:cs="Times New Roman"/>
        </w:rPr>
        <w:br/>
      </w:r>
      <w:r w:rsidRPr="004A4235">
        <w:rPr>
          <w:rFonts w:ascii="Times New Roman" w:eastAsia="Times New Roman" w:hAnsi="Times New Roman" w:cs="Times New Roman"/>
        </w:rPr>
        <w:br/>
      </w:r>
      <w:r w:rsidRPr="004A4235">
        <w:rPr>
          <w:rFonts w:ascii="Times New Roman" w:eastAsia="Times New Roman" w:hAnsi="Times New Roman" w:cs="Times New Roman"/>
        </w:rPr>
        <w:br/>
      </w:r>
      <w:r w:rsidRPr="004A4235">
        <w:rPr>
          <w:rFonts w:ascii="Times New Roman" w:eastAsia="Times New Roman" w:hAnsi="Times New Roman" w:cs="Times New Roman"/>
        </w:rPr>
        <w:lastRenderedPageBreak/>
        <w:br/>
      </w:r>
      <w:r w:rsidRPr="004A4235">
        <w:rPr>
          <w:rFonts w:ascii="Times New Roman" w:eastAsia="Times New Roman" w:hAnsi="Times New Roman" w:cs="Times New Roman"/>
        </w:rPr>
        <w:br/>
      </w:r>
      <w:r w:rsidRPr="004A4235">
        <w:rPr>
          <w:rFonts w:ascii="Times New Roman" w:eastAsia="Times New Roman" w:hAnsi="Times New Roman" w:cs="Times New Roman"/>
        </w:rPr>
        <w:br/>
      </w:r>
      <w:r w:rsidRPr="004A4235">
        <w:rPr>
          <w:rFonts w:ascii="Times New Roman" w:eastAsia="Times New Roman" w:hAnsi="Times New Roman" w:cs="Times New Roman"/>
        </w:rPr>
        <w:br/>
      </w:r>
    </w:p>
    <w:p w14:paraId="104691B9" w14:textId="77777777" w:rsidR="005D127C" w:rsidRDefault="005D127C" w:rsidP="004A4235">
      <w:pPr>
        <w:rPr>
          <w:rFonts w:ascii="Arial" w:eastAsia="Times New Roman" w:hAnsi="Arial" w:cs="Arial"/>
          <w:b/>
          <w:bCs/>
          <w:color w:val="2D3B45"/>
          <w:shd w:val="clear" w:color="auto" w:fill="FFFFFF"/>
        </w:rPr>
      </w:pPr>
    </w:p>
    <w:p w14:paraId="032736CA" w14:textId="083FBD1C" w:rsidR="004A4235" w:rsidRPr="004A4235" w:rsidRDefault="004A4235" w:rsidP="004A4235">
      <w:pPr>
        <w:rPr>
          <w:rFonts w:ascii="Arial" w:eastAsia="Times New Roman" w:hAnsi="Arial" w:cs="Times New Roman"/>
          <w:b/>
          <w:bCs/>
          <w:color w:val="000000"/>
        </w:rPr>
      </w:pPr>
      <w:r w:rsidRPr="004A4235">
        <w:rPr>
          <w:rFonts w:ascii="Arial" w:eastAsia="Times New Roman" w:hAnsi="Arial" w:cs="Arial"/>
          <w:b/>
          <w:bCs/>
          <w:color w:val="2D3B45"/>
          <w:shd w:val="clear" w:color="auto" w:fill="FFFFFF"/>
        </w:rPr>
        <w:t>Following are the Entities and Attributes used to develop an On-Campus Housing System -</w:t>
      </w:r>
    </w:p>
    <w:p w14:paraId="126D852E"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t>  </w:t>
      </w:r>
    </w:p>
    <w:p w14:paraId="0E9AE61F"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u w:val="single"/>
          <w:shd w:val="clear" w:color="auto" w:fill="FFFFFF"/>
        </w:rPr>
        <w:t>Dorm</w:t>
      </w:r>
      <w:r w:rsidRPr="004A4235">
        <w:rPr>
          <w:rFonts w:ascii="Arial" w:eastAsia="Times New Roman" w:hAnsi="Arial" w:cs="Arial"/>
          <w:b/>
          <w:bCs/>
          <w:color w:val="2D3B45"/>
          <w:shd w:val="clear" w:color="auto" w:fill="FFFFFF"/>
        </w:rPr>
        <w:t>: </w:t>
      </w:r>
    </w:p>
    <w:p w14:paraId="677AE46A"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The entity that stores the details about all the dorm rooms in the institute.</w:t>
      </w:r>
      <w:r w:rsidRPr="004A4235">
        <w:rPr>
          <w:rFonts w:ascii="Arial" w:eastAsia="Times New Roman" w:hAnsi="Arial" w:cs="Arial"/>
          <w:b/>
          <w:bCs/>
          <w:color w:val="2D3B45"/>
          <w:shd w:val="clear" w:color="auto" w:fill="FFFFFF"/>
        </w:rPr>
        <w:t> </w:t>
      </w:r>
    </w:p>
    <w:p w14:paraId="70999657"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04"/>
        <w:gridCol w:w="1790"/>
        <w:gridCol w:w="5621"/>
        <w:gridCol w:w="1325"/>
      </w:tblGrid>
      <w:tr w:rsidR="004A4235" w:rsidRPr="004A4235" w14:paraId="3D937C5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96DA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AF2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C654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7A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1444764D"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2C0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0B5E"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dorm_id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BF48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primary key, unique value allocated to each dormitory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0E81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124797A1"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B277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4C7C3"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resident_id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02FA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foreign key, unique value is allocated to each 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1BD4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6817CFE4"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0A380"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3F30"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dorm_availablity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DFE8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Dorm Availability is the current state of the dorm. This conveys the total consummation to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AAF6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0E26368C"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56FC"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8F6BC"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dorm_capacity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E677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Dorm capacity returns the total capacity the respective dorm holds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2DEB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53DD53C9"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5134"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32883"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dorm_address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5DD5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Dorm address is the location/brief address of the respective dormitory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A2654"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bl>
    <w:p w14:paraId="6CE415BE" w14:textId="77777777" w:rsidR="004A4235" w:rsidRPr="004A4235" w:rsidRDefault="004A4235" w:rsidP="004A4235">
      <w:pPr>
        <w:rPr>
          <w:rFonts w:ascii="Times New Roman" w:eastAsia="Times New Roman" w:hAnsi="Times New Roman" w:cs="Times New Roman"/>
        </w:rPr>
      </w:pPr>
    </w:p>
    <w:p w14:paraId="0522FE0E"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br/>
      </w:r>
      <w:r w:rsidRPr="004A4235">
        <w:rPr>
          <w:rFonts w:ascii="Arial" w:eastAsia="Times New Roman" w:hAnsi="Arial" w:cs="Arial"/>
          <w:b/>
          <w:bCs/>
          <w:color w:val="2D3B45"/>
          <w:u w:val="single"/>
          <w:shd w:val="clear" w:color="auto" w:fill="FFFFFF"/>
        </w:rPr>
        <w:t>Proctor</w:t>
      </w:r>
      <w:r w:rsidRPr="004A4235">
        <w:rPr>
          <w:rFonts w:ascii="Arial" w:eastAsia="Times New Roman" w:hAnsi="Arial" w:cs="Arial"/>
          <w:b/>
          <w:bCs/>
          <w:color w:val="2D3B45"/>
          <w:shd w:val="clear" w:color="auto" w:fill="FFFFFF"/>
        </w:rPr>
        <w:t>: </w:t>
      </w:r>
    </w:p>
    <w:p w14:paraId="2A792572"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The entity that stores the details about all the proctors employed by the institute.</w:t>
      </w:r>
    </w:p>
    <w:p w14:paraId="049E4F66" w14:textId="77777777" w:rsidR="004A4235" w:rsidRPr="004A4235" w:rsidRDefault="004A4235" w:rsidP="004A4235">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621"/>
        <w:gridCol w:w="1840"/>
        <w:gridCol w:w="5537"/>
        <w:gridCol w:w="1362"/>
      </w:tblGrid>
      <w:tr w:rsidR="004A4235" w:rsidRPr="004A4235" w14:paraId="3DF7FF3B"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AC6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A0B8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8674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C0B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2EB3A80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75BD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B260B"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proctor_id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F2CD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primary key, unique value allocated to each proctor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9155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1C0563CC"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11790"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1CA0E"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proctor_name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12D4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Name of the proctor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33E2F"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r w:rsidR="004A4235" w:rsidRPr="004A4235" w14:paraId="7FFCF386"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250F8"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8F4FD"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proctor_contact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B5EE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The contact number of the proctor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D1A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3E2762CD"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74A80"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1DCDA"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proctor_email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2748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Email address of the proctor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51DE"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r w:rsidR="004A4235" w:rsidRPr="004A4235" w14:paraId="6D78D966"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324F"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4C063"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prcotor_address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57EF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Address of the proctor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3A976"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r w:rsidR="004A4235" w:rsidRPr="004A4235" w14:paraId="69F26E20"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0D79"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6B8B1"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proctor_age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8410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Age of the proctor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49F5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bl>
    <w:p w14:paraId="1477BC6F"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br/>
      </w:r>
      <w:r w:rsidRPr="004A4235">
        <w:rPr>
          <w:rFonts w:ascii="Arial" w:eastAsia="Times New Roman" w:hAnsi="Arial" w:cs="Arial"/>
          <w:b/>
          <w:bCs/>
          <w:color w:val="2D3B45"/>
          <w:shd w:val="clear" w:color="auto" w:fill="FFFFFF"/>
        </w:rPr>
        <w:br/>
      </w:r>
      <w:r w:rsidRPr="004A4235">
        <w:rPr>
          <w:rFonts w:ascii="Arial" w:eastAsia="Times New Roman" w:hAnsi="Arial" w:cs="Arial"/>
          <w:b/>
          <w:bCs/>
          <w:color w:val="2D3B45"/>
          <w:u w:val="single"/>
          <w:shd w:val="clear" w:color="auto" w:fill="FFFFFF"/>
        </w:rPr>
        <w:t>Student</w:t>
      </w:r>
      <w:r w:rsidRPr="004A4235">
        <w:rPr>
          <w:rFonts w:ascii="Arial" w:eastAsia="Times New Roman" w:hAnsi="Arial" w:cs="Arial"/>
          <w:b/>
          <w:bCs/>
          <w:color w:val="2D3B45"/>
          <w:shd w:val="clear" w:color="auto" w:fill="FFFFFF"/>
        </w:rPr>
        <w:t>: </w:t>
      </w:r>
    </w:p>
    <w:p w14:paraId="5084BD00"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lastRenderedPageBreak/>
        <w:t>A master data of all the students enrolled in the institute.</w:t>
      </w:r>
    </w:p>
    <w:p w14:paraId="0F537834" w14:textId="77777777" w:rsidR="004A4235" w:rsidRPr="004A4235" w:rsidRDefault="004A4235" w:rsidP="004A4235">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651"/>
        <w:gridCol w:w="2393"/>
        <w:gridCol w:w="4887"/>
        <w:gridCol w:w="1429"/>
      </w:tblGrid>
      <w:tr w:rsidR="004A4235" w:rsidRPr="004A4235" w14:paraId="3E2ADD69"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162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9463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50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2AD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5C49C59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CC94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1A0BA"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FB87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Students unique ID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9BB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481FB9AB"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D692E"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B5D9"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student_name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4F8C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Name of the 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FE47"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r w:rsidR="004A4235" w:rsidRPr="004A4235" w14:paraId="736A476C"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2A0BA"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BD9C"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student_contact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2F2C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The contact number of the 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94FE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30E01077"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2EE86"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560EC"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student_age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1A3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Age of the 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DCF8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67D11DC5"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48092"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524A0"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student_gender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E1D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Gender of the 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60B02"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char(</w:t>
            </w:r>
            <w:proofErr w:type="gramEnd"/>
            <w:r w:rsidRPr="004A4235">
              <w:rPr>
                <w:rFonts w:ascii="Arial" w:eastAsia="Times New Roman" w:hAnsi="Arial" w:cs="Arial"/>
                <w:color w:val="2D3B45"/>
                <w:sz w:val="22"/>
                <w:szCs w:val="22"/>
                <w:shd w:val="clear" w:color="auto" w:fill="FFFFFF"/>
              </w:rPr>
              <w:t>1)</w:t>
            </w:r>
          </w:p>
        </w:tc>
      </w:tr>
      <w:tr w:rsidR="004A4235" w:rsidRPr="004A4235" w14:paraId="019509FA"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00ACC"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B1417"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is_resident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EAA5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Did the student opt for on-campus residence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9D2B3"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w:t>
            </w:r>
          </w:p>
        </w:tc>
      </w:tr>
      <w:tr w:rsidR="004A4235" w:rsidRPr="004A4235" w14:paraId="686576F1"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C7357"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1C14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permanent _address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6D1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Students permanent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37F40"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r w:rsidR="004A4235" w:rsidRPr="004A4235" w14:paraId="176547B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DA56"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E677"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student_email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A392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Students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033EF"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bl>
    <w:p w14:paraId="237C3269" w14:textId="77777777" w:rsidR="004A4235" w:rsidRPr="004A4235" w:rsidRDefault="004A4235" w:rsidP="004A4235">
      <w:pPr>
        <w:rPr>
          <w:rFonts w:ascii="Times New Roman" w:eastAsia="Times New Roman" w:hAnsi="Times New Roman" w:cs="Times New Roman"/>
        </w:rPr>
      </w:pPr>
    </w:p>
    <w:p w14:paraId="6EA6A934"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br/>
      </w:r>
      <w:r w:rsidRPr="004A4235">
        <w:rPr>
          <w:rFonts w:ascii="Arial" w:eastAsia="Times New Roman" w:hAnsi="Arial" w:cs="Arial"/>
          <w:b/>
          <w:bCs/>
          <w:color w:val="2D3B45"/>
          <w:u w:val="single"/>
          <w:shd w:val="clear" w:color="auto" w:fill="FFFFFF"/>
        </w:rPr>
        <w:t>Resident</w:t>
      </w:r>
      <w:r w:rsidRPr="004A4235">
        <w:rPr>
          <w:rFonts w:ascii="Arial" w:eastAsia="Times New Roman" w:hAnsi="Arial" w:cs="Arial"/>
          <w:b/>
          <w:bCs/>
          <w:color w:val="2D3B45"/>
          <w:shd w:val="clear" w:color="auto" w:fill="FFFFFF"/>
        </w:rPr>
        <w:t>:</w:t>
      </w:r>
    </w:p>
    <w:p w14:paraId="0AB61F8A"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t> </w:t>
      </w:r>
      <w:r w:rsidRPr="004A4235">
        <w:rPr>
          <w:rFonts w:ascii="Arial" w:eastAsia="Times New Roman" w:hAnsi="Arial" w:cs="Arial"/>
          <w:b/>
          <w:bCs/>
          <w:color w:val="2D3B45"/>
          <w:shd w:val="clear" w:color="auto" w:fill="FFFFFF"/>
        </w:rPr>
        <w:tab/>
      </w:r>
      <w:r w:rsidRPr="004A4235">
        <w:rPr>
          <w:rFonts w:ascii="Arial" w:eastAsia="Times New Roman" w:hAnsi="Arial" w:cs="Arial"/>
          <w:color w:val="2D3B45"/>
          <w:shd w:val="clear" w:color="auto" w:fill="FFFFFF"/>
        </w:rPr>
        <w:t>The entity that maps the residents with their respective assigned dorm rooms.</w:t>
      </w:r>
    </w:p>
    <w:p w14:paraId="07E49720"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777"/>
        <w:gridCol w:w="5557"/>
        <w:gridCol w:w="1252"/>
      </w:tblGrid>
      <w:tr w:rsidR="004A4235" w:rsidRPr="004A4235" w14:paraId="2B0BDE45"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65D9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830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9EE2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207A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53E989D3"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ABFA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83C0C"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resident_id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456E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9AC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159F7ED7"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531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4B734"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dorm_id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4FB5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foreign key, unique value allocated to each dormitory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A197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3B64341E"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1AFB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E9608"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EA49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foreign key, unique value allocated to the 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467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bl>
    <w:p w14:paraId="0E303F4A" w14:textId="77777777" w:rsidR="004A4235" w:rsidRPr="004A4235" w:rsidRDefault="004A4235" w:rsidP="004A4235">
      <w:pPr>
        <w:spacing w:after="240"/>
        <w:rPr>
          <w:rFonts w:ascii="Times New Roman" w:eastAsia="Times New Roman" w:hAnsi="Times New Roman" w:cs="Times New Roman"/>
        </w:rPr>
      </w:pPr>
    </w:p>
    <w:p w14:paraId="6BF8ABEF"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u w:val="single"/>
          <w:shd w:val="clear" w:color="auto" w:fill="FFFFFF"/>
        </w:rPr>
        <w:t>Supervisor</w:t>
      </w:r>
      <w:r w:rsidRPr="004A4235">
        <w:rPr>
          <w:rFonts w:ascii="Arial" w:eastAsia="Times New Roman" w:hAnsi="Arial" w:cs="Arial"/>
          <w:b/>
          <w:bCs/>
          <w:color w:val="2D3B45"/>
          <w:shd w:val="clear" w:color="auto" w:fill="FFFFFF"/>
        </w:rPr>
        <w:t>: </w:t>
      </w:r>
    </w:p>
    <w:p w14:paraId="3DE8D68D"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The entity that stores all details of the supervisor who allocates shifts to each proctor.</w:t>
      </w:r>
    </w:p>
    <w:p w14:paraId="287BBA43"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41"/>
        <w:gridCol w:w="2120"/>
        <w:gridCol w:w="4677"/>
        <w:gridCol w:w="1348"/>
      </w:tblGrid>
      <w:tr w:rsidR="004A4235" w:rsidRPr="004A4235" w14:paraId="13123753"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6A6B"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048B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15C2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94AAB"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hd w:val="clear" w:color="auto" w:fill="FFFFFF"/>
              </w:rPr>
              <w:t>Data Type</w:t>
            </w:r>
          </w:p>
        </w:tc>
      </w:tr>
      <w:tr w:rsidR="004A4235" w:rsidRPr="004A4235" w14:paraId="2CC1F280"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11D4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1A7D"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supervisor_id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E044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F91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3611581A"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0D7D1"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3310"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supervisor_name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7A0E4"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Name of the 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40786"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r w:rsidR="004A4235" w:rsidRPr="004A4235" w14:paraId="7C0490DC"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DAEAB"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AC10"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supervisor_address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C8C4"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Address of the 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5D0B6"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r w:rsidR="004A4235" w:rsidRPr="004A4235" w14:paraId="11FC6098"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63158"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FECAF"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supervisor_contact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EF1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The contact number of the 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CD09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4C5621E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2723A"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4C7BA"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supervisor_email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F0E4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Email address of the supervisor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470BF"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bl>
    <w:p w14:paraId="1F5EB46B"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lastRenderedPageBreak/>
        <w:br/>
      </w:r>
      <w:r w:rsidRPr="004A4235">
        <w:rPr>
          <w:rFonts w:ascii="Arial" w:eastAsia="Times New Roman" w:hAnsi="Arial" w:cs="Arial"/>
          <w:b/>
          <w:bCs/>
          <w:color w:val="2D3B45"/>
          <w:shd w:val="clear" w:color="auto" w:fill="FFFFFF"/>
        </w:rPr>
        <w:br/>
      </w:r>
    </w:p>
    <w:p w14:paraId="6FB2CEA0" w14:textId="77777777" w:rsidR="004A4235" w:rsidRDefault="004A4235" w:rsidP="004A4235">
      <w:pPr>
        <w:rPr>
          <w:rFonts w:ascii="Arial" w:eastAsia="Times New Roman" w:hAnsi="Arial" w:cs="Arial"/>
          <w:b/>
          <w:bCs/>
          <w:color w:val="2D3B45"/>
          <w:u w:val="single"/>
          <w:shd w:val="clear" w:color="auto" w:fill="FFFFFF"/>
        </w:rPr>
      </w:pPr>
    </w:p>
    <w:p w14:paraId="5A99E9A5" w14:textId="77777777" w:rsidR="004A4235" w:rsidRDefault="004A4235" w:rsidP="004A4235">
      <w:pPr>
        <w:rPr>
          <w:rFonts w:ascii="Arial" w:eastAsia="Times New Roman" w:hAnsi="Arial" w:cs="Arial"/>
          <w:b/>
          <w:bCs/>
          <w:color w:val="2D3B45"/>
          <w:u w:val="single"/>
          <w:shd w:val="clear" w:color="auto" w:fill="FFFFFF"/>
        </w:rPr>
      </w:pPr>
    </w:p>
    <w:p w14:paraId="2951A1DE" w14:textId="77777777" w:rsidR="004A4235" w:rsidRDefault="004A4235" w:rsidP="004A4235">
      <w:pPr>
        <w:rPr>
          <w:rFonts w:ascii="Arial" w:eastAsia="Times New Roman" w:hAnsi="Arial" w:cs="Arial"/>
          <w:b/>
          <w:bCs/>
          <w:color w:val="2D3B45"/>
          <w:u w:val="single"/>
          <w:shd w:val="clear" w:color="auto" w:fill="FFFFFF"/>
        </w:rPr>
      </w:pPr>
    </w:p>
    <w:p w14:paraId="0F3C3422" w14:textId="5DA54B96"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u w:val="single"/>
          <w:shd w:val="clear" w:color="auto" w:fill="FFFFFF"/>
        </w:rPr>
        <w:t>Shifts: </w:t>
      </w:r>
    </w:p>
    <w:p w14:paraId="13A8A5DD"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 xml:space="preserve">The entity which stores details about the shifts </w:t>
      </w:r>
      <w:proofErr w:type="gramStart"/>
      <w:r w:rsidRPr="004A4235">
        <w:rPr>
          <w:rFonts w:ascii="Arial" w:eastAsia="Times New Roman" w:hAnsi="Arial" w:cs="Arial"/>
          <w:color w:val="2D3B45"/>
          <w:shd w:val="clear" w:color="auto" w:fill="FFFFFF"/>
        </w:rPr>
        <w:t>includes:</w:t>
      </w:r>
      <w:proofErr w:type="gramEnd"/>
      <w:r w:rsidRPr="004A4235">
        <w:rPr>
          <w:rFonts w:ascii="Arial" w:eastAsia="Times New Roman" w:hAnsi="Arial" w:cs="Arial"/>
          <w:color w:val="2D3B45"/>
          <w:shd w:val="clear" w:color="auto" w:fill="FFFFFF"/>
        </w:rPr>
        <w:t xml:space="preserve"> which proctor has been allocated which shift, at what time, which dorm, and which supervisor assigned that shift.</w:t>
      </w:r>
    </w:p>
    <w:p w14:paraId="47EFDAE3" w14:textId="77777777" w:rsidR="004A4235" w:rsidRPr="004A4235" w:rsidRDefault="004A4235" w:rsidP="004A4235">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88"/>
        <w:gridCol w:w="1904"/>
        <w:gridCol w:w="5127"/>
        <w:gridCol w:w="1341"/>
      </w:tblGrid>
      <w:tr w:rsidR="004A4235" w:rsidRPr="004A4235" w14:paraId="7D849F67"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D1AD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C9FC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A42B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A9B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4E838A1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42F0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CD5B7"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shift_type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FB3D4"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Shift type can be following:</w:t>
            </w:r>
            <w:r w:rsidRPr="004A4235">
              <w:rPr>
                <w:rFonts w:ascii="Arial" w:eastAsia="Times New Roman" w:hAnsi="Arial" w:cs="Arial"/>
                <w:color w:val="2D3B45"/>
                <w:sz w:val="22"/>
                <w:szCs w:val="22"/>
                <w:shd w:val="clear" w:color="auto" w:fill="FFFFFF"/>
              </w:rPr>
              <w:br/>
              <w:t>M01 = Morning shift 1</w:t>
            </w:r>
            <w:r w:rsidRPr="004A4235">
              <w:rPr>
                <w:rFonts w:ascii="Arial" w:eastAsia="Times New Roman" w:hAnsi="Arial" w:cs="Arial"/>
                <w:color w:val="2D3B45"/>
                <w:sz w:val="22"/>
                <w:szCs w:val="22"/>
                <w:shd w:val="clear" w:color="auto" w:fill="FFFFFF"/>
              </w:rPr>
              <w:br/>
              <w:t>M02 = Morning shift 2</w:t>
            </w:r>
            <w:r w:rsidRPr="004A4235">
              <w:rPr>
                <w:rFonts w:ascii="Arial" w:eastAsia="Times New Roman" w:hAnsi="Arial" w:cs="Arial"/>
                <w:color w:val="2D3B45"/>
                <w:sz w:val="22"/>
                <w:szCs w:val="22"/>
                <w:shd w:val="clear" w:color="auto" w:fill="FFFFFF"/>
              </w:rPr>
              <w:br/>
              <w:t>M03 = Morning shift 3</w:t>
            </w:r>
            <w:r w:rsidRPr="004A4235">
              <w:rPr>
                <w:rFonts w:ascii="Arial" w:eastAsia="Times New Roman" w:hAnsi="Arial" w:cs="Arial"/>
                <w:color w:val="2D3B45"/>
                <w:sz w:val="22"/>
                <w:szCs w:val="22"/>
                <w:shd w:val="clear" w:color="auto" w:fill="FFFFFF"/>
              </w:rPr>
              <w:br/>
              <w:t>  A01 = Afternoon shift 1</w:t>
            </w:r>
            <w:r w:rsidRPr="004A4235">
              <w:rPr>
                <w:rFonts w:ascii="Arial" w:eastAsia="Times New Roman" w:hAnsi="Arial" w:cs="Arial"/>
                <w:color w:val="2D3B45"/>
                <w:sz w:val="22"/>
                <w:szCs w:val="22"/>
                <w:shd w:val="clear" w:color="auto" w:fill="FFFFFF"/>
              </w:rPr>
              <w:br/>
              <w:t>E01 = Evening shift 1</w:t>
            </w:r>
            <w:r w:rsidRPr="004A4235">
              <w:rPr>
                <w:rFonts w:ascii="Arial" w:eastAsia="Times New Roman" w:hAnsi="Arial" w:cs="Arial"/>
                <w:color w:val="2D3B45"/>
                <w:sz w:val="22"/>
                <w:szCs w:val="22"/>
                <w:shd w:val="clear" w:color="auto" w:fill="FFFFFF"/>
              </w:rPr>
              <w:br/>
              <w:t>E02 = Evening shift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2D0DE"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char(</w:t>
            </w:r>
            <w:proofErr w:type="gramEnd"/>
            <w:r w:rsidRPr="004A4235">
              <w:rPr>
                <w:rFonts w:ascii="Arial" w:eastAsia="Times New Roman" w:hAnsi="Arial" w:cs="Arial"/>
                <w:color w:val="2D3B45"/>
                <w:sz w:val="22"/>
                <w:szCs w:val="22"/>
                <w:shd w:val="clear" w:color="auto" w:fill="FFFFFF"/>
              </w:rPr>
              <w:t>4)</w:t>
            </w:r>
          </w:p>
        </w:tc>
      </w:tr>
      <w:tr w:rsidR="004A4235" w:rsidRPr="004A4235" w14:paraId="254105F1"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4C1F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0CF27"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proctor_id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8098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ID of the proctor who was assigned the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1309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0F2D0A6F"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DAB2B"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687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F660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Shift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A167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date</w:t>
            </w:r>
          </w:p>
        </w:tc>
      </w:tr>
      <w:tr w:rsidR="004A4235" w:rsidRPr="004A4235" w14:paraId="4ECCCBD6"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FC12"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41DC5"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created_at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7099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Shift creation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8165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date</w:t>
            </w:r>
          </w:p>
        </w:tc>
      </w:tr>
      <w:tr w:rsidR="004A4235" w:rsidRPr="004A4235" w14:paraId="6103132E"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4A33E"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7347A"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updated_at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4F394"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Shift updated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144A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date</w:t>
            </w:r>
          </w:p>
        </w:tc>
      </w:tr>
      <w:tr w:rsidR="004A4235" w:rsidRPr="004A4235" w14:paraId="26448815"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B03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1187"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supervisor_id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5E0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The ID of the supervisor who assigned the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11C3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7B010E2F"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4B2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A926"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dorm_id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6076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Dorm ID in which the shift is assigned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7944B"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bl>
    <w:p w14:paraId="728A1489"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br/>
      </w:r>
      <w:r w:rsidRPr="004A4235">
        <w:rPr>
          <w:rFonts w:ascii="Arial" w:eastAsia="Times New Roman" w:hAnsi="Arial" w:cs="Arial"/>
          <w:b/>
          <w:bCs/>
          <w:color w:val="2D3B45"/>
          <w:shd w:val="clear" w:color="auto" w:fill="FFFFFF"/>
        </w:rPr>
        <w:br/>
      </w:r>
      <w:r w:rsidRPr="004A4235">
        <w:rPr>
          <w:rFonts w:ascii="Arial" w:eastAsia="Times New Roman" w:hAnsi="Arial" w:cs="Arial"/>
          <w:b/>
          <w:bCs/>
          <w:color w:val="2D3B45"/>
          <w:u w:val="single"/>
          <w:shd w:val="clear" w:color="auto" w:fill="FFFFFF"/>
        </w:rPr>
        <w:t>Shift Master:</w:t>
      </w:r>
    </w:p>
    <w:p w14:paraId="3642C887"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b/>
          <w:bCs/>
          <w:color w:val="2D3B45"/>
          <w:shd w:val="clear" w:color="auto" w:fill="FFFFFF"/>
        </w:rPr>
        <w:t> </w:t>
      </w:r>
      <w:r w:rsidRPr="004A4235">
        <w:rPr>
          <w:rFonts w:ascii="Arial" w:eastAsia="Times New Roman" w:hAnsi="Arial" w:cs="Arial"/>
          <w:color w:val="2D3B45"/>
          <w:shd w:val="clear" w:color="auto" w:fill="FFFFFF"/>
        </w:rPr>
        <w:t>A master data of all the shift type’s start and end times.</w:t>
      </w:r>
    </w:p>
    <w:p w14:paraId="3B13A727"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04"/>
        <w:gridCol w:w="1777"/>
        <w:gridCol w:w="3013"/>
        <w:gridCol w:w="1252"/>
      </w:tblGrid>
      <w:tr w:rsidR="004A4235" w:rsidRPr="004A4235" w14:paraId="3B626968"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614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0C00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3A14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581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7BE7A88F" w14:textId="77777777" w:rsidTr="004A4235">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7D7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3165"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shift_type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7D07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Shift type can be following:</w:t>
            </w:r>
            <w:r w:rsidRPr="004A4235">
              <w:rPr>
                <w:rFonts w:ascii="Arial" w:eastAsia="Times New Roman" w:hAnsi="Arial" w:cs="Arial"/>
                <w:color w:val="2D3B45"/>
                <w:sz w:val="22"/>
                <w:szCs w:val="22"/>
                <w:shd w:val="clear" w:color="auto" w:fill="FFFFFF"/>
              </w:rPr>
              <w:br/>
              <w:t>M01 = Morning shift 1</w:t>
            </w:r>
            <w:r w:rsidRPr="004A4235">
              <w:rPr>
                <w:rFonts w:ascii="Arial" w:eastAsia="Times New Roman" w:hAnsi="Arial" w:cs="Arial"/>
                <w:color w:val="2D3B45"/>
                <w:sz w:val="22"/>
                <w:szCs w:val="22"/>
                <w:shd w:val="clear" w:color="auto" w:fill="FFFFFF"/>
              </w:rPr>
              <w:br/>
              <w:t>M02 = Morning shift 2</w:t>
            </w:r>
            <w:r w:rsidRPr="004A4235">
              <w:rPr>
                <w:rFonts w:ascii="Arial" w:eastAsia="Times New Roman" w:hAnsi="Arial" w:cs="Arial"/>
                <w:color w:val="2D3B45"/>
                <w:sz w:val="22"/>
                <w:szCs w:val="22"/>
                <w:shd w:val="clear" w:color="auto" w:fill="FFFFFF"/>
              </w:rPr>
              <w:br/>
              <w:t>M03 = Morning shift 3</w:t>
            </w:r>
            <w:r w:rsidRPr="004A4235">
              <w:rPr>
                <w:rFonts w:ascii="Arial" w:eastAsia="Times New Roman" w:hAnsi="Arial" w:cs="Arial"/>
                <w:color w:val="2D3B45"/>
                <w:sz w:val="22"/>
                <w:szCs w:val="22"/>
                <w:shd w:val="clear" w:color="auto" w:fill="FFFFFF"/>
              </w:rPr>
              <w:br/>
              <w:t>  A01 = Afternoon shift 1</w:t>
            </w:r>
            <w:r w:rsidRPr="004A4235">
              <w:rPr>
                <w:rFonts w:ascii="Arial" w:eastAsia="Times New Roman" w:hAnsi="Arial" w:cs="Arial"/>
                <w:color w:val="2D3B45"/>
                <w:sz w:val="22"/>
                <w:szCs w:val="22"/>
                <w:shd w:val="clear" w:color="auto" w:fill="FFFFFF"/>
              </w:rPr>
              <w:br/>
              <w:t>E01 = Evening shift 1</w:t>
            </w:r>
            <w:r w:rsidRPr="004A4235">
              <w:rPr>
                <w:rFonts w:ascii="Arial" w:eastAsia="Times New Roman" w:hAnsi="Arial" w:cs="Arial"/>
                <w:color w:val="2D3B45"/>
                <w:sz w:val="22"/>
                <w:szCs w:val="22"/>
                <w:shd w:val="clear" w:color="auto" w:fill="FFFFFF"/>
              </w:rPr>
              <w:br/>
              <w:t>E02 = Evening shift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68C0D"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char(</w:t>
            </w:r>
            <w:proofErr w:type="gramEnd"/>
            <w:r w:rsidRPr="004A4235">
              <w:rPr>
                <w:rFonts w:ascii="Arial" w:eastAsia="Times New Roman" w:hAnsi="Arial" w:cs="Arial"/>
                <w:color w:val="2D3B45"/>
                <w:sz w:val="22"/>
                <w:szCs w:val="22"/>
                <w:shd w:val="clear" w:color="auto" w:fill="FFFFFF"/>
              </w:rPr>
              <w:t>4)</w:t>
            </w:r>
          </w:p>
        </w:tc>
      </w:tr>
      <w:tr w:rsidR="004A4235" w:rsidRPr="004A4235" w14:paraId="5CCD2F16"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A6DFD"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A3616"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shift_from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9C62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Start date and time of the sift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3BB8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date</w:t>
            </w:r>
          </w:p>
        </w:tc>
      </w:tr>
      <w:tr w:rsidR="004A4235" w:rsidRPr="004A4235" w14:paraId="6A1546F0"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4360F"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AB9D6"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shfit_to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81F2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End date and time of the sift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0284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date</w:t>
            </w:r>
          </w:p>
        </w:tc>
      </w:tr>
    </w:tbl>
    <w:p w14:paraId="4D4F52A8" w14:textId="77777777" w:rsidR="004A4235" w:rsidRPr="004A4235" w:rsidRDefault="004A4235" w:rsidP="004A4235">
      <w:pPr>
        <w:spacing w:after="240"/>
        <w:rPr>
          <w:rFonts w:ascii="Times New Roman" w:eastAsia="Times New Roman" w:hAnsi="Times New Roman" w:cs="Times New Roman"/>
        </w:rPr>
      </w:pPr>
    </w:p>
    <w:p w14:paraId="276E3A67" w14:textId="77777777" w:rsidR="004A4235" w:rsidRDefault="004A4235" w:rsidP="004A4235">
      <w:pPr>
        <w:rPr>
          <w:rFonts w:ascii="Arial" w:eastAsia="Times New Roman" w:hAnsi="Arial" w:cs="Arial"/>
          <w:b/>
          <w:bCs/>
          <w:color w:val="2D3B45"/>
          <w:shd w:val="clear" w:color="auto" w:fill="FFFFFF"/>
        </w:rPr>
      </w:pPr>
    </w:p>
    <w:p w14:paraId="4137FFAE" w14:textId="77777777" w:rsidR="004A4235" w:rsidRDefault="004A4235" w:rsidP="004A4235">
      <w:pPr>
        <w:rPr>
          <w:rFonts w:ascii="Arial" w:eastAsia="Times New Roman" w:hAnsi="Arial" w:cs="Arial"/>
          <w:b/>
          <w:bCs/>
          <w:color w:val="2D3B45"/>
          <w:shd w:val="clear" w:color="auto" w:fill="FFFFFF"/>
        </w:rPr>
      </w:pPr>
    </w:p>
    <w:p w14:paraId="09621984" w14:textId="77777777" w:rsidR="004A4235" w:rsidRDefault="004A4235" w:rsidP="004A4235">
      <w:pPr>
        <w:rPr>
          <w:rFonts w:ascii="Arial" w:eastAsia="Times New Roman" w:hAnsi="Arial" w:cs="Arial"/>
          <w:b/>
          <w:bCs/>
          <w:color w:val="2D3B45"/>
          <w:shd w:val="clear" w:color="auto" w:fill="FFFFFF"/>
        </w:rPr>
      </w:pPr>
    </w:p>
    <w:p w14:paraId="7722DF54" w14:textId="1C587A8C"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t>Utility: </w:t>
      </w:r>
    </w:p>
    <w:p w14:paraId="0FDE93BA"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The entity that keeps track of the residents who use the utility at which dorm.</w:t>
      </w:r>
    </w:p>
    <w:p w14:paraId="68D603EF"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777"/>
        <w:gridCol w:w="4579"/>
        <w:gridCol w:w="1252"/>
      </w:tblGrid>
      <w:tr w:rsidR="004A4235" w:rsidRPr="004A4235" w14:paraId="523E2BA7"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1DEF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355D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D8A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331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0569CF7F"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D980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659C"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utility_id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FE63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utility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BB7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7A15D67B"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EEC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98E72"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resident_id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AA2E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92D2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547CB8A5"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2180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B62A"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dorm_id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446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dormitory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9C58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bl>
    <w:p w14:paraId="4FC46689" w14:textId="77777777" w:rsidR="004A4235" w:rsidRPr="004A4235" w:rsidRDefault="004A4235" w:rsidP="004A4235">
      <w:pPr>
        <w:spacing w:after="240"/>
        <w:rPr>
          <w:rFonts w:ascii="Times New Roman" w:eastAsia="Times New Roman" w:hAnsi="Times New Roman" w:cs="Times New Roman"/>
        </w:rPr>
      </w:pPr>
    </w:p>
    <w:p w14:paraId="3C9E7262"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u w:val="single"/>
          <w:shd w:val="clear" w:color="auto" w:fill="FFFFFF"/>
        </w:rPr>
        <w:t>Utility Master:</w:t>
      </w:r>
    </w:p>
    <w:p w14:paraId="2596E090"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A master data of utility used to store names and IDs of it.</w:t>
      </w:r>
    </w:p>
    <w:p w14:paraId="2831A851"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04"/>
        <w:gridCol w:w="1777"/>
        <w:gridCol w:w="4163"/>
        <w:gridCol w:w="1448"/>
      </w:tblGrid>
      <w:tr w:rsidR="004A4235" w:rsidRPr="004A4235" w14:paraId="5AA4775B"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E12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451B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F83F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743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01E3B3A0"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3CC0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80170"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utility_id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032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utility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0A98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0E78353A"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EBAF9"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79EA1"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utilit_name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4B7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Name of the utility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2C23"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100)</w:t>
            </w:r>
          </w:p>
        </w:tc>
      </w:tr>
    </w:tbl>
    <w:p w14:paraId="349EA4F3"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br/>
      </w:r>
      <w:r w:rsidRPr="004A4235">
        <w:rPr>
          <w:rFonts w:ascii="Arial" w:eastAsia="Times New Roman" w:hAnsi="Arial" w:cs="Arial"/>
          <w:b/>
          <w:bCs/>
          <w:color w:val="2D3B45"/>
          <w:shd w:val="clear" w:color="auto" w:fill="FFFFFF"/>
        </w:rPr>
        <w:br/>
        <w:t>Case: </w:t>
      </w:r>
    </w:p>
    <w:p w14:paraId="452ABE91"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The entity which stores the details of the emergency case raised, and in which dorm it was raised.</w:t>
      </w:r>
    </w:p>
    <w:tbl>
      <w:tblPr>
        <w:tblW w:w="0" w:type="auto"/>
        <w:tblCellMar>
          <w:top w:w="15" w:type="dxa"/>
          <w:left w:w="15" w:type="dxa"/>
          <w:bottom w:w="15" w:type="dxa"/>
          <w:right w:w="15" w:type="dxa"/>
        </w:tblCellMar>
        <w:tblLook w:val="04A0" w:firstRow="1" w:lastRow="0" w:firstColumn="1" w:lastColumn="0" w:noHBand="0" w:noVBand="1"/>
      </w:tblPr>
      <w:tblGrid>
        <w:gridCol w:w="604"/>
        <w:gridCol w:w="1777"/>
        <w:gridCol w:w="3734"/>
        <w:gridCol w:w="1325"/>
      </w:tblGrid>
      <w:tr w:rsidR="004A4235" w:rsidRPr="004A4235" w14:paraId="6EE8F1AE"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D94A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55B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E0F0B"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3F05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610B43F0"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C8E8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3D317"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case_id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E64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case ID for police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12D1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25F15FBC"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A28B4"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8450D"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dorm_id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DDE6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Dorm ID which is related to the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94D8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4992183E"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281A5"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625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B34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Type of emergency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6ED15"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bl>
    <w:p w14:paraId="04B8E5A8"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br/>
      </w:r>
      <w:r w:rsidRPr="004A4235">
        <w:rPr>
          <w:rFonts w:ascii="Arial" w:eastAsia="Times New Roman" w:hAnsi="Arial" w:cs="Arial"/>
          <w:b/>
          <w:bCs/>
          <w:color w:val="2D3B45"/>
          <w:shd w:val="clear" w:color="auto" w:fill="FFFFFF"/>
        </w:rPr>
        <w:br/>
        <w:t>Case Master: </w:t>
      </w:r>
    </w:p>
    <w:p w14:paraId="444F1D6C"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tab/>
      </w:r>
      <w:r w:rsidRPr="004A4235">
        <w:rPr>
          <w:rFonts w:ascii="Arial" w:eastAsia="Times New Roman" w:hAnsi="Arial" w:cs="Arial"/>
          <w:color w:val="2D3B45"/>
          <w:shd w:val="clear" w:color="auto" w:fill="FFFFFF"/>
        </w:rPr>
        <w:t>Master dataset which stores the detailed descriptions of each case type.</w:t>
      </w:r>
    </w:p>
    <w:p w14:paraId="2A288556"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04"/>
        <w:gridCol w:w="1777"/>
        <w:gridCol w:w="3490"/>
        <w:gridCol w:w="1325"/>
      </w:tblGrid>
      <w:tr w:rsidR="004A4235" w:rsidRPr="004A4235" w14:paraId="2679208B"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0A8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F36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2AB9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105B"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4DFA555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31C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lastRenderedPageBreak/>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CDC2F"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case_type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7F40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Type of emergency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A960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3434538A"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80F45"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3C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8C8C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Description of all available utilities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978A"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bl>
    <w:p w14:paraId="567596C5" w14:textId="77777777" w:rsidR="004A4235" w:rsidRPr="004A4235" w:rsidRDefault="004A4235" w:rsidP="004A4235">
      <w:pPr>
        <w:rPr>
          <w:rFonts w:ascii="Times New Roman" w:eastAsia="Times New Roman" w:hAnsi="Times New Roman" w:cs="Times New Roman"/>
        </w:rPr>
      </w:pPr>
    </w:p>
    <w:p w14:paraId="389B49A9" w14:textId="77777777" w:rsidR="004A4235" w:rsidRDefault="004A4235" w:rsidP="004A4235">
      <w:pPr>
        <w:rPr>
          <w:rFonts w:ascii="Arial" w:eastAsia="Times New Roman" w:hAnsi="Arial" w:cs="Arial"/>
          <w:b/>
          <w:bCs/>
          <w:color w:val="2D3B45"/>
          <w:u w:val="single"/>
          <w:shd w:val="clear" w:color="auto" w:fill="FFFFFF"/>
        </w:rPr>
      </w:pPr>
      <w:r w:rsidRPr="004A4235">
        <w:rPr>
          <w:rFonts w:ascii="Arial" w:eastAsia="Times New Roman" w:hAnsi="Arial" w:cs="Arial"/>
          <w:b/>
          <w:bCs/>
          <w:color w:val="2D3B45"/>
          <w:shd w:val="clear" w:color="auto" w:fill="FFFFFF"/>
        </w:rPr>
        <w:br/>
      </w:r>
    </w:p>
    <w:p w14:paraId="3053DAE5" w14:textId="77777777" w:rsidR="004A4235" w:rsidRDefault="004A4235" w:rsidP="004A4235">
      <w:pPr>
        <w:rPr>
          <w:rFonts w:ascii="Arial" w:eastAsia="Times New Roman" w:hAnsi="Arial" w:cs="Arial"/>
          <w:b/>
          <w:bCs/>
          <w:color w:val="2D3B45"/>
          <w:u w:val="single"/>
          <w:shd w:val="clear" w:color="auto" w:fill="FFFFFF"/>
        </w:rPr>
      </w:pPr>
    </w:p>
    <w:p w14:paraId="7825E1E6" w14:textId="3865B169"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u w:val="single"/>
          <w:shd w:val="clear" w:color="auto" w:fill="FFFFFF"/>
        </w:rPr>
        <w:t>Guest</w:t>
      </w:r>
      <w:r w:rsidRPr="004A4235">
        <w:rPr>
          <w:rFonts w:ascii="Arial" w:eastAsia="Times New Roman" w:hAnsi="Arial" w:cs="Arial"/>
          <w:b/>
          <w:bCs/>
          <w:color w:val="2D3B45"/>
          <w:shd w:val="clear" w:color="auto" w:fill="FFFFFF"/>
        </w:rPr>
        <w:t>: </w:t>
      </w:r>
    </w:p>
    <w:p w14:paraId="605828B1"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The entity that stores details about the residents and their guests.</w:t>
      </w:r>
    </w:p>
    <w:p w14:paraId="311DFD1F"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22"/>
        <w:gridCol w:w="1777"/>
        <w:gridCol w:w="4444"/>
        <w:gridCol w:w="1252"/>
      </w:tblGrid>
      <w:tr w:rsidR="004A4235" w:rsidRPr="004A4235" w14:paraId="68D77C2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45A8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368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9D14"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0DF6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640CB60F"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1F2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23693"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guest_id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4E3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53C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5066FBDB"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1433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EEFD"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5C97"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Guest arrived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8F04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date</w:t>
            </w:r>
          </w:p>
        </w:tc>
      </w:tr>
      <w:tr w:rsidR="004A4235" w:rsidRPr="004A4235" w14:paraId="1B12864F"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EA8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 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50EC"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resident_id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24374"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28B3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bl>
    <w:p w14:paraId="30B73E52" w14:textId="77777777" w:rsidR="004A4235" w:rsidRPr="004A4235" w:rsidRDefault="004A4235" w:rsidP="004A4235">
      <w:pPr>
        <w:spacing w:after="240"/>
        <w:rPr>
          <w:rFonts w:ascii="Times New Roman" w:eastAsia="Times New Roman" w:hAnsi="Times New Roman" w:cs="Times New Roman"/>
        </w:rPr>
      </w:pPr>
    </w:p>
    <w:p w14:paraId="00DE9D6B"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u w:val="single"/>
          <w:shd w:val="clear" w:color="auto" w:fill="FFFFFF"/>
        </w:rPr>
        <w:t>Police</w:t>
      </w:r>
      <w:r w:rsidRPr="004A4235">
        <w:rPr>
          <w:rFonts w:ascii="Arial" w:eastAsia="Times New Roman" w:hAnsi="Arial" w:cs="Arial"/>
          <w:b/>
          <w:bCs/>
          <w:color w:val="2D3B45"/>
          <w:shd w:val="clear" w:color="auto" w:fill="FFFFFF"/>
        </w:rPr>
        <w:t>: </w:t>
      </w:r>
    </w:p>
    <w:p w14:paraId="7749CC3D"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The entity that stores the details about the police officers employed by the institute.</w:t>
      </w:r>
    </w:p>
    <w:p w14:paraId="652D2D1B"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04"/>
        <w:gridCol w:w="1777"/>
        <w:gridCol w:w="4383"/>
        <w:gridCol w:w="1325"/>
      </w:tblGrid>
      <w:tr w:rsidR="004A4235" w:rsidRPr="004A4235" w14:paraId="6DD33AF8"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84E3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E1D1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E547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B4F0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40C83F06"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A393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226BB"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police_id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CAC6"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allocated to each police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3C48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2334F1E4"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68EF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66B26"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case_id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9621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allocated to each case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5C5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79478DF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081C8"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FBA35"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police_name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77A5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Name of the Police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4107" w14:textId="77777777" w:rsidR="004A4235" w:rsidRPr="004A4235" w:rsidRDefault="004A4235" w:rsidP="004A4235">
            <w:pPr>
              <w:jc w:val="center"/>
              <w:rPr>
                <w:rFonts w:ascii="Times New Roman" w:eastAsia="Times New Roman" w:hAnsi="Times New Roman" w:cs="Times New Roman"/>
              </w:rPr>
            </w:pPr>
            <w:proofErr w:type="gramStart"/>
            <w:r w:rsidRPr="004A4235">
              <w:rPr>
                <w:rFonts w:ascii="Arial" w:eastAsia="Times New Roman" w:hAnsi="Arial" w:cs="Arial"/>
                <w:color w:val="2D3B45"/>
                <w:sz w:val="22"/>
                <w:szCs w:val="22"/>
                <w:shd w:val="clear" w:color="auto" w:fill="FFFFFF"/>
              </w:rPr>
              <w:t>varchar(</w:t>
            </w:r>
            <w:proofErr w:type="gramEnd"/>
            <w:r w:rsidRPr="004A4235">
              <w:rPr>
                <w:rFonts w:ascii="Arial" w:eastAsia="Times New Roman" w:hAnsi="Arial" w:cs="Arial"/>
                <w:color w:val="2D3B45"/>
                <w:sz w:val="22"/>
                <w:szCs w:val="22"/>
                <w:shd w:val="clear" w:color="auto" w:fill="FFFFFF"/>
              </w:rPr>
              <w:t>50)</w:t>
            </w:r>
          </w:p>
        </w:tc>
      </w:tr>
      <w:tr w:rsidR="004A4235" w:rsidRPr="004A4235" w14:paraId="3B47B8BE"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D660A"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0617B"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police_contact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68F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The contact number of the Police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008A0"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bl>
    <w:p w14:paraId="498729F7" w14:textId="77777777" w:rsidR="004A4235" w:rsidRPr="004A4235" w:rsidRDefault="004A4235" w:rsidP="004A4235">
      <w:pPr>
        <w:rPr>
          <w:rFonts w:ascii="Times New Roman" w:eastAsia="Times New Roman" w:hAnsi="Times New Roman" w:cs="Times New Roman"/>
        </w:rPr>
      </w:pPr>
    </w:p>
    <w:p w14:paraId="6161B382" w14:textId="77777777"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shd w:val="clear" w:color="auto" w:fill="FFFFFF"/>
        </w:rPr>
        <w:br/>
      </w:r>
      <w:r w:rsidRPr="004A4235">
        <w:rPr>
          <w:rFonts w:ascii="Arial" w:eastAsia="Times New Roman" w:hAnsi="Arial" w:cs="Arial"/>
          <w:b/>
          <w:bCs/>
          <w:color w:val="2D3B45"/>
          <w:u w:val="single"/>
          <w:shd w:val="clear" w:color="auto" w:fill="FFFFFF"/>
        </w:rPr>
        <w:t>Swipe Logs</w:t>
      </w:r>
      <w:r w:rsidRPr="004A4235">
        <w:rPr>
          <w:rFonts w:ascii="Arial" w:eastAsia="Times New Roman" w:hAnsi="Arial" w:cs="Arial"/>
          <w:b/>
          <w:bCs/>
          <w:color w:val="2D3B45"/>
          <w:shd w:val="clear" w:color="auto" w:fill="FFFFFF"/>
        </w:rPr>
        <w:t>: </w:t>
      </w:r>
    </w:p>
    <w:p w14:paraId="7C3066B4"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The entity which logs the resident’s activity. A new log is created every time a resident enters the dorm.</w:t>
      </w:r>
    </w:p>
    <w:p w14:paraId="67E0F77B"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16"/>
        <w:gridCol w:w="1777"/>
        <w:gridCol w:w="4579"/>
        <w:gridCol w:w="1252"/>
      </w:tblGrid>
      <w:tr w:rsidR="004A4235" w:rsidRPr="004A4235" w14:paraId="3DB16BD7"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31FB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CCB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1C5F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4C97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5044EFDC"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2E4E1"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37A68"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BCC7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Log timing - Time of the entry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8FAE"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date</w:t>
            </w:r>
          </w:p>
        </w:tc>
      </w:tr>
      <w:tr w:rsidR="004A4235" w:rsidRPr="004A4235" w14:paraId="03C8124E"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A91A"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E5704"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resident_id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CDEA4"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72C"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4B99E377"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DA1B"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FK2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61840"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dorm_id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D0BF2"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dormitory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FFB5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bl>
    <w:p w14:paraId="69B8222C" w14:textId="77777777" w:rsidR="004A4235" w:rsidRPr="004A4235" w:rsidRDefault="004A4235" w:rsidP="004A4235">
      <w:pPr>
        <w:spacing w:after="240"/>
        <w:rPr>
          <w:rFonts w:ascii="Times New Roman" w:eastAsia="Times New Roman" w:hAnsi="Times New Roman" w:cs="Times New Roman"/>
        </w:rPr>
      </w:pPr>
    </w:p>
    <w:p w14:paraId="7695248A" w14:textId="77777777" w:rsidR="004A4235" w:rsidRDefault="004A4235" w:rsidP="004A4235">
      <w:pPr>
        <w:rPr>
          <w:rFonts w:ascii="Arial" w:eastAsia="Times New Roman" w:hAnsi="Arial" w:cs="Arial"/>
          <w:b/>
          <w:bCs/>
          <w:color w:val="2D3B45"/>
          <w:u w:val="single"/>
          <w:shd w:val="clear" w:color="auto" w:fill="FFFFFF"/>
        </w:rPr>
      </w:pPr>
    </w:p>
    <w:p w14:paraId="06C92696" w14:textId="77777777" w:rsidR="004A4235" w:rsidRDefault="004A4235" w:rsidP="004A4235">
      <w:pPr>
        <w:rPr>
          <w:rFonts w:ascii="Arial" w:eastAsia="Times New Roman" w:hAnsi="Arial" w:cs="Arial"/>
          <w:b/>
          <w:bCs/>
          <w:color w:val="2D3B45"/>
          <w:u w:val="single"/>
          <w:shd w:val="clear" w:color="auto" w:fill="FFFFFF"/>
        </w:rPr>
      </w:pPr>
    </w:p>
    <w:p w14:paraId="5C9BE22C" w14:textId="77777777" w:rsidR="004A4235" w:rsidRDefault="004A4235" w:rsidP="004A4235">
      <w:pPr>
        <w:rPr>
          <w:rFonts w:ascii="Arial" w:eastAsia="Times New Roman" w:hAnsi="Arial" w:cs="Arial"/>
          <w:b/>
          <w:bCs/>
          <w:color w:val="2D3B45"/>
          <w:u w:val="single"/>
          <w:shd w:val="clear" w:color="auto" w:fill="FFFFFF"/>
        </w:rPr>
      </w:pPr>
    </w:p>
    <w:p w14:paraId="40BF129D" w14:textId="77777777" w:rsidR="004A4235" w:rsidRDefault="004A4235" w:rsidP="004A4235">
      <w:pPr>
        <w:rPr>
          <w:rFonts w:ascii="Arial" w:eastAsia="Times New Roman" w:hAnsi="Arial" w:cs="Arial"/>
          <w:b/>
          <w:bCs/>
          <w:color w:val="2D3B45"/>
          <w:u w:val="single"/>
          <w:shd w:val="clear" w:color="auto" w:fill="FFFFFF"/>
        </w:rPr>
      </w:pPr>
    </w:p>
    <w:p w14:paraId="32C35BBD" w14:textId="77777777" w:rsidR="004A4235" w:rsidRDefault="004A4235" w:rsidP="004A4235">
      <w:pPr>
        <w:rPr>
          <w:rFonts w:ascii="Arial" w:eastAsia="Times New Roman" w:hAnsi="Arial" w:cs="Arial"/>
          <w:b/>
          <w:bCs/>
          <w:color w:val="2D3B45"/>
          <w:u w:val="single"/>
          <w:shd w:val="clear" w:color="auto" w:fill="FFFFFF"/>
        </w:rPr>
      </w:pPr>
    </w:p>
    <w:p w14:paraId="0BEA2052" w14:textId="77777777" w:rsidR="004A4235" w:rsidRDefault="004A4235" w:rsidP="004A4235">
      <w:pPr>
        <w:rPr>
          <w:rFonts w:ascii="Arial" w:eastAsia="Times New Roman" w:hAnsi="Arial" w:cs="Arial"/>
          <w:b/>
          <w:bCs/>
          <w:color w:val="2D3B45"/>
          <w:u w:val="single"/>
          <w:shd w:val="clear" w:color="auto" w:fill="FFFFFF"/>
        </w:rPr>
      </w:pPr>
    </w:p>
    <w:p w14:paraId="3C12580D" w14:textId="77777777" w:rsidR="004A4235" w:rsidRDefault="004A4235" w:rsidP="004A4235">
      <w:pPr>
        <w:rPr>
          <w:rFonts w:ascii="Arial" w:eastAsia="Times New Roman" w:hAnsi="Arial" w:cs="Arial"/>
          <w:b/>
          <w:bCs/>
          <w:color w:val="2D3B45"/>
          <w:u w:val="single"/>
          <w:shd w:val="clear" w:color="auto" w:fill="FFFFFF"/>
        </w:rPr>
      </w:pPr>
    </w:p>
    <w:p w14:paraId="5803D8EF" w14:textId="2FE695EC" w:rsidR="004A4235" w:rsidRPr="004A4235" w:rsidRDefault="004A4235" w:rsidP="004A4235">
      <w:pPr>
        <w:rPr>
          <w:rFonts w:ascii="Times New Roman" w:eastAsia="Times New Roman" w:hAnsi="Times New Roman" w:cs="Times New Roman"/>
        </w:rPr>
      </w:pPr>
      <w:r w:rsidRPr="004A4235">
        <w:rPr>
          <w:rFonts w:ascii="Arial" w:eastAsia="Times New Roman" w:hAnsi="Arial" w:cs="Arial"/>
          <w:b/>
          <w:bCs/>
          <w:color w:val="2D3B45"/>
          <w:u w:val="single"/>
          <w:shd w:val="clear" w:color="auto" w:fill="FFFFFF"/>
        </w:rPr>
        <w:t>Police Case Mapping</w:t>
      </w:r>
      <w:r w:rsidRPr="004A4235">
        <w:rPr>
          <w:rFonts w:ascii="Arial" w:eastAsia="Times New Roman" w:hAnsi="Arial" w:cs="Arial"/>
          <w:b/>
          <w:bCs/>
          <w:color w:val="2D3B45"/>
          <w:shd w:val="clear" w:color="auto" w:fill="FFFFFF"/>
        </w:rPr>
        <w:t>: </w:t>
      </w:r>
    </w:p>
    <w:p w14:paraId="26A638B2" w14:textId="77777777" w:rsidR="004A4235" w:rsidRPr="004A4235" w:rsidRDefault="004A4235" w:rsidP="004A4235">
      <w:pPr>
        <w:ind w:firstLine="720"/>
        <w:rPr>
          <w:rFonts w:ascii="Times New Roman" w:eastAsia="Times New Roman" w:hAnsi="Times New Roman" w:cs="Times New Roman"/>
        </w:rPr>
      </w:pPr>
      <w:r w:rsidRPr="004A4235">
        <w:rPr>
          <w:rFonts w:ascii="Arial" w:eastAsia="Times New Roman" w:hAnsi="Arial" w:cs="Arial"/>
          <w:color w:val="2D3B45"/>
          <w:shd w:val="clear" w:color="auto" w:fill="FFFFFF"/>
        </w:rPr>
        <w:t>Bridge table used to map the police with the ongoing cases</w:t>
      </w:r>
    </w:p>
    <w:p w14:paraId="51D9BF68" w14:textId="77777777" w:rsidR="004A4235" w:rsidRPr="004A4235" w:rsidRDefault="004A4235" w:rsidP="004A4235">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22"/>
        <w:gridCol w:w="1777"/>
        <w:gridCol w:w="4603"/>
        <w:gridCol w:w="1252"/>
      </w:tblGrid>
      <w:tr w:rsidR="004A4235" w:rsidRPr="004A4235" w14:paraId="425D3842"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E23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2D48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057F9"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BBAE3"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Data Type</w:t>
            </w:r>
          </w:p>
        </w:tc>
      </w:tr>
      <w:tr w:rsidR="004A4235" w:rsidRPr="004A4235" w14:paraId="048EB734"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412B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b/>
                <w:bCs/>
                <w:color w:val="2D3B45"/>
                <w:sz w:val="22"/>
                <w:szCs w:val="22"/>
                <w:shd w:val="clear" w:color="auto" w:fill="FFFFFF"/>
              </w:rPr>
              <w:t>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E9E7"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police_id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D0575"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police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7185F"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r w:rsidR="004A4235" w:rsidRPr="004A4235" w14:paraId="2CDB341B" w14:textId="77777777" w:rsidTr="004A42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6EC53" w14:textId="77777777" w:rsidR="004A4235" w:rsidRPr="004A4235" w:rsidRDefault="004A4235" w:rsidP="004A4235">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53352" w14:textId="77777777" w:rsidR="004A4235" w:rsidRPr="004A4235" w:rsidRDefault="004A4235" w:rsidP="004A4235">
            <w:pPr>
              <w:jc w:val="center"/>
              <w:rPr>
                <w:rFonts w:ascii="Times New Roman" w:eastAsia="Times New Roman" w:hAnsi="Times New Roman" w:cs="Times New Roman"/>
              </w:rPr>
            </w:pPr>
            <w:proofErr w:type="spellStart"/>
            <w:r w:rsidRPr="004A4235">
              <w:rPr>
                <w:rFonts w:ascii="Arial" w:eastAsia="Times New Roman" w:hAnsi="Arial" w:cs="Arial"/>
                <w:color w:val="2D3B45"/>
                <w:sz w:val="22"/>
                <w:szCs w:val="22"/>
                <w:shd w:val="clear" w:color="auto" w:fill="FFFFFF"/>
              </w:rPr>
              <w:t>case_id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C4B4"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A unique value is allocated to each case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D073B" w14:textId="77777777" w:rsidR="004A4235" w:rsidRPr="004A4235" w:rsidRDefault="004A4235" w:rsidP="004A4235">
            <w:pPr>
              <w:jc w:val="center"/>
              <w:rPr>
                <w:rFonts w:ascii="Times New Roman" w:eastAsia="Times New Roman" w:hAnsi="Times New Roman" w:cs="Times New Roman"/>
              </w:rPr>
            </w:pPr>
            <w:r w:rsidRPr="004A4235">
              <w:rPr>
                <w:rFonts w:ascii="Arial" w:eastAsia="Times New Roman" w:hAnsi="Arial" w:cs="Arial"/>
                <w:color w:val="2D3B45"/>
                <w:sz w:val="22"/>
                <w:szCs w:val="22"/>
                <w:shd w:val="clear" w:color="auto" w:fill="FFFFFF"/>
              </w:rPr>
              <w:t>number</w:t>
            </w:r>
          </w:p>
        </w:tc>
      </w:tr>
    </w:tbl>
    <w:p w14:paraId="706AC932" w14:textId="77777777" w:rsidR="004A4235" w:rsidRPr="004A4235" w:rsidRDefault="004A4235" w:rsidP="004A4235">
      <w:pPr>
        <w:rPr>
          <w:rFonts w:ascii="Times New Roman" w:eastAsia="Times New Roman" w:hAnsi="Times New Roman" w:cs="Times New Roman"/>
        </w:rPr>
      </w:pPr>
    </w:p>
    <w:p w14:paraId="305F3DBD" w14:textId="77777777" w:rsidR="002766CD" w:rsidRDefault="002766CD"/>
    <w:sectPr w:rsidR="00276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411AD"/>
    <w:multiLevelType w:val="multilevel"/>
    <w:tmpl w:val="AE5E0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9E7B4D"/>
    <w:multiLevelType w:val="multilevel"/>
    <w:tmpl w:val="0D5C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8523DC"/>
    <w:multiLevelType w:val="multilevel"/>
    <w:tmpl w:val="AEB2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2C6EF3"/>
    <w:multiLevelType w:val="multilevel"/>
    <w:tmpl w:val="434A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720F05"/>
    <w:multiLevelType w:val="multilevel"/>
    <w:tmpl w:val="D91E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235"/>
    <w:rsid w:val="000A0D0C"/>
    <w:rsid w:val="000A14DB"/>
    <w:rsid w:val="002766CD"/>
    <w:rsid w:val="004A4235"/>
    <w:rsid w:val="005D127C"/>
    <w:rsid w:val="00CB3DA2"/>
    <w:rsid w:val="00E96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A62B9"/>
  <w15:chartTrackingRefBased/>
  <w15:docId w15:val="{B2EDA1EC-978B-AB47-B296-3E25C017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4235"/>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4A4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377601">
      <w:bodyDiv w:val="1"/>
      <w:marLeft w:val="0"/>
      <w:marRight w:val="0"/>
      <w:marTop w:val="0"/>
      <w:marBottom w:val="0"/>
      <w:divBdr>
        <w:top w:val="none" w:sz="0" w:space="0" w:color="auto"/>
        <w:left w:val="none" w:sz="0" w:space="0" w:color="auto"/>
        <w:bottom w:val="none" w:sz="0" w:space="0" w:color="auto"/>
        <w:right w:val="none" w:sz="0" w:space="0" w:color="auto"/>
      </w:divBdr>
    </w:div>
    <w:div w:id="206991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Nemade</dc:creator>
  <cp:keywords/>
  <dc:description/>
  <cp:lastModifiedBy>Prathamesh Nemade</cp:lastModifiedBy>
  <cp:revision>2</cp:revision>
  <dcterms:created xsi:type="dcterms:W3CDTF">2021-10-22T01:14:00Z</dcterms:created>
  <dcterms:modified xsi:type="dcterms:W3CDTF">2021-10-22T13:09:00Z</dcterms:modified>
</cp:coreProperties>
</file>