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825B" w14:textId="3181FB2D" w:rsidR="00671C65" w:rsidRPr="00671C65" w:rsidRDefault="00671C65" w:rsidP="00671C65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671C65">
        <w:rPr>
          <w:b/>
          <w:bCs/>
        </w:rPr>
        <w:t>Zombie Process</w:t>
      </w:r>
    </w:p>
    <w:p w14:paraId="1B311A60" w14:textId="77777777" w:rsidR="00671C65" w:rsidRDefault="00671C65"/>
    <w:p w14:paraId="37A1A719" w14:textId="735B935C" w:rsidR="00671C65" w:rsidRDefault="00671C65">
      <w:r w:rsidRPr="00671C65">
        <w:drawing>
          <wp:inline distT="0" distB="0" distL="0" distR="0" wp14:anchorId="3200E516" wp14:editId="67614226">
            <wp:extent cx="3505689" cy="4782217"/>
            <wp:effectExtent l="0" t="0" r="0" b="0"/>
            <wp:docPr id="4445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30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CF5C" w14:textId="2972E400" w:rsidR="00671C65" w:rsidRDefault="00671C65">
      <w:r w:rsidRPr="00671C65">
        <w:drawing>
          <wp:inline distT="0" distB="0" distL="0" distR="0" wp14:anchorId="3FE1010D" wp14:editId="3392FFFA">
            <wp:extent cx="5731510" cy="1549400"/>
            <wp:effectExtent l="0" t="0" r="2540" b="0"/>
            <wp:docPr id="15784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4685" w14:textId="5159DF70" w:rsidR="00671C65" w:rsidRDefault="00671C65" w:rsidP="00671C65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671C65">
        <w:rPr>
          <w:b/>
          <w:bCs/>
        </w:rPr>
        <w:t xml:space="preserve"> </w:t>
      </w:r>
      <w:r w:rsidRPr="00671C65">
        <w:rPr>
          <w:b/>
          <w:bCs/>
        </w:rPr>
        <w:t>Orphan</w:t>
      </w:r>
      <w:r>
        <w:rPr>
          <w:b/>
          <w:bCs/>
        </w:rPr>
        <w:t xml:space="preserve"> </w:t>
      </w:r>
      <w:r w:rsidRPr="00671C65">
        <w:rPr>
          <w:b/>
          <w:bCs/>
        </w:rPr>
        <w:t>Process</w:t>
      </w:r>
    </w:p>
    <w:p w14:paraId="1DCD2398" w14:textId="7E226CA0" w:rsidR="00671C65" w:rsidRDefault="00671C65" w:rsidP="00671C65">
      <w:pPr>
        <w:pStyle w:val="ListParagraph"/>
        <w:spacing w:line="259" w:lineRule="auto"/>
        <w:ind w:left="1080"/>
        <w:rPr>
          <w:b/>
          <w:bCs/>
        </w:rPr>
      </w:pPr>
      <w:r w:rsidRPr="00671C65">
        <w:rPr>
          <w:b/>
          <w:bCs/>
        </w:rPr>
        <w:lastRenderedPageBreak/>
        <w:drawing>
          <wp:inline distT="0" distB="0" distL="0" distR="0" wp14:anchorId="09AE3236" wp14:editId="7AC8ED4C">
            <wp:extent cx="5115639" cy="4953691"/>
            <wp:effectExtent l="0" t="0" r="8890" b="0"/>
            <wp:docPr id="13111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1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9D53" w14:textId="4D9A7AC8" w:rsidR="00671C65" w:rsidRPr="00671C65" w:rsidRDefault="00671C65" w:rsidP="00671C65">
      <w:pPr>
        <w:pStyle w:val="ListParagraph"/>
        <w:spacing w:line="259" w:lineRule="auto"/>
        <w:ind w:left="1080"/>
        <w:rPr>
          <w:b/>
          <w:bCs/>
        </w:rPr>
      </w:pPr>
      <w:r w:rsidRPr="00671C65">
        <w:rPr>
          <w:b/>
          <w:bCs/>
        </w:rPr>
        <w:drawing>
          <wp:inline distT="0" distB="0" distL="0" distR="0" wp14:anchorId="3A652219" wp14:editId="54D9F1F2">
            <wp:extent cx="5306165" cy="2286319"/>
            <wp:effectExtent l="0" t="0" r="8890" b="0"/>
            <wp:docPr id="18090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54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3D0" w14:textId="7F2D260B" w:rsidR="00671C65" w:rsidRDefault="00671C65"/>
    <w:sectPr w:rsidR="0067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4854"/>
    <w:multiLevelType w:val="hybridMultilevel"/>
    <w:tmpl w:val="77CC6DDC"/>
    <w:lvl w:ilvl="0" w:tplc="A6C8EE4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A16BA"/>
    <w:multiLevelType w:val="hybridMultilevel"/>
    <w:tmpl w:val="E05022C4"/>
    <w:lvl w:ilvl="0" w:tplc="88CA20F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2"/>
  </w:num>
  <w:num w:numId="2" w16cid:durableId="1337422280">
    <w:abstractNumId w:val="0"/>
  </w:num>
  <w:num w:numId="3" w16cid:durableId="119723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65"/>
    <w:rsid w:val="00671C65"/>
    <w:rsid w:val="00C1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7F5B"/>
  <w15:chartTrackingRefBased/>
  <w15:docId w15:val="{39540D04-0A64-46E9-9312-D2485052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2026-08-22T04:44:00Z</dcterms:created>
  <dcterms:modified xsi:type="dcterms:W3CDTF">2026-08-22T04:53:00Z</dcterms:modified>
</cp:coreProperties>
</file>