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C1D63B" w14:textId="77777777" w:rsidR="00D26334" w:rsidRPr="003C0D8D" w:rsidRDefault="00D26334">
      <w:pPr>
        <w:rPr>
          <w:rFonts w:ascii="Times New Roman" w:hAnsi="Times New Roman" w:cs="Times New Roman"/>
          <w:sz w:val="24"/>
          <w:szCs w:val="24"/>
          <w:lang w:val="sr-Latn-CS"/>
        </w:rPr>
      </w:pPr>
    </w:p>
    <w:p w14:paraId="32B907A4" w14:textId="77777777" w:rsidR="00D26334" w:rsidRPr="003C0D8D" w:rsidRDefault="00D26334">
      <w:pPr>
        <w:jc w:val="center"/>
        <w:rPr>
          <w:rFonts w:ascii="Times New Roman" w:hAnsi="Times New Roman" w:cs="Times New Roman"/>
          <w:sz w:val="24"/>
          <w:szCs w:val="24"/>
          <w:lang w:val="sr-Latn-CS"/>
        </w:rPr>
      </w:pPr>
    </w:p>
    <w:p w14:paraId="4EAF54CE" w14:textId="77777777" w:rsidR="00D26334" w:rsidRPr="003C0D8D" w:rsidRDefault="00B349EC">
      <w:pPr>
        <w:jc w:val="center"/>
        <w:rPr>
          <w:rFonts w:ascii="Times New Roman" w:hAnsi="Times New Roman" w:cs="Times New Roman"/>
          <w:sz w:val="24"/>
          <w:szCs w:val="24"/>
          <w:lang w:val="sr-Latn-CS"/>
        </w:rPr>
      </w:pPr>
      <w:r w:rsidRPr="003C0D8D">
        <w:rPr>
          <w:rFonts w:ascii="Times New Roman" w:hAnsi="Times New Roman" w:cs="Times New Roman"/>
          <w:noProof/>
          <w:sz w:val="24"/>
          <w:szCs w:val="24"/>
          <w:lang w:val="en-US"/>
        </w:rPr>
        <w:drawing>
          <wp:inline distT="0" distB="0" distL="114300" distR="114300" wp14:anchorId="4A7EAD7E" wp14:editId="07777777">
            <wp:extent cx="2424430" cy="1980565"/>
            <wp:effectExtent l="0" t="0" r="13970" b="635"/>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pic:cNvPicPr>
                  </pic:nvPicPr>
                  <pic:blipFill>
                    <a:blip r:embed="rId8"/>
                    <a:stretch>
                      <a:fillRect/>
                    </a:stretch>
                  </pic:blipFill>
                  <pic:spPr>
                    <a:xfrm>
                      <a:off x="0" y="0"/>
                      <a:ext cx="2424430" cy="1980565"/>
                    </a:xfrm>
                    <a:prstGeom prst="rect">
                      <a:avLst/>
                    </a:prstGeom>
                    <a:noFill/>
                    <a:ln w="9525">
                      <a:noFill/>
                      <a:miter/>
                    </a:ln>
                  </pic:spPr>
                </pic:pic>
              </a:graphicData>
            </a:graphic>
          </wp:inline>
        </w:drawing>
      </w:r>
    </w:p>
    <w:p w14:paraId="243B2A3D" w14:textId="77777777" w:rsidR="00D26334" w:rsidRPr="003C0D8D" w:rsidRDefault="00D26334">
      <w:pPr>
        <w:jc w:val="center"/>
        <w:rPr>
          <w:rFonts w:ascii="Times New Roman" w:hAnsi="Times New Roman" w:cs="Times New Roman"/>
          <w:sz w:val="24"/>
          <w:szCs w:val="24"/>
          <w:lang w:val="sr-Latn-CS"/>
        </w:rPr>
      </w:pPr>
    </w:p>
    <w:p w14:paraId="7A20900C" w14:textId="77777777" w:rsidR="00D26334" w:rsidRPr="002B1DEE" w:rsidRDefault="00B349EC" w:rsidP="41FBE69C">
      <w:pPr>
        <w:jc w:val="center"/>
        <w:rPr>
          <w:rFonts w:ascii="Times New Roman" w:hAnsi="Times New Roman" w:cs="Times New Roman"/>
          <w:b/>
          <w:bCs/>
          <w:sz w:val="40"/>
          <w:szCs w:val="40"/>
        </w:rPr>
      </w:pPr>
      <w:r w:rsidRPr="002B1DEE">
        <w:rPr>
          <w:rFonts w:ascii="Times New Roman" w:hAnsi="Times New Roman" w:cs="Times New Roman"/>
          <w:b/>
          <w:bCs/>
          <w:sz w:val="40"/>
          <w:szCs w:val="40"/>
        </w:rPr>
        <w:t>Prolećni semestar, 2016/17</w:t>
      </w:r>
    </w:p>
    <w:p w14:paraId="18373E41" w14:textId="77777777" w:rsidR="00D26334" w:rsidRPr="003C0D8D" w:rsidRDefault="00D26334">
      <w:pPr>
        <w:rPr>
          <w:rFonts w:ascii="Times New Roman" w:hAnsi="Times New Roman" w:cs="Times New Roman"/>
          <w:sz w:val="24"/>
          <w:szCs w:val="24"/>
        </w:rPr>
      </w:pPr>
    </w:p>
    <w:p w14:paraId="400EE674" w14:textId="77777777" w:rsidR="00D26334" w:rsidRPr="003C0D8D" w:rsidRDefault="00D26334">
      <w:pPr>
        <w:rPr>
          <w:rFonts w:ascii="Times New Roman" w:hAnsi="Times New Roman" w:cs="Times New Roman"/>
          <w:sz w:val="24"/>
          <w:szCs w:val="24"/>
        </w:rPr>
      </w:pPr>
    </w:p>
    <w:p w14:paraId="2DDB46BB" w14:textId="77777777" w:rsidR="00D26334" w:rsidRPr="002B1DEE" w:rsidRDefault="00B349EC" w:rsidP="41FBE69C">
      <w:pPr>
        <w:pStyle w:val="Heading5"/>
        <w:jc w:val="center"/>
        <w:rPr>
          <w:rFonts w:ascii="Times New Roman" w:hAnsi="Times New Roman" w:cs="Times New Roman"/>
          <w:i w:val="0"/>
          <w:iCs w:val="0"/>
          <w:sz w:val="40"/>
          <w:szCs w:val="40"/>
        </w:rPr>
      </w:pPr>
      <w:r w:rsidRPr="002B1DEE">
        <w:rPr>
          <w:rFonts w:ascii="Times New Roman" w:hAnsi="Times New Roman" w:cs="Times New Roman"/>
          <w:i w:val="0"/>
          <w:iCs w:val="0"/>
          <w:sz w:val="40"/>
          <w:szCs w:val="40"/>
        </w:rPr>
        <w:t xml:space="preserve">Domaći zadatak:  </w:t>
      </w:r>
      <w:r w:rsidRPr="002B1DEE">
        <w:rPr>
          <w:rFonts w:ascii="Times New Roman" w:hAnsi="Times New Roman" w:cs="Times New Roman"/>
          <w:i w:val="0"/>
          <w:iCs w:val="0"/>
          <w:color w:val="000000"/>
          <w:sz w:val="40"/>
          <w:szCs w:val="40"/>
        </w:rPr>
        <w:t>01</w:t>
      </w:r>
    </w:p>
    <w:p w14:paraId="51B05D9A" w14:textId="77777777" w:rsidR="00D26334" w:rsidRPr="003C0D8D" w:rsidRDefault="00B349EC">
      <w:pPr>
        <w:rPr>
          <w:rFonts w:ascii="Times New Roman" w:hAnsi="Times New Roman" w:cs="Times New Roman"/>
          <w:sz w:val="24"/>
          <w:szCs w:val="24"/>
        </w:rPr>
      </w:pPr>
      <w:r w:rsidRPr="003C0D8D">
        <w:rPr>
          <w:rFonts w:ascii="Times New Roman" w:hAnsi="Times New Roman" w:cs="Times New Roman"/>
          <w:sz w:val="24"/>
          <w:szCs w:val="24"/>
        </w:rPr>
        <w:softHyphen/>
      </w:r>
    </w:p>
    <w:p w14:paraId="6A3A6437" w14:textId="77777777" w:rsidR="00D26334" w:rsidRPr="003C0D8D" w:rsidRDefault="00D26334">
      <w:pPr>
        <w:rPr>
          <w:rFonts w:ascii="Times New Roman" w:hAnsi="Times New Roman" w:cs="Times New Roman"/>
          <w:sz w:val="24"/>
          <w:szCs w:val="24"/>
        </w:rPr>
      </w:pPr>
    </w:p>
    <w:p w14:paraId="1354DA29" w14:textId="77777777" w:rsidR="00D26334" w:rsidRPr="003C0D8D" w:rsidRDefault="00D26334">
      <w:pPr>
        <w:rPr>
          <w:rFonts w:ascii="Times New Roman" w:hAnsi="Times New Roman" w:cs="Times New Roman"/>
          <w:sz w:val="24"/>
          <w:szCs w:val="24"/>
        </w:rPr>
      </w:pPr>
    </w:p>
    <w:p w14:paraId="14C0C338" w14:textId="77777777" w:rsidR="00D26334" w:rsidRPr="003C0D8D" w:rsidRDefault="00D26334">
      <w:pPr>
        <w:rPr>
          <w:rFonts w:ascii="Times New Roman" w:hAnsi="Times New Roman" w:cs="Times New Roman"/>
          <w:sz w:val="24"/>
          <w:szCs w:val="24"/>
        </w:rPr>
      </w:pPr>
    </w:p>
    <w:p w14:paraId="4C52B1B5" w14:textId="77777777" w:rsidR="00D26334" w:rsidRPr="003C0D8D" w:rsidRDefault="00D26334">
      <w:pPr>
        <w:pStyle w:val="Footer"/>
        <w:tabs>
          <w:tab w:val="clear" w:pos="4320"/>
          <w:tab w:val="clear" w:pos="8640"/>
        </w:tabs>
        <w:rPr>
          <w:rFonts w:ascii="Times New Roman" w:hAnsi="Times New Roman" w:cs="Times New Roman"/>
          <w:sz w:val="24"/>
          <w:szCs w:val="24"/>
        </w:rPr>
      </w:pPr>
    </w:p>
    <w:p w14:paraId="5032BE6F" w14:textId="77777777" w:rsidR="00D26334" w:rsidRPr="003C0D8D" w:rsidRDefault="00D26334">
      <w:pPr>
        <w:rPr>
          <w:rFonts w:ascii="Times New Roman" w:hAnsi="Times New Roman" w:cs="Times New Roman"/>
          <w:sz w:val="24"/>
          <w:szCs w:val="24"/>
        </w:rPr>
      </w:pPr>
    </w:p>
    <w:p w14:paraId="2B742C04" w14:textId="77777777" w:rsidR="00D26334" w:rsidRPr="003C0D8D" w:rsidRDefault="00D26334">
      <w:pPr>
        <w:rPr>
          <w:rFonts w:ascii="Times New Roman" w:hAnsi="Times New Roman" w:cs="Times New Roman"/>
          <w:sz w:val="24"/>
          <w:szCs w:val="24"/>
        </w:rPr>
      </w:pPr>
    </w:p>
    <w:p w14:paraId="3427F681" w14:textId="77777777" w:rsidR="00D26334" w:rsidRPr="003C0D8D" w:rsidRDefault="00D26334">
      <w:pPr>
        <w:rPr>
          <w:rFonts w:ascii="Times New Roman" w:hAnsi="Times New Roman" w:cs="Times New Roman"/>
          <w:sz w:val="24"/>
          <w:szCs w:val="24"/>
        </w:rPr>
      </w:pPr>
    </w:p>
    <w:p w14:paraId="4B3875EB" w14:textId="77777777" w:rsidR="00D26334" w:rsidRPr="003C0D8D" w:rsidRDefault="00D26334">
      <w:pPr>
        <w:rPr>
          <w:rFonts w:ascii="Times New Roman" w:hAnsi="Times New Roman" w:cs="Times New Roman"/>
          <w:sz w:val="24"/>
          <w:szCs w:val="24"/>
        </w:rPr>
      </w:pPr>
    </w:p>
    <w:p w14:paraId="37346DF7" w14:textId="77777777" w:rsidR="00D26334" w:rsidRPr="003C0D8D" w:rsidRDefault="00D26334">
      <w:pPr>
        <w:rPr>
          <w:rFonts w:ascii="Times New Roman" w:hAnsi="Times New Roman" w:cs="Times New Roman"/>
          <w:sz w:val="24"/>
          <w:szCs w:val="24"/>
        </w:rPr>
      </w:pPr>
    </w:p>
    <w:p w14:paraId="3C8D5D6F" w14:textId="77777777" w:rsidR="00D26334" w:rsidRPr="003C0D8D" w:rsidRDefault="00B349EC" w:rsidP="41FBE69C">
      <w:pPr>
        <w:rPr>
          <w:rFonts w:ascii="Times New Roman" w:hAnsi="Times New Roman" w:cs="Times New Roman"/>
          <w:sz w:val="24"/>
          <w:szCs w:val="24"/>
          <w:lang w:val="sr-Latn-RS"/>
        </w:rPr>
      </w:pPr>
      <w:r w:rsidRPr="003C0D8D">
        <w:rPr>
          <w:rFonts w:ascii="Times New Roman" w:hAnsi="Times New Roman" w:cs="Times New Roman"/>
          <w:b/>
          <w:bCs/>
          <w:sz w:val="24"/>
          <w:szCs w:val="24"/>
        </w:rPr>
        <w:t>Ime:</w:t>
      </w:r>
      <w:r w:rsidRPr="003C0D8D">
        <w:rPr>
          <w:rFonts w:ascii="Times New Roman" w:hAnsi="Times New Roman" w:cs="Times New Roman"/>
          <w:b/>
          <w:bCs/>
          <w:sz w:val="24"/>
          <w:szCs w:val="24"/>
        </w:rPr>
        <w:tab/>
      </w:r>
      <w:r w:rsidRPr="003C0D8D">
        <w:rPr>
          <w:rFonts w:ascii="Times New Roman" w:hAnsi="Times New Roman" w:cs="Times New Roman"/>
          <w:b/>
          <w:bCs/>
          <w:sz w:val="24"/>
          <w:szCs w:val="24"/>
        </w:rPr>
        <w:tab/>
      </w:r>
      <w:r w:rsidRPr="003C0D8D">
        <w:rPr>
          <w:rFonts w:ascii="Times New Roman" w:hAnsi="Times New Roman" w:cs="Times New Roman"/>
          <w:b/>
          <w:bCs/>
          <w:sz w:val="24"/>
          <w:szCs w:val="24"/>
        </w:rPr>
        <w:tab/>
      </w:r>
      <w:r w:rsidRPr="003C0D8D">
        <w:rPr>
          <w:rFonts w:ascii="Times New Roman" w:hAnsi="Times New Roman" w:cs="Times New Roman"/>
          <w:b/>
          <w:bCs/>
          <w:sz w:val="24"/>
          <w:szCs w:val="24"/>
        </w:rPr>
        <w:tab/>
      </w:r>
      <w:r w:rsidRPr="003C0D8D">
        <w:rPr>
          <w:rFonts w:ascii="Times New Roman" w:hAnsi="Times New Roman" w:cs="Times New Roman"/>
          <w:sz w:val="24"/>
          <w:szCs w:val="24"/>
        </w:rPr>
        <w:t>Nemanja Andrić</w:t>
      </w:r>
    </w:p>
    <w:p w14:paraId="0684F0B4" w14:textId="77777777" w:rsidR="00D26334" w:rsidRPr="003C0D8D" w:rsidRDefault="00B349EC" w:rsidP="41FBE69C">
      <w:pPr>
        <w:rPr>
          <w:rFonts w:ascii="Times New Roman" w:hAnsi="Times New Roman" w:cs="Times New Roman"/>
          <w:b/>
          <w:bCs/>
          <w:sz w:val="24"/>
          <w:szCs w:val="24"/>
        </w:rPr>
      </w:pPr>
      <w:r w:rsidRPr="003C0D8D">
        <w:rPr>
          <w:rFonts w:ascii="Times New Roman" w:hAnsi="Times New Roman" w:cs="Times New Roman"/>
          <w:b/>
          <w:bCs/>
          <w:sz w:val="24"/>
          <w:szCs w:val="24"/>
        </w:rPr>
        <w:t>BrojIndeksa:</w:t>
      </w:r>
      <w:r w:rsidRPr="003C0D8D">
        <w:rPr>
          <w:rFonts w:ascii="Times New Roman" w:hAnsi="Times New Roman" w:cs="Times New Roman"/>
          <w:sz w:val="24"/>
          <w:szCs w:val="24"/>
        </w:rPr>
        <w:t xml:space="preserve"> </w:t>
      </w:r>
      <w:r w:rsidRPr="003C0D8D">
        <w:rPr>
          <w:rFonts w:ascii="Times New Roman" w:hAnsi="Times New Roman" w:cs="Times New Roman"/>
          <w:sz w:val="24"/>
          <w:szCs w:val="24"/>
        </w:rPr>
        <w:tab/>
      </w:r>
      <w:r w:rsidRPr="003C0D8D">
        <w:rPr>
          <w:rFonts w:ascii="Times New Roman" w:hAnsi="Times New Roman" w:cs="Times New Roman"/>
          <w:sz w:val="24"/>
          <w:szCs w:val="24"/>
        </w:rPr>
        <w:tab/>
        <w:t>2001</w:t>
      </w:r>
      <w:r w:rsidRPr="003C0D8D">
        <w:rPr>
          <w:rFonts w:ascii="Times New Roman" w:hAnsi="Times New Roman" w:cs="Times New Roman"/>
          <w:color w:val="002060"/>
          <w:sz w:val="24"/>
          <w:szCs w:val="24"/>
        </w:rPr>
        <w:tab/>
      </w:r>
    </w:p>
    <w:p w14:paraId="23E3D8E6" w14:textId="77777777" w:rsidR="00D26334" w:rsidRPr="003C0D8D" w:rsidRDefault="00B349EC" w:rsidP="41FBE69C">
      <w:pPr>
        <w:rPr>
          <w:rFonts w:ascii="Times New Roman" w:hAnsi="Times New Roman" w:cs="Times New Roman"/>
          <w:color w:val="002060"/>
          <w:sz w:val="24"/>
          <w:szCs w:val="24"/>
          <w:lang w:val="sr-Latn-RS"/>
        </w:rPr>
      </w:pPr>
      <w:r w:rsidRPr="003C0D8D">
        <w:rPr>
          <w:rFonts w:ascii="Times New Roman" w:hAnsi="Times New Roman" w:cs="Times New Roman"/>
          <w:b/>
          <w:bCs/>
          <w:sz w:val="24"/>
          <w:szCs w:val="24"/>
        </w:rPr>
        <w:t>Predmet:</w:t>
      </w:r>
      <w:r w:rsidRPr="003C0D8D">
        <w:rPr>
          <w:rFonts w:ascii="Times New Roman" w:hAnsi="Times New Roman" w:cs="Times New Roman"/>
          <w:sz w:val="24"/>
          <w:szCs w:val="24"/>
        </w:rPr>
        <w:t xml:space="preserve"> </w:t>
      </w:r>
      <w:r w:rsidRPr="003C0D8D">
        <w:rPr>
          <w:rFonts w:ascii="Times New Roman" w:hAnsi="Times New Roman" w:cs="Times New Roman"/>
          <w:sz w:val="24"/>
          <w:szCs w:val="24"/>
        </w:rPr>
        <w:tab/>
      </w:r>
      <w:r w:rsidRPr="003C0D8D">
        <w:rPr>
          <w:rFonts w:ascii="Times New Roman" w:hAnsi="Times New Roman" w:cs="Times New Roman"/>
          <w:sz w:val="24"/>
          <w:szCs w:val="24"/>
        </w:rPr>
        <w:tab/>
      </w:r>
      <w:r w:rsidRPr="003C0D8D">
        <w:rPr>
          <w:rFonts w:ascii="Times New Roman" w:hAnsi="Times New Roman" w:cs="Times New Roman"/>
          <w:sz w:val="24"/>
          <w:szCs w:val="24"/>
        </w:rPr>
        <w:tab/>
        <w:t>Skripting jezici</w:t>
      </w:r>
    </w:p>
    <w:p w14:paraId="678821DF" w14:textId="77777777" w:rsidR="00D26334" w:rsidRPr="003C0D8D" w:rsidRDefault="00B349EC" w:rsidP="41FBE69C">
      <w:pPr>
        <w:rPr>
          <w:rFonts w:ascii="Times New Roman" w:hAnsi="Times New Roman" w:cs="Times New Roman"/>
          <w:color w:val="002060"/>
          <w:sz w:val="24"/>
          <w:szCs w:val="24"/>
        </w:rPr>
      </w:pPr>
      <w:r w:rsidRPr="003C0D8D">
        <w:rPr>
          <w:rFonts w:ascii="Times New Roman" w:hAnsi="Times New Roman" w:cs="Times New Roman"/>
          <w:b/>
          <w:bCs/>
          <w:sz w:val="24"/>
          <w:szCs w:val="24"/>
        </w:rPr>
        <w:t>Šifra predmeta:</w:t>
      </w:r>
      <w:r w:rsidRPr="003C0D8D">
        <w:rPr>
          <w:rFonts w:ascii="Times New Roman" w:hAnsi="Times New Roman" w:cs="Times New Roman"/>
          <w:sz w:val="24"/>
          <w:szCs w:val="24"/>
        </w:rPr>
        <w:t xml:space="preserve"> </w:t>
      </w:r>
      <w:r w:rsidRPr="003C0D8D">
        <w:rPr>
          <w:rFonts w:ascii="Times New Roman" w:hAnsi="Times New Roman" w:cs="Times New Roman"/>
          <w:sz w:val="24"/>
          <w:szCs w:val="24"/>
        </w:rPr>
        <w:tab/>
      </w:r>
      <w:r w:rsidRPr="003C0D8D">
        <w:rPr>
          <w:rFonts w:ascii="Times New Roman" w:hAnsi="Times New Roman" w:cs="Times New Roman"/>
          <w:sz w:val="24"/>
          <w:szCs w:val="24"/>
        </w:rPr>
        <w:tab/>
        <w:t>CS324</w:t>
      </w:r>
    </w:p>
    <w:p w14:paraId="65A2829F" w14:textId="77777777" w:rsidR="00D26334" w:rsidRPr="003C0D8D" w:rsidRDefault="00B349EC" w:rsidP="41FBE69C">
      <w:pPr>
        <w:rPr>
          <w:rFonts w:ascii="Times New Roman" w:hAnsi="Times New Roman" w:cs="Times New Roman"/>
          <w:sz w:val="24"/>
          <w:szCs w:val="24"/>
        </w:rPr>
      </w:pPr>
      <w:r w:rsidRPr="003C0D8D">
        <w:rPr>
          <w:rFonts w:ascii="Times New Roman" w:hAnsi="Times New Roman" w:cs="Times New Roman"/>
          <w:b/>
          <w:bCs/>
          <w:sz w:val="24"/>
          <w:szCs w:val="24"/>
        </w:rPr>
        <w:t>Datum:</w:t>
      </w:r>
      <w:r w:rsidRPr="003C0D8D">
        <w:rPr>
          <w:rFonts w:ascii="Times New Roman" w:hAnsi="Times New Roman" w:cs="Times New Roman"/>
          <w:sz w:val="24"/>
          <w:szCs w:val="24"/>
        </w:rPr>
        <w:t xml:space="preserve"> </w:t>
      </w:r>
      <w:r w:rsidRPr="003C0D8D">
        <w:rPr>
          <w:rFonts w:ascii="Times New Roman" w:hAnsi="Times New Roman" w:cs="Times New Roman"/>
          <w:sz w:val="24"/>
          <w:szCs w:val="24"/>
        </w:rPr>
        <w:tab/>
      </w:r>
      <w:r w:rsidRPr="003C0D8D">
        <w:rPr>
          <w:rFonts w:ascii="Times New Roman" w:hAnsi="Times New Roman" w:cs="Times New Roman"/>
          <w:sz w:val="24"/>
          <w:szCs w:val="24"/>
        </w:rPr>
        <w:tab/>
      </w:r>
      <w:r w:rsidRPr="003C0D8D">
        <w:rPr>
          <w:rFonts w:ascii="Times New Roman" w:hAnsi="Times New Roman" w:cs="Times New Roman"/>
          <w:sz w:val="24"/>
          <w:szCs w:val="24"/>
        </w:rPr>
        <w:tab/>
        <w:t>09.07.2017.</w:t>
      </w:r>
    </w:p>
    <w:p w14:paraId="2B03AA09" w14:textId="77777777" w:rsidR="00D26334" w:rsidRPr="003C0D8D" w:rsidRDefault="00D26334">
      <w:pPr>
        <w:rPr>
          <w:rFonts w:ascii="Times New Roman" w:hAnsi="Times New Roman" w:cs="Times New Roman"/>
          <w:sz w:val="24"/>
          <w:szCs w:val="24"/>
        </w:rPr>
      </w:pPr>
    </w:p>
    <w:p w14:paraId="4AD15C81" w14:textId="77777777" w:rsidR="00D26334" w:rsidRPr="002B1DEE" w:rsidRDefault="00B349EC" w:rsidP="41FBE69C">
      <w:pPr>
        <w:pStyle w:val="Heading1"/>
        <w:rPr>
          <w:rFonts w:ascii="Times New Roman" w:hAnsi="Times New Roman" w:cs="Times New Roman"/>
          <w:sz w:val="28"/>
          <w:szCs w:val="28"/>
          <w:lang w:val="sr-Latn-RS"/>
        </w:rPr>
      </w:pPr>
      <w:r w:rsidRPr="002B1DEE">
        <w:rPr>
          <w:rFonts w:ascii="Times New Roman" w:hAnsi="Times New Roman" w:cs="Times New Roman"/>
          <w:sz w:val="28"/>
          <w:szCs w:val="28"/>
        </w:rPr>
        <w:t>Cilj doma</w:t>
      </w:r>
      <w:r w:rsidRPr="002B1DEE">
        <w:rPr>
          <w:rFonts w:ascii="Times New Roman" w:hAnsi="Times New Roman" w:cs="Times New Roman"/>
          <w:sz w:val="28"/>
          <w:szCs w:val="28"/>
          <w:lang w:val="sr-Latn-RS"/>
        </w:rPr>
        <w:t>ćeg zadatka:</w:t>
      </w:r>
    </w:p>
    <w:p w14:paraId="053EAEA0" w14:textId="77777777" w:rsidR="00D26334" w:rsidRPr="003C0D8D" w:rsidRDefault="00D26334">
      <w:pPr>
        <w:pStyle w:val="Title"/>
        <w:spacing w:before="0" w:line="300" w:lineRule="atLeast"/>
        <w:jc w:val="left"/>
        <w:rPr>
          <w:rFonts w:ascii="Times New Roman" w:hAnsi="Times New Roman" w:cs="Times New Roman"/>
          <w:b/>
          <w:sz w:val="24"/>
          <w:szCs w:val="24"/>
          <w:lang w:val="sr-Latn-RS"/>
        </w:rPr>
      </w:pPr>
    </w:p>
    <w:p w14:paraId="7832C7AD" w14:textId="77777777" w:rsidR="00D26334" w:rsidRPr="003C0D8D" w:rsidRDefault="00B349EC" w:rsidP="41FBE69C">
      <w:pPr>
        <w:pStyle w:val="Title"/>
        <w:spacing w:before="0" w:line="300" w:lineRule="atLeast"/>
        <w:jc w:val="left"/>
        <w:rPr>
          <w:rFonts w:ascii="Times New Roman" w:hAnsi="Times New Roman" w:cs="Times New Roman"/>
          <w:sz w:val="24"/>
          <w:szCs w:val="24"/>
          <w:lang w:val="sr-Latn-RS"/>
        </w:rPr>
      </w:pPr>
      <w:r w:rsidRPr="003C0D8D">
        <w:rPr>
          <w:rFonts w:ascii="Times New Roman" w:hAnsi="Times New Roman" w:cs="Times New Roman"/>
          <w:sz w:val="24"/>
          <w:szCs w:val="24"/>
          <w:lang w:val="sr-Latn-RS"/>
        </w:rPr>
        <w:t>Korišćenjem primera, analizirati i napisati izveštaj o funkcionalnom</w:t>
      </w:r>
    </w:p>
    <w:p w14:paraId="477A1A5A" w14:textId="77777777" w:rsidR="00D26334" w:rsidRPr="003C0D8D" w:rsidRDefault="00B349EC" w:rsidP="41FBE69C">
      <w:pPr>
        <w:pStyle w:val="Title"/>
        <w:spacing w:before="0" w:line="300" w:lineRule="atLeast"/>
        <w:jc w:val="left"/>
        <w:rPr>
          <w:rFonts w:ascii="Times New Roman" w:hAnsi="Times New Roman" w:cs="Times New Roman"/>
          <w:b/>
          <w:bCs/>
          <w:sz w:val="24"/>
          <w:szCs w:val="24"/>
          <w:lang w:val="sr-Latn-RS"/>
        </w:rPr>
      </w:pPr>
      <w:r w:rsidRPr="003C0D8D">
        <w:rPr>
          <w:rFonts w:ascii="Times New Roman" w:hAnsi="Times New Roman" w:cs="Times New Roman"/>
          <w:sz w:val="24"/>
          <w:szCs w:val="24"/>
          <w:lang w:val="sr-Latn-RS"/>
        </w:rPr>
        <w:t>programskom jeziku Haskel.</w:t>
      </w:r>
    </w:p>
    <w:p w14:paraId="515619EC" w14:textId="77777777" w:rsidR="00D26334" w:rsidRPr="003C0D8D" w:rsidRDefault="00D26334">
      <w:pPr>
        <w:pStyle w:val="Title"/>
        <w:spacing w:before="0" w:line="300" w:lineRule="atLeast"/>
        <w:jc w:val="left"/>
        <w:rPr>
          <w:rFonts w:ascii="Times New Roman" w:hAnsi="Times New Roman" w:cs="Times New Roman"/>
          <w:b/>
          <w:sz w:val="24"/>
          <w:szCs w:val="24"/>
          <w:lang w:val="sr-Latn-RS"/>
        </w:rPr>
      </w:pPr>
    </w:p>
    <w:p w14:paraId="1844A7DD" w14:textId="77777777" w:rsidR="00D26334" w:rsidRPr="003C0D8D" w:rsidRDefault="00B349EC" w:rsidP="41FBE69C">
      <w:pPr>
        <w:pStyle w:val="Title"/>
        <w:spacing w:before="0" w:line="300" w:lineRule="atLeast"/>
        <w:jc w:val="left"/>
        <w:rPr>
          <w:rFonts w:ascii="Times New Roman" w:hAnsi="Times New Roman" w:cs="Times New Roman"/>
          <w:sz w:val="24"/>
          <w:szCs w:val="24"/>
          <w:lang w:val="sr-Latn-RS"/>
        </w:rPr>
      </w:pPr>
      <w:r w:rsidRPr="003C0D8D">
        <w:rPr>
          <w:rFonts w:ascii="Times New Roman" w:hAnsi="Times New Roman" w:cs="Times New Roman"/>
          <w:sz w:val="24"/>
          <w:szCs w:val="24"/>
          <w:lang w:val="sr-Latn-RS"/>
        </w:rPr>
        <w:t>Ukratko objasniti sledeće modele programiranja:</w:t>
      </w:r>
    </w:p>
    <w:p w14:paraId="1E54DBA5" w14:textId="77777777" w:rsidR="00D26334" w:rsidRPr="003C0D8D" w:rsidRDefault="00D26334">
      <w:pPr>
        <w:pStyle w:val="Title"/>
        <w:spacing w:before="0" w:line="300" w:lineRule="atLeast"/>
        <w:jc w:val="left"/>
        <w:rPr>
          <w:rFonts w:ascii="Times New Roman" w:hAnsi="Times New Roman" w:cs="Times New Roman"/>
          <w:sz w:val="24"/>
          <w:szCs w:val="24"/>
          <w:lang w:val="sr-Latn-RS"/>
        </w:rPr>
      </w:pPr>
    </w:p>
    <w:p w14:paraId="3580DF1E" w14:textId="77777777" w:rsidR="00D26334" w:rsidRPr="003C0D8D" w:rsidRDefault="00B349EC" w:rsidP="41FBE69C">
      <w:pPr>
        <w:pStyle w:val="Title"/>
        <w:numPr>
          <w:ilvl w:val="0"/>
          <w:numId w:val="1"/>
        </w:numPr>
        <w:spacing w:before="0" w:line="300" w:lineRule="atLeast"/>
        <w:jc w:val="left"/>
        <w:rPr>
          <w:rFonts w:ascii="Times New Roman" w:hAnsi="Times New Roman" w:cs="Times New Roman"/>
          <w:sz w:val="24"/>
          <w:szCs w:val="24"/>
          <w:lang w:val="sr-Latn-RS"/>
        </w:rPr>
      </w:pPr>
      <w:r w:rsidRPr="003C0D8D">
        <w:rPr>
          <w:rFonts w:ascii="Times New Roman" w:hAnsi="Times New Roman" w:cs="Times New Roman"/>
          <w:sz w:val="24"/>
          <w:szCs w:val="24"/>
          <w:lang w:val="sr-Latn-RS"/>
        </w:rPr>
        <w:t>Objektno-orijentisano programiranje</w:t>
      </w:r>
    </w:p>
    <w:p w14:paraId="6156C0E3" w14:textId="77777777" w:rsidR="00D26334" w:rsidRPr="003C0D8D" w:rsidRDefault="00B349EC" w:rsidP="41FBE69C">
      <w:pPr>
        <w:pStyle w:val="Title"/>
        <w:numPr>
          <w:ilvl w:val="0"/>
          <w:numId w:val="1"/>
        </w:numPr>
        <w:spacing w:before="0" w:line="300" w:lineRule="atLeast"/>
        <w:jc w:val="left"/>
        <w:rPr>
          <w:rFonts w:ascii="Times New Roman" w:hAnsi="Times New Roman" w:cs="Times New Roman"/>
          <w:sz w:val="24"/>
          <w:szCs w:val="24"/>
          <w:lang w:val="sr-Latn-RS"/>
        </w:rPr>
      </w:pPr>
      <w:r w:rsidRPr="003C0D8D">
        <w:rPr>
          <w:rFonts w:ascii="Times New Roman" w:hAnsi="Times New Roman" w:cs="Times New Roman"/>
          <w:sz w:val="24"/>
          <w:szCs w:val="24"/>
          <w:lang w:val="sr-Latn-RS"/>
        </w:rPr>
        <w:t>Imperativno programiranje</w:t>
      </w:r>
    </w:p>
    <w:p w14:paraId="31FBB7F2" w14:textId="77777777" w:rsidR="00D26334" w:rsidRPr="003C0D8D" w:rsidRDefault="00B349EC" w:rsidP="41FBE69C">
      <w:pPr>
        <w:pStyle w:val="Title"/>
        <w:numPr>
          <w:ilvl w:val="0"/>
          <w:numId w:val="1"/>
        </w:numPr>
        <w:spacing w:before="0" w:line="300" w:lineRule="atLeast"/>
        <w:jc w:val="left"/>
        <w:rPr>
          <w:rFonts w:ascii="Times New Roman" w:hAnsi="Times New Roman" w:cs="Times New Roman"/>
          <w:sz w:val="24"/>
          <w:szCs w:val="24"/>
          <w:lang w:val="sr-Latn-RS"/>
        </w:rPr>
      </w:pPr>
      <w:r w:rsidRPr="003C0D8D">
        <w:rPr>
          <w:rFonts w:ascii="Times New Roman" w:hAnsi="Times New Roman" w:cs="Times New Roman"/>
          <w:sz w:val="24"/>
          <w:szCs w:val="24"/>
          <w:lang w:val="sr-Latn-RS"/>
        </w:rPr>
        <w:t>Proceduralno programiranje</w:t>
      </w:r>
    </w:p>
    <w:p w14:paraId="5ACF82B4" w14:textId="77777777" w:rsidR="00D26334" w:rsidRPr="003C0D8D" w:rsidRDefault="00B349EC" w:rsidP="41FBE69C">
      <w:pPr>
        <w:pStyle w:val="Title"/>
        <w:numPr>
          <w:ilvl w:val="0"/>
          <w:numId w:val="1"/>
        </w:numPr>
        <w:spacing w:before="0" w:line="300" w:lineRule="atLeast"/>
        <w:jc w:val="left"/>
        <w:rPr>
          <w:rFonts w:ascii="Times New Roman" w:hAnsi="Times New Roman" w:cs="Times New Roman"/>
          <w:sz w:val="24"/>
          <w:szCs w:val="24"/>
          <w:lang w:val="sr-Latn-RS"/>
        </w:rPr>
      </w:pPr>
      <w:r w:rsidRPr="003C0D8D">
        <w:rPr>
          <w:rFonts w:ascii="Times New Roman" w:hAnsi="Times New Roman" w:cs="Times New Roman"/>
          <w:sz w:val="24"/>
          <w:szCs w:val="24"/>
          <w:lang w:val="sr-Latn-RS"/>
        </w:rPr>
        <w:t>Funkcionalno programiranje</w:t>
      </w:r>
    </w:p>
    <w:p w14:paraId="29B87843" w14:textId="19B0FE9C" w:rsidR="00D26334" w:rsidRPr="003C0D8D" w:rsidRDefault="00B349EC" w:rsidP="41FBE69C">
      <w:pPr>
        <w:pStyle w:val="Title"/>
        <w:numPr>
          <w:ilvl w:val="0"/>
          <w:numId w:val="1"/>
        </w:numPr>
        <w:spacing w:before="0" w:line="300" w:lineRule="atLeast"/>
        <w:jc w:val="left"/>
        <w:rPr>
          <w:rFonts w:ascii="Times New Roman" w:hAnsi="Times New Roman" w:cs="Times New Roman"/>
          <w:b/>
          <w:bCs/>
          <w:sz w:val="24"/>
          <w:szCs w:val="24"/>
          <w:lang w:val="sr-Latn-RS"/>
        </w:rPr>
      </w:pPr>
      <w:r w:rsidRPr="003C0D8D">
        <w:rPr>
          <w:rFonts w:ascii="Times New Roman" w:hAnsi="Times New Roman" w:cs="Times New Roman"/>
          <w:sz w:val="24"/>
          <w:szCs w:val="24"/>
          <w:lang w:val="sr-Latn-RS"/>
        </w:rPr>
        <w:t>Deklarativno programiranje</w:t>
      </w:r>
    </w:p>
    <w:p w14:paraId="362461B7" w14:textId="77777777" w:rsidR="003C0D8D" w:rsidRPr="003C0D8D" w:rsidRDefault="003C0D8D" w:rsidP="003C0D8D">
      <w:pPr>
        <w:pStyle w:val="Title"/>
        <w:spacing w:before="0" w:line="300" w:lineRule="atLeast"/>
        <w:jc w:val="left"/>
        <w:rPr>
          <w:rFonts w:ascii="Times New Roman" w:hAnsi="Times New Roman" w:cs="Times New Roman"/>
          <w:b/>
          <w:bCs/>
          <w:sz w:val="24"/>
          <w:szCs w:val="24"/>
          <w:lang w:val="sr-Latn-RS"/>
        </w:rPr>
      </w:pPr>
    </w:p>
    <w:p w14:paraId="39803BAD" w14:textId="77777777" w:rsidR="00D26334" w:rsidRPr="002B1DEE" w:rsidRDefault="00B349EC" w:rsidP="41FBE69C">
      <w:pPr>
        <w:pStyle w:val="Heading1"/>
        <w:rPr>
          <w:rFonts w:ascii="Times New Roman" w:hAnsi="Times New Roman" w:cs="Times New Roman"/>
          <w:sz w:val="28"/>
          <w:szCs w:val="28"/>
          <w:lang w:val="en-US"/>
        </w:rPr>
      </w:pPr>
      <w:r w:rsidRPr="002B1DEE">
        <w:rPr>
          <w:rFonts w:ascii="Times New Roman" w:hAnsi="Times New Roman" w:cs="Times New Roman"/>
          <w:sz w:val="28"/>
          <w:szCs w:val="28"/>
          <w:lang w:val="sr-Latn-RS"/>
        </w:rPr>
        <w:t>Rešenje</w:t>
      </w:r>
      <w:r w:rsidRPr="002B1DEE">
        <w:rPr>
          <w:rFonts w:ascii="Times New Roman" w:hAnsi="Times New Roman" w:cs="Times New Roman"/>
          <w:sz w:val="28"/>
          <w:szCs w:val="28"/>
          <w:lang w:val="en-US"/>
        </w:rPr>
        <w:t>:</w:t>
      </w:r>
    </w:p>
    <w:p w14:paraId="5A7132EC" w14:textId="77777777" w:rsidR="00D26334" w:rsidRPr="003C0D8D" w:rsidRDefault="00D26334">
      <w:pPr>
        <w:rPr>
          <w:rFonts w:ascii="Times New Roman" w:hAnsi="Times New Roman" w:cs="Times New Roman"/>
          <w:sz w:val="24"/>
          <w:szCs w:val="24"/>
          <w:lang w:val="en-US"/>
        </w:rPr>
      </w:pPr>
    </w:p>
    <w:p w14:paraId="37BEA04C" w14:textId="77777777" w:rsidR="00D26334" w:rsidRPr="003C0D8D" w:rsidRDefault="00D26334">
      <w:pPr>
        <w:rPr>
          <w:rFonts w:ascii="Times New Roman" w:hAnsi="Times New Roman" w:cs="Times New Roman"/>
          <w:sz w:val="24"/>
          <w:szCs w:val="24"/>
          <w:lang w:val="en-US"/>
        </w:rPr>
      </w:pPr>
    </w:p>
    <w:p w14:paraId="6F83807C" w14:textId="77777777" w:rsidR="00D26334" w:rsidRPr="002B1DEE" w:rsidRDefault="00B349EC" w:rsidP="41FBE69C">
      <w:pPr>
        <w:jc w:val="center"/>
        <w:rPr>
          <w:rFonts w:ascii="Times New Roman" w:hAnsi="Times New Roman" w:cs="Times New Roman"/>
          <w:b/>
          <w:color w:val="C45911" w:themeColor="accent2" w:themeShade="BF"/>
          <w:sz w:val="40"/>
          <w:szCs w:val="24"/>
          <w:lang w:val="en-US"/>
        </w:rPr>
      </w:pPr>
      <w:r w:rsidRPr="002B1DEE">
        <w:rPr>
          <w:rFonts w:ascii="Times New Roman" w:hAnsi="Times New Roman" w:cs="Times New Roman"/>
          <w:b/>
          <w:color w:val="C45911" w:themeColor="accent2" w:themeShade="BF"/>
          <w:sz w:val="40"/>
          <w:szCs w:val="24"/>
          <w:lang w:val="en-US"/>
        </w:rPr>
        <w:t>Programski jezik, Haskell</w:t>
      </w:r>
    </w:p>
    <w:p w14:paraId="476FBA34" w14:textId="77777777" w:rsidR="00D26334" w:rsidRPr="002B1DEE" w:rsidRDefault="00B349EC" w:rsidP="41FBE69C">
      <w:pPr>
        <w:jc w:val="center"/>
        <w:rPr>
          <w:rFonts w:ascii="Times New Roman" w:hAnsi="Times New Roman" w:cs="Times New Roman"/>
          <w:color w:val="C45911" w:themeColor="accent2" w:themeShade="BF"/>
          <w:sz w:val="28"/>
          <w:szCs w:val="24"/>
          <w:lang w:val="en-US"/>
        </w:rPr>
      </w:pPr>
      <w:r w:rsidRPr="002B1DEE">
        <w:rPr>
          <w:rFonts w:ascii="Times New Roman" w:hAnsi="Times New Roman" w:cs="Times New Roman"/>
          <w:color w:val="C45911" w:themeColor="accent2" w:themeShade="BF"/>
          <w:sz w:val="28"/>
          <w:szCs w:val="24"/>
          <w:lang w:val="en-US"/>
        </w:rPr>
        <w:t>Kratak opis funkcionalnog programskog jezika, Haskell</w:t>
      </w:r>
    </w:p>
    <w:p w14:paraId="5F657C4F" w14:textId="77777777" w:rsidR="00D26334" w:rsidRPr="003C0D8D" w:rsidRDefault="00D26334">
      <w:pPr>
        <w:rPr>
          <w:rFonts w:ascii="Times New Roman" w:hAnsi="Times New Roman" w:cs="Times New Roman"/>
          <w:sz w:val="24"/>
          <w:szCs w:val="24"/>
          <w:lang w:val="en-US"/>
        </w:rPr>
      </w:pPr>
    </w:p>
    <w:p w14:paraId="56C78541" w14:textId="6EF5D438" w:rsidR="00D26334" w:rsidRPr="002B1DEE" w:rsidRDefault="00B349EC">
      <w:pPr>
        <w:rPr>
          <w:rFonts w:ascii="Times New Roman" w:hAnsi="Times New Roman" w:cs="Times New Roman"/>
          <w:b/>
          <w:color w:val="C45911" w:themeColor="accent2" w:themeShade="BF"/>
          <w:sz w:val="28"/>
          <w:szCs w:val="24"/>
          <w:lang w:val="en-US"/>
        </w:rPr>
      </w:pPr>
      <w:r w:rsidRPr="002B1DEE">
        <w:rPr>
          <w:rFonts w:ascii="Times New Roman" w:hAnsi="Times New Roman" w:cs="Times New Roman"/>
          <w:b/>
          <w:color w:val="C45911" w:themeColor="accent2" w:themeShade="BF"/>
          <w:sz w:val="28"/>
          <w:szCs w:val="24"/>
          <w:lang w:val="en-US"/>
        </w:rPr>
        <w:t>Uvod u Haskell</w:t>
      </w:r>
    </w:p>
    <w:p w14:paraId="0334815B" w14:textId="77777777" w:rsidR="00D26334" w:rsidRPr="003C0D8D" w:rsidRDefault="00B349EC" w:rsidP="002B1DEE">
      <w:pPr>
        <w:ind w:firstLine="420"/>
        <w:rPr>
          <w:rFonts w:ascii="Times New Roman" w:hAnsi="Times New Roman" w:cs="Times New Roman"/>
          <w:sz w:val="24"/>
          <w:szCs w:val="24"/>
          <w:lang w:val="en-US"/>
        </w:rPr>
      </w:pPr>
      <w:bookmarkStart w:id="0" w:name="_GoBack"/>
      <w:bookmarkEnd w:id="0"/>
      <w:r w:rsidRPr="003C0D8D">
        <w:rPr>
          <w:rFonts w:ascii="Times New Roman" w:hAnsi="Times New Roman" w:cs="Times New Roman"/>
          <w:sz w:val="24"/>
          <w:szCs w:val="24"/>
          <w:lang w:val="en-US"/>
        </w:rPr>
        <w:t>Haskell je funkcionalni programski jezik sa ne-striktnom (eng. lazy) semantikom. Dobio</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je ime po Haskell B. Curry-u, koji je bio jedan od pionira λ (lambda) računa— matematicka</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teorija funkcija i bila je inspiracija dizajnerima brojnih funckionalnih jezika. Haskell je prvi</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put bio specifikovan krajem 1980. godina, i od tada je prosao kroz dosta revizija. Prva stabilna</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verzija je izasla 2003. godine. Vazi za jedan je od najpopularnijih funkcijskih programskih</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jezika.</w:t>
      </w:r>
    </w:p>
    <w:p w14:paraId="373D70F5" w14:textId="77777777" w:rsidR="002B1DEE" w:rsidRDefault="00B349EC" w:rsidP="002B1DEE">
      <w:pPr>
        <w:ind w:firstLine="420"/>
        <w:rPr>
          <w:rFonts w:ascii="Times New Roman" w:hAnsi="Times New Roman" w:cs="Times New Roman"/>
          <w:sz w:val="24"/>
          <w:szCs w:val="24"/>
          <w:lang w:val="en-US"/>
        </w:rPr>
      </w:pPr>
      <w:r w:rsidRPr="003C0D8D">
        <w:rPr>
          <w:rFonts w:ascii="Times New Roman" w:hAnsi="Times New Roman" w:cs="Times New Roman"/>
          <w:sz w:val="24"/>
          <w:szCs w:val="24"/>
          <w:lang w:val="en-US"/>
        </w:rPr>
        <w:t>Haskell je staticko tipiziran jezik ali podrzava i polimorfizam i preopterecenje (eng.</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overloading). Kada se kompajlira program, kompajler tacno zna koji deo koda je broj, koji</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deo je string itd. Posto je deklarativan jezik, to znaci da nema implicitno stanje. Izvodjenje</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 xml:space="preserve">program se svodi na evaluaciju izraza i to bez stanja (eng. state-less). </w:t>
      </w:r>
    </w:p>
    <w:p w14:paraId="285FF41C" w14:textId="26CA3AC5" w:rsidR="00D26334" w:rsidRPr="003C0D8D" w:rsidRDefault="00B349EC" w:rsidP="002B1DEE">
      <w:pPr>
        <w:ind w:firstLine="420"/>
        <w:rPr>
          <w:rFonts w:ascii="Times New Roman" w:hAnsi="Times New Roman" w:cs="Times New Roman"/>
          <w:sz w:val="24"/>
          <w:szCs w:val="24"/>
          <w:lang w:val="en-US"/>
        </w:rPr>
      </w:pPr>
      <w:r w:rsidRPr="003C0D8D">
        <w:rPr>
          <w:rFonts w:ascii="Times New Roman" w:hAnsi="Times New Roman" w:cs="Times New Roman"/>
          <w:sz w:val="24"/>
          <w:szCs w:val="24"/>
          <w:lang w:val="en-US"/>
        </w:rPr>
        <w:lastRenderedPageBreak/>
        <w:t>Takodje predstavlja lazy</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jezik, sto znaci da izbegava sve popratne efekte. Popratni efekat (eng. side-effect) je svaka</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promena implicitnog stanja koja narusava referencijalnu prozirnost programa. Programi</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pisani u Haskell-u su koncizni—mnogo kraci od istih programa pisanih u drugim jezicima.</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Haskell ima vise implementacija za razlicite platforme— interpretiranu verziju, Hugs i</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nekoliko Haskell kompajlera (npr. ghc).</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Haskell varijable i tipovi</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Varijable u Haskellu se koriste za imenovanje ili deklaraciju izraza, a ne za čuvanje</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vrednosti u određenu memorijsku lokaciju.</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U Haskell jeziku, varijable kao da ne postoje. Ime moze da se veze za vrednost, ali</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jednom kad se veze, ime sluzi za tu vrednost i ne menja se tokom programa. Haskell</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promenljive su kao promenljive u matematickim izrazima. Ne sluze kao “kontejner” za</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skadistenje podataka kao u imperativnom programiranju.</w:t>
      </w:r>
    </w:p>
    <w:p w14:paraId="34FDE953"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1• Bool = False | True</w:t>
      </w:r>
    </w:p>
    <w:p w14:paraId="02A8C459"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Char = 'a' | 'b' | ... | 'A' | 'B' | ...</w:t>
      </w:r>
    </w:p>
    <w:p w14:paraId="4C6F5A84"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Int = -231 | ... | -1 | 0 | 1 | ... | 231-1</w:t>
      </w:r>
    </w:p>
    <w:p w14:paraId="25D0CCF8"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Integer</w:t>
      </w:r>
    </w:p>
    <w:p w14:paraId="0F2EB6FC"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Double</w:t>
      </w:r>
    </w:p>
    <w:p w14:paraId="2A8D6844" w14:textId="77777777" w:rsidR="00D26334" w:rsidRPr="003C0D8D" w:rsidRDefault="00D26334">
      <w:pPr>
        <w:rPr>
          <w:rFonts w:ascii="Times New Roman" w:hAnsi="Times New Roman" w:cs="Times New Roman"/>
          <w:sz w:val="24"/>
          <w:szCs w:val="24"/>
          <w:lang w:val="en-US"/>
        </w:rPr>
      </w:pPr>
    </w:p>
    <w:p w14:paraId="762BAA34" w14:textId="77777777" w:rsidR="00D26334" w:rsidRPr="003C0D8D" w:rsidRDefault="00B349EC" w:rsidP="002B1DEE">
      <w:pPr>
        <w:ind w:firstLine="420"/>
        <w:rPr>
          <w:rFonts w:ascii="Times New Roman" w:hAnsi="Times New Roman" w:cs="Times New Roman"/>
          <w:sz w:val="24"/>
          <w:szCs w:val="24"/>
          <w:lang w:val="en-US"/>
        </w:rPr>
      </w:pPr>
      <w:r w:rsidRPr="003C0D8D">
        <w:rPr>
          <w:rFonts w:ascii="Times New Roman" w:hAnsi="Times New Roman" w:cs="Times New Roman"/>
          <w:sz w:val="24"/>
          <w:szCs w:val="24"/>
          <w:lang w:val="en-US"/>
        </w:rPr>
        <w:t>Svi tipovi pocinju velikim slovima. Sve u Haskell-u ima tip, sto omogucava kompajleru</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da zna dosta o napisanom programu pre nego sto ga kompajlira. Iako je staticki tipiziran</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jezik, Haskell ima “type inference”. Ako napisemo broj, ne moramo da kazemo Haskellu da</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je to broj. Haskell moze to sam da zakljuci.</w:t>
      </w:r>
    </w:p>
    <w:p w14:paraId="482A641A"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Primer:</w:t>
      </w:r>
    </w:p>
    <w:p w14:paraId="269AD498"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λ pi</w:t>
      </w:r>
    </w:p>
    <w:p w14:paraId="3CB3085D"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3.141592653589793</w:t>
      </w:r>
    </w:p>
    <w:p w14:paraId="147E0D6D"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Floating a =&gt; a</w:t>
      </w:r>
    </w:p>
    <w:p w14:paraId="6D339437"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λ</w:t>
      </w:r>
    </w:p>
    <w:p w14:paraId="753D89F2"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λ 5*2</w:t>
      </w:r>
    </w:p>
    <w:p w14:paraId="289C981B"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10</w:t>
      </w:r>
    </w:p>
    <w:p w14:paraId="00B0CB86"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Num a =&gt; a</w:t>
      </w:r>
    </w:p>
    <w:p w14:paraId="6EAA6FDF"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λ</w:t>
      </w:r>
    </w:p>
    <w:p w14:paraId="094B017D"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Haskell medjutim ima i muttable promenljive. Iako nisu default, mogu da se koriste tako</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sto se definisu eksplicitno.</w:t>
      </w:r>
      <w:r w:rsidRPr="003C0D8D">
        <w:rPr>
          <w:rFonts w:ascii="Times New Roman" w:hAnsi="Times New Roman" w:cs="Times New Roman"/>
          <w:sz w:val="24"/>
          <w:szCs w:val="24"/>
        </w:rPr>
        <w:t xml:space="preserve"> </w:t>
      </w:r>
    </w:p>
    <w:p w14:paraId="396BB5BD" w14:textId="63FFADB4" w:rsidR="00D26334" w:rsidRDefault="00D26334">
      <w:pPr>
        <w:rPr>
          <w:rFonts w:ascii="Times New Roman" w:hAnsi="Times New Roman" w:cs="Times New Roman"/>
          <w:sz w:val="24"/>
          <w:szCs w:val="24"/>
          <w:lang w:val="en-US"/>
        </w:rPr>
      </w:pPr>
    </w:p>
    <w:p w14:paraId="62B7B4B2" w14:textId="673B7621" w:rsidR="002B1DEE" w:rsidRDefault="002B1DEE">
      <w:pPr>
        <w:rPr>
          <w:rFonts w:ascii="Times New Roman" w:hAnsi="Times New Roman" w:cs="Times New Roman"/>
          <w:sz w:val="24"/>
          <w:szCs w:val="24"/>
          <w:lang w:val="en-US"/>
        </w:rPr>
      </w:pPr>
    </w:p>
    <w:p w14:paraId="6F2FC10D" w14:textId="77777777" w:rsidR="002B1DEE" w:rsidRPr="003C0D8D" w:rsidRDefault="002B1DEE">
      <w:pPr>
        <w:rPr>
          <w:rFonts w:ascii="Times New Roman" w:hAnsi="Times New Roman" w:cs="Times New Roman"/>
          <w:sz w:val="24"/>
          <w:szCs w:val="24"/>
          <w:lang w:val="en-US"/>
        </w:rPr>
      </w:pPr>
    </w:p>
    <w:p w14:paraId="5DD3FB0A" w14:textId="098216E3" w:rsidR="00D26334" w:rsidRPr="002B1DEE" w:rsidRDefault="00B349EC">
      <w:pPr>
        <w:rPr>
          <w:rFonts w:ascii="Times New Roman" w:hAnsi="Times New Roman" w:cs="Times New Roman"/>
          <w:b/>
          <w:color w:val="C45911" w:themeColor="accent2" w:themeShade="BF"/>
          <w:sz w:val="28"/>
          <w:szCs w:val="24"/>
          <w:lang w:val="en-US"/>
        </w:rPr>
      </w:pPr>
      <w:r w:rsidRPr="002B1DEE">
        <w:rPr>
          <w:rFonts w:ascii="Times New Roman" w:hAnsi="Times New Roman" w:cs="Times New Roman"/>
          <w:b/>
          <w:color w:val="C45911" w:themeColor="accent2" w:themeShade="BF"/>
          <w:sz w:val="28"/>
          <w:szCs w:val="24"/>
          <w:lang w:val="en-US"/>
        </w:rPr>
        <w:lastRenderedPageBreak/>
        <w:t>Haskel nizovi (engl. array) i liste</w:t>
      </w:r>
    </w:p>
    <w:p w14:paraId="336A0254" w14:textId="77777777" w:rsidR="00D26334" w:rsidRPr="003C0D8D" w:rsidRDefault="00B349EC" w:rsidP="002B1DEE">
      <w:pPr>
        <w:ind w:firstLine="420"/>
        <w:rPr>
          <w:rFonts w:ascii="Times New Roman" w:hAnsi="Times New Roman" w:cs="Times New Roman"/>
          <w:sz w:val="24"/>
          <w:szCs w:val="24"/>
          <w:lang w:val="en-US"/>
        </w:rPr>
      </w:pPr>
      <w:r w:rsidRPr="003C0D8D">
        <w:rPr>
          <w:rFonts w:ascii="Times New Roman" w:hAnsi="Times New Roman" w:cs="Times New Roman"/>
          <w:sz w:val="24"/>
          <w:szCs w:val="24"/>
          <w:lang w:val="en-US"/>
        </w:rPr>
        <w:t>Haskell podrzava samo jedan niz konstruktor tip- Array koji daje immutable, boxed</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nizove. “Immutable</w:t>
      </w:r>
      <w:r w:rsidRPr="003C0D8D">
        <w:rPr>
          <w:rFonts w:ascii="Times New Roman" w:hAnsi="Times New Roman" w:cs="Times New Roman"/>
          <w:sz w:val="24"/>
          <w:szCs w:val="24"/>
        </w:rPr>
        <w:t>”</w:t>
      </w:r>
      <w:r w:rsidRPr="003C0D8D">
        <w:rPr>
          <w:rFonts w:ascii="Times New Roman" w:hAnsi="Times New Roman" w:cs="Times New Roman"/>
          <w:sz w:val="24"/>
          <w:szCs w:val="24"/>
          <w:lang w:val="en-US"/>
        </w:rPr>
        <w:t xml:space="preserve"> znaci da su ovi nizovi fi</w:t>
      </w:r>
      <w:r w:rsidRPr="003C0D8D">
        <w:rPr>
          <w:rFonts w:ascii="Times New Roman" w:hAnsi="Times New Roman" w:cs="Times New Roman"/>
          <w:sz w:val="24"/>
          <w:szCs w:val="24"/>
        </w:rPr>
        <w:t>ks</w:t>
      </w:r>
      <w:r w:rsidRPr="003C0D8D">
        <w:rPr>
          <w:rFonts w:ascii="Times New Roman" w:hAnsi="Times New Roman" w:cs="Times New Roman"/>
          <w:sz w:val="24"/>
          <w:szCs w:val="24"/>
          <w:lang w:val="en-US"/>
        </w:rPr>
        <w:t>ni tj. ne mogu da se menjaju. “Boxed” znaci da</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su elementi nizova obicne Haskell (lazy) vrednosti.</w:t>
      </w:r>
    </w:p>
    <w:p w14:paraId="1A56F9C3" w14:textId="77777777" w:rsidR="00D26334" w:rsidRPr="003C0D8D" w:rsidRDefault="00D26334">
      <w:pPr>
        <w:rPr>
          <w:rFonts w:ascii="Times New Roman" w:hAnsi="Times New Roman" w:cs="Times New Roman"/>
          <w:sz w:val="24"/>
          <w:szCs w:val="24"/>
          <w:lang w:val="en-US"/>
        </w:rPr>
      </w:pPr>
    </w:p>
    <w:p w14:paraId="75633BBA"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Primer definisanja niza sa kvadratnim brojevima od 1 do 100:</w:t>
      </w:r>
    </w:p>
    <w:p w14:paraId="01BBB3C1"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rPr>
        <w:t>s</w:t>
      </w:r>
      <w:r w:rsidRPr="003C0D8D">
        <w:rPr>
          <w:rFonts w:ascii="Times New Roman" w:hAnsi="Times New Roman" w:cs="Times New Roman"/>
          <w:sz w:val="24"/>
          <w:szCs w:val="24"/>
          <w:lang w:val="en-US"/>
        </w:rPr>
        <w:t>quares</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 array (1,100) [(i, i*i) | i &lt;- [1..100]]</w:t>
      </w:r>
    </w:p>
    <w:p w14:paraId="7AA7BAD3" w14:textId="77777777" w:rsidR="00D26334" w:rsidRPr="003C0D8D" w:rsidRDefault="00D26334">
      <w:pPr>
        <w:rPr>
          <w:rFonts w:ascii="Times New Roman" w:hAnsi="Times New Roman" w:cs="Times New Roman"/>
          <w:sz w:val="24"/>
          <w:szCs w:val="24"/>
          <w:lang w:val="en-US"/>
        </w:rPr>
      </w:pPr>
    </w:p>
    <w:p w14:paraId="70C742FE"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Primer - pristup elementu niza: squares!7 =&gt; 49</w:t>
      </w:r>
    </w:p>
    <w:p w14:paraId="7F75CDAA" w14:textId="77777777" w:rsidR="00D26334" w:rsidRPr="003C0D8D" w:rsidRDefault="00D26334">
      <w:pPr>
        <w:rPr>
          <w:rFonts w:ascii="Times New Roman" w:hAnsi="Times New Roman" w:cs="Times New Roman"/>
          <w:sz w:val="24"/>
          <w:szCs w:val="24"/>
          <w:lang w:val="en-US"/>
        </w:rPr>
      </w:pPr>
    </w:p>
    <w:p w14:paraId="4D09DCF2"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Liste u Haskellu su homogene strukture podataka. Sadrze vise elemenata istog tipa.</w:t>
      </w:r>
    </w:p>
    <w:p w14:paraId="3F15367F"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Liste se mogu kreirati uz pomoc ( : ) ili [ ]. U GHCI, liste se kreiraju na sledeci nacin:</w:t>
      </w:r>
    </w:p>
    <w:p w14:paraId="447E5C96"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ghci&gt; let lostNumbers = [4,8,15,16,23,42]</w:t>
      </w:r>
    </w:p>
    <w:p w14:paraId="620D62B6"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ghci&gt; lostNumbers</w:t>
      </w:r>
    </w:p>
    <w:p w14:paraId="0EDAFD5E"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[4,8,15,16,23,42]</w:t>
      </w:r>
    </w:p>
    <w:p w14:paraId="27CF28AE"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Liste se mogu spojiti uz pomoc ++ operatora.</w:t>
      </w:r>
    </w:p>
    <w:p w14:paraId="22716865" w14:textId="77777777" w:rsidR="00D26334" w:rsidRPr="003C0D8D" w:rsidRDefault="00D26334">
      <w:pPr>
        <w:rPr>
          <w:rFonts w:ascii="Times New Roman" w:hAnsi="Times New Roman" w:cs="Times New Roman"/>
          <w:sz w:val="24"/>
          <w:szCs w:val="24"/>
          <w:lang w:val="en-US"/>
        </w:rPr>
      </w:pPr>
    </w:p>
    <w:p w14:paraId="758A0354" w14:textId="08FF3FB0" w:rsidR="00D26334" w:rsidRPr="002B1DEE" w:rsidRDefault="00B349EC">
      <w:pPr>
        <w:rPr>
          <w:rFonts w:ascii="Times New Roman" w:hAnsi="Times New Roman" w:cs="Times New Roman"/>
          <w:b/>
          <w:color w:val="C45911" w:themeColor="accent2" w:themeShade="BF"/>
          <w:sz w:val="28"/>
          <w:szCs w:val="24"/>
          <w:lang w:val="en-US"/>
        </w:rPr>
      </w:pPr>
      <w:r w:rsidRPr="002B1DEE">
        <w:rPr>
          <w:rFonts w:ascii="Times New Roman" w:hAnsi="Times New Roman" w:cs="Times New Roman"/>
          <w:b/>
          <w:color w:val="C45911" w:themeColor="accent2" w:themeShade="BF"/>
          <w:sz w:val="28"/>
          <w:szCs w:val="24"/>
          <w:lang w:val="en-US"/>
        </w:rPr>
        <w:t>Haskel funkcije</w:t>
      </w:r>
    </w:p>
    <w:p w14:paraId="7B0ABFD5"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Posto je Haskell funkcionalni jezik, fukcije u Haskellu igraju veliku ulogu.</w:t>
      </w:r>
    </w:p>
    <w:p w14:paraId="2B854CF4"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Primer curried funcije:</w:t>
      </w:r>
    </w:p>
    <w:p w14:paraId="0915F0E1"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add :: Integer -&gt; Integer -&gt; Integer</w:t>
      </w:r>
    </w:p>
    <w:p w14:paraId="73C77360"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add x y = x + y</w:t>
      </w:r>
    </w:p>
    <w:p w14:paraId="3F5534E9"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Aplikacija dodaj (add) ima formu add e 1 e 2 , i ekvivalentna je (add e 1 ) e 2, posto fukcijska</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aplikacija asocira na levo (left). Drugim recima koriscenjem add na jedan argument, ima za</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posledicu da nova funkcija bude primenjena na drugi argument. Ovo je konzistentno sa</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tipom add, Integer -&gt; Integer -&gt; Integer, sto je ekvivaletno Integer -&gt; (Integer -&gt; Integer);</w:t>
      </w:r>
    </w:p>
    <w:p w14:paraId="192C5CC9"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primer -&gt; asocira na desno. Stoga koriscenjem add mozemo da definisemo inc na drugi nacin</w:t>
      </w:r>
    </w:p>
    <w:p w14:paraId="0B60E35A"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One zapravo predstavljaju izraze koji trebaju izračunati neku vrednost.</w:t>
      </w:r>
    </w:p>
    <w:p w14:paraId="1E1C7A57"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Funkcija u programskom jeziku Haskell je postupak koji argumente jednog tipa preslikava u</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argumente nekog drugog tipa.</w:t>
      </w:r>
    </w:p>
    <w:p w14:paraId="153A6AD6"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Primer faktorijal funkcije:</w:t>
      </w:r>
    </w:p>
    <w:p w14:paraId="4C4CA775"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lastRenderedPageBreak/>
        <w:t>factorial 0 = 1</w:t>
      </w:r>
    </w:p>
    <w:p w14:paraId="6533A8F9"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factorial n = n * factorial (n - 1)</w:t>
      </w:r>
    </w:p>
    <w:p w14:paraId="0F220831"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main = print (factorial 4)</w:t>
      </w:r>
    </w:p>
    <w:p w14:paraId="6ED2B4F6"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Rezultat: 24</w:t>
      </w:r>
    </w:p>
    <w:p w14:paraId="58C54A54" w14:textId="77777777" w:rsidR="00D26334" w:rsidRPr="003C0D8D" w:rsidRDefault="00D26334">
      <w:pPr>
        <w:rPr>
          <w:rFonts w:ascii="Times New Roman" w:hAnsi="Times New Roman" w:cs="Times New Roman"/>
          <w:sz w:val="24"/>
          <w:szCs w:val="24"/>
          <w:lang w:val="en-US"/>
        </w:rPr>
      </w:pPr>
    </w:p>
    <w:p w14:paraId="4C0F096B" w14:textId="3E7D672E" w:rsidR="00D26334" w:rsidRPr="002B1DEE" w:rsidRDefault="00B349EC">
      <w:pPr>
        <w:rPr>
          <w:rFonts w:ascii="Times New Roman" w:hAnsi="Times New Roman" w:cs="Times New Roman"/>
          <w:b/>
          <w:color w:val="C45911" w:themeColor="accent2" w:themeShade="BF"/>
          <w:sz w:val="28"/>
          <w:szCs w:val="24"/>
          <w:lang w:val="en-US"/>
        </w:rPr>
      </w:pPr>
      <w:r w:rsidRPr="002B1DEE">
        <w:rPr>
          <w:rFonts w:ascii="Times New Roman" w:hAnsi="Times New Roman" w:cs="Times New Roman"/>
          <w:b/>
          <w:color w:val="C45911" w:themeColor="accent2" w:themeShade="BF"/>
          <w:sz w:val="28"/>
          <w:szCs w:val="24"/>
          <w:lang w:val="en-US"/>
        </w:rPr>
        <w:t>Haskel I/O</w:t>
      </w:r>
    </w:p>
    <w:p w14:paraId="0AE1FCAF" w14:textId="77777777" w:rsidR="00D26334" w:rsidRPr="003C0D8D" w:rsidRDefault="00B349EC" w:rsidP="002B1DEE">
      <w:pPr>
        <w:ind w:firstLine="420"/>
        <w:rPr>
          <w:rFonts w:ascii="Times New Roman" w:hAnsi="Times New Roman" w:cs="Times New Roman"/>
          <w:sz w:val="24"/>
          <w:szCs w:val="24"/>
          <w:lang w:val="en-US"/>
        </w:rPr>
      </w:pPr>
      <w:r w:rsidRPr="003C0D8D">
        <w:rPr>
          <w:rFonts w:ascii="Times New Roman" w:hAnsi="Times New Roman" w:cs="Times New Roman"/>
          <w:sz w:val="24"/>
          <w:szCs w:val="24"/>
          <w:lang w:val="en-US"/>
        </w:rPr>
        <w:t>I/O sistem u Haskell-u, je cisto funkcionalan ali opet ima svu izrazajnu moc koja se moze</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naci u konvencijalnim programskim jezicima. U imperativnim jezicima, programi se izvrsava</w:t>
      </w:r>
      <w:r w:rsidRPr="003C0D8D">
        <w:rPr>
          <w:rFonts w:ascii="Times New Roman" w:hAnsi="Times New Roman" w:cs="Times New Roman"/>
          <w:sz w:val="24"/>
          <w:szCs w:val="24"/>
        </w:rPr>
        <w:t xml:space="preserve">ju </w:t>
      </w:r>
      <w:r w:rsidRPr="003C0D8D">
        <w:rPr>
          <w:rFonts w:ascii="Times New Roman" w:hAnsi="Times New Roman" w:cs="Times New Roman"/>
          <w:sz w:val="24"/>
          <w:szCs w:val="24"/>
          <w:lang w:val="en-US"/>
        </w:rPr>
        <w:t>preko akcija koje ispituju i modifikuju trenutno stanje. To podrazumeva citanje i setovanje</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promenljivih</w:t>
      </w:r>
      <w:r w:rsidRPr="003C0D8D">
        <w:rPr>
          <w:rFonts w:ascii="Times New Roman" w:hAnsi="Times New Roman" w:cs="Times New Roman"/>
          <w:sz w:val="24"/>
          <w:szCs w:val="24"/>
        </w:rPr>
        <w:t>,</w:t>
      </w:r>
      <w:r w:rsidRPr="003C0D8D">
        <w:rPr>
          <w:rFonts w:ascii="Times New Roman" w:hAnsi="Times New Roman" w:cs="Times New Roman"/>
          <w:sz w:val="24"/>
          <w:szCs w:val="24"/>
          <w:lang w:val="en-US"/>
        </w:rPr>
        <w:t xml:space="preserve"> pisanje fajlova, citanje ulaza i otvaranje prozora. Takve akcije su deo Haskell-a</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ali su odvojene od cist</w:t>
      </w:r>
      <w:r w:rsidRPr="003C0D8D">
        <w:rPr>
          <w:rFonts w:ascii="Times New Roman" w:hAnsi="Times New Roman" w:cs="Times New Roman"/>
          <w:sz w:val="24"/>
          <w:szCs w:val="24"/>
        </w:rPr>
        <w:t>e</w:t>
      </w:r>
      <w:r w:rsidRPr="003C0D8D">
        <w:rPr>
          <w:rFonts w:ascii="Times New Roman" w:hAnsi="Times New Roman" w:cs="Times New Roman"/>
          <w:sz w:val="24"/>
          <w:szCs w:val="24"/>
          <w:lang w:val="en-US"/>
        </w:rPr>
        <w:t xml:space="preserve"> funkcionalne srzi jezika.</w:t>
      </w:r>
    </w:p>
    <w:p w14:paraId="25608650"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xml:space="preserve">I/O sistem Haskell-a je izgradjen oko matematicke fondacije; Monad. </w:t>
      </w:r>
    </w:p>
    <w:p w14:paraId="74F5F1C7"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Monad predstavljaju</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konceptualne strukture na kojima se nalazi I/O.</w:t>
      </w:r>
    </w:p>
    <w:p w14:paraId="1AA6EF90"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Monad operatori na kojima je I/O sistem sagradjen se takodje koriste za druge svrhe. Na I/O monad mozemo gledati kao na abstraktan tip podataka.</w:t>
      </w:r>
    </w:p>
    <w:p w14:paraId="0D45889E"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Svaka I/O akcija vraca neku vrednost. U type sistemu, povratna vrednost je tipa IO . Na</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primer return vrednost funkcije getChar je:</w:t>
      </w:r>
    </w:p>
    <w:p w14:paraId="4AB3A6C3"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getChar</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 IO Char</w:t>
      </w:r>
    </w:p>
    <w:p w14:paraId="2B291224" w14:textId="77777777" w:rsidR="00D26334" w:rsidRPr="003C0D8D" w:rsidRDefault="00D26334">
      <w:pPr>
        <w:rPr>
          <w:rFonts w:ascii="Times New Roman" w:hAnsi="Times New Roman" w:cs="Times New Roman"/>
          <w:sz w:val="24"/>
          <w:szCs w:val="24"/>
          <w:lang w:val="en-US"/>
        </w:rPr>
      </w:pPr>
    </w:p>
    <w:p w14:paraId="1E6773FD"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IO Char oznacava da je fukciija getChar pozvana, odradila neke akcije i vratila karakter.</w:t>
      </w:r>
    </w:p>
    <w:p w14:paraId="2B179A99"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Akcije koje ne vracaju interesantu vrednost koriste vrednosti unit tip ( ). Primer putChar:</w:t>
      </w:r>
    </w:p>
    <w:p w14:paraId="2921CD42"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putChar</w:t>
      </w:r>
    </w:p>
    <w:p w14:paraId="09152D9B"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Char -&gt; IO ( )</w:t>
      </w:r>
    </w:p>
    <w:p w14:paraId="621C7801"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uzima karakter kao argument i ne vraca nista znacajno. Tip unit je slican t</w:t>
      </w:r>
      <w:r w:rsidRPr="003C0D8D">
        <w:rPr>
          <w:rFonts w:ascii="Times New Roman" w:hAnsi="Times New Roman" w:cs="Times New Roman"/>
          <w:sz w:val="24"/>
          <w:szCs w:val="24"/>
        </w:rPr>
        <w:t>i</w:t>
      </w:r>
      <w:r w:rsidRPr="003C0D8D">
        <w:rPr>
          <w:rFonts w:ascii="Times New Roman" w:hAnsi="Times New Roman" w:cs="Times New Roman"/>
          <w:sz w:val="24"/>
          <w:szCs w:val="24"/>
          <w:lang w:val="en-US"/>
        </w:rPr>
        <w:t>pu void u drugim</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jezicima.</w:t>
      </w:r>
    </w:p>
    <w:p w14:paraId="5AA5A5A6" w14:textId="77777777" w:rsidR="00D26334" w:rsidRPr="003C0D8D" w:rsidRDefault="00D26334">
      <w:pPr>
        <w:rPr>
          <w:rFonts w:ascii="Times New Roman" w:hAnsi="Times New Roman" w:cs="Times New Roman"/>
          <w:sz w:val="24"/>
          <w:szCs w:val="24"/>
          <w:lang w:val="en-US"/>
        </w:rPr>
      </w:pPr>
    </w:p>
    <w:p w14:paraId="45646B89" w14:textId="2B9F88D1" w:rsidR="00D26334" w:rsidRPr="002B1DEE" w:rsidRDefault="00B349EC">
      <w:pPr>
        <w:rPr>
          <w:rFonts w:ascii="Times New Roman" w:hAnsi="Times New Roman" w:cs="Times New Roman"/>
          <w:b/>
          <w:color w:val="C45911" w:themeColor="accent2" w:themeShade="BF"/>
          <w:sz w:val="28"/>
          <w:szCs w:val="24"/>
          <w:lang w:val="en-US"/>
        </w:rPr>
      </w:pPr>
      <w:r w:rsidRPr="002B1DEE">
        <w:rPr>
          <w:rFonts w:ascii="Times New Roman" w:hAnsi="Times New Roman" w:cs="Times New Roman"/>
          <w:b/>
          <w:color w:val="C45911" w:themeColor="accent2" w:themeShade="BF"/>
          <w:sz w:val="28"/>
          <w:szCs w:val="24"/>
          <w:lang w:val="en-US"/>
        </w:rPr>
        <w:t>Rad sa datotekama</w:t>
      </w:r>
    </w:p>
    <w:p w14:paraId="52CC218D" w14:textId="7B5B9FED" w:rsidR="00D26334" w:rsidRDefault="00B349EC" w:rsidP="002B1DEE">
      <w:pPr>
        <w:ind w:firstLine="420"/>
        <w:rPr>
          <w:rFonts w:ascii="Times New Roman" w:hAnsi="Times New Roman" w:cs="Times New Roman"/>
          <w:sz w:val="24"/>
          <w:szCs w:val="24"/>
          <w:lang w:val="en-US"/>
        </w:rPr>
      </w:pPr>
      <w:r w:rsidRPr="003C0D8D">
        <w:rPr>
          <w:rFonts w:ascii="Times New Roman" w:hAnsi="Times New Roman" w:cs="Times New Roman"/>
          <w:sz w:val="24"/>
          <w:szCs w:val="24"/>
          <w:lang w:val="en-US"/>
        </w:rPr>
        <w:t>Sto se tice mehanizma rada sa datotekama, tj. upis i ispis sadrzaja u i iz datoteke, on je veoma</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slican kao gore pomenutom upisu i ispisu na konzolu. Jedino što je potrebno je da se definiše</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ulazna i (ili) izlazna datoteka što se može videti na sledećim primerima.</w:t>
      </w:r>
    </w:p>
    <w:p w14:paraId="0513359F" w14:textId="77777777" w:rsidR="002B1DEE" w:rsidRPr="003C0D8D" w:rsidRDefault="002B1DEE" w:rsidP="41FBE69C">
      <w:pPr>
        <w:rPr>
          <w:rFonts w:ascii="Times New Roman" w:hAnsi="Times New Roman" w:cs="Times New Roman"/>
          <w:sz w:val="24"/>
          <w:szCs w:val="24"/>
          <w:lang w:val="en-US"/>
        </w:rPr>
      </w:pPr>
    </w:p>
    <w:p w14:paraId="585BD2CE"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Primer citanja i pisanja fajla:</w:t>
      </w:r>
    </w:p>
    <w:p w14:paraId="0B26C831"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lastRenderedPageBreak/>
        <w:t>doit file = do</w:t>
      </w:r>
    </w:p>
    <w:p w14:paraId="739FB009"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contents &lt;- readFile file</w:t>
      </w:r>
    </w:p>
    <w:p w14:paraId="5DC5B488"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putStrLn contents</w:t>
      </w:r>
    </w:p>
    <w:p w14:paraId="3055C4DC"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writeFile file "new content”</w:t>
      </w:r>
    </w:p>
    <w:p w14:paraId="581E1531" w14:textId="77777777" w:rsidR="00D26334" w:rsidRPr="003C0D8D" w:rsidRDefault="00D26334">
      <w:pPr>
        <w:rPr>
          <w:rFonts w:ascii="Times New Roman" w:hAnsi="Times New Roman" w:cs="Times New Roman"/>
          <w:sz w:val="24"/>
          <w:szCs w:val="24"/>
          <w:lang w:val="en-US"/>
        </w:rPr>
      </w:pPr>
    </w:p>
    <w:p w14:paraId="1A3DA58B" w14:textId="55D957DE" w:rsidR="00D26334" w:rsidRPr="002B1DEE" w:rsidRDefault="00B349EC">
      <w:pPr>
        <w:rPr>
          <w:rFonts w:ascii="Times New Roman" w:hAnsi="Times New Roman" w:cs="Times New Roman"/>
          <w:b/>
          <w:color w:val="C45911" w:themeColor="accent2" w:themeShade="BF"/>
          <w:sz w:val="28"/>
          <w:szCs w:val="24"/>
          <w:lang w:val="en-US"/>
        </w:rPr>
      </w:pPr>
      <w:r w:rsidRPr="002B1DEE">
        <w:rPr>
          <w:rFonts w:ascii="Times New Roman" w:hAnsi="Times New Roman" w:cs="Times New Roman"/>
          <w:b/>
          <w:color w:val="C45911" w:themeColor="accent2" w:themeShade="BF"/>
          <w:sz w:val="28"/>
          <w:szCs w:val="24"/>
          <w:lang w:val="en-US"/>
        </w:rPr>
        <w:t>Haskel klase i preklapanje (engl. overloading)</w:t>
      </w:r>
    </w:p>
    <w:p w14:paraId="0EF61669" w14:textId="77777777" w:rsidR="00D26334" w:rsidRPr="003C0D8D" w:rsidRDefault="00B349EC" w:rsidP="002B1DEE">
      <w:pPr>
        <w:ind w:firstLine="420"/>
        <w:rPr>
          <w:rFonts w:ascii="Times New Roman" w:hAnsi="Times New Roman" w:cs="Times New Roman"/>
          <w:sz w:val="24"/>
          <w:szCs w:val="24"/>
          <w:lang w:val="en-US"/>
        </w:rPr>
      </w:pPr>
      <w:r w:rsidRPr="003C0D8D">
        <w:rPr>
          <w:rFonts w:ascii="Times New Roman" w:hAnsi="Times New Roman" w:cs="Times New Roman"/>
          <w:sz w:val="24"/>
          <w:szCs w:val="24"/>
          <w:lang w:val="en-US"/>
        </w:rPr>
        <w:t>Klasa u Haskell-u se najjednostavnije može definisati kao kolekcija tipova. Definiše se class</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deklaraciom, a instance deklaracija se koristi da bi se naznačilo (specificiralo) da određeni</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dati tip pripada toj klasi. Pojam tipa koji se pridružuje klasi se preciznije definiše preko</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konteksta. Kontekst zapravo zadaje neka ograničenja za promenljive tog tipa u okviru</w:t>
      </w:r>
      <w:r w:rsidRPr="003C0D8D">
        <w:rPr>
          <w:rFonts w:ascii="Times New Roman" w:hAnsi="Times New Roman" w:cs="Times New Roman"/>
          <w:sz w:val="24"/>
          <w:szCs w:val="24"/>
        </w:rPr>
        <w:t xml:space="preserve"> </w:t>
      </w:r>
      <w:r w:rsidRPr="003C0D8D">
        <w:rPr>
          <w:rFonts w:ascii="Times New Roman" w:hAnsi="Times New Roman" w:cs="Times New Roman"/>
          <w:sz w:val="24"/>
          <w:szCs w:val="24"/>
          <w:lang w:val="en-US"/>
        </w:rPr>
        <w:t>odgovarajuće klase.</w:t>
      </w:r>
    </w:p>
    <w:p w14:paraId="5746C163"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Klase u Haskell-u ne predstavljaju neki tip podatka koje programer može da definise prema</w:t>
      </w:r>
    </w:p>
    <w:p w14:paraId="6C8148EA"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potrebama programa vec one zapravo inicijalizuju neke operacije i pored toga je potrebno</w:t>
      </w:r>
    </w:p>
    <w:p w14:paraId="2E5B135E"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definisati pomocu instance deklaracije nad kojim tipovima podataka se te operacije mogu</w:t>
      </w:r>
    </w:p>
    <w:p w14:paraId="0B939A05"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izvrsavati. Dakle, u Haskell-u klasama se ne mogu dodeliti vrednosti, već se vrednosti</w:t>
      </w:r>
    </w:p>
    <w:p w14:paraId="7053C579"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dodeljuju tipovima podataka , a tipovi podataka mogu da pripadaju klasi tj. kao što je već</w:t>
      </w:r>
    </w:p>
    <w:p w14:paraId="5E3727FB"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rečeno klasa se sastoji od kolekcije (familije) tipova podataka.</w:t>
      </w:r>
    </w:p>
    <w:p w14:paraId="664FEC2A" w14:textId="77777777" w:rsidR="00D26334" w:rsidRPr="003C0D8D" w:rsidRDefault="00D26334">
      <w:pPr>
        <w:rPr>
          <w:rFonts w:ascii="Times New Roman" w:hAnsi="Times New Roman" w:cs="Times New Roman"/>
          <w:sz w:val="24"/>
          <w:szCs w:val="24"/>
          <w:lang w:val="en-US"/>
        </w:rPr>
      </w:pPr>
    </w:p>
    <w:p w14:paraId="6E63E1C3" w14:textId="77777777" w:rsidR="00D26334" w:rsidRPr="003C0D8D" w:rsidRDefault="00D26334">
      <w:pPr>
        <w:rPr>
          <w:rFonts w:ascii="Times New Roman" w:hAnsi="Times New Roman" w:cs="Times New Roman"/>
          <w:sz w:val="24"/>
          <w:szCs w:val="24"/>
          <w:lang w:val="en-US"/>
        </w:rPr>
      </w:pPr>
    </w:p>
    <w:p w14:paraId="15FE594B" w14:textId="77777777" w:rsidR="00D26334" w:rsidRPr="003C0D8D" w:rsidRDefault="00D26334">
      <w:pPr>
        <w:rPr>
          <w:rFonts w:ascii="Times New Roman" w:hAnsi="Times New Roman" w:cs="Times New Roman"/>
          <w:sz w:val="24"/>
          <w:szCs w:val="24"/>
          <w:lang w:val="en-US"/>
        </w:rPr>
      </w:pPr>
    </w:p>
    <w:p w14:paraId="03F900AF" w14:textId="77777777" w:rsidR="00D26334" w:rsidRPr="002B1DEE" w:rsidRDefault="00B349EC" w:rsidP="41FBE69C">
      <w:pPr>
        <w:jc w:val="center"/>
        <w:rPr>
          <w:rFonts w:ascii="Times New Roman" w:hAnsi="Times New Roman" w:cs="Times New Roman"/>
          <w:b/>
          <w:color w:val="C45911" w:themeColor="accent2" w:themeShade="BF"/>
          <w:sz w:val="40"/>
          <w:szCs w:val="24"/>
          <w:lang w:val="en-US"/>
        </w:rPr>
      </w:pPr>
      <w:r w:rsidRPr="002B1DEE">
        <w:rPr>
          <w:rFonts w:ascii="Times New Roman" w:hAnsi="Times New Roman" w:cs="Times New Roman"/>
          <w:b/>
          <w:color w:val="C45911" w:themeColor="accent2" w:themeShade="BF"/>
          <w:sz w:val="40"/>
          <w:szCs w:val="24"/>
          <w:lang w:val="en-US"/>
        </w:rPr>
        <w:t>Programske paradigme</w:t>
      </w:r>
    </w:p>
    <w:p w14:paraId="3599D5BC" w14:textId="24832040" w:rsidR="00D26334" w:rsidRDefault="002B1DEE" w:rsidP="002B1DEE">
      <w:pPr>
        <w:jc w:val="center"/>
        <w:rPr>
          <w:rFonts w:ascii="Times New Roman" w:hAnsi="Times New Roman" w:cs="Times New Roman"/>
          <w:b/>
          <w:color w:val="C45911" w:themeColor="accent2" w:themeShade="BF"/>
          <w:sz w:val="28"/>
          <w:szCs w:val="24"/>
          <w:lang w:val="en-US"/>
        </w:rPr>
      </w:pPr>
      <w:r w:rsidRPr="002B1DEE">
        <w:rPr>
          <w:rFonts w:ascii="Times New Roman" w:hAnsi="Times New Roman" w:cs="Times New Roman"/>
          <w:b/>
          <w:color w:val="C45911" w:themeColor="accent2" w:themeShade="BF"/>
          <w:sz w:val="28"/>
          <w:szCs w:val="24"/>
          <w:lang w:val="en-US"/>
        </w:rPr>
        <w:t xml:space="preserve">Kratak opis programskih </w:t>
      </w:r>
      <w:r>
        <w:rPr>
          <w:rFonts w:ascii="Times New Roman" w:hAnsi="Times New Roman" w:cs="Times New Roman"/>
          <w:b/>
          <w:color w:val="C45911" w:themeColor="accent2" w:themeShade="BF"/>
          <w:sz w:val="28"/>
          <w:szCs w:val="24"/>
          <w:lang w:val="en-US"/>
        </w:rPr>
        <w:t>paradigm</w:t>
      </w:r>
    </w:p>
    <w:p w14:paraId="196D19AD" w14:textId="77777777" w:rsidR="002B1DEE" w:rsidRPr="003C0D8D" w:rsidRDefault="002B1DEE" w:rsidP="002B1DEE">
      <w:pPr>
        <w:jc w:val="center"/>
        <w:rPr>
          <w:rFonts w:ascii="Times New Roman" w:hAnsi="Times New Roman" w:cs="Times New Roman"/>
          <w:sz w:val="24"/>
          <w:szCs w:val="24"/>
          <w:lang w:val="en-US"/>
        </w:rPr>
      </w:pPr>
    </w:p>
    <w:p w14:paraId="68447AB6" w14:textId="6B8F8319" w:rsidR="00D26334" w:rsidRPr="003C0D8D" w:rsidRDefault="00B349EC" w:rsidP="002B1DEE">
      <w:pPr>
        <w:ind w:firstLine="420"/>
        <w:rPr>
          <w:rFonts w:ascii="Times New Roman" w:hAnsi="Times New Roman" w:cs="Times New Roman"/>
          <w:sz w:val="24"/>
          <w:szCs w:val="24"/>
          <w:lang w:val="en-US"/>
        </w:rPr>
      </w:pPr>
      <w:r w:rsidRPr="003C0D8D">
        <w:rPr>
          <w:rFonts w:ascii="Times New Roman" w:hAnsi="Times New Roman" w:cs="Times New Roman"/>
          <w:sz w:val="24"/>
          <w:szCs w:val="24"/>
          <w:lang w:val="en-US"/>
        </w:rPr>
        <w:t>Programske paradigme obezbeđuju i definišu način viđenja ili daju ideju programeru kako se izvršava neki program. Neki programski jezici podržavaju samo jednu programsku paradigmu, za razliku od drugih koji obezbeđuju više njijh. Neke programske paradigme su poznatije po tome šta zabranjuju nego li po tome šta omogućuju. Postoji mnogo ovakvih modela programiranja, a u nastavku sledi opis onih najzastupljenijih.</w:t>
      </w:r>
    </w:p>
    <w:p w14:paraId="30571912" w14:textId="0A839333" w:rsidR="00D26334" w:rsidRDefault="00D26334">
      <w:pPr>
        <w:rPr>
          <w:rFonts w:ascii="Times New Roman" w:hAnsi="Times New Roman" w:cs="Times New Roman"/>
          <w:sz w:val="24"/>
          <w:szCs w:val="24"/>
          <w:lang w:val="en-US"/>
        </w:rPr>
      </w:pPr>
    </w:p>
    <w:p w14:paraId="74B2BA34" w14:textId="77777777" w:rsidR="002B1DEE" w:rsidRPr="003C0D8D" w:rsidRDefault="002B1DEE">
      <w:pPr>
        <w:rPr>
          <w:rFonts w:ascii="Times New Roman" w:hAnsi="Times New Roman" w:cs="Times New Roman"/>
          <w:sz w:val="24"/>
          <w:szCs w:val="24"/>
          <w:lang w:val="en-US"/>
        </w:rPr>
      </w:pPr>
    </w:p>
    <w:p w14:paraId="6AAE7CE3" w14:textId="6C264E31" w:rsidR="00D26334" w:rsidRPr="002B1DEE" w:rsidRDefault="00B349EC" w:rsidP="002B1DEE">
      <w:pPr>
        <w:pStyle w:val="Heading2"/>
        <w:rPr>
          <w:rFonts w:ascii="Times New Roman" w:hAnsi="Times New Roman" w:cs="Times New Roman"/>
          <w:color w:val="C45911" w:themeColor="accent2" w:themeShade="BF"/>
          <w:szCs w:val="24"/>
        </w:rPr>
      </w:pPr>
      <w:r w:rsidRPr="002B1DEE">
        <w:rPr>
          <w:rFonts w:ascii="Times New Roman" w:hAnsi="Times New Roman" w:cs="Times New Roman"/>
          <w:color w:val="C45911" w:themeColor="accent2" w:themeShade="BF"/>
          <w:szCs w:val="24"/>
        </w:rPr>
        <w:lastRenderedPageBreak/>
        <w:t>Proceduralno programiranje</w:t>
      </w:r>
    </w:p>
    <w:p w14:paraId="48AFD8C7"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xml:space="preserve">      S obzirom da su mašinski jezici veoma teški za korišćenje, i da njihova upotreba oduzima mnogo vremena pri pisanju koda, nastala je potreba da se kreira jezik približniji čoveku, a koji i dalje može da komunicira logikom računara. Jedana od paradigmi jezika višeg nivoa jeste i proceduralno programiranje. Ono se zasniva na nizu poziva određenih procedura, gde procedura može biti rutina, podrutina, funkcija...Praktično ima za cilj da izvrši niz koraka kako bi program izvršio neki zadatak. Koristeći sintaksu određenog programskog jezika programer piše instrukcije. Ove instrukcije su obično sačinjene od engleskih reči ili neke forme tih reči u sklopu sa aritmetičkim simbolima. Kasnije se te iste instrukcije konvertuju u mašinski jezik pomoću prevodioca ili kompajlera. Postoji mnogo proceduralnih jezika, međutim, samo mali broj njih je često korišćen, poput C/C++-a, COBOL-a, Fortran-a itd.</w:t>
      </w:r>
    </w:p>
    <w:p w14:paraId="163367A7" w14:textId="77777777" w:rsidR="00D26334" w:rsidRPr="003C0D8D" w:rsidRDefault="00D26334">
      <w:pPr>
        <w:rPr>
          <w:rFonts w:ascii="Times New Roman" w:hAnsi="Times New Roman" w:cs="Times New Roman"/>
          <w:sz w:val="24"/>
          <w:szCs w:val="24"/>
          <w:lang w:val="en-US"/>
        </w:rPr>
      </w:pPr>
    </w:p>
    <w:p w14:paraId="10172F2E" w14:textId="77777777" w:rsidR="00D26334" w:rsidRPr="003C0D8D" w:rsidRDefault="00B349EC">
      <w:pPr>
        <w:jc w:val="center"/>
        <w:rPr>
          <w:rFonts w:ascii="Times New Roman" w:hAnsi="Times New Roman" w:cs="Times New Roman"/>
          <w:sz w:val="24"/>
          <w:szCs w:val="24"/>
          <w:lang w:val="en-US"/>
        </w:rPr>
      </w:pPr>
      <w:r w:rsidRPr="003C0D8D">
        <w:rPr>
          <w:rFonts w:ascii="Times New Roman" w:hAnsi="Times New Roman" w:cs="Times New Roman"/>
          <w:noProof/>
          <w:sz w:val="24"/>
          <w:szCs w:val="24"/>
          <w:lang w:val="en-US"/>
        </w:rPr>
        <w:drawing>
          <wp:inline distT="0" distB="0" distL="114300" distR="114300" wp14:anchorId="29446B58" wp14:editId="07777777">
            <wp:extent cx="3200400" cy="3876675"/>
            <wp:effectExtent l="0" t="0" r="0" b="9525"/>
            <wp:docPr id="4" name="Picture 4" descr="p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pp"/>
                    <pic:cNvPicPr>
                      <a:picLocks noChangeAspect="1"/>
                    </pic:cNvPicPr>
                  </pic:nvPicPr>
                  <pic:blipFill>
                    <a:blip r:embed="rId9"/>
                    <a:stretch>
                      <a:fillRect/>
                    </a:stretch>
                  </pic:blipFill>
                  <pic:spPr>
                    <a:xfrm>
                      <a:off x="0" y="0"/>
                      <a:ext cx="3200400" cy="3876675"/>
                    </a:xfrm>
                    <a:prstGeom prst="rect">
                      <a:avLst/>
                    </a:prstGeom>
                    <a:noFill/>
                    <a:ln w="9525">
                      <a:noFill/>
                      <a:miter/>
                    </a:ln>
                  </pic:spPr>
                </pic:pic>
              </a:graphicData>
            </a:graphic>
          </wp:inline>
        </w:drawing>
      </w:r>
    </w:p>
    <w:p w14:paraId="4376D4B0" w14:textId="77777777" w:rsidR="00D26334" w:rsidRPr="003C0D8D" w:rsidRDefault="00B349EC" w:rsidP="41FBE69C">
      <w:pPr>
        <w:jc w:val="center"/>
        <w:rPr>
          <w:rFonts w:ascii="Times New Roman" w:hAnsi="Times New Roman" w:cs="Times New Roman"/>
          <w:i/>
          <w:iCs/>
          <w:sz w:val="24"/>
          <w:szCs w:val="24"/>
          <w:lang w:val="en-US"/>
        </w:rPr>
      </w:pPr>
      <w:r w:rsidRPr="003C0D8D">
        <w:rPr>
          <w:rFonts w:ascii="Times New Roman" w:hAnsi="Times New Roman" w:cs="Times New Roman"/>
          <w:i/>
          <w:iCs/>
          <w:sz w:val="24"/>
          <w:szCs w:val="24"/>
          <w:lang w:val="en-US"/>
        </w:rPr>
        <w:t>Slika 1: Primer proceduralnog programiranja</w:t>
      </w:r>
    </w:p>
    <w:p w14:paraId="0F975AC7" w14:textId="55E2B9CF" w:rsidR="00D26334" w:rsidRDefault="00D26334">
      <w:pPr>
        <w:rPr>
          <w:rFonts w:ascii="Times New Roman" w:hAnsi="Times New Roman" w:cs="Times New Roman"/>
          <w:sz w:val="24"/>
          <w:szCs w:val="24"/>
          <w:lang w:val="en-US"/>
        </w:rPr>
      </w:pPr>
    </w:p>
    <w:p w14:paraId="75FF3108" w14:textId="57FADA8E" w:rsidR="002B1DEE" w:rsidRDefault="002B1DEE">
      <w:pPr>
        <w:rPr>
          <w:rFonts w:ascii="Times New Roman" w:hAnsi="Times New Roman" w:cs="Times New Roman"/>
          <w:sz w:val="24"/>
          <w:szCs w:val="24"/>
          <w:lang w:val="en-US"/>
        </w:rPr>
      </w:pPr>
    </w:p>
    <w:p w14:paraId="4D9F6D20" w14:textId="4BB5772C" w:rsidR="002B1DEE" w:rsidRDefault="002B1DEE">
      <w:pPr>
        <w:rPr>
          <w:rFonts w:ascii="Times New Roman" w:hAnsi="Times New Roman" w:cs="Times New Roman"/>
          <w:sz w:val="24"/>
          <w:szCs w:val="24"/>
          <w:lang w:val="en-US"/>
        </w:rPr>
      </w:pPr>
    </w:p>
    <w:p w14:paraId="0BA9A542" w14:textId="77777777" w:rsidR="002B1DEE" w:rsidRPr="003C0D8D" w:rsidRDefault="002B1DEE">
      <w:pPr>
        <w:rPr>
          <w:rFonts w:ascii="Times New Roman" w:hAnsi="Times New Roman" w:cs="Times New Roman"/>
          <w:sz w:val="24"/>
          <w:szCs w:val="24"/>
          <w:lang w:val="en-US"/>
        </w:rPr>
      </w:pPr>
    </w:p>
    <w:p w14:paraId="1267876C" w14:textId="6ADE5A57" w:rsidR="00D26334" w:rsidRPr="002B1DEE" w:rsidRDefault="00B349EC" w:rsidP="002B1DEE">
      <w:pPr>
        <w:pStyle w:val="Heading2"/>
        <w:rPr>
          <w:rFonts w:ascii="Times New Roman" w:hAnsi="Times New Roman" w:cs="Times New Roman"/>
          <w:color w:val="C45911" w:themeColor="accent2" w:themeShade="BF"/>
          <w:szCs w:val="24"/>
        </w:rPr>
      </w:pPr>
      <w:r w:rsidRPr="002B1DEE">
        <w:rPr>
          <w:rFonts w:ascii="Times New Roman" w:hAnsi="Times New Roman" w:cs="Times New Roman"/>
          <w:color w:val="C45911" w:themeColor="accent2" w:themeShade="BF"/>
          <w:szCs w:val="24"/>
        </w:rPr>
        <w:lastRenderedPageBreak/>
        <w:t>Objektno-orijentisano programiranje</w:t>
      </w:r>
    </w:p>
    <w:p w14:paraId="36C63562"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xml:space="preserve">      Kao što svi već znamo, računarski programi sastoje se od dva elementa: naredbi i podataka. Tako da program konceepcijski može biti oko svojih naredbi ili oko podataka s kojima radi. Drugim rečima, neki programi su napisani na osnovu onoga “šta se radi”, a drugi na osnovu onoga “sa čime se radi”. Prvi model nazivamo procesno-orijentisanim (</w:t>
      </w:r>
      <w:r w:rsidRPr="003C0D8D">
        <w:rPr>
          <w:rFonts w:ascii="Times New Roman" w:hAnsi="Times New Roman" w:cs="Times New Roman"/>
          <w:i/>
          <w:iCs/>
          <w:sz w:val="24"/>
          <w:szCs w:val="24"/>
          <w:lang w:val="en-US"/>
        </w:rPr>
        <w:t>engl. Process-oriented</w:t>
      </w:r>
      <w:r w:rsidRPr="003C0D8D">
        <w:rPr>
          <w:rFonts w:ascii="Times New Roman" w:hAnsi="Times New Roman" w:cs="Times New Roman"/>
          <w:sz w:val="24"/>
          <w:szCs w:val="24"/>
          <w:lang w:val="en-US"/>
        </w:rPr>
        <w:t>). Prema tom moedlu program se definiše kao niz uzastopnih koraka, što smo opisali u prethodnoj paradigm. Nasuprot tome, da bi se prevazišle poteškoće do kojih dovodi usložnjavanje programa, smišljen je drugi pristup – objektno-orijentisano programiranje (</w:t>
      </w:r>
      <w:r w:rsidRPr="003C0D8D">
        <w:rPr>
          <w:rFonts w:ascii="Times New Roman" w:hAnsi="Times New Roman" w:cs="Times New Roman"/>
          <w:i/>
          <w:iCs/>
          <w:sz w:val="24"/>
          <w:szCs w:val="24"/>
          <w:lang w:val="en-US"/>
        </w:rPr>
        <w:t>engl. object-oriented programming</w:t>
      </w:r>
      <w:r w:rsidRPr="003C0D8D">
        <w:rPr>
          <w:rFonts w:ascii="Times New Roman" w:hAnsi="Times New Roman" w:cs="Times New Roman"/>
          <w:sz w:val="24"/>
          <w:szCs w:val="24"/>
          <w:lang w:val="en-US"/>
        </w:rPr>
        <w:t xml:space="preserve">). Paradigma objektno-orijentisanog programiranja, ili skraćeno OOP, zasniva se na ideji da je program sastavljen od posebnih jedinica koje se nazivaju </w:t>
      </w:r>
      <w:r w:rsidRPr="003C0D8D">
        <w:rPr>
          <w:rFonts w:ascii="Times New Roman" w:hAnsi="Times New Roman" w:cs="Times New Roman"/>
          <w:i/>
          <w:iCs/>
          <w:sz w:val="24"/>
          <w:szCs w:val="24"/>
          <w:lang w:val="en-US"/>
        </w:rPr>
        <w:t xml:space="preserve">objekti </w:t>
      </w:r>
      <w:r w:rsidRPr="003C0D8D">
        <w:rPr>
          <w:rFonts w:ascii="Times New Roman" w:hAnsi="Times New Roman" w:cs="Times New Roman"/>
          <w:sz w:val="24"/>
          <w:szCs w:val="24"/>
          <w:lang w:val="en-US"/>
        </w:rPr>
        <w:t xml:space="preserve">(softverski skupovi koji se sastoje od podataka i programskih kodova kojima su opisane metode kojima objekti raspolažu) . Svaki objekat je sposoban da prima poruke, obrađuje podatke, i šalje poruke ka drugim objektima. </w:t>
      </w:r>
    </w:p>
    <w:p w14:paraId="63ABECC5"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xml:space="preserve">      Bitan element objektno-orijentisanih jezika jeste </w:t>
      </w:r>
      <w:r w:rsidRPr="003C0D8D">
        <w:rPr>
          <w:rFonts w:ascii="Times New Roman" w:hAnsi="Times New Roman" w:cs="Times New Roman"/>
          <w:i/>
          <w:iCs/>
          <w:sz w:val="24"/>
          <w:szCs w:val="24"/>
          <w:lang w:val="en-US"/>
        </w:rPr>
        <w:t>apstrakcija</w:t>
      </w:r>
      <w:r w:rsidRPr="003C0D8D">
        <w:rPr>
          <w:rFonts w:ascii="Times New Roman" w:hAnsi="Times New Roman" w:cs="Times New Roman"/>
          <w:sz w:val="24"/>
          <w:szCs w:val="24"/>
          <w:lang w:val="en-US"/>
        </w:rPr>
        <w:t xml:space="preserve">. A to predstavlja sposobnost objekta da manipuliše samo podacima koji su potrebni njegovim metodama. Prilikom kreiranja nove klase definišu se atributi i metode koje klasa treba da ima. Izbor atributa zavisi od namene klase, tj. od metoda kojima će se opisati ponašanje klase. Svi objektno-orijentisani programi temelje se na tri osnovna mehanizma. A to su: kapsuliranje, nasleđivanje i polimorfizam. </w:t>
      </w:r>
    </w:p>
    <w:p w14:paraId="65259A4A"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xml:space="preserve">      </w:t>
      </w:r>
      <w:r w:rsidRPr="003C0D8D">
        <w:rPr>
          <w:rFonts w:ascii="Times New Roman" w:hAnsi="Times New Roman" w:cs="Times New Roman"/>
          <w:b/>
          <w:bCs/>
          <w:sz w:val="24"/>
          <w:szCs w:val="24"/>
          <w:lang w:val="en-US"/>
        </w:rPr>
        <w:t>Kapsuliranje</w:t>
      </w:r>
      <w:r w:rsidRPr="003C0D8D">
        <w:rPr>
          <w:rFonts w:ascii="Times New Roman" w:hAnsi="Times New Roman" w:cs="Times New Roman"/>
          <w:sz w:val="24"/>
          <w:szCs w:val="24"/>
          <w:lang w:val="en-US"/>
        </w:rPr>
        <w:t xml:space="preserve"> </w:t>
      </w:r>
      <w:r w:rsidRPr="003C0D8D">
        <w:rPr>
          <w:rFonts w:ascii="Times New Roman" w:hAnsi="Times New Roman" w:cs="Times New Roman"/>
          <w:i/>
          <w:iCs/>
          <w:sz w:val="24"/>
          <w:szCs w:val="24"/>
          <w:lang w:val="en-US"/>
        </w:rPr>
        <w:t>(engl. encaptulation</w:t>
      </w:r>
      <w:r w:rsidRPr="003C0D8D">
        <w:rPr>
          <w:rFonts w:ascii="Times New Roman" w:hAnsi="Times New Roman" w:cs="Times New Roman"/>
          <w:sz w:val="24"/>
          <w:szCs w:val="24"/>
          <w:lang w:val="en-US"/>
        </w:rPr>
        <w:t xml:space="preserve">) predstavlja mehanizam koji povezuje programski kod i podatke sa kojima on radi, i oba elementa štiti od spoljnog uplitanja i zloupotrebe. Kapsulirani kod možete zamisliti kao “zaštitni omotač” koji štiti naredbe i podatke od proizvoljnog pristupa iz spoljnog sveta. Pristupanje ovim naredbama i podacima koji se nalaze unutar omotača strogo je kontrolisano pomoću dobro definisanih interfejsa. </w:t>
      </w:r>
    </w:p>
    <w:p w14:paraId="7854C649"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xml:space="preserve">      </w:t>
      </w:r>
      <w:r w:rsidRPr="003C0D8D">
        <w:rPr>
          <w:rFonts w:ascii="Times New Roman" w:hAnsi="Times New Roman" w:cs="Times New Roman"/>
          <w:b/>
          <w:bCs/>
          <w:sz w:val="24"/>
          <w:szCs w:val="24"/>
          <w:lang w:val="en-US"/>
        </w:rPr>
        <w:t>Nasleđivanje</w:t>
      </w:r>
      <w:r w:rsidRPr="003C0D8D">
        <w:rPr>
          <w:rFonts w:ascii="Times New Roman" w:hAnsi="Times New Roman" w:cs="Times New Roman"/>
          <w:sz w:val="24"/>
          <w:szCs w:val="24"/>
          <w:lang w:val="en-US"/>
        </w:rPr>
        <w:t xml:space="preserve"> </w:t>
      </w:r>
      <w:r w:rsidRPr="003C0D8D">
        <w:rPr>
          <w:rFonts w:ascii="Times New Roman" w:hAnsi="Times New Roman" w:cs="Times New Roman"/>
          <w:i/>
          <w:iCs/>
          <w:sz w:val="24"/>
          <w:szCs w:val="24"/>
          <w:lang w:val="en-US"/>
        </w:rPr>
        <w:t xml:space="preserve">(engl. inheritance) </w:t>
      </w:r>
      <w:r w:rsidRPr="003C0D8D">
        <w:rPr>
          <w:rFonts w:ascii="Times New Roman" w:hAnsi="Times New Roman" w:cs="Times New Roman"/>
          <w:sz w:val="24"/>
          <w:szCs w:val="24"/>
          <w:lang w:val="en-US"/>
        </w:rPr>
        <w:t xml:space="preserve">jeste postupak kojim jedan objekat preuzima svojstva drugog objekta. To je jako važno jer se poštuje koncept hijerarhije. Ovom prilikom potklase nasleđuju osobine svojih “roditelja”, ali mogu imati i svoje jedinstvene osobine, odnosno podatke i metode. Nasleđivanje i kapsuliranje su povezani. Ako određena klasa kapsulira izvesne osobine, onda će svaka njena podklasa imati te iste osobine, ali i osobine po kojima se ona izdvaja. </w:t>
      </w:r>
    </w:p>
    <w:p w14:paraId="1BB9448F"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xml:space="preserve">     </w:t>
      </w:r>
      <w:r w:rsidRPr="003C0D8D">
        <w:rPr>
          <w:rFonts w:ascii="Times New Roman" w:hAnsi="Times New Roman" w:cs="Times New Roman"/>
          <w:b/>
          <w:bCs/>
          <w:sz w:val="24"/>
          <w:szCs w:val="24"/>
          <w:lang w:val="en-US"/>
        </w:rPr>
        <w:t xml:space="preserve"> Polimorfizam</w:t>
      </w:r>
      <w:r w:rsidRPr="003C0D8D">
        <w:rPr>
          <w:rFonts w:ascii="Times New Roman" w:hAnsi="Times New Roman" w:cs="Times New Roman"/>
          <w:sz w:val="24"/>
          <w:szCs w:val="24"/>
          <w:lang w:val="en-US"/>
        </w:rPr>
        <w:t xml:space="preserve"> </w:t>
      </w:r>
      <w:r w:rsidRPr="003C0D8D">
        <w:rPr>
          <w:rFonts w:ascii="Times New Roman" w:hAnsi="Times New Roman" w:cs="Times New Roman"/>
          <w:i/>
          <w:iCs/>
          <w:sz w:val="24"/>
          <w:szCs w:val="24"/>
          <w:lang w:val="en-US"/>
        </w:rPr>
        <w:t xml:space="preserve">(engl. polymorphism) </w:t>
      </w:r>
      <w:r w:rsidRPr="003C0D8D">
        <w:rPr>
          <w:rFonts w:ascii="Times New Roman" w:hAnsi="Times New Roman" w:cs="Times New Roman"/>
          <w:sz w:val="24"/>
          <w:szCs w:val="24"/>
          <w:lang w:val="en-US"/>
        </w:rPr>
        <w:t xml:space="preserve">je reč grčkog porekla, znači “mnogo oblika” i predstavlja osobinu koja omogućava da se jedan interfejs koristi za opštu klasu akcija. Koja će tačno akcija biti izvršena zavisi od prirode situacije. Naime, na poruku “izračunaj zapreminu” objekat klase cilindar bi to uradio na jedan, a objekat klase kocka na drugi način. </w:t>
      </w:r>
    </w:p>
    <w:p w14:paraId="32C3E77D"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xml:space="preserve">      Prvi jezik koji je uveo pojam objekta bio je Simula 67, dok je prvi OO jezik Smalltalk. Danas postoje mnogi jezici koji podržavaju ovu paradigmu, a među najpoznatijima su: Ada 95, C#, C++, Fortran 2003, Perl, PHP, Python, Visual Basic, i naravno Java. </w:t>
      </w:r>
    </w:p>
    <w:p w14:paraId="06E1C02F" w14:textId="77777777" w:rsidR="00D26334" w:rsidRPr="003C0D8D" w:rsidRDefault="00D26334">
      <w:pPr>
        <w:rPr>
          <w:rFonts w:ascii="Times New Roman" w:hAnsi="Times New Roman" w:cs="Times New Roman"/>
          <w:sz w:val="24"/>
          <w:szCs w:val="24"/>
          <w:lang w:val="en-US"/>
        </w:rPr>
      </w:pPr>
    </w:p>
    <w:p w14:paraId="5AB84C3C" w14:textId="77777777" w:rsidR="00D26334" w:rsidRPr="003C0D8D" w:rsidRDefault="00D26334">
      <w:pPr>
        <w:rPr>
          <w:rFonts w:ascii="Times New Roman" w:hAnsi="Times New Roman" w:cs="Times New Roman"/>
          <w:sz w:val="24"/>
          <w:szCs w:val="24"/>
          <w:lang w:val="en-US"/>
        </w:rPr>
      </w:pPr>
    </w:p>
    <w:p w14:paraId="0BB0D927" w14:textId="77777777" w:rsidR="00D26334" w:rsidRPr="003C0D8D" w:rsidRDefault="00B349EC" w:rsidP="41FBE69C">
      <w:pPr>
        <w:jc w:val="center"/>
        <w:rPr>
          <w:rFonts w:ascii="Times New Roman" w:hAnsi="Times New Roman" w:cs="Times New Roman"/>
          <w:i/>
          <w:iCs/>
          <w:sz w:val="24"/>
          <w:szCs w:val="24"/>
          <w:lang w:val="en-US"/>
        </w:rPr>
      </w:pPr>
      <w:r w:rsidRPr="003C0D8D">
        <w:rPr>
          <w:rFonts w:ascii="Times New Roman" w:hAnsi="Times New Roman" w:cs="Times New Roman"/>
          <w:noProof/>
          <w:sz w:val="24"/>
          <w:szCs w:val="24"/>
          <w:lang w:val="en-US"/>
        </w:rPr>
        <w:lastRenderedPageBreak/>
        <w:drawing>
          <wp:inline distT="0" distB="0" distL="114300" distR="114300" wp14:anchorId="35FEC73A" wp14:editId="07777777">
            <wp:extent cx="5715000" cy="3524250"/>
            <wp:effectExtent l="0" t="0" r="0" b="0"/>
            <wp:docPr id="2" name="Picture 2" des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p"/>
                    <pic:cNvPicPr>
                      <a:picLocks noChangeAspect="1"/>
                    </pic:cNvPicPr>
                  </pic:nvPicPr>
                  <pic:blipFill>
                    <a:blip r:embed="rId10"/>
                    <a:stretch>
                      <a:fillRect/>
                    </a:stretch>
                  </pic:blipFill>
                  <pic:spPr>
                    <a:xfrm>
                      <a:off x="0" y="0"/>
                      <a:ext cx="5715000" cy="3524250"/>
                    </a:xfrm>
                    <a:prstGeom prst="rect">
                      <a:avLst/>
                    </a:prstGeom>
                    <a:noFill/>
                    <a:ln w="9525">
                      <a:noFill/>
                      <a:miter/>
                    </a:ln>
                  </pic:spPr>
                </pic:pic>
              </a:graphicData>
            </a:graphic>
          </wp:inline>
        </w:drawing>
      </w:r>
      <w:r w:rsidRPr="003C0D8D">
        <w:rPr>
          <w:rFonts w:ascii="Times New Roman" w:hAnsi="Times New Roman" w:cs="Times New Roman"/>
          <w:i/>
          <w:iCs/>
          <w:sz w:val="24"/>
          <w:szCs w:val="24"/>
          <w:lang w:val="en-US"/>
        </w:rPr>
        <w:t>Slika 2: Primer objektno-orijentisanog pristupa u programiranju</w:t>
      </w:r>
    </w:p>
    <w:p w14:paraId="5E325DD8" w14:textId="77777777" w:rsidR="00D26334" w:rsidRPr="003C0D8D" w:rsidRDefault="00D26334">
      <w:pPr>
        <w:jc w:val="center"/>
        <w:rPr>
          <w:rFonts w:ascii="Times New Roman" w:hAnsi="Times New Roman" w:cs="Times New Roman"/>
          <w:i/>
          <w:sz w:val="24"/>
          <w:szCs w:val="24"/>
          <w:lang w:val="en-US"/>
        </w:rPr>
      </w:pPr>
    </w:p>
    <w:p w14:paraId="7CCDFEC5" w14:textId="77777777" w:rsidR="00D26334" w:rsidRPr="003C0D8D" w:rsidRDefault="00D26334">
      <w:pPr>
        <w:jc w:val="left"/>
        <w:rPr>
          <w:rFonts w:ascii="Times New Roman" w:hAnsi="Times New Roman" w:cs="Times New Roman"/>
          <w:sz w:val="24"/>
          <w:szCs w:val="24"/>
          <w:lang w:val="en-US"/>
        </w:rPr>
      </w:pPr>
    </w:p>
    <w:p w14:paraId="12D3D9F8" w14:textId="77777777" w:rsidR="00D26334" w:rsidRPr="003C0D8D" w:rsidRDefault="00D26334">
      <w:pPr>
        <w:jc w:val="left"/>
        <w:rPr>
          <w:rFonts w:ascii="Times New Roman" w:hAnsi="Times New Roman" w:cs="Times New Roman"/>
          <w:sz w:val="24"/>
          <w:szCs w:val="24"/>
          <w:lang w:val="en-US"/>
        </w:rPr>
      </w:pPr>
    </w:p>
    <w:p w14:paraId="3AC3D51F" w14:textId="77777777" w:rsidR="00D26334" w:rsidRPr="003C0D8D" w:rsidRDefault="00D26334">
      <w:pPr>
        <w:jc w:val="left"/>
        <w:rPr>
          <w:rFonts w:ascii="Times New Roman" w:hAnsi="Times New Roman" w:cs="Times New Roman"/>
          <w:sz w:val="24"/>
          <w:szCs w:val="24"/>
          <w:lang w:val="en-US"/>
        </w:rPr>
      </w:pPr>
    </w:p>
    <w:p w14:paraId="4AEAA546" w14:textId="77777777" w:rsidR="00D26334" w:rsidRPr="003C0D8D" w:rsidRDefault="00D26334">
      <w:pPr>
        <w:jc w:val="left"/>
        <w:rPr>
          <w:rFonts w:ascii="Times New Roman" w:hAnsi="Times New Roman" w:cs="Times New Roman"/>
          <w:sz w:val="24"/>
          <w:szCs w:val="24"/>
          <w:lang w:val="en-US"/>
        </w:rPr>
      </w:pPr>
    </w:p>
    <w:p w14:paraId="73B8963D" w14:textId="1917F030" w:rsidR="00D26334" w:rsidRPr="002B1DEE" w:rsidRDefault="00B349EC" w:rsidP="002B1DEE">
      <w:pPr>
        <w:pStyle w:val="Heading2"/>
        <w:rPr>
          <w:rFonts w:ascii="Times New Roman" w:hAnsi="Times New Roman" w:cs="Times New Roman"/>
          <w:color w:val="C45911" w:themeColor="accent2" w:themeShade="BF"/>
          <w:szCs w:val="24"/>
        </w:rPr>
      </w:pPr>
      <w:r w:rsidRPr="002B1DEE">
        <w:rPr>
          <w:rFonts w:ascii="Times New Roman" w:hAnsi="Times New Roman" w:cs="Times New Roman"/>
          <w:color w:val="C45911" w:themeColor="accent2" w:themeShade="BF"/>
          <w:szCs w:val="24"/>
        </w:rPr>
        <w:t>Imperativno programiranje</w:t>
      </w:r>
    </w:p>
    <w:p w14:paraId="44A74C5B"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xml:space="preserve">      Imperativno programiranje predstavlja podskup proceduralnog programiranja, a oponent je funkcionalnom programiranju, i za njega se kaže da je “holy-grail" dobro napisanog koda. Ovom metodom se način izračunavanja može opisati nizom naredbi koje menjaju stanje programa, što je gore već navedeno. Identično kao u govornim jezicima imperativ se koristi da bi se izrazile komande koje pokreću neku akciju, i računar redom izvršava te komande. Ovakav način programiranje se naziva još i strukturno programiranje, a pojam procedure od suštinskog je značja da bismo shvatili kako se imperativni programi grade i kako oni izgledaju u smislu strukture koda. Ova tehnika omogućava lakše održavanje i daje sveukupno kvalitetnije programe. </w:t>
      </w:r>
    </w:p>
    <w:p w14:paraId="01AA0F60"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xml:space="preserve">      Kako bi se još bolje približila imperativna paradigma dobro je krenuti od najnižeg nivoa – hardvera, obzirom na to da su osnovne ideje imperativnog programiranja konceptualno bliske hardveru, a takođe i ugrađene u sam hardver. Hardverska implementacija skoro svakog računara je imperativnog tipa, jer je on dizajniran da izvršava mašinski kod koji odgovara konkretnom računaru i takav kod je uvek imperativan. </w:t>
      </w:r>
    </w:p>
    <w:p w14:paraId="42F5C92B" w14:textId="77777777" w:rsidR="00D26334" w:rsidRPr="003C0D8D" w:rsidRDefault="00D26334">
      <w:pPr>
        <w:rPr>
          <w:rFonts w:ascii="Times New Roman" w:hAnsi="Times New Roman" w:cs="Times New Roman"/>
          <w:sz w:val="24"/>
          <w:szCs w:val="24"/>
          <w:lang w:val="en-US"/>
        </w:rPr>
      </w:pPr>
    </w:p>
    <w:p w14:paraId="2550AAF0" w14:textId="77777777" w:rsidR="00D26334" w:rsidRPr="002B1DEE" w:rsidRDefault="00B349EC">
      <w:pPr>
        <w:pStyle w:val="Heading2"/>
        <w:rPr>
          <w:rFonts w:ascii="Times New Roman" w:hAnsi="Times New Roman" w:cs="Times New Roman"/>
          <w:color w:val="C45911" w:themeColor="accent2" w:themeShade="BF"/>
          <w:szCs w:val="24"/>
        </w:rPr>
      </w:pPr>
      <w:r w:rsidRPr="002B1DEE">
        <w:rPr>
          <w:rFonts w:ascii="Times New Roman" w:hAnsi="Times New Roman" w:cs="Times New Roman"/>
          <w:color w:val="C45911" w:themeColor="accent2" w:themeShade="BF"/>
          <w:szCs w:val="24"/>
        </w:rPr>
        <w:t>Deklarativno programiranje</w:t>
      </w:r>
    </w:p>
    <w:p w14:paraId="22C1FD12" w14:textId="77777777" w:rsidR="00D26334" w:rsidRPr="003C0D8D" w:rsidRDefault="00D26334">
      <w:pPr>
        <w:rPr>
          <w:rFonts w:ascii="Times New Roman" w:hAnsi="Times New Roman" w:cs="Times New Roman"/>
          <w:sz w:val="24"/>
          <w:szCs w:val="24"/>
          <w:lang w:val="en-US"/>
        </w:rPr>
      </w:pPr>
    </w:p>
    <w:p w14:paraId="22E24D7A"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xml:space="preserve">      Ovaj vid kodiranja uključuje kreiranje skupa relacija koje opisuju prostor rešenja, dok se analiza pojedinih koraka na putu pronalaženja tog rešenja ostavlja interpreteru. Kod ove vrste programiranja akcenat je strogo na tome ŠTA treba uraditi, a KAKO će se to postići nama je nebitno i ostavlja se na zadatak interpreteru. Na osnovu ovoga možemo zaključiti da je koncept deklarativnog programiranja sušta suprotnost gore navedenih  paradigmi. </w:t>
      </w:r>
    </w:p>
    <w:p w14:paraId="434896F7"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xml:space="preserve">      Deklarativna rešenja imaju dve nezavisne faze: deklarisanje i interpretiranje. A prednost ove paradigme ogleda se u tome da se rešenje nekog problema može prikazati na apstraktnom nivou, bez zalaženja u irelevantne detalje. Na taj način rešenje postaje preglednije i razumljivije. Programskmi jezici ovog tipa intenzivno se upotrebljavaju u sledećim sferama: upravljanje konfiguracijama, baze podataka, komunikacija između procesa. A među poznatije predstavnike ovog metoda kodiranja spadaju: Prolog I SQL.</w:t>
      </w:r>
    </w:p>
    <w:p w14:paraId="5D6979B8" w14:textId="77777777" w:rsidR="00D26334" w:rsidRPr="003C0D8D" w:rsidRDefault="00D26334">
      <w:pPr>
        <w:rPr>
          <w:rFonts w:ascii="Times New Roman" w:hAnsi="Times New Roman" w:cs="Times New Roman"/>
          <w:sz w:val="24"/>
          <w:szCs w:val="24"/>
          <w:lang w:val="en-US"/>
        </w:rPr>
      </w:pPr>
    </w:p>
    <w:p w14:paraId="45A747F8" w14:textId="77777777" w:rsidR="00D26334" w:rsidRPr="003C0D8D" w:rsidRDefault="00B349EC">
      <w:pPr>
        <w:jc w:val="center"/>
        <w:rPr>
          <w:rFonts w:ascii="Times New Roman" w:hAnsi="Times New Roman" w:cs="Times New Roman"/>
          <w:sz w:val="24"/>
          <w:szCs w:val="24"/>
          <w:lang w:val="en-US"/>
        </w:rPr>
      </w:pPr>
      <w:r w:rsidRPr="003C0D8D">
        <w:rPr>
          <w:rFonts w:ascii="Times New Roman" w:hAnsi="Times New Roman" w:cs="Times New Roman"/>
          <w:noProof/>
          <w:sz w:val="24"/>
          <w:szCs w:val="24"/>
          <w:lang w:val="en-US"/>
        </w:rPr>
        <w:drawing>
          <wp:inline distT="0" distB="0" distL="114300" distR="114300" wp14:anchorId="0F6E3C6A" wp14:editId="07777777">
            <wp:extent cx="4248150" cy="2466975"/>
            <wp:effectExtent l="0" t="0" r="0" b="9525"/>
            <wp:docPr id="3" name="Picture 3" descr="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p"/>
                    <pic:cNvPicPr>
                      <a:picLocks noChangeAspect="1"/>
                    </pic:cNvPicPr>
                  </pic:nvPicPr>
                  <pic:blipFill>
                    <a:blip r:embed="rId11"/>
                    <a:stretch>
                      <a:fillRect/>
                    </a:stretch>
                  </pic:blipFill>
                  <pic:spPr>
                    <a:xfrm>
                      <a:off x="0" y="0"/>
                      <a:ext cx="4248150" cy="2466975"/>
                    </a:xfrm>
                    <a:prstGeom prst="rect">
                      <a:avLst/>
                    </a:prstGeom>
                    <a:noFill/>
                    <a:ln w="9525">
                      <a:noFill/>
                      <a:miter/>
                    </a:ln>
                  </pic:spPr>
                </pic:pic>
              </a:graphicData>
            </a:graphic>
          </wp:inline>
        </w:drawing>
      </w:r>
    </w:p>
    <w:p w14:paraId="084B5E7A" w14:textId="77777777" w:rsidR="00D26334" w:rsidRPr="003C0D8D" w:rsidRDefault="00B349EC" w:rsidP="41FBE69C">
      <w:pPr>
        <w:jc w:val="center"/>
        <w:rPr>
          <w:rFonts w:ascii="Times New Roman" w:hAnsi="Times New Roman" w:cs="Times New Roman"/>
          <w:i/>
          <w:iCs/>
          <w:sz w:val="24"/>
          <w:szCs w:val="24"/>
          <w:lang w:val="en-US"/>
        </w:rPr>
      </w:pPr>
      <w:r w:rsidRPr="003C0D8D">
        <w:rPr>
          <w:rFonts w:ascii="Times New Roman" w:hAnsi="Times New Roman" w:cs="Times New Roman"/>
          <w:i/>
          <w:iCs/>
          <w:sz w:val="24"/>
          <w:szCs w:val="24"/>
          <w:lang w:val="en-US"/>
        </w:rPr>
        <w:t>Slika 3: Poređenje imperativnog i deklarativnog pristupa</w:t>
      </w:r>
    </w:p>
    <w:p w14:paraId="0A26765D" w14:textId="77777777" w:rsidR="00D26334" w:rsidRPr="003C0D8D" w:rsidRDefault="00D26334">
      <w:pPr>
        <w:jc w:val="center"/>
        <w:rPr>
          <w:rFonts w:ascii="Times New Roman" w:hAnsi="Times New Roman" w:cs="Times New Roman"/>
          <w:i/>
          <w:sz w:val="24"/>
          <w:szCs w:val="24"/>
          <w:lang w:val="en-US"/>
        </w:rPr>
      </w:pPr>
    </w:p>
    <w:p w14:paraId="65B1AB10"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xml:space="preserve">       Deklarativno programiranje može biti: logičko i funkcionalno (koje će biti opisano u nastavku).   </w:t>
      </w:r>
    </w:p>
    <w:p w14:paraId="13CFECB3" w14:textId="77777777" w:rsidR="00D26334" w:rsidRPr="003C0D8D" w:rsidRDefault="00D26334">
      <w:pPr>
        <w:rPr>
          <w:rFonts w:ascii="Times New Roman" w:hAnsi="Times New Roman" w:cs="Times New Roman"/>
          <w:sz w:val="24"/>
          <w:szCs w:val="24"/>
          <w:lang w:val="en-US"/>
        </w:rPr>
      </w:pPr>
    </w:p>
    <w:p w14:paraId="5D19C48C" w14:textId="77777777" w:rsidR="002B1DEE" w:rsidRDefault="002B1DEE">
      <w:pPr>
        <w:pStyle w:val="Heading2"/>
        <w:rPr>
          <w:rFonts w:ascii="Times New Roman" w:hAnsi="Times New Roman" w:cs="Times New Roman"/>
          <w:sz w:val="24"/>
          <w:szCs w:val="24"/>
        </w:rPr>
      </w:pPr>
    </w:p>
    <w:p w14:paraId="00840E8F" w14:textId="77777777" w:rsidR="002B1DEE" w:rsidRDefault="002B1DEE">
      <w:pPr>
        <w:pStyle w:val="Heading2"/>
        <w:rPr>
          <w:rFonts w:ascii="Times New Roman" w:hAnsi="Times New Roman" w:cs="Times New Roman"/>
          <w:sz w:val="24"/>
          <w:szCs w:val="24"/>
        </w:rPr>
      </w:pPr>
    </w:p>
    <w:p w14:paraId="2772D772" w14:textId="5E426E2A" w:rsidR="00D26334" w:rsidRPr="002B1DEE" w:rsidRDefault="00B349EC" w:rsidP="002B1DEE">
      <w:pPr>
        <w:pStyle w:val="Heading2"/>
        <w:rPr>
          <w:rFonts w:ascii="Times New Roman" w:hAnsi="Times New Roman" w:cs="Times New Roman"/>
          <w:color w:val="C45911" w:themeColor="accent2" w:themeShade="BF"/>
          <w:szCs w:val="24"/>
        </w:rPr>
      </w:pPr>
      <w:r w:rsidRPr="002B1DEE">
        <w:rPr>
          <w:rFonts w:ascii="Times New Roman" w:hAnsi="Times New Roman" w:cs="Times New Roman"/>
          <w:color w:val="C45911" w:themeColor="accent2" w:themeShade="BF"/>
          <w:szCs w:val="24"/>
        </w:rPr>
        <w:t>Funkcionalno programiranje</w:t>
      </w:r>
    </w:p>
    <w:p w14:paraId="792C1298"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xml:space="preserve">      Kao što smo gore već pomenuli, funkcionalna paradigma spada u grupu deklarativnih jezika i uz logičku paradigmi predstavlja direktni oponent proceduralnoj i imperativnoj paradigmi. U računarstvu, funkcionalno programiranje izvršavanje programa tretira kao izračunavanje matematičkih funkcija, čime se izbegava promena stanja. Ovaj vid programiranja je teorijski zasnovan na lambda računu. U praksi, razlika između funkcije u kontekstu funkcionalnog programiranja i matematičke funkcije je u tome što ona u matematičkom smislu ne može imati spoljašnje efekte koji mogu promeniti stanje efekta, što je već navedeno na početku. Npr. ukoliko je funkcija definisana da prima ceo i vraća ceo broj, koliko god puta da bude pozvana za za određen argument x, uvek će vratiti njemu odgovarajući izlaz. Zapravo, jedne od najkorišćenijih tehnika u funkcionalnom programiranju su tzv. funkcije višeg reda. Ove funkcije u suštini kao svoje argumente mogu imati proizvoljno složene funkcije. </w:t>
      </w:r>
    </w:p>
    <w:p w14:paraId="398D9017" w14:textId="77777777" w:rsidR="00D26334" w:rsidRPr="003C0D8D" w:rsidRDefault="00B349EC" w:rsidP="41FBE69C">
      <w:pPr>
        <w:rPr>
          <w:rFonts w:ascii="Times New Roman" w:hAnsi="Times New Roman" w:cs="Times New Roman"/>
          <w:sz w:val="24"/>
          <w:szCs w:val="24"/>
          <w:lang w:val="en-US"/>
        </w:rPr>
      </w:pPr>
      <w:r w:rsidRPr="003C0D8D">
        <w:rPr>
          <w:rFonts w:ascii="Times New Roman" w:hAnsi="Times New Roman" w:cs="Times New Roman"/>
          <w:sz w:val="24"/>
          <w:szCs w:val="24"/>
          <w:lang w:val="en-US"/>
        </w:rPr>
        <w:t xml:space="preserve">      Funkcionalni programski jezici se više koriste na univerzitetima nego li u komercijalnom razvoju softvera. Ipak, neki od poznatijih funkcionalnih jezika jesu: Haskell, Erlang, Scheme, XSLT(XML)…</w:t>
      </w:r>
    </w:p>
    <w:p w14:paraId="7A8B3B35" w14:textId="77777777" w:rsidR="00D26334" w:rsidRPr="003C0D8D" w:rsidRDefault="00B349EC">
      <w:pPr>
        <w:rPr>
          <w:rFonts w:ascii="Times New Roman" w:hAnsi="Times New Roman" w:cs="Times New Roman"/>
          <w:sz w:val="24"/>
          <w:szCs w:val="24"/>
          <w:lang w:val="en-US"/>
        </w:rPr>
      </w:pPr>
      <w:r w:rsidRPr="003C0D8D">
        <w:rPr>
          <w:rFonts w:ascii="Times New Roman" w:hAnsi="Times New Roman" w:cs="Times New Roman"/>
          <w:noProof/>
          <w:sz w:val="24"/>
          <w:szCs w:val="24"/>
          <w:lang w:val="en-US"/>
        </w:rPr>
        <w:drawing>
          <wp:inline distT="0" distB="0" distL="114300" distR="114300" wp14:anchorId="012A51E0" wp14:editId="07777777">
            <wp:extent cx="5753100" cy="2352040"/>
            <wp:effectExtent l="0" t="0" r="0" b="10160"/>
            <wp:docPr id="5" name="Picture 5" descr="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p"/>
                    <pic:cNvPicPr>
                      <a:picLocks noChangeAspect="1"/>
                    </pic:cNvPicPr>
                  </pic:nvPicPr>
                  <pic:blipFill>
                    <a:blip r:embed="rId12"/>
                    <a:stretch>
                      <a:fillRect/>
                    </a:stretch>
                  </pic:blipFill>
                  <pic:spPr>
                    <a:xfrm>
                      <a:off x="0" y="0"/>
                      <a:ext cx="5753100" cy="2352040"/>
                    </a:xfrm>
                    <a:prstGeom prst="rect">
                      <a:avLst/>
                    </a:prstGeom>
                    <a:noFill/>
                    <a:ln w="9525">
                      <a:noFill/>
                      <a:miter/>
                    </a:ln>
                  </pic:spPr>
                </pic:pic>
              </a:graphicData>
            </a:graphic>
          </wp:inline>
        </w:drawing>
      </w:r>
    </w:p>
    <w:p w14:paraId="760F1B79" w14:textId="77777777" w:rsidR="00D26334" w:rsidRPr="003C0D8D" w:rsidRDefault="00B349EC" w:rsidP="41FBE69C">
      <w:pPr>
        <w:jc w:val="center"/>
        <w:rPr>
          <w:rFonts w:ascii="Times New Roman" w:hAnsi="Times New Roman" w:cs="Times New Roman"/>
          <w:i/>
          <w:iCs/>
          <w:sz w:val="24"/>
          <w:szCs w:val="24"/>
          <w:lang w:val="en-US"/>
        </w:rPr>
      </w:pPr>
      <w:r w:rsidRPr="003C0D8D">
        <w:rPr>
          <w:rFonts w:ascii="Times New Roman" w:hAnsi="Times New Roman" w:cs="Times New Roman"/>
          <w:i/>
          <w:iCs/>
          <w:sz w:val="24"/>
          <w:szCs w:val="24"/>
          <w:lang w:val="en-US"/>
        </w:rPr>
        <w:t>Slika 4: Primer funkcionalne tehnike kodiranja</w:t>
      </w:r>
    </w:p>
    <w:sectPr w:rsidR="00D26334" w:rsidRPr="003C0D8D">
      <w:headerReference w:type="default" r:id="rId13"/>
      <w:footerReference w:type="even" r:id="rId14"/>
      <w:footerReference w:type="default" r:id="rId15"/>
      <w:pgSz w:w="11907" w:h="16840"/>
      <w:pgMar w:top="1440" w:right="1418" w:bottom="1440"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32A3AE" w14:textId="77777777" w:rsidR="000763B8" w:rsidRDefault="000763B8">
      <w:pPr>
        <w:spacing w:before="0" w:after="0" w:line="240" w:lineRule="auto"/>
      </w:pPr>
      <w:r>
        <w:separator/>
      </w:r>
    </w:p>
  </w:endnote>
  <w:endnote w:type="continuationSeparator" w:id="0">
    <w:p w14:paraId="03801AAB" w14:textId="77777777" w:rsidR="000763B8" w:rsidRDefault="000763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7C75F" w14:textId="77777777" w:rsidR="00D26334" w:rsidRDefault="00B349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64508" w14:textId="77777777" w:rsidR="00D26334" w:rsidRDefault="00D263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F6A10" w14:textId="026634D8" w:rsidR="00D26334" w:rsidRDefault="00B349EC" w:rsidP="41FBE69C">
    <w:pPr>
      <w:pStyle w:val="Footer"/>
      <w:framePr w:wrap="around" w:vAnchor="text" w:hAnchor="margin" w:xAlign="right" w:y="1"/>
      <w:rPr>
        <w:rStyle w:val="PageNumber"/>
        <w:rFonts w:cs="Arial"/>
      </w:rPr>
    </w:pPr>
    <w:r w:rsidRPr="41FBE69C">
      <w:rPr>
        <w:rStyle w:val="PageNumber"/>
        <w:rFonts w:cs="Arial"/>
        <w:lang w:val="zh-CN" w:eastAsia="zh-CN"/>
      </w:rPr>
      <w:fldChar w:fldCharType="begin"/>
    </w:r>
    <w:r w:rsidRPr="41FBE69C">
      <w:rPr>
        <w:rStyle w:val="PageNumber"/>
        <w:rFonts w:cs="Arial"/>
        <w:lang w:val="zh-CN" w:eastAsia="zh-CN"/>
      </w:rPr>
      <w:instrText xml:space="preserve">PAGE  </w:instrText>
    </w:r>
    <w:r w:rsidRPr="41FBE69C">
      <w:rPr>
        <w:rStyle w:val="PageNumber"/>
        <w:rFonts w:cs="Arial"/>
        <w:lang w:val="zh-CN" w:eastAsia="zh-CN"/>
      </w:rPr>
      <w:fldChar w:fldCharType="separate"/>
    </w:r>
    <w:r w:rsidR="002B1DEE">
      <w:rPr>
        <w:rStyle w:val="PageNumber"/>
        <w:rFonts w:cs="Arial"/>
        <w:noProof/>
        <w:lang w:val="zh-CN" w:eastAsia="zh-CN"/>
      </w:rPr>
      <w:t>3</w:t>
    </w:r>
    <w:r w:rsidRPr="41FBE69C">
      <w:rPr>
        <w:rStyle w:val="PageNumber"/>
        <w:rFonts w:cs="Arial"/>
        <w:lang w:val="zh-CN" w:eastAsia="zh-CN"/>
      </w:rPr>
      <w:fldChar w:fldCharType="end"/>
    </w:r>
    <w:r w:rsidRPr="41FBE69C">
      <w:rPr>
        <w:rStyle w:val="PageNumber"/>
        <w:rFonts w:cs="Arial"/>
      </w:rPr>
      <w:t>/</w:t>
    </w:r>
    <w:r w:rsidRPr="41FBE69C">
      <w:rPr>
        <w:rStyle w:val="PageNumber"/>
        <w:rFonts w:cs="Arial"/>
        <w:lang w:val="zh-CN" w:eastAsia="zh-CN"/>
      </w:rPr>
      <w:fldChar w:fldCharType="begin"/>
    </w:r>
    <w:r w:rsidRPr="41FBE69C">
      <w:rPr>
        <w:rStyle w:val="PageNumber"/>
        <w:rFonts w:cs="Arial"/>
        <w:lang w:val="zh-CN" w:eastAsia="zh-CN"/>
      </w:rPr>
      <w:instrText xml:space="preserve"> NUMPAGES </w:instrText>
    </w:r>
    <w:r w:rsidRPr="41FBE69C">
      <w:rPr>
        <w:rStyle w:val="PageNumber"/>
        <w:rFonts w:cs="Arial"/>
        <w:lang w:val="zh-CN" w:eastAsia="zh-CN"/>
      </w:rPr>
      <w:fldChar w:fldCharType="separate"/>
    </w:r>
    <w:r w:rsidR="002B1DEE">
      <w:rPr>
        <w:rStyle w:val="PageNumber"/>
        <w:rFonts w:cs="Arial"/>
        <w:noProof/>
        <w:lang w:val="zh-CN" w:eastAsia="zh-CN"/>
      </w:rPr>
      <w:t>11</w:t>
    </w:r>
    <w:r w:rsidRPr="41FBE69C">
      <w:rPr>
        <w:rStyle w:val="PageNumber"/>
        <w:rFonts w:cs="Arial"/>
        <w:lang w:val="zh-CN" w:eastAsia="zh-CN"/>
      </w:rPr>
      <w:fldChar w:fldCharType="end"/>
    </w:r>
  </w:p>
  <w:p w14:paraId="219AEF90" w14:textId="77777777" w:rsidR="00D26334" w:rsidRDefault="00B349EC">
    <w:pPr>
      <w:pStyle w:val="Footer"/>
      <w:ind w:right="360"/>
      <w:rPr>
        <w:rFonts w:cs="Arial"/>
        <w:sz w:val="16"/>
        <w:szCs w:val="16"/>
        <w:lang w:val="sr-Latn-CS"/>
      </w:rPr>
    </w:pPr>
    <w:r>
      <w:rPr>
        <w:rFonts w:cs="Arial"/>
        <w:sz w:val="16"/>
        <w:szCs w:val="16"/>
        <w:lang w:val="sr-Latn-CS"/>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A2A5B" w14:textId="77777777" w:rsidR="000763B8" w:rsidRDefault="000763B8">
      <w:pPr>
        <w:spacing w:before="0" w:after="0" w:line="240" w:lineRule="auto"/>
      </w:pPr>
      <w:r>
        <w:separator/>
      </w:r>
    </w:p>
  </w:footnote>
  <w:footnote w:type="continuationSeparator" w:id="0">
    <w:p w14:paraId="5BA3E68F" w14:textId="77777777" w:rsidR="000763B8" w:rsidRDefault="000763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97AC3" w14:textId="77777777" w:rsidR="00D26334" w:rsidRDefault="00B349EC" w:rsidP="41FBE69C">
    <w:pPr>
      <w:pStyle w:val="Header"/>
      <w:wordWrap w:val="0"/>
      <w:spacing w:before="0"/>
      <w:jc w:val="right"/>
      <w:rPr>
        <w:rFonts w:cs="Arial"/>
        <w:lang w:val="sr-Latn-RS" w:eastAsia="ar-SA"/>
      </w:rPr>
    </w:pPr>
    <w:r>
      <w:rPr>
        <w:rFonts w:cs="Arial"/>
        <w:noProof/>
        <w:lang w:val="en-US"/>
      </w:rPr>
      <mc:AlternateContent>
        <mc:Choice Requires="wps">
          <w:drawing>
            <wp:anchor distT="0" distB="0" distL="114300" distR="114300" simplePos="0" relativeHeight="251657216" behindDoc="0" locked="0" layoutInCell="1" allowOverlap="1" wp14:anchorId="760F1B79" wp14:editId="07777777">
              <wp:simplePos x="0" y="0"/>
              <wp:positionH relativeFrom="column">
                <wp:posOffset>-128905</wp:posOffset>
              </wp:positionH>
              <wp:positionV relativeFrom="paragraph">
                <wp:posOffset>-253365</wp:posOffset>
              </wp:positionV>
              <wp:extent cx="2003425" cy="662940"/>
              <wp:effectExtent l="0" t="0" r="15875" b="3810"/>
              <wp:wrapNone/>
              <wp:docPr id="6" name="Text Box 6"/>
              <wp:cNvGraphicFramePr/>
              <a:graphic xmlns:a="http://schemas.openxmlformats.org/drawingml/2006/main">
                <a:graphicData uri="http://schemas.microsoft.com/office/word/2010/wordprocessingShape">
                  <wps:wsp>
                    <wps:cNvSpPr txBox="1"/>
                    <wps:spPr>
                      <a:xfrm>
                        <a:off x="0" y="0"/>
                        <a:ext cx="2003425" cy="662940"/>
                      </a:xfrm>
                      <a:prstGeom prst="rect">
                        <a:avLst/>
                      </a:prstGeom>
                      <a:solidFill>
                        <a:srgbClr val="FFFFFF"/>
                      </a:solidFill>
                      <a:ln w="9525">
                        <a:noFill/>
                        <a:miter/>
                      </a:ln>
                    </wps:spPr>
                    <wps:txbx>
                      <w:txbxContent>
                        <w:p w14:paraId="4A62379F" w14:textId="77777777" w:rsidR="00D26334" w:rsidRDefault="00B349EC">
                          <w:r>
                            <w:rPr>
                              <w:noProof/>
                              <w:lang w:val="en-US"/>
                            </w:rPr>
                            <w:drawing>
                              <wp:inline distT="0" distB="0" distL="114300" distR="114300" wp14:anchorId="7A4514BB" wp14:editId="07777777">
                                <wp:extent cx="1820545" cy="495300"/>
                                <wp:effectExtent l="0" t="0" r="8255" b="0"/>
                                <wp:docPr id="7" name="Picture 7"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_horizontal_beli"/>
                                        <pic:cNvPicPr>
                                          <a:picLocks noChangeAspect="1"/>
                                        </pic:cNvPicPr>
                                      </pic:nvPicPr>
                                      <pic:blipFill>
                                        <a:blip r:embed="rId1"/>
                                        <a:stretch>
                                          <a:fillRect/>
                                        </a:stretch>
                                      </pic:blipFill>
                                      <pic:spPr>
                                        <a:xfrm>
                                          <a:off x="0" y="0"/>
                                          <a:ext cx="1820545" cy="495300"/>
                                        </a:xfrm>
                                        <a:prstGeom prst="rect">
                                          <a:avLst/>
                                        </a:prstGeom>
                                        <a:noFill/>
                                        <a:ln w="9525">
                                          <a:noFill/>
                                          <a:miter/>
                                        </a:ln>
                                      </pic:spPr>
                                    </pic:pic>
                                  </a:graphicData>
                                </a:graphic>
                              </wp:inline>
                            </w:drawing>
                          </w:r>
                        </w:p>
                      </w:txbxContent>
                    </wps:txbx>
                    <wps:bodyPr upright="1"/>
                  </wps:wsp>
                </a:graphicData>
              </a:graphic>
            </wp:anchor>
          </w:drawing>
        </mc:Choice>
        <mc:Fallback>
          <w:pict>
            <v:shapetype w14:anchorId="760F1B79" id="_x0000_t202" coordsize="21600,21600" o:spt="202" path="m,l,21600r21600,l21600,xe">
              <v:stroke joinstyle="miter"/>
              <v:path gradientshapeok="t" o:connecttype="rect"/>
            </v:shapetype>
            <v:shape id="Text Box 6" o:spid="_x0000_s1026" type="#_x0000_t202" style="position:absolute;left:0;text-align:left;margin-left:-10.15pt;margin-top:-19.95pt;width:157.75pt;height:52.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" stroked="f">
              <v:textbox>
                <w:txbxContent>
                  <w:p w14:paraId="4A62379F" w14:textId="77777777" w:rsidR="00D26334" w:rsidRDefault="00B349EC">
                    <w:r>
                      <w:rPr>
                        <w:noProof/>
                        <w:lang w:val="en-US"/>
                      </w:rPr>
                      <w:drawing>
                        <wp:inline distT="0" distB="0" distL="114300" distR="114300" wp14:anchorId="7A4514BB" wp14:editId="07777777">
                          <wp:extent cx="1820545" cy="495300"/>
                          <wp:effectExtent l="0" t="0" r="8255" b="0"/>
                          <wp:docPr id="7" name="Picture 7"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_horizontal_beli"/>
                                  <pic:cNvPicPr>
                                    <a:picLocks noChangeAspect="1"/>
                                  </pic:cNvPicPr>
                                </pic:nvPicPr>
                                <pic:blipFill>
                                  <a:blip r:embed="rId1"/>
                                  <a:stretch>
                                    <a:fillRect/>
                                  </a:stretch>
                                </pic:blipFill>
                                <pic:spPr>
                                  <a:xfrm>
                                    <a:off x="0" y="0"/>
                                    <a:ext cx="1820545" cy="495300"/>
                                  </a:xfrm>
                                  <a:prstGeom prst="rect">
                                    <a:avLst/>
                                  </a:prstGeom>
                                  <a:noFill/>
                                  <a:ln w="9525">
                                    <a:noFill/>
                                    <a:miter/>
                                  </a:ln>
                                </pic:spPr>
                              </pic:pic>
                            </a:graphicData>
                          </a:graphic>
                        </wp:inline>
                      </w:drawing>
                    </w:r>
                  </w:p>
                </w:txbxContent>
              </v:textbox>
            </v:shape>
          </w:pict>
        </mc:Fallback>
      </mc:AlternateContent>
    </w:r>
    <w:r>
      <w:rPr>
        <w:rFonts w:cs="Arial"/>
        <w:lang w:val="fr-FR" w:eastAsia="ar-SA"/>
      </w:rPr>
      <w:t>CS</w:t>
    </w:r>
    <w:r>
      <w:rPr>
        <w:rFonts w:cs="Arial"/>
        <w:lang w:eastAsia="ar-SA"/>
      </w:rPr>
      <w:t>3</w:t>
    </w:r>
    <w:r>
      <w:rPr>
        <w:rFonts w:cs="Arial"/>
        <w:lang w:val="fr-FR" w:eastAsia="ar-SA"/>
      </w:rPr>
      <w:t>2</w:t>
    </w:r>
    <w:r>
      <w:rPr>
        <w:rFonts w:cs="Arial"/>
        <w:lang w:eastAsia="ar-SA"/>
      </w:rPr>
      <w:t>4</w:t>
    </w:r>
    <w:r>
      <w:rPr>
        <w:rFonts w:cs="Arial"/>
        <w:lang w:val="fr-FR" w:eastAsia="ar-SA"/>
      </w:rPr>
      <w:t>-</w:t>
    </w:r>
    <w:r>
      <w:rPr>
        <w:rFonts w:cs="Arial"/>
        <w:lang w:eastAsia="ar-SA"/>
      </w:rPr>
      <w:t>Skripting jezici</w:t>
    </w:r>
  </w:p>
  <w:p w14:paraId="4768E6FC" w14:textId="77777777" w:rsidR="00D26334" w:rsidRDefault="00B349EC" w:rsidP="41FBE69C">
    <w:pPr>
      <w:pStyle w:val="Header"/>
      <w:spacing w:before="0"/>
      <w:jc w:val="right"/>
      <w:rPr>
        <w:rFonts w:cs="Arial"/>
        <w:b/>
        <w:bCs/>
        <w:sz w:val="16"/>
        <w:szCs w:val="16"/>
        <w:lang w:val="es-ES"/>
      </w:rPr>
    </w:pPr>
    <w:r w:rsidRPr="41FBE69C">
      <w:rPr>
        <w:rFonts w:cs="Arial"/>
        <w:sz w:val="16"/>
        <w:szCs w:val="16"/>
        <w:lang w:eastAsia="ar-SA"/>
      </w:rPr>
      <w:t>Nemanja Andrić 2001</w:t>
    </w:r>
  </w:p>
  <w:p w14:paraId="528D808F" w14:textId="77777777" w:rsidR="00D26334" w:rsidRDefault="00B349EC">
    <w:pPr>
      <w:pStyle w:val="Header"/>
      <w:spacing w:before="0"/>
      <w:rPr>
        <w:rFonts w:cs="Arial"/>
        <w:lang w:val="es-ES"/>
      </w:rPr>
    </w:pPr>
    <w:r>
      <w:rPr>
        <w:rFonts w:cs="Arial"/>
        <w:noProof/>
        <w:lang w:val="en-US"/>
      </w:rPr>
      <mc:AlternateContent>
        <mc:Choice Requires="wps">
          <w:drawing>
            <wp:anchor distT="0" distB="0" distL="114300" distR="114300" simplePos="0" relativeHeight="251658240" behindDoc="0" locked="0" layoutInCell="1" allowOverlap="1" wp14:anchorId="7B8CE22E" wp14:editId="07777777">
              <wp:simplePos x="0" y="0"/>
              <wp:positionH relativeFrom="column">
                <wp:posOffset>0</wp:posOffset>
              </wp:positionH>
              <wp:positionV relativeFrom="paragraph">
                <wp:posOffset>146685</wp:posOffset>
              </wp:positionV>
              <wp:extent cx="5791200" cy="0"/>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5791200" cy="0"/>
                      </a:xfrm>
                      <a:prstGeom prst="straightConnector1">
                        <a:avLst/>
                      </a:prstGeom>
                      <a:ln w="15875" cap="flat" cmpd="sng">
                        <a:solidFill>
                          <a:srgbClr val="000000"/>
                        </a:solidFill>
                        <a:prstDash val="solid"/>
                        <a:headEnd type="none" w="med" len="med"/>
                        <a:tailEnd type="none" w="med" len="med"/>
                      </a:ln>
                    </wps:spPr>
                    <wps:bodyPr/>
                  </wps:wsp>
                </a:graphicData>
              </a:graphic>
            </wp:anchor>
          </w:drawing>
        </mc:Choice>
        <mc:Fallback>
          <w:pict>
            <v:shapetype w14:anchorId="0D367013" id="_x0000_t32" coordsize="21600,21600" o:spt="32" o:oned="t" path="m,l21600,21600e" filled="f">
              <v:path arrowok="t" fillok="f" o:connecttype="none"/>
              <o:lock v:ext="edit" shapetype="t"/>
            </v:shapetype>
            <v:shape id="Straight Arrow Connector 8" o:spid="_x0000_s1026" type="#_x0000_t32" style="position:absolute;margin-left:0;margin-top:11.55pt;width:456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" strokeweight="1.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F7E52"/>
    <w:multiLevelType w:val="multilevel"/>
    <w:tmpl w:val="482F7E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FF195A"/>
    <w:rsid w:val="41FBE69C"/>
    <w:rsid w:val="B3799747"/>
    <w:rsid w:val="BEFF195A"/>
    <w:rsid w:val="000763B8"/>
    <w:rsid w:val="002B1DEE"/>
    <w:rsid w:val="003C0D8D"/>
    <w:rsid w:val="00B349EC"/>
    <w:rsid w:val="00D26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DA680"/>
  <w15:docId w15:val="{49047C69-D7E2-438C-97AB-79620DC24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120"/>
      <w:jc w:val="both"/>
    </w:pPr>
    <w:rPr>
      <w:rFonts w:ascii="Arial" w:hAnsi="Arial"/>
      <w:color w:val="000000"/>
      <w:sz w:val="21"/>
      <w:szCs w:val="22"/>
      <w:lang w:val="en-GB"/>
    </w:rPr>
  </w:style>
  <w:style w:type="paragraph" w:styleId="Heading1">
    <w:name w:val="heading 1"/>
    <w:basedOn w:val="Normal"/>
    <w:next w:val="Normal"/>
    <w:qFormat/>
    <w:pPr>
      <w:keepNext/>
      <w:shd w:val="clear" w:color="auto" w:fill="B3B3B3"/>
      <w:spacing w:before="240" w:after="60"/>
      <w:outlineLvl w:val="0"/>
    </w:pPr>
    <w:rPr>
      <w:rFonts w:cs="Arial"/>
      <w:b/>
      <w:bCs/>
      <w:kern w:val="32"/>
      <w:sz w:val="32"/>
      <w:szCs w:val="32"/>
    </w:rPr>
  </w:style>
  <w:style w:type="paragraph" w:styleId="Heading2">
    <w:name w:val="heading 2"/>
    <w:basedOn w:val="Normal"/>
    <w:next w:val="Normal"/>
    <w:unhideWhenUsed/>
    <w:qFormat/>
    <w:pPr>
      <w:keepNext/>
      <w:spacing w:before="240" w:after="60"/>
      <w:jc w:val="left"/>
      <w:outlineLvl w:val="1"/>
    </w:pPr>
    <w:rPr>
      <w:rFonts w:cs="Arial"/>
      <w:b/>
      <w:bCs/>
      <w:iCs/>
      <w:color w:val="auto"/>
      <w:sz w:val="28"/>
      <w:szCs w:val="28"/>
      <w:lang w:val="en-US"/>
    </w:rPr>
  </w:style>
  <w:style w:type="paragraph" w:styleId="Heading5">
    <w:name w:val="heading 5"/>
    <w:basedOn w:val="Normal"/>
    <w:next w:val="Normal"/>
    <w:unhideWhenUsed/>
    <w:qFormat/>
    <w:pPr>
      <w:spacing w:before="240" w:after="60"/>
      <w:jc w:val="left"/>
      <w:outlineLvl w:val="4"/>
    </w:pPr>
    <w:rPr>
      <w:b/>
      <w:bCs/>
      <w:i/>
      <w:iCs/>
      <w:color w:val="auto"/>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itle">
    <w:name w:val="Title"/>
    <w:basedOn w:val="Normal"/>
    <w:qFormat/>
    <w:pPr>
      <w:jc w:val="center"/>
    </w:pPr>
    <w:rPr>
      <w:sz w:val="40"/>
      <w:lang w:val="sr-Latn-CS"/>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2288</Words>
  <Characters>13048</Characters>
  <Application>Microsoft Office Word</Application>
  <DocSecurity>0</DocSecurity>
  <Lines>108</Lines>
  <Paragraphs>30</Paragraphs>
  <ScaleCrop>false</ScaleCrop>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nemanja</dc:creator>
  <cp:lastModifiedBy>Nemanja Andrić</cp:lastModifiedBy>
  <cp:revision>3</cp:revision>
  <dcterms:created xsi:type="dcterms:W3CDTF">2017-07-09T13:51:00Z</dcterms:created>
  <dcterms:modified xsi:type="dcterms:W3CDTF">2017-07-09T11:31:00Z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