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A5" w:rsidRPr="00241F0D" w:rsidRDefault="009E7CA5" w:rsidP="009E7CA5">
      <w:pPr>
        <w:pStyle w:val="Title"/>
        <w:jc w:val="center"/>
        <w:rPr>
          <w:noProof/>
          <w:sz w:val="44"/>
          <w:szCs w:val="44"/>
          <w:lang w:val="hr-HR"/>
        </w:rPr>
      </w:pPr>
      <w:bookmarkStart w:id="0" w:name="_GoBack"/>
      <w:bookmarkEnd w:id="0"/>
    </w:p>
    <w:p w:rsidR="009E7CA5" w:rsidRPr="00241F0D" w:rsidRDefault="009E7CA5" w:rsidP="009E7CA5">
      <w:pPr>
        <w:pStyle w:val="Title"/>
        <w:jc w:val="center"/>
        <w:rPr>
          <w:noProof/>
          <w:sz w:val="44"/>
          <w:szCs w:val="44"/>
          <w:lang w:val="hr-HR"/>
        </w:rPr>
      </w:pPr>
    </w:p>
    <w:p w:rsidR="009E7CA5" w:rsidRPr="00241F0D" w:rsidRDefault="009E7CA5" w:rsidP="009E7CA5">
      <w:pPr>
        <w:pStyle w:val="Title"/>
        <w:jc w:val="center"/>
        <w:rPr>
          <w:noProof/>
          <w:sz w:val="44"/>
          <w:szCs w:val="44"/>
          <w:lang w:val="hr-HR"/>
        </w:rPr>
      </w:pPr>
    </w:p>
    <w:p w:rsidR="009E7CA5" w:rsidRPr="00241F0D" w:rsidRDefault="009E7CA5" w:rsidP="009E7CA5">
      <w:pPr>
        <w:pStyle w:val="Title"/>
        <w:jc w:val="center"/>
        <w:rPr>
          <w:noProof/>
          <w:sz w:val="44"/>
          <w:szCs w:val="44"/>
          <w:lang w:val="hr-HR"/>
        </w:rPr>
      </w:pPr>
      <w:r w:rsidRPr="00241F0D">
        <w:rPr>
          <w:noProof/>
          <w:sz w:val="44"/>
          <w:szCs w:val="44"/>
          <w:lang w:val="hr-HR"/>
        </w:rPr>
        <w:t>M San grupa</w:t>
      </w:r>
    </w:p>
    <w:p w:rsidR="009E7CA5" w:rsidRPr="00241F0D" w:rsidRDefault="009E7CA5" w:rsidP="009E7CA5">
      <w:pPr>
        <w:pStyle w:val="Title"/>
        <w:jc w:val="center"/>
        <w:rPr>
          <w:noProof/>
          <w:lang w:val="hr-HR"/>
        </w:rPr>
      </w:pPr>
      <w:r w:rsidRPr="00241F0D">
        <w:rPr>
          <w:noProof/>
          <w:lang w:val="hr-HR"/>
        </w:rPr>
        <w:t>b2b sustav</w:t>
      </w:r>
    </w:p>
    <w:p w:rsidR="009E7CA5" w:rsidRPr="00241F0D" w:rsidRDefault="009E7CA5" w:rsidP="009E7CA5">
      <w:pPr>
        <w:pStyle w:val="Title"/>
        <w:jc w:val="center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rPr>
          <w:noProof/>
          <w:lang w:val="hr-HR"/>
        </w:rPr>
      </w:pPr>
    </w:p>
    <w:p w:rsidR="009E7CA5" w:rsidRPr="00241F0D" w:rsidRDefault="009E7CA5" w:rsidP="009E7CA5">
      <w:pPr>
        <w:pStyle w:val="Subtitle"/>
        <w:spacing w:after="0"/>
        <w:ind w:left="4956" w:firstLine="708"/>
        <w:rPr>
          <w:noProof/>
          <w:lang w:val="hr-HR"/>
        </w:rPr>
      </w:pPr>
      <w:r w:rsidRPr="00241F0D">
        <w:rPr>
          <w:noProof/>
          <w:lang w:val="hr-HR"/>
        </w:rPr>
        <w:t>Tehnička specifikacija v</w:t>
      </w:r>
      <w:r w:rsidR="000736CE" w:rsidRPr="00241F0D">
        <w:rPr>
          <w:noProof/>
          <w:lang w:val="hr-HR"/>
        </w:rPr>
        <w:t>1</w:t>
      </w:r>
      <w:r w:rsidRPr="00241F0D">
        <w:rPr>
          <w:noProof/>
          <w:lang w:val="hr-HR"/>
        </w:rPr>
        <w:t>.</w:t>
      </w:r>
      <w:r w:rsidR="00182AEA">
        <w:rPr>
          <w:noProof/>
          <w:lang w:val="hr-HR"/>
        </w:rPr>
        <w:t>8</w:t>
      </w:r>
    </w:p>
    <w:p w:rsidR="009E7CA5" w:rsidRPr="00241F0D" w:rsidRDefault="00D94952" w:rsidP="009E7CA5">
      <w:pPr>
        <w:pStyle w:val="Subtitle"/>
        <w:ind w:left="4956" w:firstLine="708"/>
        <w:rPr>
          <w:rStyle w:val="SubtleEmphasis"/>
          <w:noProof/>
          <w:lang w:val="hr-HR"/>
        </w:rPr>
      </w:pPr>
      <w:r w:rsidRPr="00241F0D">
        <w:rPr>
          <w:rStyle w:val="SubtleEmphasis"/>
          <w:noProof/>
          <w:lang w:val="hr-HR"/>
        </w:rPr>
        <w:t>2</w:t>
      </w:r>
      <w:r w:rsidR="0069697E">
        <w:rPr>
          <w:rStyle w:val="SubtleEmphasis"/>
          <w:noProof/>
          <w:lang w:val="hr-HR"/>
        </w:rPr>
        <w:t>9</w:t>
      </w:r>
      <w:r w:rsidR="009E7CA5" w:rsidRPr="00241F0D">
        <w:rPr>
          <w:rStyle w:val="SubtleEmphasis"/>
          <w:noProof/>
          <w:lang w:val="hr-HR"/>
        </w:rPr>
        <w:t xml:space="preserve">. </w:t>
      </w:r>
      <w:r w:rsidR="0069697E">
        <w:rPr>
          <w:rStyle w:val="SubtleEmphasis"/>
          <w:noProof/>
          <w:lang w:val="hr-HR"/>
        </w:rPr>
        <w:t>OŽUJKA</w:t>
      </w:r>
      <w:r w:rsidR="009E7CA5" w:rsidRPr="00241F0D">
        <w:rPr>
          <w:rStyle w:val="SubtleEmphasis"/>
          <w:noProof/>
          <w:lang w:val="hr-HR"/>
        </w:rPr>
        <w:t xml:space="preserve"> 20</w:t>
      </w:r>
      <w:r w:rsidR="0069697E">
        <w:rPr>
          <w:rStyle w:val="SubtleEmphasis"/>
          <w:noProof/>
          <w:lang w:val="hr-HR"/>
        </w:rPr>
        <w:t>10</w:t>
      </w:r>
      <w:r w:rsidR="009E7CA5" w:rsidRPr="00241F0D">
        <w:rPr>
          <w:rStyle w:val="SubtleEmphasis"/>
          <w:noProof/>
          <w:lang w:val="hr-HR"/>
        </w:rPr>
        <w:t>.</w:t>
      </w:r>
    </w:p>
    <w:p w:rsidR="00E83567" w:rsidRPr="00241F0D" w:rsidRDefault="00E83567" w:rsidP="009E7CA5">
      <w:pPr>
        <w:pStyle w:val="Title"/>
        <w:rPr>
          <w:noProof/>
          <w:lang w:val="hr-HR"/>
        </w:rPr>
      </w:pPr>
      <w:r w:rsidRPr="00241F0D">
        <w:rPr>
          <w:noProof/>
          <w:lang w:val="hr-HR"/>
        </w:rPr>
        <w:br w:type="page"/>
      </w:r>
      <w:r w:rsidRPr="00241F0D">
        <w:rPr>
          <w:noProof/>
          <w:lang w:val="hr-HR"/>
        </w:rPr>
        <w:lastRenderedPageBreak/>
        <w:t>SADRŽAJ</w:t>
      </w:r>
    </w:p>
    <w:p w:rsidR="00C24097" w:rsidRPr="00241F0D" w:rsidRDefault="00C24097">
      <w:pPr>
        <w:pStyle w:val="TOCHeading"/>
        <w:rPr>
          <w:noProof/>
          <w:lang w:val="hr-HR"/>
        </w:rPr>
      </w:pPr>
      <w:r w:rsidRPr="00241F0D">
        <w:rPr>
          <w:noProof/>
          <w:lang w:val="hr-HR"/>
        </w:rPr>
        <w:t>Contents</w:t>
      </w:r>
    </w:p>
    <w:p w:rsidR="00585190" w:rsidRDefault="00AE77E2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r w:rsidRPr="00241F0D">
        <w:rPr>
          <w:noProof/>
          <w:lang w:val="hr-HR"/>
        </w:rPr>
        <w:fldChar w:fldCharType="begin"/>
      </w:r>
      <w:r w:rsidR="00C24097" w:rsidRPr="00241F0D">
        <w:rPr>
          <w:noProof/>
          <w:lang w:val="hr-HR"/>
        </w:rPr>
        <w:instrText xml:space="preserve"> TOC \o "1-3" \h \z \u </w:instrText>
      </w:r>
      <w:r w:rsidRPr="00241F0D">
        <w:rPr>
          <w:noProof/>
          <w:lang w:val="hr-HR"/>
        </w:rPr>
        <w:fldChar w:fldCharType="separate"/>
      </w:r>
      <w:hyperlink w:anchor="_Toc274559195" w:history="1">
        <w:r w:rsidR="00585190" w:rsidRPr="00530DC3">
          <w:rPr>
            <w:rStyle w:val="Hyperlink"/>
            <w:noProof/>
            <w:lang w:val="hr-HR"/>
          </w:rPr>
          <w:t>Povijest promjena dokumenta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_Toc274559195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4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196" w:history="1">
        <w:r w:rsidR="00585190" w:rsidRPr="00530DC3">
          <w:rPr>
            <w:rStyle w:val="Hyperlink"/>
            <w:noProof/>
            <w:lang w:val="hr-HR"/>
          </w:rPr>
          <w:t>Namjena dokumenta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_Toc274559196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5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197" w:history="1">
        <w:r w:rsidR="00585190" w:rsidRPr="00530DC3">
          <w:rPr>
            <w:rStyle w:val="Hyperlink"/>
            <w:noProof/>
            <w:lang w:val="hr-HR"/>
          </w:rPr>
          <w:t>Uvod u M San B2B sustav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_Toc274559197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6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198" w:history="1">
        <w:r w:rsidR="00585190" w:rsidRPr="00530DC3">
          <w:rPr>
            <w:rStyle w:val="Hyperlink"/>
            <w:noProof/>
            <w:lang w:val="hr-HR"/>
          </w:rPr>
          <w:t>Početak rada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_Toc274559198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7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199" w:history="1">
        <w:r w:rsidR="00585190" w:rsidRPr="00530DC3">
          <w:rPr>
            <w:rStyle w:val="Hyperlink"/>
            <w:noProof/>
            <w:lang w:val="hr-HR"/>
          </w:rPr>
          <w:t>Dostupne liste podataka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_Toc274559199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8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2"/>
        <w:tabs>
          <w:tab w:val="right" w:leader="dot" w:pos="9062"/>
        </w:tabs>
        <w:rPr>
          <w:smallCaps w:val="0"/>
          <w:noProof/>
          <w:sz w:val="22"/>
          <w:szCs w:val="22"/>
          <w:lang w:val="hr-HR" w:eastAsia="hr-HR" w:bidi="ar-SA"/>
        </w:rPr>
      </w:pPr>
      <w:hyperlink w:anchor="_Toc274559200" w:history="1">
        <w:r w:rsidR="00585190" w:rsidRPr="00530DC3">
          <w:rPr>
            <w:rStyle w:val="Hyperlink"/>
            <w:noProof/>
            <w:lang w:val="hr-HR"/>
          </w:rPr>
          <w:t>Artikli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_Toc274559200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8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1" w:history="1">
        <w:r w:rsidR="00585190" w:rsidRPr="00530DC3">
          <w:rPr>
            <w:rStyle w:val="Hyperlink"/>
            <w:noProof/>
            <w:lang w:val="hr-HR"/>
          </w:rPr>
          <w:t>Katalog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_Toc274559201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8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2" w:history="1">
        <w:r w:rsidR="00585190" w:rsidRPr="00530DC3">
          <w:rPr>
            <w:rStyle w:val="Hyperlink"/>
            <w:noProof/>
            <w:lang w:val="hr-HR"/>
          </w:rPr>
          <w:t>Cjenik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_Toc274559202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9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3" w:history="1">
        <w:r w:rsidR="00585190" w:rsidRPr="00530DC3">
          <w:rPr>
            <w:rStyle w:val="Hyperlink"/>
            <w:noProof/>
            <w:lang w:val="hr-HR"/>
          </w:rPr>
          <w:t>Dostupnost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_Toc274559203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9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4" w:history="1">
        <w:r w:rsidR="00585190" w:rsidRPr="00530DC3">
          <w:rPr>
            <w:rStyle w:val="Hyperlink"/>
            <w:noProof/>
            <w:lang w:val="hr-HR"/>
          </w:rPr>
          <w:t>Tehničke specifikacije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_Toc274559204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5" w:history="1">
        <w:r w:rsidR="00585190" w:rsidRPr="00530DC3">
          <w:rPr>
            <w:rStyle w:val="Hyperlink"/>
            <w:noProof/>
            <w:lang w:val="hr-HR"/>
          </w:rPr>
          <w:t>Kategorije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_Toc274559205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6" w:history="1">
        <w:r w:rsidR="00585190" w:rsidRPr="00530DC3">
          <w:rPr>
            <w:rStyle w:val="Hyperlink"/>
            <w:noProof/>
            <w:lang w:val="hr-HR"/>
          </w:rPr>
          <w:t>Kategorizacija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_Toc274559206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7" w:history="1">
        <w:r w:rsidR="00585190" w:rsidRPr="00530DC3">
          <w:rPr>
            <w:rStyle w:val="Hyperlink"/>
            <w:noProof/>
            <w:lang w:val="hr-HR"/>
          </w:rPr>
          <w:t>Barkodovi artikala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_Toc274559207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2"/>
        <w:tabs>
          <w:tab w:val="right" w:leader="dot" w:pos="9062"/>
        </w:tabs>
        <w:rPr>
          <w:smallCaps w:val="0"/>
          <w:noProof/>
          <w:sz w:val="22"/>
          <w:szCs w:val="22"/>
          <w:lang w:val="hr-HR" w:eastAsia="hr-HR" w:bidi="ar-SA"/>
        </w:rPr>
      </w:pPr>
      <w:hyperlink w:anchor="_Toc274559208" w:history="1">
        <w:r w:rsidR="00585190" w:rsidRPr="00530DC3">
          <w:rPr>
            <w:rStyle w:val="Hyperlink"/>
            <w:noProof/>
            <w:lang w:val="hr-HR"/>
          </w:rPr>
          <w:t>Dokumenti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_Toc274559208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11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09" w:history="1">
        <w:r w:rsidR="00585190" w:rsidRPr="00530DC3">
          <w:rPr>
            <w:rStyle w:val="Hyperlink"/>
            <w:noProof/>
            <w:lang w:val="hr-HR"/>
          </w:rPr>
          <w:t>Zaglavlja dokumenata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_Toc274559209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11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0" w:history="1">
        <w:r w:rsidR="00585190" w:rsidRPr="00530DC3">
          <w:rPr>
            <w:rStyle w:val="Hyperlink"/>
            <w:noProof/>
            <w:lang w:val="hr-HR"/>
          </w:rPr>
          <w:t>Stavke dokumenata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_Toc274559210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11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2"/>
        <w:tabs>
          <w:tab w:val="right" w:leader="dot" w:pos="9062"/>
        </w:tabs>
        <w:rPr>
          <w:smallCaps w:val="0"/>
          <w:noProof/>
          <w:sz w:val="22"/>
          <w:szCs w:val="22"/>
          <w:lang w:val="hr-HR" w:eastAsia="hr-HR" w:bidi="ar-SA"/>
        </w:rPr>
      </w:pPr>
      <w:hyperlink w:anchor="_Toc274559211" w:history="1">
        <w:r w:rsidR="00585190" w:rsidRPr="00530DC3">
          <w:rPr>
            <w:rStyle w:val="Hyperlink"/>
            <w:noProof/>
            <w:lang w:val="hr-HR"/>
          </w:rPr>
          <w:t>Opći podaci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_Toc274559211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12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2" w:history="1">
        <w:r w:rsidR="00585190" w:rsidRPr="00530DC3">
          <w:rPr>
            <w:rStyle w:val="Hyperlink"/>
            <w:noProof/>
            <w:lang w:val="hr-HR"/>
          </w:rPr>
          <w:t>Podaci o partneru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_Toc274559212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12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3" w:history="1">
        <w:r w:rsidR="00585190" w:rsidRPr="00530DC3">
          <w:rPr>
            <w:rStyle w:val="Hyperlink"/>
            <w:noProof/>
            <w:lang w:val="hr-HR"/>
          </w:rPr>
          <w:t>Podružnice partnera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_Toc274559213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12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4" w:history="1">
        <w:r w:rsidR="00585190" w:rsidRPr="00530DC3">
          <w:rPr>
            <w:rStyle w:val="Hyperlink"/>
            <w:noProof/>
            <w:lang w:val="hr-HR"/>
          </w:rPr>
          <w:t>Vrste dostave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_Toc274559214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12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15" w:history="1">
        <w:r w:rsidR="00585190" w:rsidRPr="00530DC3">
          <w:rPr>
            <w:rStyle w:val="Hyperlink"/>
            <w:noProof/>
            <w:lang w:val="hr-HR"/>
          </w:rPr>
          <w:t>Aplikativna primjena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_Toc274559215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2"/>
        <w:tabs>
          <w:tab w:val="right" w:leader="dot" w:pos="9062"/>
        </w:tabs>
        <w:rPr>
          <w:smallCaps w:val="0"/>
          <w:noProof/>
          <w:sz w:val="22"/>
          <w:szCs w:val="22"/>
          <w:lang w:val="hr-HR" w:eastAsia="hr-HR" w:bidi="ar-SA"/>
        </w:rPr>
      </w:pPr>
      <w:hyperlink w:anchor="_Toc274559216" w:history="1">
        <w:r w:rsidR="00585190" w:rsidRPr="00530DC3">
          <w:rPr>
            <w:rStyle w:val="Hyperlink"/>
            <w:noProof/>
            <w:lang w:val="hr-HR"/>
          </w:rPr>
          <w:t>Pristupni podaci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_Toc274559216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7" w:history="1">
        <w:r w:rsidR="00585190" w:rsidRPr="00530DC3">
          <w:rPr>
            <w:rStyle w:val="Hyperlink"/>
            <w:noProof/>
            <w:lang w:val="hr-HR"/>
          </w:rPr>
          <w:t>Lokacija – URL sustava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_Toc274559217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18" w:history="1">
        <w:r w:rsidR="00585190" w:rsidRPr="00530DC3">
          <w:rPr>
            <w:rStyle w:val="Hyperlink"/>
            <w:noProof/>
            <w:lang w:val="hr-HR"/>
          </w:rPr>
          <w:t>Klijentski certifikat partnera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_Toc274559218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2"/>
        <w:tabs>
          <w:tab w:val="right" w:leader="dot" w:pos="9062"/>
        </w:tabs>
        <w:rPr>
          <w:smallCaps w:val="0"/>
          <w:noProof/>
          <w:sz w:val="22"/>
          <w:szCs w:val="22"/>
          <w:lang w:val="hr-HR" w:eastAsia="hr-HR" w:bidi="ar-SA"/>
        </w:rPr>
      </w:pPr>
      <w:hyperlink w:anchor="_Toc274559219" w:history="1">
        <w:r w:rsidR="00585190" w:rsidRPr="00530DC3">
          <w:rPr>
            <w:rStyle w:val="Hyperlink"/>
            <w:noProof/>
            <w:lang w:val="hr-HR"/>
          </w:rPr>
          <w:t>Korištenje B2B sustava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_Toc274559219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14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0" w:history="1">
        <w:r w:rsidR="00585190" w:rsidRPr="00530DC3">
          <w:rPr>
            <w:rStyle w:val="Hyperlink"/>
            <w:noProof/>
            <w:lang w:val="hr-HR"/>
          </w:rPr>
          <w:t>Pristupno spajanje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_Toc274559220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14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1" w:history="1">
        <w:r w:rsidR="00585190" w:rsidRPr="00530DC3">
          <w:rPr>
            <w:rStyle w:val="Hyperlink"/>
            <w:noProof/>
            <w:lang w:val="hr-HR"/>
          </w:rPr>
          <w:t>Korištenje PEM certifikata za pristup B2B podacima (PHP)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_Toc274559221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14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2" w:history="1">
        <w:r w:rsidR="00585190" w:rsidRPr="00530DC3">
          <w:rPr>
            <w:rStyle w:val="Hyperlink"/>
            <w:noProof/>
            <w:lang w:val="hr-HR" w:eastAsia="hr-HR"/>
          </w:rPr>
          <w:t>Dohvat slika artikala (FTP)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_Toc274559222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15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3" w:history="1">
        <w:r w:rsidR="00585190" w:rsidRPr="00530DC3">
          <w:rPr>
            <w:rStyle w:val="Hyperlink"/>
            <w:noProof/>
            <w:lang w:val="hr-HR"/>
          </w:rPr>
          <w:t>Dohvat podataka o artiklima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_Toc274559223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15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4" w:history="1">
        <w:r w:rsidR="00585190" w:rsidRPr="00530DC3">
          <w:rPr>
            <w:rStyle w:val="Hyperlink"/>
            <w:noProof/>
            <w:lang w:val="hr-HR"/>
          </w:rPr>
          <w:t>Dohvat podataka o dokumentima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_Toc274559224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38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5" w:history="1">
        <w:r w:rsidR="00585190" w:rsidRPr="00530DC3">
          <w:rPr>
            <w:rStyle w:val="Hyperlink"/>
            <w:noProof/>
            <w:lang w:val="hr-HR"/>
          </w:rPr>
          <w:t>Dohvat općih podataka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_Toc274559225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50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3"/>
        <w:rPr>
          <w:i w:val="0"/>
          <w:iCs w:val="0"/>
          <w:noProof/>
          <w:sz w:val="22"/>
          <w:szCs w:val="22"/>
          <w:lang w:val="hr-HR" w:eastAsia="hr-HR" w:bidi="ar-SA"/>
        </w:rPr>
      </w:pPr>
      <w:hyperlink w:anchor="_Toc274559226" w:history="1">
        <w:r w:rsidR="00585190" w:rsidRPr="00530DC3">
          <w:rPr>
            <w:rStyle w:val="Hyperlink"/>
            <w:noProof/>
            <w:lang w:val="hr-HR"/>
          </w:rPr>
          <w:t>Naručivanje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_Toc274559226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53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27" w:history="1">
        <w:r w:rsidR="00585190" w:rsidRPr="00530DC3">
          <w:rPr>
            <w:rStyle w:val="Hyperlink"/>
            <w:noProof/>
            <w:lang w:val="hr-HR"/>
          </w:rPr>
          <w:t>DOZVOLE i OGRANIČENJA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_Toc274559227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63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28" w:history="1">
        <w:r w:rsidR="00585190" w:rsidRPr="00530DC3">
          <w:rPr>
            <w:rStyle w:val="Hyperlink"/>
            <w:noProof/>
            <w:lang w:val="hr-HR"/>
          </w:rPr>
          <w:t>DODATAK A: POVRATNE GREŠKE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_Toc274559228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64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29" w:history="1">
        <w:r w:rsidR="00585190" w:rsidRPr="00530DC3">
          <w:rPr>
            <w:rStyle w:val="Hyperlink"/>
            <w:noProof/>
            <w:lang w:val="hr-HR"/>
          </w:rPr>
          <w:t>DODATAK B: Naručivanje - XML Shema zahtjeva za narudžbu (OrderRequest)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_Toc274559229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66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30" w:history="1">
        <w:r w:rsidR="00585190" w:rsidRPr="00530DC3">
          <w:rPr>
            <w:rStyle w:val="Hyperlink"/>
            <w:noProof/>
            <w:lang w:val="hr-HR"/>
          </w:rPr>
          <w:t>DODATAK C: Naručivanje - XML Shema STATUSA NARUDŽBE (OrderStatus)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_Toc274559230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67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31" w:history="1">
        <w:r w:rsidR="00585190" w:rsidRPr="00530DC3">
          <w:rPr>
            <w:rStyle w:val="Hyperlink"/>
            <w:noProof/>
            <w:lang w:val="hr-HR"/>
          </w:rPr>
          <w:t>DODATAK D: Naručivanje – popis grešaka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_Toc274559231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70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32" w:history="1">
        <w:r w:rsidR="00585190" w:rsidRPr="00530DC3">
          <w:rPr>
            <w:rStyle w:val="Hyperlink"/>
            <w:noProof/>
            <w:lang w:val="hr-HR"/>
          </w:rPr>
          <w:t>DODATAK E: Naručivanje – pomoćna .NET biblioteka za izradu OrderRequest-a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_Toc274559232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71</w:t>
        </w:r>
        <w:r w:rsidR="00585190">
          <w:rPr>
            <w:noProof/>
            <w:webHidden/>
          </w:rPr>
          <w:fldChar w:fldCharType="end"/>
        </w:r>
      </w:hyperlink>
    </w:p>
    <w:p w:rsidR="00585190" w:rsidRDefault="00E402F8">
      <w:pPr>
        <w:pStyle w:val="TOC1"/>
        <w:rPr>
          <w:b w:val="0"/>
          <w:bCs w:val="0"/>
          <w:caps w:val="0"/>
          <w:noProof/>
          <w:sz w:val="22"/>
          <w:szCs w:val="22"/>
          <w:lang w:val="hr-HR" w:eastAsia="hr-HR" w:bidi="ar-SA"/>
        </w:rPr>
      </w:pPr>
      <w:hyperlink w:anchor="_Toc274559233" w:history="1">
        <w:r w:rsidR="00585190" w:rsidRPr="00530DC3">
          <w:rPr>
            <w:rStyle w:val="Hyperlink"/>
            <w:noProof/>
            <w:lang w:val="hr-HR"/>
          </w:rPr>
          <w:t>Kontakt informacije</w:t>
        </w:r>
        <w:r w:rsidR="00585190">
          <w:rPr>
            <w:noProof/>
            <w:webHidden/>
          </w:rPr>
          <w:tab/>
        </w:r>
        <w:r w:rsidR="00585190">
          <w:rPr>
            <w:noProof/>
            <w:webHidden/>
          </w:rPr>
          <w:fldChar w:fldCharType="begin"/>
        </w:r>
        <w:r w:rsidR="00585190">
          <w:rPr>
            <w:noProof/>
            <w:webHidden/>
          </w:rPr>
          <w:instrText xml:space="preserve"> PAGEREF _Toc274559233 \h </w:instrText>
        </w:r>
        <w:r w:rsidR="00585190">
          <w:rPr>
            <w:noProof/>
            <w:webHidden/>
          </w:rPr>
        </w:r>
        <w:r w:rsidR="00585190">
          <w:rPr>
            <w:noProof/>
            <w:webHidden/>
          </w:rPr>
          <w:fldChar w:fldCharType="separate"/>
        </w:r>
        <w:r w:rsidR="00585190">
          <w:rPr>
            <w:noProof/>
            <w:webHidden/>
          </w:rPr>
          <w:t>72</w:t>
        </w:r>
        <w:r w:rsidR="00585190">
          <w:rPr>
            <w:noProof/>
            <w:webHidden/>
          </w:rPr>
          <w:fldChar w:fldCharType="end"/>
        </w:r>
      </w:hyperlink>
    </w:p>
    <w:p w:rsidR="00C24097" w:rsidRPr="00241F0D" w:rsidRDefault="00AE77E2">
      <w:pPr>
        <w:rPr>
          <w:noProof/>
          <w:lang w:val="hr-HR"/>
        </w:rPr>
      </w:pPr>
      <w:r w:rsidRPr="00241F0D">
        <w:rPr>
          <w:noProof/>
          <w:lang w:val="hr-HR"/>
        </w:rPr>
        <w:fldChar w:fldCharType="end"/>
      </w:r>
    </w:p>
    <w:p w:rsidR="00C24097" w:rsidRPr="00241F0D" w:rsidRDefault="00C24097" w:rsidP="00C24097">
      <w:pPr>
        <w:spacing w:before="0" w:after="0"/>
        <w:rPr>
          <w:noProof/>
          <w:lang w:val="hr-HR"/>
        </w:rPr>
      </w:pPr>
    </w:p>
    <w:p w:rsidR="00DE7F8B" w:rsidRPr="00241F0D" w:rsidRDefault="00C24097" w:rsidP="00C24097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B03521" w:rsidRPr="00241F0D" w:rsidRDefault="009747A6" w:rsidP="00C24097">
      <w:pPr>
        <w:pStyle w:val="Heading1"/>
        <w:spacing w:before="0"/>
        <w:rPr>
          <w:noProof/>
          <w:lang w:val="hr-HR"/>
        </w:rPr>
      </w:pPr>
      <w:bookmarkStart w:id="1" w:name="_Toc187561557"/>
      <w:bookmarkStart w:id="2" w:name="_Toc187561586"/>
      <w:bookmarkStart w:id="3" w:name="_Toc191971588"/>
      <w:bookmarkStart w:id="4" w:name="_Toc216674452"/>
      <w:bookmarkStart w:id="5" w:name="_Toc274559195"/>
      <w:r w:rsidRPr="00241F0D">
        <w:rPr>
          <w:noProof/>
          <w:lang w:val="hr-HR"/>
        </w:rPr>
        <w:lastRenderedPageBreak/>
        <w:t>Povijest promjena</w:t>
      </w:r>
      <w:bookmarkEnd w:id="1"/>
      <w:bookmarkEnd w:id="2"/>
      <w:r w:rsidR="00DC01A8" w:rsidRPr="00241F0D">
        <w:rPr>
          <w:noProof/>
          <w:lang w:val="hr-HR"/>
        </w:rPr>
        <w:t xml:space="preserve"> dokumenta</w:t>
      </w:r>
      <w:bookmarkEnd w:id="3"/>
      <w:bookmarkEnd w:id="4"/>
      <w:bookmarkEnd w:id="5"/>
    </w:p>
    <w:p w:rsidR="00E83567" w:rsidRPr="00241F0D" w:rsidRDefault="00E83567">
      <w:pPr>
        <w:rPr>
          <w:noProof/>
          <w:lang w:val="hr-HR"/>
        </w:rPr>
      </w:pPr>
    </w:p>
    <w:tbl>
      <w:tblPr>
        <w:tblW w:w="9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1282"/>
        <w:gridCol w:w="1023"/>
        <w:gridCol w:w="5924"/>
      </w:tblGrid>
      <w:tr w:rsidR="0060105C" w:rsidRPr="00241F0D" w:rsidTr="00E67C83">
        <w:trPr>
          <w:trHeight w:val="518"/>
        </w:trPr>
        <w:tc>
          <w:tcPr>
            <w:tcW w:w="1107" w:type="dxa"/>
            <w:shd w:val="clear" w:color="auto" w:fill="D9D9D9"/>
            <w:vAlign w:val="center"/>
          </w:tcPr>
          <w:p w:rsidR="00E83567" w:rsidRPr="00241F0D" w:rsidRDefault="00E83567" w:rsidP="00E83567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Verzija</w:t>
            </w:r>
          </w:p>
        </w:tc>
        <w:tc>
          <w:tcPr>
            <w:tcW w:w="1282" w:type="dxa"/>
            <w:shd w:val="clear" w:color="auto" w:fill="D9D9D9"/>
            <w:vAlign w:val="center"/>
          </w:tcPr>
          <w:p w:rsidR="00E83567" w:rsidRPr="00241F0D" w:rsidRDefault="00E83567" w:rsidP="00E83567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Datum</w:t>
            </w:r>
          </w:p>
        </w:tc>
        <w:tc>
          <w:tcPr>
            <w:tcW w:w="1023" w:type="dxa"/>
            <w:shd w:val="clear" w:color="auto" w:fill="D9D9D9"/>
            <w:vAlign w:val="center"/>
          </w:tcPr>
          <w:p w:rsidR="00E83567" w:rsidRPr="00241F0D" w:rsidRDefault="00E83567" w:rsidP="00E83567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Poglavlje</w:t>
            </w:r>
          </w:p>
        </w:tc>
        <w:tc>
          <w:tcPr>
            <w:tcW w:w="5924" w:type="dxa"/>
            <w:shd w:val="clear" w:color="auto" w:fill="D9D9D9"/>
            <w:vAlign w:val="center"/>
          </w:tcPr>
          <w:p w:rsidR="00E83567" w:rsidRPr="00241F0D" w:rsidRDefault="00E83567" w:rsidP="0060105C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Promjene u dokumentaciji</w:t>
            </w:r>
          </w:p>
        </w:tc>
      </w:tr>
      <w:tr w:rsidR="001B0D21" w:rsidRPr="00241F0D" w:rsidTr="00E83567">
        <w:trPr>
          <w:trHeight w:val="284"/>
        </w:trPr>
        <w:tc>
          <w:tcPr>
            <w:tcW w:w="1107" w:type="dxa"/>
            <w:vAlign w:val="center"/>
          </w:tcPr>
          <w:p w:rsidR="001B0D21" w:rsidRDefault="001B0D21" w:rsidP="004E157D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1.80</w:t>
            </w:r>
          </w:p>
        </w:tc>
        <w:tc>
          <w:tcPr>
            <w:tcW w:w="1282" w:type="dxa"/>
            <w:vAlign w:val="center"/>
          </w:tcPr>
          <w:p w:rsidR="001B0D21" w:rsidRDefault="001B0D21" w:rsidP="00D94952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01.10.2010</w:t>
            </w:r>
          </w:p>
        </w:tc>
        <w:tc>
          <w:tcPr>
            <w:tcW w:w="1023" w:type="dxa"/>
            <w:vAlign w:val="center"/>
          </w:tcPr>
          <w:p w:rsidR="001B0D21" w:rsidRPr="00241F0D" w:rsidRDefault="001B0D21" w:rsidP="004904F6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1B0D21" w:rsidRDefault="001B0D21" w:rsidP="00D9495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Dorade:</w:t>
            </w:r>
          </w:p>
          <w:p w:rsidR="00537387" w:rsidRDefault="00537387" w:rsidP="001B0D21">
            <w:pPr>
              <w:numPr>
                <w:ilvl w:val="0"/>
                <w:numId w:val="30"/>
              </w:num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Dodano poglavlje „Opći podaci“</w:t>
            </w:r>
          </w:p>
          <w:p w:rsidR="001B0D21" w:rsidRDefault="00537387" w:rsidP="001B0D21">
            <w:pPr>
              <w:numPr>
                <w:ilvl w:val="0"/>
                <w:numId w:val="30"/>
              </w:num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Dodano poglavlje „Naručivanje“</w:t>
            </w:r>
          </w:p>
          <w:p w:rsidR="001B0D21" w:rsidRDefault="00537387" w:rsidP="00134622">
            <w:pPr>
              <w:numPr>
                <w:ilvl w:val="0"/>
                <w:numId w:val="30"/>
              </w:num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Dodaci B,C,D,E</w:t>
            </w:r>
          </w:p>
        </w:tc>
      </w:tr>
      <w:tr w:rsidR="00A52B9F" w:rsidRPr="00241F0D" w:rsidTr="00E83567">
        <w:trPr>
          <w:trHeight w:val="284"/>
        </w:trPr>
        <w:tc>
          <w:tcPr>
            <w:tcW w:w="1107" w:type="dxa"/>
            <w:vAlign w:val="center"/>
          </w:tcPr>
          <w:p w:rsidR="00A52B9F" w:rsidRPr="00241F0D" w:rsidRDefault="00A52B9F" w:rsidP="004E157D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1.72</w:t>
            </w:r>
          </w:p>
        </w:tc>
        <w:tc>
          <w:tcPr>
            <w:tcW w:w="1282" w:type="dxa"/>
            <w:vAlign w:val="center"/>
          </w:tcPr>
          <w:p w:rsidR="00A52B9F" w:rsidRPr="00241F0D" w:rsidRDefault="00A52B9F" w:rsidP="00D94952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29.03.2010.</w:t>
            </w:r>
          </w:p>
        </w:tc>
        <w:tc>
          <w:tcPr>
            <w:tcW w:w="1023" w:type="dxa"/>
            <w:vAlign w:val="center"/>
          </w:tcPr>
          <w:p w:rsidR="00A52B9F" w:rsidRPr="00241F0D" w:rsidRDefault="00A52B9F" w:rsidP="004904F6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A52B9F" w:rsidRPr="00241F0D" w:rsidRDefault="00A52B9F" w:rsidP="00D9495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Dorade.</w:t>
            </w:r>
          </w:p>
        </w:tc>
      </w:tr>
      <w:tr w:rsidR="00D94952" w:rsidRPr="00241F0D" w:rsidTr="00E83567">
        <w:trPr>
          <w:trHeight w:val="284"/>
        </w:trPr>
        <w:tc>
          <w:tcPr>
            <w:tcW w:w="1107" w:type="dxa"/>
            <w:vAlign w:val="center"/>
          </w:tcPr>
          <w:p w:rsidR="00D94952" w:rsidRPr="00241F0D" w:rsidRDefault="00D94952" w:rsidP="004E157D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1.</w:t>
            </w:r>
            <w:r w:rsidR="004E157D" w:rsidRPr="00241F0D">
              <w:rPr>
                <w:noProof/>
                <w:lang w:val="hr-HR"/>
              </w:rPr>
              <w:t>60</w:t>
            </w:r>
          </w:p>
        </w:tc>
        <w:tc>
          <w:tcPr>
            <w:tcW w:w="1282" w:type="dxa"/>
            <w:vAlign w:val="center"/>
          </w:tcPr>
          <w:p w:rsidR="00D94952" w:rsidRPr="00241F0D" w:rsidRDefault="00D94952" w:rsidP="00D94952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20.01.2009.</w:t>
            </w:r>
          </w:p>
        </w:tc>
        <w:tc>
          <w:tcPr>
            <w:tcW w:w="1023" w:type="dxa"/>
            <w:vAlign w:val="center"/>
          </w:tcPr>
          <w:p w:rsidR="00D94952" w:rsidRPr="00241F0D" w:rsidRDefault="00D94952" w:rsidP="004904F6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D94952" w:rsidRPr="00241F0D" w:rsidRDefault="00D94952" w:rsidP="00D94952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Dodani podaci o spajanju na B2B sustav korištenjem PHP-a.</w:t>
            </w:r>
          </w:p>
          <w:p w:rsidR="00D94952" w:rsidRPr="00241F0D" w:rsidRDefault="00D94952" w:rsidP="00D94952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Omogućeno preuzimanje slika i preko FTP-a.</w:t>
            </w:r>
          </w:p>
        </w:tc>
      </w:tr>
      <w:tr w:rsidR="004B6FFE" w:rsidRPr="00241F0D" w:rsidTr="00E83567">
        <w:trPr>
          <w:trHeight w:val="284"/>
        </w:trPr>
        <w:tc>
          <w:tcPr>
            <w:tcW w:w="1107" w:type="dxa"/>
            <w:vAlign w:val="center"/>
          </w:tcPr>
          <w:p w:rsidR="004B6FFE" w:rsidRPr="00241F0D" w:rsidRDefault="004B6FFE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1.50</w:t>
            </w:r>
          </w:p>
        </w:tc>
        <w:tc>
          <w:tcPr>
            <w:tcW w:w="1282" w:type="dxa"/>
            <w:vAlign w:val="center"/>
          </w:tcPr>
          <w:p w:rsidR="004B6FFE" w:rsidRPr="00241F0D" w:rsidRDefault="00AF2619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10</w:t>
            </w:r>
            <w:r w:rsidR="004B6FFE" w:rsidRPr="00241F0D">
              <w:rPr>
                <w:noProof/>
                <w:lang w:val="hr-HR"/>
              </w:rPr>
              <w:t>.12.2008.</w:t>
            </w:r>
          </w:p>
        </w:tc>
        <w:tc>
          <w:tcPr>
            <w:tcW w:w="1023" w:type="dxa"/>
            <w:vAlign w:val="center"/>
          </w:tcPr>
          <w:p w:rsidR="004B6FFE" w:rsidRPr="00241F0D" w:rsidRDefault="004B6FFE" w:rsidP="000C1DF0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4B6FFE" w:rsidRPr="00241F0D" w:rsidRDefault="004B6FFE" w:rsidP="000C1DF0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Odijeljeni proizvodi i dokumenti u dva nova</w:t>
            </w:r>
            <w:r w:rsidR="00D94952" w:rsidRPr="00241F0D">
              <w:rPr>
                <w:noProof/>
                <w:lang w:val="hr-HR"/>
              </w:rPr>
              <w:t xml:space="preserve"> web</w:t>
            </w:r>
            <w:r w:rsidRPr="00241F0D">
              <w:rPr>
                <w:noProof/>
                <w:lang w:val="hr-HR"/>
              </w:rPr>
              <w:t xml:space="preserve"> servisa</w:t>
            </w:r>
            <w:r w:rsidR="00D94952" w:rsidRPr="00241F0D">
              <w:rPr>
                <w:noProof/>
                <w:lang w:val="hr-HR"/>
              </w:rPr>
              <w:t xml:space="preserve"> (SOAP pristup) odnosno direktorija (HTTP pristup):</w:t>
            </w:r>
          </w:p>
          <w:p w:rsidR="004B6FFE" w:rsidRPr="00241F0D" w:rsidRDefault="00D94952" w:rsidP="00D94952">
            <w:pPr>
              <w:numPr>
                <w:ilvl w:val="0"/>
                <w:numId w:val="29"/>
              </w:num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web s</w:t>
            </w:r>
            <w:r w:rsidR="00FD1E29" w:rsidRPr="00241F0D">
              <w:rPr>
                <w:noProof/>
                <w:lang w:val="hr-HR"/>
              </w:rPr>
              <w:t xml:space="preserve">ervisi: </w:t>
            </w:r>
            <w:r w:rsidR="0000388B" w:rsidRPr="00241F0D">
              <w:rPr>
                <w:noProof/>
                <w:lang w:val="hr-HR"/>
              </w:rPr>
              <w:t>B2BP</w:t>
            </w:r>
            <w:r w:rsidR="004B6FFE" w:rsidRPr="00241F0D">
              <w:rPr>
                <w:noProof/>
                <w:lang w:val="hr-HR"/>
              </w:rPr>
              <w:t>roductService</w:t>
            </w:r>
            <w:r w:rsidR="00FD1E29" w:rsidRPr="00241F0D">
              <w:rPr>
                <w:noProof/>
                <w:lang w:val="hr-HR"/>
              </w:rPr>
              <w:t>.asmx</w:t>
            </w:r>
            <w:r w:rsidR="0000388B" w:rsidRPr="00241F0D">
              <w:rPr>
                <w:noProof/>
                <w:lang w:val="hr-HR"/>
              </w:rPr>
              <w:t xml:space="preserve"> i B2BD</w:t>
            </w:r>
            <w:r w:rsidR="004B6FFE" w:rsidRPr="00241F0D">
              <w:rPr>
                <w:noProof/>
                <w:lang w:val="hr-HR"/>
              </w:rPr>
              <w:t>ocumentService</w:t>
            </w:r>
            <w:r w:rsidR="00FD1E29" w:rsidRPr="00241F0D">
              <w:rPr>
                <w:noProof/>
                <w:lang w:val="hr-HR"/>
              </w:rPr>
              <w:t>.asmx</w:t>
            </w:r>
          </w:p>
          <w:p w:rsidR="00FD1E29" w:rsidRPr="00241F0D" w:rsidRDefault="00D94952" w:rsidP="00D94952">
            <w:pPr>
              <w:numPr>
                <w:ilvl w:val="0"/>
                <w:numId w:val="29"/>
              </w:num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direktoriji</w:t>
            </w:r>
            <w:r w:rsidR="00FD1E29" w:rsidRPr="00241F0D">
              <w:rPr>
                <w:noProof/>
                <w:lang w:val="hr-HR"/>
              </w:rPr>
              <w:t>: Document i Product</w:t>
            </w:r>
          </w:p>
          <w:p w:rsidR="004B6FFE" w:rsidRPr="00241F0D" w:rsidRDefault="004B6FFE" w:rsidP="000C1DF0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Dodane nove kolone podataka</w:t>
            </w:r>
            <w:r w:rsidR="00EE7BA6" w:rsidRPr="00241F0D">
              <w:rPr>
                <w:noProof/>
                <w:lang w:val="hr-HR"/>
              </w:rPr>
              <w:t xml:space="preserve"> </w:t>
            </w:r>
            <w:r w:rsidR="00D94952" w:rsidRPr="00241F0D">
              <w:rPr>
                <w:noProof/>
                <w:lang w:val="hr-HR"/>
              </w:rPr>
              <w:t>u artikle i dokumente.</w:t>
            </w:r>
          </w:p>
        </w:tc>
      </w:tr>
      <w:tr w:rsidR="000C1DF0" w:rsidRPr="00241F0D" w:rsidTr="00E83567">
        <w:trPr>
          <w:trHeight w:val="284"/>
        </w:trPr>
        <w:tc>
          <w:tcPr>
            <w:tcW w:w="1107" w:type="dxa"/>
            <w:vAlign w:val="center"/>
          </w:tcPr>
          <w:p w:rsidR="000C1DF0" w:rsidRPr="00241F0D" w:rsidRDefault="000C1DF0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1.10</w:t>
            </w:r>
          </w:p>
        </w:tc>
        <w:tc>
          <w:tcPr>
            <w:tcW w:w="1282" w:type="dxa"/>
            <w:vAlign w:val="center"/>
          </w:tcPr>
          <w:p w:rsidR="000C1DF0" w:rsidRPr="00241F0D" w:rsidRDefault="000C1DF0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28.02.2008.</w:t>
            </w:r>
          </w:p>
        </w:tc>
        <w:tc>
          <w:tcPr>
            <w:tcW w:w="1023" w:type="dxa"/>
            <w:vAlign w:val="center"/>
          </w:tcPr>
          <w:p w:rsidR="000C1DF0" w:rsidRPr="00241F0D" w:rsidRDefault="000C1DF0" w:rsidP="000C1DF0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0C1DF0" w:rsidRPr="00241F0D" w:rsidRDefault="000C1DF0" w:rsidP="000C1DF0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Dozvole i ograničenja</w:t>
            </w:r>
          </w:p>
          <w:p w:rsidR="000C1DF0" w:rsidRPr="00241F0D" w:rsidRDefault="000C1DF0" w:rsidP="000C1DF0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Dodatak A: Povratne greške</w:t>
            </w:r>
          </w:p>
        </w:tc>
      </w:tr>
      <w:tr w:rsidR="0060105C" w:rsidRPr="00241F0D" w:rsidTr="00E83567">
        <w:trPr>
          <w:trHeight w:val="284"/>
        </w:trPr>
        <w:tc>
          <w:tcPr>
            <w:tcW w:w="1107" w:type="dxa"/>
            <w:vAlign w:val="center"/>
          </w:tcPr>
          <w:p w:rsidR="00E83567" w:rsidRPr="00241F0D" w:rsidRDefault="007F4C43" w:rsidP="007F4C43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</w:t>
            </w:r>
            <w:r w:rsidR="00E83567" w:rsidRPr="00241F0D">
              <w:rPr>
                <w:noProof/>
                <w:lang w:val="hr-HR"/>
              </w:rPr>
              <w:t>.</w:t>
            </w:r>
            <w:r w:rsidRPr="00241F0D">
              <w:rPr>
                <w:noProof/>
                <w:lang w:val="hr-HR"/>
              </w:rPr>
              <w:t>0</w:t>
            </w:r>
            <w:r w:rsidR="00E83567" w:rsidRPr="00241F0D">
              <w:rPr>
                <w:noProof/>
                <w:lang w:val="hr-HR"/>
              </w:rPr>
              <w:t>0</w:t>
            </w:r>
          </w:p>
        </w:tc>
        <w:tc>
          <w:tcPr>
            <w:tcW w:w="1282" w:type="dxa"/>
            <w:vAlign w:val="center"/>
          </w:tcPr>
          <w:p w:rsidR="00E83567" w:rsidRPr="00241F0D" w:rsidRDefault="000736CE" w:rsidP="00E51EB2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25</w:t>
            </w:r>
            <w:r w:rsidR="00E51EB2" w:rsidRPr="00241F0D">
              <w:rPr>
                <w:noProof/>
                <w:lang w:val="hr-HR"/>
              </w:rPr>
              <w:t>.01.2008.</w:t>
            </w:r>
          </w:p>
        </w:tc>
        <w:tc>
          <w:tcPr>
            <w:tcW w:w="1023" w:type="dxa"/>
            <w:vAlign w:val="center"/>
          </w:tcPr>
          <w:p w:rsidR="00E83567" w:rsidRPr="00241F0D" w:rsidRDefault="00E83567" w:rsidP="00E83567">
            <w:pPr>
              <w:jc w:val="center"/>
              <w:rPr>
                <w:noProof/>
                <w:lang w:val="hr-HR"/>
              </w:rPr>
            </w:pPr>
          </w:p>
        </w:tc>
        <w:tc>
          <w:tcPr>
            <w:tcW w:w="5924" w:type="dxa"/>
            <w:vAlign w:val="center"/>
          </w:tcPr>
          <w:p w:rsidR="00E83567" w:rsidRPr="00241F0D" w:rsidRDefault="007F4C43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Inicijalna verzija</w:t>
            </w:r>
          </w:p>
        </w:tc>
      </w:tr>
    </w:tbl>
    <w:p w:rsidR="00CC2C88" w:rsidRPr="00241F0D" w:rsidRDefault="00CC2C88" w:rsidP="00CC2C88">
      <w:pPr>
        <w:spacing w:before="0" w:after="0"/>
        <w:rPr>
          <w:noProof/>
          <w:lang w:val="hr-HR"/>
        </w:rPr>
      </w:pPr>
    </w:p>
    <w:p w:rsidR="00CC2C88" w:rsidRPr="00241F0D" w:rsidRDefault="00CC2C88" w:rsidP="00CC2C88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9747A6" w:rsidRPr="00241F0D" w:rsidRDefault="009747A6" w:rsidP="00CC2C88">
      <w:pPr>
        <w:pStyle w:val="Heading1"/>
        <w:spacing w:before="0"/>
        <w:rPr>
          <w:noProof/>
          <w:lang w:val="hr-HR"/>
        </w:rPr>
      </w:pPr>
      <w:bookmarkStart w:id="6" w:name="_Toc187561558"/>
      <w:bookmarkStart w:id="7" w:name="_Toc187561587"/>
      <w:bookmarkStart w:id="8" w:name="_Toc191971589"/>
      <w:bookmarkStart w:id="9" w:name="_Toc216674453"/>
      <w:bookmarkStart w:id="10" w:name="_Toc274559196"/>
      <w:r w:rsidRPr="00241F0D">
        <w:rPr>
          <w:noProof/>
          <w:lang w:val="hr-HR"/>
        </w:rPr>
        <w:lastRenderedPageBreak/>
        <w:t>Namjena</w:t>
      </w:r>
      <w:bookmarkEnd w:id="6"/>
      <w:bookmarkEnd w:id="7"/>
      <w:r w:rsidR="00DC01A8" w:rsidRPr="00241F0D">
        <w:rPr>
          <w:noProof/>
          <w:lang w:val="hr-HR"/>
        </w:rPr>
        <w:t xml:space="preserve"> dokumenta</w:t>
      </w:r>
      <w:bookmarkEnd w:id="8"/>
      <w:bookmarkEnd w:id="9"/>
      <w:bookmarkEnd w:id="10"/>
    </w:p>
    <w:p w:rsidR="009747A6" w:rsidRPr="00241F0D" w:rsidRDefault="009747A6">
      <w:pPr>
        <w:rPr>
          <w:noProof/>
          <w:lang w:val="hr-HR"/>
        </w:rPr>
      </w:pPr>
    </w:p>
    <w:p w:rsidR="005A1F98" w:rsidRPr="00241F0D" w:rsidRDefault="0060105C">
      <w:pPr>
        <w:rPr>
          <w:noProof/>
          <w:lang w:val="hr-HR"/>
        </w:rPr>
      </w:pPr>
      <w:r w:rsidRPr="00241F0D">
        <w:rPr>
          <w:noProof/>
          <w:lang w:val="hr-HR"/>
        </w:rPr>
        <w:t>Ovaj dokument je namijenjen partnerima</w:t>
      </w:r>
      <w:r w:rsidR="00CC2823" w:rsidRPr="00241F0D">
        <w:rPr>
          <w:noProof/>
          <w:lang w:val="hr-HR"/>
        </w:rPr>
        <w:t xml:space="preserve"> </w:t>
      </w:r>
      <w:r w:rsidRPr="00241F0D">
        <w:rPr>
          <w:noProof/>
          <w:lang w:val="hr-HR"/>
        </w:rPr>
        <w:t xml:space="preserve">koji žele koristiti </w:t>
      </w:r>
      <w:r w:rsidR="004F3D23" w:rsidRPr="00241F0D">
        <w:rPr>
          <w:noProof/>
          <w:lang w:val="hr-HR"/>
        </w:rPr>
        <w:t>M SAN B2B sustav</w:t>
      </w:r>
      <w:r w:rsidRPr="00241F0D">
        <w:rPr>
          <w:noProof/>
          <w:lang w:val="hr-HR"/>
        </w:rPr>
        <w:t xml:space="preserve"> i potrebne su im tehničke specifikacije svih mogućnosti integracije s</w:t>
      </w:r>
      <w:r w:rsidR="004F3D23" w:rsidRPr="00241F0D">
        <w:rPr>
          <w:noProof/>
          <w:lang w:val="hr-HR"/>
        </w:rPr>
        <w:t xml:space="preserve"> M SAN</w:t>
      </w:r>
      <w:r w:rsidRPr="00241F0D">
        <w:rPr>
          <w:noProof/>
          <w:lang w:val="hr-HR"/>
        </w:rPr>
        <w:t xml:space="preserve"> B2B sustavom.</w:t>
      </w:r>
      <w:r w:rsidR="005A1F98" w:rsidRPr="00241F0D">
        <w:rPr>
          <w:noProof/>
          <w:lang w:val="hr-HR"/>
        </w:rPr>
        <w:t xml:space="preserve"> </w:t>
      </w:r>
    </w:p>
    <w:p w:rsidR="009747A6" w:rsidRPr="00241F0D" w:rsidRDefault="005A1F98">
      <w:pPr>
        <w:rPr>
          <w:noProof/>
          <w:lang w:val="hr-HR"/>
        </w:rPr>
      </w:pPr>
      <w:r w:rsidRPr="00241F0D">
        <w:rPr>
          <w:noProof/>
          <w:lang w:val="hr-HR"/>
        </w:rPr>
        <w:t>Namijenjen je IT profesionalcima i razvojnim inženjerima koji rade na aplikativnim rješenjima partnera i žele dobiti sve nužne informacije za uspješno povezivanje i korištenje M S</w:t>
      </w:r>
      <w:r w:rsidR="004F3D23" w:rsidRPr="00241F0D">
        <w:rPr>
          <w:noProof/>
          <w:lang w:val="hr-HR"/>
        </w:rPr>
        <w:t>AN</w:t>
      </w:r>
      <w:r w:rsidRPr="00241F0D">
        <w:rPr>
          <w:noProof/>
          <w:lang w:val="hr-HR"/>
        </w:rPr>
        <w:t xml:space="preserve"> B2B sustava i onoga što sustav nudi.</w:t>
      </w:r>
    </w:p>
    <w:p w:rsidR="00CC2C88" w:rsidRPr="00241F0D" w:rsidRDefault="00CC2C88" w:rsidP="00CC2C88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9747A6" w:rsidRPr="00241F0D" w:rsidRDefault="009747A6" w:rsidP="00CC2C88">
      <w:pPr>
        <w:pStyle w:val="Heading1"/>
        <w:spacing w:before="0"/>
        <w:rPr>
          <w:noProof/>
          <w:lang w:val="hr-HR"/>
        </w:rPr>
      </w:pPr>
      <w:bookmarkStart w:id="11" w:name="_Toc187561559"/>
      <w:bookmarkStart w:id="12" w:name="_Toc187561588"/>
      <w:bookmarkStart w:id="13" w:name="_Toc191971590"/>
      <w:bookmarkStart w:id="14" w:name="_Toc216674454"/>
      <w:bookmarkStart w:id="15" w:name="_Toc274559197"/>
      <w:r w:rsidRPr="00241F0D">
        <w:rPr>
          <w:noProof/>
          <w:lang w:val="hr-HR"/>
        </w:rPr>
        <w:lastRenderedPageBreak/>
        <w:t>Uvod</w:t>
      </w:r>
      <w:bookmarkEnd w:id="11"/>
      <w:bookmarkEnd w:id="12"/>
      <w:r w:rsidR="00DC01A8" w:rsidRPr="00241F0D">
        <w:rPr>
          <w:noProof/>
          <w:lang w:val="hr-HR"/>
        </w:rPr>
        <w:t xml:space="preserve"> u M San B2B sustav</w:t>
      </w:r>
      <w:bookmarkEnd w:id="13"/>
      <w:bookmarkEnd w:id="14"/>
      <w:bookmarkEnd w:id="15"/>
    </w:p>
    <w:p w:rsidR="0060105C" w:rsidRPr="00241F0D" w:rsidRDefault="0060105C" w:rsidP="0060105C">
      <w:pPr>
        <w:rPr>
          <w:noProof/>
          <w:lang w:val="hr-HR"/>
        </w:rPr>
      </w:pPr>
    </w:p>
    <w:p w:rsidR="0060105C" w:rsidRPr="00241F0D" w:rsidRDefault="0060105C" w:rsidP="0060105C">
      <w:pPr>
        <w:rPr>
          <w:noProof/>
          <w:lang w:val="hr-HR"/>
        </w:rPr>
      </w:pPr>
      <w:r w:rsidRPr="00241F0D">
        <w:rPr>
          <w:noProof/>
          <w:lang w:val="hr-HR"/>
        </w:rPr>
        <w:t>Pristup M S</w:t>
      </w:r>
      <w:r w:rsidR="004F3D23" w:rsidRPr="00241F0D">
        <w:rPr>
          <w:noProof/>
          <w:lang w:val="hr-HR"/>
        </w:rPr>
        <w:t>AN</w:t>
      </w:r>
      <w:r w:rsidRPr="00241F0D">
        <w:rPr>
          <w:noProof/>
          <w:lang w:val="hr-HR"/>
        </w:rPr>
        <w:t xml:space="preserve"> B2B sustavu moguće </w:t>
      </w:r>
      <w:r w:rsidR="00411D00" w:rsidRPr="00241F0D">
        <w:rPr>
          <w:noProof/>
          <w:lang w:val="hr-HR"/>
        </w:rPr>
        <w:t xml:space="preserve">je </w:t>
      </w:r>
      <w:r w:rsidRPr="00241F0D">
        <w:rPr>
          <w:noProof/>
          <w:lang w:val="hr-HR"/>
        </w:rPr>
        <w:t>ostvariti preko 2 osnovna protokola:</w:t>
      </w:r>
    </w:p>
    <w:p w:rsidR="0060105C" w:rsidRPr="00241F0D" w:rsidRDefault="0060105C" w:rsidP="0060105C">
      <w:pPr>
        <w:numPr>
          <w:ilvl w:val="0"/>
          <w:numId w:val="1"/>
        </w:numPr>
        <w:rPr>
          <w:noProof/>
          <w:lang w:val="hr-HR"/>
        </w:rPr>
      </w:pPr>
      <w:r w:rsidRPr="00241F0D">
        <w:rPr>
          <w:noProof/>
          <w:lang w:val="hr-HR"/>
        </w:rPr>
        <w:t>SOAP (web servisi)</w:t>
      </w:r>
    </w:p>
    <w:p w:rsidR="0060105C" w:rsidRPr="00241F0D" w:rsidRDefault="0060105C" w:rsidP="0060105C">
      <w:pPr>
        <w:numPr>
          <w:ilvl w:val="0"/>
          <w:numId w:val="1"/>
        </w:numPr>
        <w:rPr>
          <w:noProof/>
          <w:lang w:val="hr-HR"/>
        </w:rPr>
      </w:pPr>
      <w:r w:rsidRPr="00241F0D">
        <w:rPr>
          <w:noProof/>
          <w:lang w:val="hr-HR"/>
        </w:rPr>
        <w:t>HTTPS (web stranice)</w:t>
      </w:r>
    </w:p>
    <w:p w:rsidR="004F3D23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>M SAN B2B sustavu pristupa se važećim certifikatom M SAN Grupe, a sva se komunikacija odvija preko 128-bitnog SSL zaštićenog kriptiranog kanala. Osim navedenog, certifikatu se dodatno odobravaju prava pristupa M SAN B2B sustavu.</w:t>
      </w:r>
    </w:p>
    <w:p w:rsidR="00241F0D" w:rsidRDefault="00241F0D" w:rsidP="004F3D23">
      <w:pPr>
        <w:rPr>
          <w:b/>
          <w:noProof/>
          <w:lang w:val="hr-HR"/>
        </w:rPr>
      </w:pPr>
    </w:p>
    <w:p w:rsidR="00241F0D" w:rsidRPr="00241F0D" w:rsidRDefault="00241F0D" w:rsidP="004F3D23">
      <w:pPr>
        <w:rPr>
          <w:b/>
          <w:noProof/>
          <w:lang w:val="hr-HR"/>
        </w:rPr>
      </w:pPr>
      <w:r w:rsidRPr="00241F0D">
        <w:rPr>
          <w:b/>
          <w:noProof/>
          <w:lang w:val="hr-HR"/>
        </w:rPr>
        <w:t>VAŽN</w:t>
      </w:r>
      <w:r w:rsidR="00853B53">
        <w:rPr>
          <w:b/>
          <w:noProof/>
          <w:lang w:val="hr-HR"/>
        </w:rPr>
        <w:t>A NAPOMENA</w:t>
      </w:r>
    </w:p>
    <w:p w:rsidR="009747A6" w:rsidRPr="00241F0D" w:rsidRDefault="00241F0D" w:rsidP="00CC2C88">
      <w:pPr>
        <w:spacing w:before="0" w:after="0"/>
        <w:rPr>
          <w:noProof/>
          <w:lang w:val="hr-HR"/>
        </w:rPr>
      </w:pPr>
      <w:r>
        <w:rPr>
          <w:noProof/>
          <w:lang w:val="hr-HR"/>
        </w:rPr>
        <w:t xml:space="preserve">Namjena B2B sustava je periodična sinhronizacija partnerskog poslovnog sustava s podacima iz poslovnog sustava M San Grupe. Nije moguće koristiti web servise B2B sustava kao </w:t>
      </w:r>
      <w:r w:rsidRPr="00241F0D">
        <w:rPr>
          <w:i/>
          <w:noProof/>
          <w:lang w:val="hr-HR"/>
        </w:rPr>
        <w:t>live</w:t>
      </w:r>
      <w:r>
        <w:rPr>
          <w:noProof/>
          <w:lang w:val="hr-HR"/>
        </w:rPr>
        <w:t xml:space="preserve"> pozadinski sustav na kojem se temelji vlastito partnersko softversko rješenje (npr. nije dozvoljeno da se partnerski WebShop direktno spaja na M San B2B web servise</w:t>
      </w:r>
      <w:r w:rsidR="00853B53">
        <w:rPr>
          <w:noProof/>
          <w:lang w:val="hr-HR"/>
        </w:rPr>
        <w:t xml:space="preserve"> u trenutku kada krajnji kupac pregledava partnerski WebShop</w:t>
      </w:r>
      <w:r>
        <w:rPr>
          <w:noProof/>
          <w:lang w:val="hr-HR"/>
        </w:rPr>
        <w:t>). B2B sustav takvo korištenje spr</w:t>
      </w:r>
      <w:r w:rsidR="00853B53">
        <w:rPr>
          <w:noProof/>
          <w:lang w:val="hr-HR"/>
        </w:rPr>
        <w:t>ij</w:t>
      </w:r>
      <w:r>
        <w:rPr>
          <w:noProof/>
          <w:lang w:val="hr-HR"/>
        </w:rPr>
        <w:t>ečava ograničen</w:t>
      </w:r>
      <w:r w:rsidR="00853B53">
        <w:rPr>
          <w:noProof/>
          <w:lang w:val="hr-HR"/>
        </w:rPr>
        <w:t>jem</w:t>
      </w:r>
      <w:r>
        <w:rPr>
          <w:noProof/>
          <w:lang w:val="hr-HR"/>
        </w:rPr>
        <w:t xml:space="preserve"> broj</w:t>
      </w:r>
      <w:r w:rsidR="00853B53">
        <w:rPr>
          <w:noProof/>
          <w:lang w:val="hr-HR"/>
        </w:rPr>
        <w:t>a</w:t>
      </w:r>
      <w:r>
        <w:rPr>
          <w:noProof/>
          <w:lang w:val="hr-HR"/>
        </w:rPr>
        <w:t xml:space="preserve"> pristupa određenim dohvatima podataka u definiranim vremenskim </w:t>
      </w:r>
      <w:r w:rsidR="00853B53">
        <w:rPr>
          <w:noProof/>
          <w:lang w:val="hr-HR"/>
        </w:rPr>
        <w:t>intervalima</w:t>
      </w:r>
      <w:r>
        <w:rPr>
          <w:noProof/>
          <w:lang w:val="hr-HR"/>
        </w:rPr>
        <w:t xml:space="preserve"> (pogledati poglavlje „Dozvole i ograničenja“).</w:t>
      </w:r>
      <w:r w:rsidR="00CC2C88" w:rsidRPr="00241F0D">
        <w:rPr>
          <w:noProof/>
          <w:lang w:val="hr-HR"/>
        </w:rPr>
        <w:br w:type="page"/>
      </w:r>
    </w:p>
    <w:p w:rsidR="009747A6" w:rsidRPr="00241F0D" w:rsidRDefault="009747A6" w:rsidP="00CC2C88">
      <w:pPr>
        <w:pStyle w:val="Heading1"/>
        <w:spacing w:before="0"/>
        <w:rPr>
          <w:noProof/>
          <w:lang w:val="hr-HR"/>
        </w:rPr>
      </w:pPr>
      <w:bookmarkStart w:id="16" w:name="_Toc187561560"/>
      <w:bookmarkStart w:id="17" w:name="_Toc187561589"/>
      <w:bookmarkStart w:id="18" w:name="_Toc191971591"/>
      <w:bookmarkStart w:id="19" w:name="_Toc216674455"/>
      <w:bookmarkStart w:id="20" w:name="_Toc274559198"/>
      <w:r w:rsidRPr="00241F0D">
        <w:rPr>
          <w:noProof/>
          <w:lang w:val="hr-HR"/>
        </w:rPr>
        <w:lastRenderedPageBreak/>
        <w:t>Početak rada</w:t>
      </w:r>
      <w:bookmarkEnd w:id="16"/>
      <w:bookmarkEnd w:id="17"/>
      <w:bookmarkEnd w:id="18"/>
      <w:bookmarkEnd w:id="19"/>
      <w:bookmarkEnd w:id="20"/>
    </w:p>
    <w:p w:rsidR="009747A6" w:rsidRPr="00241F0D" w:rsidRDefault="009747A6">
      <w:pPr>
        <w:rPr>
          <w:noProof/>
          <w:lang w:val="hr-HR"/>
        </w:rPr>
      </w:pPr>
    </w:p>
    <w:p w:rsidR="004F3D23" w:rsidRPr="00241F0D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>M SAN B2B sustav namijenjen je partnerima M SAN Grupe. Za početak rada i integracije s B2B sustavom, molimo obratite se vašoj kontakt osobi u M SAN Grupi koja će vam omogućiti pristup uvjetima korištenja B2B sustava.</w:t>
      </w:r>
    </w:p>
    <w:p w:rsidR="004F3D23" w:rsidRPr="00241F0D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>Odobrenjem za korištenje M SAN B2B sustava, dobiva se pristupni klijentski certifikat izdan od M SAN Grupe i pristupna prava vezana uz certifikat. Klijentski certifikat je nužan za korištenje integracijske usluge s B2B sustavom i osnovni je način predstavljanja partnera prema B2B sustavu.</w:t>
      </w:r>
    </w:p>
    <w:p w:rsidR="009747A6" w:rsidRPr="00241F0D" w:rsidRDefault="00CC2C88" w:rsidP="00CC2C88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9747A6" w:rsidRPr="00241F0D" w:rsidRDefault="009747A6" w:rsidP="00CC2C88">
      <w:pPr>
        <w:pStyle w:val="Heading1"/>
        <w:spacing w:before="0"/>
        <w:rPr>
          <w:noProof/>
          <w:lang w:val="hr-HR"/>
        </w:rPr>
      </w:pPr>
      <w:bookmarkStart w:id="21" w:name="_Toc187561562"/>
      <w:bookmarkStart w:id="22" w:name="_Toc187561591"/>
      <w:bookmarkStart w:id="23" w:name="_Toc191971592"/>
      <w:bookmarkStart w:id="24" w:name="_Toc216674456"/>
      <w:bookmarkStart w:id="25" w:name="_Toc274559199"/>
      <w:r w:rsidRPr="00241F0D">
        <w:rPr>
          <w:noProof/>
          <w:lang w:val="hr-HR"/>
        </w:rPr>
        <w:lastRenderedPageBreak/>
        <w:t>Dostupne liste podataka</w:t>
      </w:r>
      <w:bookmarkEnd w:id="21"/>
      <w:bookmarkEnd w:id="22"/>
      <w:bookmarkEnd w:id="23"/>
      <w:bookmarkEnd w:id="24"/>
      <w:bookmarkEnd w:id="25"/>
    </w:p>
    <w:p w:rsidR="009747A6" w:rsidRPr="00241F0D" w:rsidRDefault="009747A6">
      <w:pPr>
        <w:rPr>
          <w:noProof/>
          <w:lang w:val="hr-HR"/>
        </w:rPr>
      </w:pPr>
    </w:p>
    <w:p w:rsidR="004F3D23" w:rsidRPr="00241F0D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>M SAN B2B sustav omogućuje pristup i dohvat podataka vezanih uz poslovanje partnera s M SAN Grupom. Trenutno su dostupna 2 osnovna skupa podataka: skup podataka o artiklima i skup podataka o dokumentima partnera.</w:t>
      </w:r>
    </w:p>
    <w:p w:rsidR="004F3D23" w:rsidRPr="00241F0D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Skup podataka o artiklima omogućuje pristup: </w:t>
      </w:r>
    </w:p>
    <w:p w:rsidR="004F3D23" w:rsidRPr="00241F0D" w:rsidRDefault="004F3D23" w:rsidP="004F3D23">
      <w:pPr>
        <w:numPr>
          <w:ilvl w:val="0"/>
          <w:numId w:val="26"/>
        </w:numPr>
        <w:rPr>
          <w:noProof/>
          <w:lang w:val="hr-HR"/>
        </w:rPr>
      </w:pPr>
      <w:r w:rsidRPr="00241F0D">
        <w:rPr>
          <w:noProof/>
          <w:lang w:val="hr-HR"/>
        </w:rPr>
        <w:t>katalogu artikala</w:t>
      </w:r>
    </w:p>
    <w:p w:rsidR="004F3D23" w:rsidRPr="00241F0D" w:rsidRDefault="004F3D23" w:rsidP="004F3D23">
      <w:pPr>
        <w:numPr>
          <w:ilvl w:val="0"/>
          <w:numId w:val="26"/>
        </w:numPr>
        <w:rPr>
          <w:noProof/>
          <w:lang w:val="hr-HR"/>
        </w:rPr>
      </w:pPr>
      <w:r w:rsidRPr="00241F0D">
        <w:rPr>
          <w:noProof/>
          <w:lang w:val="hr-HR"/>
        </w:rPr>
        <w:t>cjeniku artikala</w:t>
      </w:r>
    </w:p>
    <w:p w:rsidR="004F3D23" w:rsidRPr="00241F0D" w:rsidRDefault="004F3D23" w:rsidP="004F3D23">
      <w:pPr>
        <w:numPr>
          <w:ilvl w:val="0"/>
          <w:numId w:val="26"/>
        </w:numPr>
        <w:rPr>
          <w:noProof/>
          <w:lang w:val="hr-HR"/>
        </w:rPr>
      </w:pPr>
      <w:r w:rsidRPr="00241F0D">
        <w:rPr>
          <w:noProof/>
          <w:lang w:val="hr-HR"/>
        </w:rPr>
        <w:t>razini dostupnosti artikala i</w:t>
      </w:r>
    </w:p>
    <w:p w:rsidR="004F3D23" w:rsidRDefault="004F3D23" w:rsidP="004F3D23">
      <w:pPr>
        <w:numPr>
          <w:ilvl w:val="0"/>
          <w:numId w:val="26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tehničkim specifikacijama artikala. </w:t>
      </w:r>
    </w:p>
    <w:p w:rsidR="0096251A" w:rsidRDefault="0096251A" w:rsidP="004F3D23">
      <w:pPr>
        <w:numPr>
          <w:ilvl w:val="0"/>
          <w:numId w:val="26"/>
        </w:numPr>
        <w:rPr>
          <w:noProof/>
          <w:lang w:val="hr-HR"/>
        </w:rPr>
      </w:pPr>
      <w:r>
        <w:rPr>
          <w:noProof/>
          <w:lang w:val="hr-HR"/>
        </w:rPr>
        <w:t>tehničkim specifikacijama artikala (iz vanjskog izvora IceCat.biz)</w:t>
      </w:r>
    </w:p>
    <w:p w:rsidR="0096251A" w:rsidRDefault="0096251A" w:rsidP="004F3D23">
      <w:pPr>
        <w:numPr>
          <w:ilvl w:val="0"/>
          <w:numId w:val="26"/>
        </w:numPr>
        <w:rPr>
          <w:noProof/>
          <w:lang w:val="hr-HR"/>
        </w:rPr>
      </w:pPr>
      <w:r>
        <w:rPr>
          <w:noProof/>
          <w:lang w:val="hr-HR"/>
        </w:rPr>
        <w:t>kategorijama artikala</w:t>
      </w:r>
    </w:p>
    <w:p w:rsidR="004F3D23" w:rsidRPr="00241F0D" w:rsidRDefault="005052C8" w:rsidP="004F3D23">
      <w:pPr>
        <w:rPr>
          <w:noProof/>
          <w:lang w:val="hr-HR"/>
        </w:rPr>
      </w:pPr>
      <w:r>
        <w:rPr>
          <w:noProof/>
          <w:lang w:val="hr-HR"/>
        </w:rPr>
        <w:t>Skup</w:t>
      </w:r>
      <w:r w:rsidR="004F3D23" w:rsidRPr="00241F0D">
        <w:rPr>
          <w:noProof/>
          <w:lang w:val="hr-HR"/>
        </w:rPr>
        <w:t xml:space="preserve"> podataka o dokumentima partnera omogućuje pristup:</w:t>
      </w:r>
    </w:p>
    <w:p w:rsidR="004F3D23" w:rsidRPr="00241F0D" w:rsidRDefault="004F3D23" w:rsidP="004F3D23">
      <w:pPr>
        <w:numPr>
          <w:ilvl w:val="0"/>
          <w:numId w:val="27"/>
        </w:numPr>
        <w:rPr>
          <w:noProof/>
          <w:lang w:val="hr-HR"/>
        </w:rPr>
      </w:pPr>
      <w:r w:rsidRPr="00241F0D">
        <w:rPr>
          <w:noProof/>
          <w:lang w:val="hr-HR"/>
        </w:rPr>
        <w:t>osnovnim informacijama s dokumenta te</w:t>
      </w:r>
    </w:p>
    <w:p w:rsidR="004F3D23" w:rsidRPr="00241F0D" w:rsidRDefault="004F3D23" w:rsidP="004F3D23">
      <w:pPr>
        <w:numPr>
          <w:ilvl w:val="0"/>
          <w:numId w:val="27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detaljima stavki dokumenta </w:t>
      </w:r>
    </w:p>
    <w:p w:rsidR="004F3D23" w:rsidRPr="00241F0D" w:rsidRDefault="004F3D23" w:rsidP="004F3D23">
      <w:pPr>
        <w:rPr>
          <w:noProof/>
          <w:lang w:val="hr-HR"/>
        </w:rPr>
      </w:pPr>
      <w:r w:rsidRPr="00241F0D">
        <w:rPr>
          <w:noProof/>
          <w:lang w:val="hr-HR"/>
        </w:rPr>
        <w:t>za sve dokumente koji su kreirani u M SAN poslovnom informacijskom sustavu.</w:t>
      </w:r>
    </w:p>
    <w:p w:rsidR="005F23D8" w:rsidRPr="00241F0D" w:rsidRDefault="005F23D8">
      <w:pPr>
        <w:rPr>
          <w:noProof/>
          <w:lang w:val="hr-HR"/>
        </w:rPr>
      </w:pPr>
      <w:r w:rsidRPr="00241F0D">
        <w:rPr>
          <w:noProof/>
          <w:lang w:val="hr-HR"/>
        </w:rPr>
        <w:t>Za detaljnu specifikaciju svih pojedinačnih podataka koje omogućuju dostupne liste podataka, molimo pročitajte sljedeći detaljni pregled.</w:t>
      </w:r>
    </w:p>
    <w:p w:rsidR="005F23D8" w:rsidRPr="00241F0D" w:rsidRDefault="005F23D8">
      <w:pPr>
        <w:rPr>
          <w:noProof/>
          <w:lang w:val="hr-HR"/>
        </w:rPr>
      </w:pPr>
    </w:p>
    <w:p w:rsidR="005F23D8" w:rsidRPr="00241F0D" w:rsidRDefault="005F23D8" w:rsidP="005F23D8">
      <w:pPr>
        <w:pStyle w:val="Heading2"/>
        <w:rPr>
          <w:noProof/>
          <w:lang w:val="hr-HR"/>
        </w:rPr>
      </w:pPr>
      <w:bookmarkStart w:id="26" w:name="_Toc191971593"/>
      <w:bookmarkStart w:id="27" w:name="_Toc216674457"/>
      <w:bookmarkStart w:id="28" w:name="_Toc274559200"/>
      <w:r w:rsidRPr="00241F0D">
        <w:rPr>
          <w:noProof/>
          <w:lang w:val="hr-HR"/>
        </w:rPr>
        <w:t>Artikli</w:t>
      </w:r>
      <w:bookmarkEnd w:id="26"/>
      <w:bookmarkEnd w:id="27"/>
      <w:bookmarkEnd w:id="28"/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29" w:name="_Toc191971594"/>
      <w:bookmarkStart w:id="30" w:name="_Toc216674458"/>
      <w:bookmarkStart w:id="31" w:name="_Toc274559201"/>
      <w:r w:rsidRPr="00241F0D">
        <w:rPr>
          <w:noProof/>
          <w:lang w:val="hr-HR"/>
        </w:rPr>
        <w:t>Katalog artikala</w:t>
      </w:r>
      <w:bookmarkEnd w:id="29"/>
      <w:bookmarkEnd w:id="30"/>
      <w:bookmarkEnd w:id="31"/>
    </w:p>
    <w:p w:rsidR="005F23D8" w:rsidRPr="00241F0D" w:rsidRDefault="00412527">
      <w:pPr>
        <w:rPr>
          <w:noProof/>
          <w:lang w:val="hr-HR"/>
        </w:rPr>
      </w:pPr>
      <w:r w:rsidRPr="00241F0D">
        <w:rPr>
          <w:noProof/>
          <w:lang w:val="hr-HR"/>
        </w:rPr>
        <w:t>Katalog artikala namijenjen je za periodično povlačenje liste podataka vezane uz popis artikala koji su dostupni partneru.</w:t>
      </w:r>
    </w:p>
    <w:p w:rsidR="00412527" w:rsidRPr="00241F0D" w:rsidRDefault="00412527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412527" w:rsidRPr="00241F0D" w:rsidRDefault="00412527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Šifra artikla</w:t>
      </w:r>
    </w:p>
    <w:p w:rsidR="00CE4723" w:rsidRPr="00241F0D" w:rsidRDefault="00412527" w:rsidP="00CE472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Naziv artikla</w:t>
      </w:r>
    </w:p>
    <w:p w:rsidR="00412527" w:rsidRPr="00241F0D" w:rsidRDefault="00412527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Tip artikla</w:t>
      </w:r>
    </w:p>
    <w:p w:rsidR="00E22F8B" w:rsidRPr="00241F0D" w:rsidRDefault="00E22F8B" w:rsidP="00E22F8B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Proizvođač</w:t>
      </w:r>
    </w:p>
    <w:p w:rsidR="00CE4723" w:rsidRPr="00241F0D" w:rsidRDefault="00CE4723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Model</w:t>
      </w:r>
    </w:p>
    <w:p w:rsidR="00CE4723" w:rsidRPr="00241F0D" w:rsidRDefault="00CE4723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lastRenderedPageBreak/>
        <w:t>PartNo</w:t>
      </w:r>
    </w:p>
    <w:p w:rsidR="00CE4723" w:rsidRPr="00241F0D" w:rsidRDefault="00CE4723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Jamstvo</w:t>
      </w:r>
    </w:p>
    <w:p w:rsidR="007D0845" w:rsidRPr="00241F0D" w:rsidRDefault="007D0845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Masa prodajnog pakiranja</w:t>
      </w:r>
      <w:r w:rsidR="00F56E35" w:rsidRPr="00241F0D">
        <w:rPr>
          <w:noProof/>
          <w:lang w:val="hr-HR"/>
        </w:rPr>
        <w:t xml:space="preserve"> [kg]</w:t>
      </w:r>
    </w:p>
    <w:p w:rsidR="007D0845" w:rsidRPr="00241F0D" w:rsidRDefault="00F56E35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Duljina prodajnog pakiranja [cm]</w:t>
      </w:r>
    </w:p>
    <w:p w:rsidR="00F56E35" w:rsidRPr="00241F0D" w:rsidRDefault="00F56E35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Širina prodajnog pakiranja [cm]</w:t>
      </w:r>
    </w:p>
    <w:p w:rsidR="00F56E35" w:rsidRPr="00241F0D" w:rsidRDefault="00F56E35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Visina prodajnog pakiranja [cm]</w:t>
      </w:r>
    </w:p>
    <w:p w:rsidR="00CE4723" w:rsidRPr="00241F0D" w:rsidRDefault="00CE4723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Tehnički opis</w:t>
      </w:r>
    </w:p>
    <w:p w:rsidR="00CE4723" w:rsidRPr="00241F0D" w:rsidRDefault="00CE4723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Marketinški opis</w:t>
      </w:r>
    </w:p>
    <w:p w:rsidR="00412527" w:rsidRDefault="00412527" w:rsidP="00412527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Slika artikla (URL do slike </w:t>
      </w:r>
      <w:r w:rsidR="00AE174C" w:rsidRPr="00241F0D">
        <w:rPr>
          <w:noProof/>
          <w:lang w:val="hr-HR"/>
        </w:rPr>
        <w:t>na M San webu</w:t>
      </w:r>
      <w:r w:rsidRPr="00241F0D">
        <w:rPr>
          <w:noProof/>
          <w:lang w:val="hr-HR"/>
        </w:rPr>
        <w:t>)</w:t>
      </w:r>
    </w:p>
    <w:p w:rsidR="002F7C1E" w:rsidRPr="00241F0D" w:rsidRDefault="002F7C1E" w:rsidP="00412527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Zadnje vrijeme promjene zapisa o artiklu</w:t>
      </w:r>
    </w:p>
    <w:p w:rsidR="00AE174C" w:rsidRPr="00241F0D" w:rsidRDefault="00AE174C" w:rsidP="00AE174C">
      <w:pPr>
        <w:rPr>
          <w:noProof/>
          <w:lang w:val="hr-HR"/>
        </w:rPr>
      </w:pPr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32" w:name="_Toc191971595"/>
      <w:bookmarkStart w:id="33" w:name="_Toc216674459"/>
      <w:bookmarkStart w:id="34" w:name="_Toc274559202"/>
      <w:r w:rsidRPr="00241F0D">
        <w:rPr>
          <w:noProof/>
          <w:lang w:val="hr-HR"/>
        </w:rPr>
        <w:t>Cjenik artikala</w:t>
      </w:r>
      <w:bookmarkEnd w:id="32"/>
      <w:bookmarkEnd w:id="33"/>
      <w:bookmarkEnd w:id="34"/>
    </w:p>
    <w:p w:rsidR="005F23D8" w:rsidRPr="00241F0D" w:rsidRDefault="00AE174C">
      <w:pPr>
        <w:rPr>
          <w:noProof/>
          <w:lang w:val="hr-HR"/>
        </w:rPr>
      </w:pPr>
      <w:r w:rsidRPr="00241F0D">
        <w:rPr>
          <w:noProof/>
          <w:lang w:val="hr-HR"/>
        </w:rPr>
        <w:t>Cjenik artikala namijenjen je za periodično povlačenje liste podataka vezane uz popis artikala s pripadajućim veleprodajnim cijenama, rabatom koji partner ostvaruje na pojedini artikl, neto partnerskom cijenom te razina dostupnosti artikla.</w:t>
      </w:r>
    </w:p>
    <w:p w:rsidR="00AE174C" w:rsidRPr="00241F0D" w:rsidRDefault="00AE174C" w:rsidP="00AE174C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AE174C" w:rsidRPr="00241F0D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Šifra artikla</w:t>
      </w:r>
    </w:p>
    <w:p w:rsidR="00AE174C" w:rsidRPr="00241F0D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VPC</w:t>
      </w:r>
    </w:p>
    <w:p w:rsidR="00AE174C" w:rsidRPr="00241F0D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Rabat</w:t>
      </w:r>
    </w:p>
    <w:p w:rsidR="00AE174C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Netto cijena</w:t>
      </w:r>
    </w:p>
    <w:p w:rsidR="00155A5D" w:rsidRDefault="00155A5D" w:rsidP="00AE174C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Minimalna preporučena MPC</w:t>
      </w:r>
    </w:p>
    <w:p w:rsidR="00BB5D09" w:rsidRPr="00241F0D" w:rsidRDefault="00BB5D09" w:rsidP="00AE174C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 xml:space="preserve">Preporučena MPC </w:t>
      </w:r>
      <w:r w:rsidRPr="00BB5D09">
        <w:rPr>
          <w:i/>
          <w:noProof/>
          <w:lang w:val="hr-HR"/>
        </w:rPr>
        <w:t>(ukoliko postoji</w:t>
      </w:r>
      <w:r>
        <w:rPr>
          <w:i/>
          <w:noProof/>
          <w:lang w:val="hr-HR"/>
        </w:rPr>
        <w:t xml:space="preserve"> definirana</w:t>
      </w:r>
      <w:r w:rsidRPr="00BB5D09">
        <w:rPr>
          <w:i/>
          <w:noProof/>
          <w:lang w:val="hr-HR"/>
        </w:rPr>
        <w:t>)</w:t>
      </w:r>
    </w:p>
    <w:p w:rsidR="00AE174C" w:rsidRPr="00241F0D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Razina dostupnosti</w:t>
      </w:r>
    </w:p>
    <w:p w:rsidR="00AE174C" w:rsidRPr="00241F0D" w:rsidRDefault="00AE174C" w:rsidP="00AE174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Na akciji</w:t>
      </w:r>
    </w:p>
    <w:p w:rsidR="00AE174C" w:rsidRPr="00241F0D" w:rsidRDefault="00AE174C" w:rsidP="00AE174C">
      <w:pPr>
        <w:rPr>
          <w:noProof/>
          <w:lang w:val="hr-HR"/>
        </w:rPr>
      </w:pPr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35" w:name="_Toc191971596"/>
      <w:bookmarkStart w:id="36" w:name="_Toc216674460"/>
      <w:bookmarkStart w:id="37" w:name="_Toc274559203"/>
      <w:r w:rsidRPr="00241F0D">
        <w:rPr>
          <w:noProof/>
          <w:lang w:val="hr-HR"/>
        </w:rPr>
        <w:t>Dostupnost artikala</w:t>
      </w:r>
      <w:bookmarkEnd w:id="35"/>
      <w:bookmarkEnd w:id="36"/>
      <w:bookmarkEnd w:id="37"/>
    </w:p>
    <w:p w:rsidR="005F23D8" w:rsidRPr="00241F0D" w:rsidRDefault="00E67C83">
      <w:pPr>
        <w:rPr>
          <w:noProof/>
          <w:lang w:val="hr-HR"/>
        </w:rPr>
      </w:pPr>
      <w:r w:rsidRPr="00241F0D">
        <w:rPr>
          <w:noProof/>
          <w:lang w:val="hr-HR"/>
        </w:rPr>
        <w:t>Dostupnost artikala je lista podataka namijenjena za periodično povlačenje ili provjeru razine dostupnosti nekog artikla. Frekvencija dostupnosti svježih podataka ove liste je svakih 15 minuta.</w:t>
      </w:r>
    </w:p>
    <w:p w:rsidR="00E67C83" w:rsidRPr="00241F0D" w:rsidRDefault="00E67C83" w:rsidP="00E67C83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E67C83" w:rsidRPr="00241F0D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lastRenderedPageBreak/>
        <w:t>Šifra artikla</w:t>
      </w:r>
    </w:p>
    <w:p w:rsidR="00E67C83" w:rsidRPr="00241F0D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Razina dostupnosti (0, 1, 2 ili 3)</w:t>
      </w:r>
    </w:p>
    <w:p w:rsidR="00E67C83" w:rsidRPr="00241F0D" w:rsidRDefault="00E67C83">
      <w:pPr>
        <w:rPr>
          <w:noProof/>
          <w:lang w:val="hr-HR"/>
        </w:rPr>
      </w:pPr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38" w:name="_Toc191971597"/>
      <w:bookmarkStart w:id="39" w:name="_Toc216674461"/>
      <w:bookmarkStart w:id="40" w:name="_Toc274559204"/>
      <w:r w:rsidRPr="00241F0D">
        <w:rPr>
          <w:noProof/>
          <w:lang w:val="hr-HR"/>
        </w:rPr>
        <w:t>Tehničke specifikacije artikala</w:t>
      </w:r>
      <w:bookmarkEnd w:id="38"/>
      <w:bookmarkEnd w:id="39"/>
      <w:bookmarkEnd w:id="40"/>
    </w:p>
    <w:p w:rsidR="005F23D8" w:rsidRPr="00241F0D" w:rsidRDefault="00E67C83">
      <w:pPr>
        <w:rPr>
          <w:noProof/>
          <w:lang w:val="hr-HR"/>
        </w:rPr>
      </w:pPr>
      <w:r w:rsidRPr="00241F0D">
        <w:rPr>
          <w:noProof/>
          <w:lang w:val="hr-HR"/>
        </w:rPr>
        <w:t>Lista tehničkih specifikacija artikala namijenjena je za periodično povlačenje tehničkih specifikacija artikala.</w:t>
      </w:r>
    </w:p>
    <w:p w:rsidR="00E67C83" w:rsidRPr="00241F0D" w:rsidRDefault="00E67C83" w:rsidP="00E67C83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E67C83" w:rsidRPr="00241F0D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Šifra artikla</w:t>
      </w:r>
    </w:p>
    <w:p w:rsidR="00E67C83" w:rsidRPr="00241F0D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Grupa karakteristike</w:t>
      </w:r>
    </w:p>
    <w:p w:rsidR="00EE38E2" w:rsidRPr="00241F0D" w:rsidRDefault="00EE38E2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Broj karakteristike</w:t>
      </w:r>
    </w:p>
    <w:p w:rsidR="00E67C83" w:rsidRPr="00241F0D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Naziv karakteristike</w:t>
      </w:r>
    </w:p>
    <w:p w:rsidR="00E67C83" w:rsidRDefault="00E67C83" w:rsidP="00E67C83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Vrijednosti karakteristike</w:t>
      </w:r>
    </w:p>
    <w:p w:rsidR="000354F5" w:rsidRPr="00241F0D" w:rsidRDefault="000354F5" w:rsidP="00E67C83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Specifikacija predstavlja filter podataka</w:t>
      </w:r>
    </w:p>
    <w:p w:rsidR="00F70E6E" w:rsidRPr="00241F0D" w:rsidRDefault="00396941" w:rsidP="00F70E6E">
      <w:pPr>
        <w:pStyle w:val="Heading3"/>
        <w:rPr>
          <w:noProof/>
          <w:lang w:val="hr-HR"/>
        </w:rPr>
      </w:pPr>
      <w:bookmarkStart w:id="41" w:name="_Toc274559205"/>
      <w:r>
        <w:rPr>
          <w:noProof/>
          <w:lang w:val="hr-HR"/>
        </w:rPr>
        <w:t>Kategorije artikala</w:t>
      </w:r>
      <w:bookmarkEnd w:id="41"/>
    </w:p>
    <w:p w:rsidR="00F70E6E" w:rsidRPr="00241F0D" w:rsidRDefault="00F70E6E" w:rsidP="00F70E6E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F70E6E" w:rsidRPr="00241F0D" w:rsidRDefault="00F70E6E" w:rsidP="00F70E6E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ID Kategorije</w:t>
      </w:r>
    </w:p>
    <w:p w:rsidR="00F70E6E" w:rsidRPr="00241F0D" w:rsidRDefault="00F70E6E" w:rsidP="00F70E6E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Naziv kategorije</w:t>
      </w:r>
    </w:p>
    <w:p w:rsidR="00F70E6E" w:rsidRPr="00241F0D" w:rsidRDefault="00F70E6E" w:rsidP="00F70E6E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ID Nadređene kategorije</w:t>
      </w:r>
    </w:p>
    <w:p w:rsidR="00F70E6E" w:rsidRDefault="00F70E6E">
      <w:pPr>
        <w:rPr>
          <w:noProof/>
          <w:lang w:val="hr-HR"/>
        </w:rPr>
      </w:pPr>
    </w:p>
    <w:p w:rsidR="00A71868" w:rsidRPr="00241F0D" w:rsidRDefault="00A71868" w:rsidP="00A71868">
      <w:pPr>
        <w:pStyle w:val="Heading3"/>
        <w:rPr>
          <w:noProof/>
          <w:lang w:val="hr-HR"/>
        </w:rPr>
      </w:pPr>
      <w:bookmarkStart w:id="42" w:name="_Toc274559206"/>
      <w:r>
        <w:rPr>
          <w:noProof/>
          <w:lang w:val="hr-HR"/>
        </w:rPr>
        <w:t>Kategorizacija artikala</w:t>
      </w:r>
      <w:bookmarkEnd w:id="42"/>
    </w:p>
    <w:p w:rsidR="00A71868" w:rsidRPr="00241F0D" w:rsidRDefault="00A71868" w:rsidP="00A71868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A71868" w:rsidRPr="00241F0D" w:rsidRDefault="00A71868" w:rsidP="00A71868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Šifra artikla</w:t>
      </w:r>
    </w:p>
    <w:p w:rsidR="00A71868" w:rsidRPr="00241F0D" w:rsidRDefault="00A71868" w:rsidP="00A71868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ID kategorizacije</w:t>
      </w:r>
    </w:p>
    <w:p w:rsidR="00A71868" w:rsidRDefault="00A71868" w:rsidP="00A71868">
      <w:pPr>
        <w:rPr>
          <w:noProof/>
          <w:lang w:val="hr-HR"/>
        </w:rPr>
      </w:pPr>
    </w:p>
    <w:p w:rsidR="00C24876" w:rsidRPr="00241F0D" w:rsidRDefault="00C24876" w:rsidP="00C24876">
      <w:pPr>
        <w:pStyle w:val="Heading3"/>
        <w:rPr>
          <w:noProof/>
          <w:lang w:val="hr-HR"/>
        </w:rPr>
      </w:pPr>
      <w:bookmarkStart w:id="43" w:name="_Toc274559207"/>
      <w:r>
        <w:rPr>
          <w:noProof/>
          <w:lang w:val="hr-HR"/>
        </w:rPr>
        <w:t>Barkodovi artikala</w:t>
      </w:r>
      <w:bookmarkEnd w:id="43"/>
    </w:p>
    <w:p w:rsidR="00C24876" w:rsidRPr="00241F0D" w:rsidRDefault="00C24876" w:rsidP="00C24876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C24876" w:rsidRPr="00241F0D" w:rsidRDefault="00C24876" w:rsidP="00C24876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Šifra artikla</w:t>
      </w:r>
    </w:p>
    <w:p w:rsidR="00C24876" w:rsidRDefault="00C24876" w:rsidP="00C24876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Tip barkoda (EAN ili UPC)</w:t>
      </w:r>
    </w:p>
    <w:p w:rsidR="00C24876" w:rsidRPr="00F70E6E" w:rsidRDefault="00C24876" w:rsidP="00C24876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lastRenderedPageBreak/>
        <w:t>Vrijednost barkoda</w:t>
      </w:r>
    </w:p>
    <w:p w:rsidR="00F70E6E" w:rsidRDefault="00F70E6E">
      <w:pPr>
        <w:rPr>
          <w:noProof/>
          <w:lang w:val="hr-HR"/>
        </w:rPr>
      </w:pPr>
    </w:p>
    <w:p w:rsidR="00F70E6E" w:rsidRPr="00241F0D" w:rsidRDefault="00F70E6E">
      <w:pPr>
        <w:rPr>
          <w:noProof/>
          <w:lang w:val="hr-HR"/>
        </w:rPr>
      </w:pPr>
    </w:p>
    <w:p w:rsidR="005F23D8" w:rsidRPr="00241F0D" w:rsidRDefault="005F23D8" w:rsidP="005F23D8">
      <w:pPr>
        <w:pStyle w:val="Heading2"/>
        <w:rPr>
          <w:noProof/>
          <w:lang w:val="hr-HR"/>
        </w:rPr>
      </w:pPr>
      <w:bookmarkStart w:id="44" w:name="_Toc191971598"/>
      <w:bookmarkStart w:id="45" w:name="_Toc216674462"/>
      <w:bookmarkStart w:id="46" w:name="_Toc274559208"/>
      <w:r w:rsidRPr="00241F0D">
        <w:rPr>
          <w:noProof/>
          <w:lang w:val="hr-HR"/>
        </w:rPr>
        <w:t>Dokumenti</w:t>
      </w:r>
      <w:bookmarkEnd w:id="44"/>
      <w:bookmarkEnd w:id="45"/>
      <w:bookmarkEnd w:id="46"/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47" w:name="_Toc191971599"/>
      <w:bookmarkStart w:id="48" w:name="_Toc216674463"/>
      <w:bookmarkStart w:id="49" w:name="_Toc274559209"/>
      <w:r w:rsidRPr="00241F0D">
        <w:rPr>
          <w:noProof/>
          <w:lang w:val="hr-HR"/>
        </w:rPr>
        <w:t>Zaglavlja dokumenata</w:t>
      </w:r>
      <w:bookmarkEnd w:id="47"/>
      <w:bookmarkEnd w:id="48"/>
      <w:bookmarkEnd w:id="49"/>
    </w:p>
    <w:p w:rsidR="001F643C" w:rsidRPr="00241F0D" w:rsidRDefault="001F643C" w:rsidP="001F643C">
      <w:pPr>
        <w:rPr>
          <w:noProof/>
          <w:lang w:val="hr-HR"/>
        </w:rPr>
      </w:pPr>
      <w:r w:rsidRPr="00241F0D">
        <w:rPr>
          <w:noProof/>
          <w:lang w:val="hr-HR"/>
        </w:rPr>
        <w:t xml:space="preserve">Lista zaglavlja dokumenata omogućuje pristup </w:t>
      </w:r>
      <w:r w:rsidR="006F626B" w:rsidRPr="00241F0D">
        <w:rPr>
          <w:noProof/>
          <w:lang w:val="hr-HR"/>
        </w:rPr>
        <w:t>svim osnovnim podacima koji definiraju neki dokument</w:t>
      </w:r>
      <w:r w:rsidRPr="00241F0D">
        <w:rPr>
          <w:noProof/>
          <w:lang w:val="hr-HR"/>
        </w:rPr>
        <w:t>.</w:t>
      </w:r>
    </w:p>
    <w:p w:rsidR="001F643C" w:rsidRPr="00241F0D" w:rsidRDefault="001F643C" w:rsidP="001F643C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1F643C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Broj dokumenta</w:t>
      </w:r>
    </w:p>
    <w:p w:rsidR="001F643C" w:rsidRPr="00241F0D" w:rsidRDefault="001F643C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Tip </w:t>
      </w:r>
      <w:r w:rsidR="006F626B" w:rsidRPr="00241F0D">
        <w:rPr>
          <w:noProof/>
          <w:lang w:val="hr-HR"/>
        </w:rPr>
        <w:t>dokumenta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Datum dokumenta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Način dostave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Iznos računa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Iznos poreza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Sveukupni iznos</w:t>
      </w:r>
    </w:p>
    <w:p w:rsidR="00505A2E" w:rsidRPr="00241F0D" w:rsidRDefault="00505A2E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Storno status</w:t>
      </w:r>
    </w:p>
    <w:p w:rsidR="005F23D8" w:rsidRPr="00241F0D" w:rsidRDefault="005F23D8">
      <w:pPr>
        <w:rPr>
          <w:noProof/>
          <w:lang w:val="hr-HR"/>
        </w:rPr>
      </w:pPr>
    </w:p>
    <w:p w:rsidR="005F23D8" w:rsidRPr="00241F0D" w:rsidRDefault="005F23D8" w:rsidP="005F23D8">
      <w:pPr>
        <w:pStyle w:val="Heading3"/>
        <w:rPr>
          <w:noProof/>
          <w:lang w:val="hr-HR"/>
        </w:rPr>
      </w:pPr>
      <w:bookmarkStart w:id="50" w:name="_Toc191971600"/>
      <w:bookmarkStart w:id="51" w:name="_Toc216674464"/>
      <w:bookmarkStart w:id="52" w:name="_Toc274559210"/>
      <w:r w:rsidRPr="00241F0D">
        <w:rPr>
          <w:noProof/>
          <w:lang w:val="hr-HR"/>
        </w:rPr>
        <w:t>Stavke dokumenata</w:t>
      </w:r>
      <w:bookmarkEnd w:id="50"/>
      <w:bookmarkEnd w:id="51"/>
      <w:bookmarkEnd w:id="52"/>
    </w:p>
    <w:p w:rsidR="001F643C" w:rsidRPr="00241F0D" w:rsidRDefault="001F643C" w:rsidP="001F643C">
      <w:pPr>
        <w:rPr>
          <w:noProof/>
          <w:lang w:val="hr-HR"/>
        </w:rPr>
      </w:pPr>
      <w:r w:rsidRPr="00241F0D">
        <w:rPr>
          <w:noProof/>
          <w:lang w:val="hr-HR"/>
        </w:rPr>
        <w:t xml:space="preserve">Lista </w:t>
      </w:r>
      <w:r w:rsidR="006F626B" w:rsidRPr="00241F0D">
        <w:rPr>
          <w:noProof/>
          <w:lang w:val="hr-HR"/>
        </w:rPr>
        <w:t>stavki dokumenata omogućuje dovlačenje detaljnih podataka o svakoj stavci nekog dokumenta</w:t>
      </w:r>
      <w:r w:rsidRPr="00241F0D">
        <w:rPr>
          <w:noProof/>
          <w:lang w:val="hr-HR"/>
        </w:rPr>
        <w:t>.</w:t>
      </w:r>
    </w:p>
    <w:p w:rsidR="001F643C" w:rsidRPr="00241F0D" w:rsidRDefault="001F643C" w:rsidP="001F643C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1F643C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Broj dokumenta</w:t>
      </w:r>
    </w:p>
    <w:p w:rsidR="001F643C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Tip dokumenta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Datum dokumenta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Redni broj stavke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Šifra artikla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Naziv artikla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Tip stavke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Jedinica mjere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Količina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lastRenderedPageBreak/>
        <w:t>Cijena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Rabat</w:t>
      </w:r>
    </w:p>
    <w:p w:rsidR="007F0C95" w:rsidRPr="00241F0D" w:rsidRDefault="007A6E04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Dodatni rabat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PDV</w:t>
      </w:r>
    </w:p>
    <w:p w:rsidR="006F626B" w:rsidRPr="00241F0D" w:rsidRDefault="006F626B" w:rsidP="001F643C">
      <w:pPr>
        <w:numPr>
          <w:ilvl w:val="0"/>
          <w:numId w:val="3"/>
        </w:numPr>
        <w:rPr>
          <w:noProof/>
          <w:lang w:val="hr-HR"/>
        </w:rPr>
      </w:pPr>
      <w:r w:rsidRPr="00241F0D">
        <w:rPr>
          <w:noProof/>
          <w:lang w:val="hr-HR"/>
        </w:rPr>
        <w:t>Iznos</w:t>
      </w:r>
    </w:p>
    <w:p w:rsidR="004B101C" w:rsidRDefault="004B101C" w:rsidP="00CC2C88">
      <w:pPr>
        <w:spacing w:before="0" w:after="0"/>
        <w:rPr>
          <w:noProof/>
          <w:lang w:val="hr-HR"/>
        </w:rPr>
      </w:pPr>
    </w:p>
    <w:p w:rsidR="004B101C" w:rsidRPr="00241F0D" w:rsidRDefault="004B101C" w:rsidP="004B101C">
      <w:pPr>
        <w:pStyle w:val="Heading2"/>
        <w:rPr>
          <w:noProof/>
          <w:lang w:val="hr-HR"/>
        </w:rPr>
      </w:pPr>
      <w:bookmarkStart w:id="53" w:name="_Toc274559211"/>
      <w:r>
        <w:rPr>
          <w:noProof/>
          <w:lang w:val="hr-HR"/>
        </w:rPr>
        <w:t>Opći podaci</w:t>
      </w:r>
      <w:bookmarkEnd w:id="53"/>
    </w:p>
    <w:p w:rsidR="004B101C" w:rsidRPr="00241F0D" w:rsidRDefault="001161E4" w:rsidP="004B101C">
      <w:pPr>
        <w:pStyle w:val="Heading3"/>
        <w:rPr>
          <w:noProof/>
          <w:lang w:val="hr-HR"/>
        </w:rPr>
      </w:pPr>
      <w:bookmarkStart w:id="54" w:name="_Toc274559212"/>
      <w:r>
        <w:rPr>
          <w:noProof/>
          <w:lang w:val="hr-HR"/>
        </w:rPr>
        <w:t>Podaci o partneru</w:t>
      </w:r>
      <w:bookmarkEnd w:id="54"/>
    </w:p>
    <w:p w:rsidR="004B101C" w:rsidRPr="00241F0D" w:rsidRDefault="001161E4" w:rsidP="004B101C">
      <w:pPr>
        <w:rPr>
          <w:noProof/>
          <w:lang w:val="hr-HR"/>
        </w:rPr>
      </w:pPr>
      <w:r>
        <w:rPr>
          <w:noProof/>
          <w:lang w:val="hr-HR"/>
        </w:rPr>
        <w:t xml:space="preserve">Dostupni su </w:t>
      </w:r>
    </w:p>
    <w:p w:rsidR="004B101C" w:rsidRPr="00241F0D" w:rsidRDefault="001161E4" w:rsidP="004B101C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Šifra partnera</w:t>
      </w:r>
    </w:p>
    <w:p w:rsidR="004B101C" w:rsidRPr="00241F0D" w:rsidRDefault="001161E4" w:rsidP="004B101C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Naziv partnera</w:t>
      </w:r>
    </w:p>
    <w:p w:rsidR="001161E4" w:rsidRPr="00241F0D" w:rsidRDefault="001161E4" w:rsidP="001161E4">
      <w:pPr>
        <w:pStyle w:val="Heading3"/>
        <w:rPr>
          <w:noProof/>
          <w:lang w:val="hr-HR"/>
        </w:rPr>
      </w:pPr>
      <w:bookmarkStart w:id="55" w:name="_Toc274559213"/>
      <w:r>
        <w:rPr>
          <w:noProof/>
          <w:lang w:val="hr-HR"/>
        </w:rPr>
        <w:t>Podružnice partnera</w:t>
      </w:r>
      <w:bookmarkEnd w:id="55"/>
    </w:p>
    <w:p w:rsidR="001161E4" w:rsidRPr="00241F0D" w:rsidRDefault="001161E4" w:rsidP="001161E4">
      <w:pPr>
        <w:rPr>
          <w:noProof/>
          <w:lang w:val="hr-HR"/>
        </w:rPr>
      </w:pPr>
      <w:r>
        <w:rPr>
          <w:noProof/>
          <w:lang w:val="hr-HR"/>
        </w:rPr>
        <w:t>Predstavlja popis podružnica partnera na koje je moguće dostaviti robu.</w:t>
      </w:r>
    </w:p>
    <w:p w:rsidR="001161E4" w:rsidRPr="00241F0D" w:rsidRDefault="001161E4" w:rsidP="001161E4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1161E4" w:rsidRPr="00241F0D" w:rsidRDefault="001161E4" w:rsidP="001161E4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Šifra podružnice partnera</w:t>
      </w:r>
    </w:p>
    <w:p w:rsidR="001161E4" w:rsidRPr="00241F0D" w:rsidRDefault="001161E4" w:rsidP="001161E4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Naziv podružnice</w:t>
      </w:r>
    </w:p>
    <w:p w:rsidR="001161E4" w:rsidRPr="00241F0D" w:rsidRDefault="001161E4" w:rsidP="001161E4">
      <w:pPr>
        <w:pStyle w:val="Heading3"/>
        <w:rPr>
          <w:noProof/>
          <w:lang w:val="hr-HR"/>
        </w:rPr>
      </w:pPr>
      <w:bookmarkStart w:id="56" w:name="_Toc274559214"/>
      <w:r>
        <w:rPr>
          <w:noProof/>
          <w:lang w:val="hr-HR"/>
        </w:rPr>
        <w:t>Vrste dostave</w:t>
      </w:r>
      <w:bookmarkEnd w:id="56"/>
    </w:p>
    <w:p w:rsidR="001161E4" w:rsidRPr="00241F0D" w:rsidRDefault="001161E4" w:rsidP="001161E4">
      <w:pPr>
        <w:rPr>
          <w:noProof/>
          <w:lang w:val="hr-HR"/>
        </w:rPr>
      </w:pPr>
      <w:r>
        <w:rPr>
          <w:noProof/>
          <w:lang w:val="hr-HR"/>
        </w:rPr>
        <w:t>Predstavlja popis vrsta dostava putem kojih je moguće dostaviti robu.</w:t>
      </w:r>
    </w:p>
    <w:p w:rsidR="001161E4" w:rsidRPr="00241F0D" w:rsidRDefault="001161E4" w:rsidP="001161E4">
      <w:pPr>
        <w:rPr>
          <w:noProof/>
          <w:lang w:val="hr-HR"/>
        </w:rPr>
      </w:pPr>
      <w:r w:rsidRPr="00241F0D">
        <w:rPr>
          <w:noProof/>
          <w:lang w:val="hr-HR"/>
        </w:rPr>
        <w:t>Preko ove liste dostupni su sljedeći podaci:</w:t>
      </w:r>
    </w:p>
    <w:p w:rsidR="001161E4" w:rsidRPr="00241F0D" w:rsidRDefault="001161E4" w:rsidP="001161E4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Šifra vrste dostave</w:t>
      </w:r>
    </w:p>
    <w:p w:rsidR="001161E4" w:rsidRPr="00241F0D" w:rsidRDefault="001161E4" w:rsidP="001161E4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Naziv vrste dostave</w:t>
      </w:r>
    </w:p>
    <w:p w:rsidR="009747A6" w:rsidRPr="00241F0D" w:rsidRDefault="00CC2C88" w:rsidP="00CC2C88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9747A6" w:rsidRPr="00241F0D" w:rsidRDefault="00412527" w:rsidP="00CC2C88">
      <w:pPr>
        <w:pStyle w:val="Heading1"/>
        <w:spacing w:before="0"/>
        <w:rPr>
          <w:noProof/>
          <w:lang w:val="hr-HR"/>
        </w:rPr>
      </w:pPr>
      <w:bookmarkStart w:id="57" w:name="_Toc274559215"/>
      <w:r w:rsidRPr="00241F0D">
        <w:rPr>
          <w:noProof/>
          <w:lang w:val="hr-HR"/>
        </w:rPr>
        <w:lastRenderedPageBreak/>
        <w:t>Aplikativna primjena</w:t>
      </w:r>
      <w:bookmarkEnd w:id="57"/>
    </w:p>
    <w:p w:rsidR="00743E2B" w:rsidRPr="00241F0D" w:rsidRDefault="00743E2B" w:rsidP="00743E2B">
      <w:pPr>
        <w:rPr>
          <w:noProof/>
          <w:lang w:val="hr-HR"/>
        </w:rPr>
      </w:pPr>
      <w:bookmarkStart w:id="58" w:name="_Toc187561564"/>
      <w:bookmarkStart w:id="59" w:name="_Toc187561593"/>
    </w:p>
    <w:p w:rsidR="00743E2B" w:rsidRPr="00241F0D" w:rsidRDefault="00743E2B" w:rsidP="00743E2B">
      <w:pPr>
        <w:pStyle w:val="Heading2"/>
        <w:rPr>
          <w:noProof/>
          <w:lang w:val="hr-HR"/>
        </w:rPr>
      </w:pPr>
      <w:bookmarkStart w:id="60" w:name="_Toc187561561"/>
      <w:bookmarkStart w:id="61" w:name="_Toc187561590"/>
      <w:bookmarkStart w:id="62" w:name="_Toc191971602"/>
      <w:bookmarkStart w:id="63" w:name="_Toc216674466"/>
      <w:bookmarkStart w:id="64" w:name="_Toc274559216"/>
      <w:r w:rsidRPr="00241F0D">
        <w:rPr>
          <w:noProof/>
          <w:lang w:val="hr-HR"/>
        </w:rPr>
        <w:t>Pristupni podaci</w:t>
      </w:r>
      <w:bookmarkEnd w:id="60"/>
      <w:bookmarkEnd w:id="61"/>
      <w:bookmarkEnd w:id="62"/>
      <w:bookmarkEnd w:id="63"/>
      <w:bookmarkEnd w:id="64"/>
    </w:p>
    <w:p w:rsidR="00743E2B" w:rsidRPr="00241F0D" w:rsidRDefault="00743E2B" w:rsidP="00743E2B">
      <w:pPr>
        <w:rPr>
          <w:noProof/>
          <w:lang w:val="hr-HR"/>
        </w:rPr>
      </w:pPr>
    </w:p>
    <w:p w:rsidR="00743E2B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 xml:space="preserve">Osnovni pristupni podaci su </w:t>
      </w:r>
      <w:r w:rsidR="00D534E0" w:rsidRPr="00241F0D">
        <w:rPr>
          <w:noProof/>
          <w:lang w:val="hr-HR"/>
        </w:rPr>
        <w:t>lokacija</w:t>
      </w:r>
      <w:r w:rsidRPr="00241F0D">
        <w:rPr>
          <w:noProof/>
          <w:lang w:val="hr-HR"/>
        </w:rPr>
        <w:t xml:space="preserve"> B2B sustava te klijentski certifikat partnera.</w:t>
      </w:r>
    </w:p>
    <w:p w:rsidR="00743E2B" w:rsidRPr="00241F0D" w:rsidRDefault="00743E2B" w:rsidP="00743E2B">
      <w:pPr>
        <w:rPr>
          <w:noProof/>
          <w:lang w:val="hr-HR"/>
        </w:rPr>
      </w:pPr>
    </w:p>
    <w:p w:rsidR="00743E2B" w:rsidRPr="00241F0D" w:rsidRDefault="00743E2B" w:rsidP="00743E2B">
      <w:pPr>
        <w:pStyle w:val="Heading3"/>
        <w:rPr>
          <w:noProof/>
          <w:lang w:val="hr-HR"/>
        </w:rPr>
      </w:pPr>
      <w:bookmarkStart w:id="65" w:name="_Toc191971603"/>
      <w:bookmarkStart w:id="66" w:name="_Toc216674467"/>
      <w:bookmarkStart w:id="67" w:name="_Toc274559217"/>
      <w:r w:rsidRPr="00241F0D">
        <w:rPr>
          <w:noProof/>
          <w:lang w:val="hr-HR"/>
        </w:rPr>
        <w:t>Lokacija – URL sustava</w:t>
      </w:r>
      <w:bookmarkEnd w:id="65"/>
      <w:bookmarkEnd w:id="66"/>
      <w:bookmarkEnd w:id="67"/>
    </w:p>
    <w:p w:rsidR="00743E2B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>Ovisno o načinu pristupa, koristi se</w:t>
      </w:r>
      <w:r w:rsidR="0047163B" w:rsidRPr="00241F0D">
        <w:rPr>
          <w:noProof/>
          <w:lang w:val="hr-HR"/>
        </w:rPr>
        <w:t xml:space="preserve"> ili lokacija za SOAP pristup ili lokacije za HTTPS pristup</w:t>
      </w:r>
      <w:r w:rsidRPr="00241F0D">
        <w:rPr>
          <w:noProof/>
          <w:lang w:val="hr-HR"/>
        </w:rPr>
        <w:t>.</w:t>
      </w:r>
    </w:p>
    <w:p w:rsidR="00743E2B" w:rsidRPr="00241F0D" w:rsidRDefault="00743E2B" w:rsidP="00743E2B">
      <w:pPr>
        <w:rPr>
          <w:b/>
          <w:i/>
          <w:noProof/>
          <w:lang w:val="hr-HR"/>
        </w:rPr>
      </w:pPr>
      <w:r w:rsidRPr="00241F0D">
        <w:rPr>
          <w:b/>
          <w:i/>
          <w:noProof/>
          <w:lang w:val="hr-HR"/>
        </w:rPr>
        <w:t>SOAP pristup – web servisi</w:t>
      </w:r>
    </w:p>
    <w:p w:rsidR="00743E2B" w:rsidRPr="00241F0D" w:rsidRDefault="002F0061" w:rsidP="002F0061">
      <w:pPr>
        <w:rPr>
          <w:noProof/>
          <w:lang w:val="hr-HR"/>
        </w:rPr>
      </w:pPr>
      <w:r w:rsidRPr="00241F0D">
        <w:rPr>
          <w:noProof/>
          <w:lang w:val="hr-HR"/>
        </w:rPr>
        <w:t>Artikli</w:t>
      </w:r>
      <w:r w:rsidR="00743E2B" w:rsidRPr="00241F0D">
        <w:rPr>
          <w:noProof/>
          <w:lang w:val="hr-HR"/>
        </w:rPr>
        <w:tab/>
      </w:r>
      <w:r w:rsidRPr="00241F0D">
        <w:rPr>
          <w:noProof/>
          <w:lang w:val="hr-HR"/>
        </w:rPr>
        <w:tab/>
      </w:r>
      <w:r w:rsidR="00743E2B" w:rsidRPr="00241F0D">
        <w:rPr>
          <w:noProof/>
          <w:lang w:val="hr-HR"/>
        </w:rPr>
        <w:tab/>
      </w:r>
      <w:r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Pr="00241F0D">
        <w:rPr>
          <w:noProof/>
          <w:lang w:val="hr-HR"/>
        </w:rPr>
        <w:t>/B2BService/B2BProductService.asmx</w:t>
      </w:r>
    </w:p>
    <w:p w:rsidR="002F0061" w:rsidRPr="00241F0D" w:rsidRDefault="002F0061" w:rsidP="00743E2B">
      <w:pPr>
        <w:rPr>
          <w:noProof/>
          <w:lang w:val="hr-HR"/>
        </w:rPr>
      </w:pPr>
      <w:r w:rsidRPr="00241F0D">
        <w:rPr>
          <w:noProof/>
          <w:lang w:val="hr-HR"/>
        </w:rPr>
        <w:t>Dokumenti</w:t>
      </w:r>
      <w:r w:rsidRPr="00241F0D">
        <w:rPr>
          <w:noProof/>
          <w:lang w:val="hr-HR"/>
        </w:rPr>
        <w:tab/>
      </w:r>
      <w:r w:rsidRPr="00241F0D">
        <w:rPr>
          <w:noProof/>
          <w:lang w:val="hr-HR"/>
        </w:rPr>
        <w:tab/>
        <w:t>https://</w:t>
      </w:r>
      <w:r w:rsidR="00DB4B6A">
        <w:rPr>
          <w:noProof/>
          <w:lang w:val="hr-HR"/>
        </w:rPr>
        <w:t>b2b.kimtec.rs</w:t>
      </w:r>
      <w:r w:rsidRPr="00241F0D">
        <w:rPr>
          <w:noProof/>
          <w:lang w:val="hr-HR"/>
        </w:rPr>
        <w:t>/B2BService/B2BDocumentService.asmx</w:t>
      </w:r>
    </w:p>
    <w:p w:rsidR="00743E2B" w:rsidRPr="00241F0D" w:rsidRDefault="00743E2B" w:rsidP="00743E2B">
      <w:pPr>
        <w:rPr>
          <w:b/>
          <w:i/>
          <w:noProof/>
          <w:lang w:val="hr-HR"/>
        </w:rPr>
      </w:pPr>
      <w:r w:rsidRPr="00241F0D">
        <w:rPr>
          <w:b/>
          <w:i/>
          <w:noProof/>
          <w:lang w:val="hr-HR"/>
        </w:rPr>
        <w:t>ili</w:t>
      </w:r>
    </w:p>
    <w:p w:rsidR="00743E2B" w:rsidRPr="00241F0D" w:rsidRDefault="00743E2B" w:rsidP="00743E2B">
      <w:pPr>
        <w:rPr>
          <w:b/>
          <w:i/>
          <w:noProof/>
          <w:lang w:val="hr-HR"/>
        </w:rPr>
      </w:pPr>
      <w:r w:rsidRPr="00241F0D">
        <w:rPr>
          <w:b/>
          <w:i/>
          <w:noProof/>
          <w:lang w:val="hr-HR"/>
        </w:rPr>
        <w:t>HTTPS pristup – web aplikacija</w:t>
      </w:r>
    </w:p>
    <w:p w:rsidR="00743E2B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>Katalog artikala</w:t>
      </w:r>
      <w:r w:rsidRPr="00241F0D">
        <w:rPr>
          <w:noProof/>
          <w:lang w:val="hr-HR"/>
        </w:rPr>
        <w:tab/>
      </w:r>
      <w:r w:rsidRPr="00241F0D">
        <w:rPr>
          <w:noProof/>
          <w:lang w:val="hr-HR"/>
        </w:rPr>
        <w:tab/>
      </w:r>
      <w:r w:rsidR="000736CE"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="000736CE"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Product/</w:t>
      </w:r>
      <w:r w:rsidR="000736CE" w:rsidRPr="00241F0D">
        <w:rPr>
          <w:noProof/>
          <w:lang w:val="hr-HR"/>
        </w:rPr>
        <w:t>Get</w:t>
      </w:r>
      <w:r w:rsidRPr="00241F0D">
        <w:rPr>
          <w:noProof/>
          <w:lang w:val="hr-HR"/>
        </w:rPr>
        <w:t>ProductsList.aspx</w:t>
      </w:r>
    </w:p>
    <w:p w:rsidR="00743E2B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>Cjenik artikala</w:t>
      </w:r>
      <w:r w:rsidRPr="00241F0D">
        <w:rPr>
          <w:noProof/>
          <w:lang w:val="hr-HR"/>
        </w:rPr>
        <w:tab/>
      </w:r>
      <w:r w:rsidRPr="00241F0D">
        <w:rPr>
          <w:noProof/>
          <w:lang w:val="hr-HR"/>
        </w:rPr>
        <w:tab/>
      </w:r>
      <w:r w:rsidR="000736CE"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="000736CE"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Product/</w:t>
      </w:r>
      <w:r w:rsidR="000736CE" w:rsidRPr="00241F0D">
        <w:rPr>
          <w:noProof/>
          <w:lang w:val="hr-HR"/>
        </w:rPr>
        <w:t>Get</w:t>
      </w:r>
      <w:r w:rsidRPr="00241F0D">
        <w:rPr>
          <w:noProof/>
          <w:lang w:val="hr-HR"/>
        </w:rPr>
        <w:t>ProductsPriceList.aspx</w:t>
      </w:r>
    </w:p>
    <w:p w:rsidR="00743E2B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>Dostupnost artikala</w:t>
      </w:r>
      <w:r w:rsidRPr="00241F0D">
        <w:rPr>
          <w:noProof/>
          <w:lang w:val="hr-HR"/>
        </w:rPr>
        <w:tab/>
      </w:r>
      <w:r w:rsidR="000736CE"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="000736CE"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Product/</w:t>
      </w:r>
      <w:r w:rsidR="000736CE" w:rsidRPr="00241F0D">
        <w:rPr>
          <w:noProof/>
          <w:lang w:val="hr-HR"/>
        </w:rPr>
        <w:t>Get</w:t>
      </w:r>
      <w:r w:rsidRPr="00241F0D">
        <w:rPr>
          <w:noProof/>
          <w:lang w:val="hr-HR"/>
        </w:rPr>
        <w:t>ProductsAvailability.aspx</w:t>
      </w:r>
    </w:p>
    <w:p w:rsidR="00F07019" w:rsidRPr="00241F0D" w:rsidRDefault="00F07019" w:rsidP="00F07019">
      <w:pPr>
        <w:spacing w:after="0"/>
        <w:rPr>
          <w:noProof/>
          <w:lang w:val="hr-HR"/>
        </w:rPr>
      </w:pPr>
      <w:r w:rsidRPr="00241F0D">
        <w:rPr>
          <w:noProof/>
          <w:lang w:val="hr-HR"/>
        </w:rPr>
        <w:t>Tehničke specifikacije artikala</w:t>
      </w:r>
    </w:p>
    <w:p w:rsidR="00743E2B" w:rsidRPr="00241F0D" w:rsidRDefault="000736CE" w:rsidP="00F07019">
      <w:pPr>
        <w:spacing w:before="0"/>
        <w:ind w:left="1418" w:firstLine="709"/>
        <w:rPr>
          <w:noProof/>
          <w:lang w:val="hr-HR"/>
        </w:rPr>
      </w:pPr>
      <w:r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Product/</w:t>
      </w:r>
      <w:r w:rsidRPr="00241F0D">
        <w:rPr>
          <w:noProof/>
          <w:lang w:val="hr-HR"/>
        </w:rPr>
        <w:t>Get</w:t>
      </w:r>
      <w:r w:rsidR="00743E2B" w:rsidRPr="00241F0D">
        <w:rPr>
          <w:noProof/>
          <w:lang w:val="hr-HR"/>
        </w:rPr>
        <w:t>ProductsSpecification.aspx</w:t>
      </w:r>
    </w:p>
    <w:p w:rsidR="00743E2B" w:rsidRPr="00241F0D" w:rsidRDefault="009E359F" w:rsidP="00743E2B">
      <w:pPr>
        <w:rPr>
          <w:noProof/>
          <w:lang w:val="hr-HR"/>
        </w:rPr>
      </w:pPr>
      <w:r w:rsidRPr="00241F0D">
        <w:rPr>
          <w:noProof/>
          <w:lang w:val="hr-HR"/>
        </w:rPr>
        <w:t>Zaglavlja dokumenata</w:t>
      </w:r>
      <w:r w:rsidRPr="00241F0D">
        <w:rPr>
          <w:noProof/>
          <w:lang w:val="hr-HR"/>
        </w:rPr>
        <w:tab/>
      </w:r>
      <w:r w:rsidR="000736CE"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="000736CE"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Document/</w:t>
      </w:r>
      <w:r w:rsidR="000736CE" w:rsidRPr="00241F0D">
        <w:rPr>
          <w:noProof/>
          <w:lang w:val="hr-HR"/>
        </w:rPr>
        <w:t>Get</w:t>
      </w:r>
      <w:r w:rsidRPr="00241F0D">
        <w:rPr>
          <w:noProof/>
          <w:lang w:val="hr-HR"/>
        </w:rPr>
        <w:t>DocumentsHeaders.aspx</w:t>
      </w:r>
    </w:p>
    <w:p w:rsidR="009E359F" w:rsidRPr="00241F0D" w:rsidRDefault="009E359F" w:rsidP="009E359F">
      <w:pPr>
        <w:rPr>
          <w:noProof/>
          <w:lang w:val="hr-HR"/>
        </w:rPr>
      </w:pPr>
      <w:r w:rsidRPr="00241F0D">
        <w:rPr>
          <w:noProof/>
          <w:lang w:val="hr-HR"/>
        </w:rPr>
        <w:t>Stavke dokumenata</w:t>
      </w:r>
      <w:r w:rsidRPr="00241F0D">
        <w:rPr>
          <w:noProof/>
          <w:lang w:val="hr-HR"/>
        </w:rPr>
        <w:tab/>
      </w:r>
      <w:r w:rsidR="000736CE" w:rsidRPr="00241F0D">
        <w:rPr>
          <w:noProof/>
          <w:lang w:val="hr-HR"/>
        </w:rPr>
        <w:t>https://</w:t>
      </w:r>
      <w:r w:rsidR="00DB4B6A">
        <w:rPr>
          <w:noProof/>
          <w:lang w:val="hr-HR"/>
        </w:rPr>
        <w:t>b2b.kimtec.rs</w:t>
      </w:r>
      <w:r w:rsidR="000736CE" w:rsidRPr="00241F0D">
        <w:rPr>
          <w:noProof/>
          <w:lang w:val="hr-HR"/>
        </w:rPr>
        <w:t>/B2BService/HTTP/</w:t>
      </w:r>
      <w:r w:rsidR="00F07019" w:rsidRPr="00241F0D">
        <w:rPr>
          <w:noProof/>
          <w:lang w:val="hr-HR"/>
        </w:rPr>
        <w:t>Document/</w:t>
      </w:r>
      <w:r w:rsidR="000736CE" w:rsidRPr="00241F0D">
        <w:rPr>
          <w:noProof/>
          <w:lang w:val="hr-HR"/>
        </w:rPr>
        <w:t>Get</w:t>
      </w:r>
      <w:r w:rsidRPr="00241F0D">
        <w:rPr>
          <w:noProof/>
          <w:lang w:val="hr-HR"/>
        </w:rPr>
        <w:t>DocumentsItems.aspx</w:t>
      </w:r>
    </w:p>
    <w:p w:rsidR="009E359F" w:rsidRPr="00241F0D" w:rsidRDefault="009E359F" w:rsidP="009E359F">
      <w:pPr>
        <w:rPr>
          <w:noProof/>
          <w:lang w:val="hr-HR"/>
        </w:rPr>
      </w:pPr>
    </w:p>
    <w:p w:rsidR="00743E2B" w:rsidRPr="00241F0D" w:rsidRDefault="00743E2B" w:rsidP="00743E2B">
      <w:pPr>
        <w:pStyle w:val="Heading3"/>
        <w:rPr>
          <w:noProof/>
          <w:lang w:val="hr-HR"/>
        </w:rPr>
      </w:pPr>
      <w:bookmarkStart w:id="68" w:name="_Toc191971604"/>
      <w:bookmarkStart w:id="69" w:name="_Toc216674468"/>
      <w:bookmarkStart w:id="70" w:name="_Toc274559218"/>
      <w:r w:rsidRPr="00241F0D">
        <w:rPr>
          <w:noProof/>
          <w:lang w:val="hr-HR"/>
        </w:rPr>
        <w:t>Klijentski certifikat partnera</w:t>
      </w:r>
      <w:bookmarkEnd w:id="68"/>
      <w:bookmarkEnd w:id="69"/>
      <w:bookmarkEnd w:id="70"/>
    </w:p>
    <w:p w:rsidR="00412527" w:rsidRPr="00241F0D" w:rsidRDefault="00743E2B" w:rsidP="00743E2B">
      <w:pPr>
        <w:rPr>
          <w:noProof/>
          <w:lang w:val="hr-HR"/>
        </w:rPr>
      </w:pPr>
      <w:r w:rsidRPr="00241F0D">
        <w:rPr>
          <w:noProof/>
          <w:lang w:val="hr-HR"/>
        </w:rPr>
        <w:t xml:space="preserve">Za oba protokola pristupa B2B sustavu, koristi se isti klijentski certifikat partnera koji je izdan od M San Grupe za potrebe integracije B2B sustavom. Klijentski certifikat je potrebno spremiti u obliku datoteke na računalo na kojem se izvodi aplikativno rješenje partnera (obično server). </w:t>
      </w:r>
    </w:p>
    <w:p w:rsidR="00D371E2" w:rsidRPr="00241F0D" w:rsidRDefault="00CC2C88" w:rsidP="00CC2C88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D371E2" w:rsidRPr="00241F0D" w:rsidRDefault="009105DC" w:rsidP="00CC2C88">
      <w:pPr>
        <w:pStyle w:val="Heading2"/>
        <w:spacing w:before="0"/>
        <w:rPr>
          <w:noProof/>
          <w:lang w:val="hr-HR"/>
        </w:rPr>
      </w:pPr>
      <w:bookmarkStart w:id="71" w:name="_Toc191971605"/>
      <w:bookmarkStart w:id="72" w:name="_Toc216674469"/>
      <w:bookmarkStart w:id="73" w:name="_Toc274559219"/>
      <w:r w:rsidRPr="00241F0D">
        <w:rPr>
          <w:noProof/>
          <w:lang w:val="hr-HR"/>
        </w:rPr>
        <w:lastRenderedPageBreak/>
        <w:t>Korištenje</w:t>
      </w:r>
      <w:r w:rsidR="00D371E2" w:rsidRPr="00241F0D">
        <w:rPr>
          <w:noProof/>
          <w:lang w:val="hr-HR"/>
        </w:rPr>
        <w:t xml:space="preserve"> </w:t>
      </w:r>
      <w:r w:rsidRPr="00241F0D">
        <w:rPr>
          <w:noProof/>
          <w:lang w:val="hr-HR"/>
        </w:rPr>
        <w:t>B2B sustava</w:t>
      </w:r>
      <w:bookmarkEnd w:id="71"/>
      <w:bookmarkEnd w:id="72"/>
      <w:bookmarkEnd w:id="73"/>
    </w:p>
    <w:p w:rsidR="00D371E2" w:rsidRPr="00241F0D" w:rsidRDefault="009105DC" w:rsidP="008D6BBC">
      <w:pPr>
        <w:pStyle w:val="Heading3"/>
        <w:rPr>
          <w:noProof/>
          <w:lang w:val="hr-HR"/>
        </w:rPr>
      </w:pPr>
      <w:bookmarkStart w:id="74" w:name="_Toc191971606"/>
      <w:bookmarkStart w:id="75" w:name="_Toc216674470"/>
      <w:bookmarkStart w:id="76" w:name="_Toc274559220"/>
      <w:r w:rsidRPr="00241F0D">
        <w:rPr>
          <w:noProof/>
          <w:lang w:val="hr-HR"/>
        </w:rPr>
        <w:t>Pristupno spajanje</w:t>
      </w:r>
      <w:bookmarkEnd w:id="74"/>
      <w:bookmarkEnd w:id="75"/>
      <w:bookmarkEnd w:id="76"/>
    </w:p>
    <w:p w:rsidR="00B837D7" w:rsidRPr="00241F0D" w:rsidRDefault="00B837D7" w:rsidP="00B837D7">
      <w:pPr>
        <w:rPr>
          <w:noProof/>
          <w:lang w:val="hr-HR"/>
        </w:rPr>
      </w:pPr>
      <w:r w:rsidRPr="00241F0D">
        <w:rPr>
          <w:noProof/>
          <w:lang w:val="hr-HR"/>
        </w:rPr>
        <w:t>Potrebno je ostvariti upit prema lokacij</w:t>
      </w:r>
      <w:r w:rsidR="001412B3" w:rsidRPr="00241F0D">
        <w:rPr>
          <w:noProof/>
          <w:lang w:val="hr-HR"/>
        </w:rPr>
        <w:t>ama</w:t>
      </w:r>
      <w:r w:rsidRPr="00241F0D">
        <w:rPr>
          <w:noProof/>
          <w:lang w:val="hr-HR"/>
        </w:rPr>
        <w:t xml:space="preserve"> (URL</w:t>
      </w:r>
      <w:r w:rsidR="001412B3" w:rsidRPr="00241F0D">
        <w:rPr>
          <w:noProof/>
          <w:lang w:val="hr-HR"/>
        </w:rPr>
        <w:t>-ovima</w:t>
      </w:r>
      <w:r w:rsidRPr="00241F0D">
        <w:rPr>
          <w:noProof/>
          <w:lang w:val="hr-HR"/>
        </w:rPr>
        <w:t>) B2B web servisa:</w:t>
      </w:r>
    </w:p>
    <w:p w:rsidR="00B837D7" w:rsidRPr="00241F0D" w:rsidRDefault="00E402F8" w:rsidP="00B837D7">
      <w:pPr>
        <w:rPr>
          <w:noProof/>
          <w:lang w:val="hr-HR"/>
        </w:rPr>
      </w:pPr>
      <w:hyperlink r:id="rId5" w:history="1">
        <w:r w:rsidR="001412B3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1412B3" w:rsidRPr="00241F0D">
          <w:rPr>
            <w:rStyle w:val="Hyperlink"/>
            <w:noProof/>
            <w:lang w:val="hr-HR"/>
          </w:rPr>
          <w:t>/B2BService/B2BProductService.asmx</w:t>
        </w:r>
      </w:hyperlink>
      <w:r w:rsidR="001412B3" w:rsidRPr="00241F0D">
        <w:rPr>
          <w:noProof/>
          <w:lang w:val="hr-HR"/>
        </w:rPr>
        <w:t xml:space="preserve"> (podaci o artiklima) i </w:t>
      </w:r>
      <w:hyperlink r:id="rId6" w:history="1">
        <w:r w:rsidR="001412B3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1412B3" w:rsidRPr="00241F0D">
          <w:rPr>
            <w:rStyle w:val="Hyperlink"/>
            <w:noProof/>
            <w:lang w:val="hr-HR"/>
          </w:rPr>
          <w:t>/B2BService/B2BDocumentService.asmx</w:t>
        </w:r>
      </w:hyperlink>
      <w:r w:rsidR="001412B3" w:rsidRPr="00241F0D">
        <w:rPr>
          <w:noProof/>
          <w:lang w:val="hr-HR"/>
        </w:rPr>
        <w:t xml:space="preserve"> (podaci o dokumentima)</w:t>
      </w:r>
    </w:p>
    <w:p w:rsidR="00B837D7" w:rsidRPr="00241F0D" w:rsidRDefault="00B837D7" w:rsidP="00B837D7">
      <w:pPr>
        <w:rPr>
          <w:noProof/>
          <w:lang w:val="hr-HR"/>
        </w:rPr>
      </w:pPr>
      <w:r w:rsidRPr="00241F0D">
        <w:rPr>
          <w:noProof/>
          <w:lang w:val="hr-HR"/>
        </w:rPr>
        <w:t>Pri ostvarivanju upita prema B2B web servisu potrebno je smjestiti klijentski certifikat u http context.</w:t>
      </w:r>
    </w:p>
    <w:p w:rsidR="004E2E40" w:rsidRPr="00241F0D" w:rsidRDefault="004E2E40" w:rsidP="00743E2B">
      <w:pPr>
        <w:rPr>
          <w:noProof/>
          <w:lang w:val="hr-HR"/>
        </w:rPr>
      </w:pPr>
      <w:r w:rsidRPr="00241F0D">
        <w:rPr>
          <w:noProof/>
          <w:lang w:val="hr-HR"/>
        </w:rPr>
        <w:t>Dohvat podataka obavlja se pozivanjem odgovarajuće web metode na web servisu i postavljanjem odgovarajućih ulaznih parametara web metoda.</w:t>
      </w:r>
    </w:p>
    <w:p w:rsidR="004E2E40" w:rsidRPr="00241F0D" w:rsidRDefault="004E2E40" w:rsidP="00743E2B">
      <w:pPr>
        <w:rPr>
          <w:noProof/>
          <w:lang w:val="hr-HR"/>
        </w:rPr>
      </w:pPr>
      <w:r w:rsidRPr="00241F0D">
        <w:rPr>
          <w:noProof/>
          <w:lang w:val="hr-HR"/>
        </w:rPr>
        <w:t>Kao izlazni podatak web metoda, vraća se xml sadržaj sa zatraženim podacima.</w:t>
      </w:r>
    </w:p>
    <w:p w:rsidR="004E2E40" w:rsidRPr="00241F0D" w:rsidRDefault="00D74528" w:rsidP="00743E2B">
      <w:pPr>
        <w:rPr>
          <w:noProof/>
          <w:lang w:val="hr-HR"/>
        </w:rPr>
      </w:pPr>
      <w:r w:rsidRPr="00241F0D">
        <w:rPr>
          <w:noProof/>
          <w:lang w:val="hr-HR"/>
        </w:rPr>
        <w:t xml:space="preserve">Za detaljan format i izgled xml izlaznih podataka, molimo pogledajte priloženi „Dodatak A“. Ako koristite .NET jezike, izlazni podatak možete automatski serijalizirati u </w:t>
      </w:r>
      <w:r w:rsidRPr="00241F0D">
        <w:rPr>
          <w:i/>
          <w:noProof/>
          <w:lang w:val="hr-HR"/>
        </w:rPr>
        <w:t>DataSet</w:t>
      </w:r>
      <w:r w:rsidRPr="00241F0D">
        <w:rPr>
          <w:noProof/>
          <w:lang w:val="hr-HR"/>
        </w:rPr>
        <w:t xml:space="preserve"> tip podatka.</w:t>
      </w:r>
    </w:p>
    <w:p w:rsidR="00D74528" w:rsidRPr="00241F0D" w:rsidRDefault="007E2EF9" w:rsidP="00743E2B">
      <w:pPr>
        <w:rPr>
          <w:noProof/>
          <w:lang w:val="hr-HR"/>
        </w:rPr>
      </w:pPr>
      <w:r w:rsidRPr="00241F0D">
        <w:rPr>
          <w:noProof/>
          <w:lang w:val="hr-HR"/>
        </w:rPr>
        <w:t>Dohvati su namijenjeni za sinkronizaciju partnerovog sustava sa M SAN-ovim B2B sustavom.</w:t>
      </w:r>
    </w:p>
    <w:p w:rsidR="007E2EF9" w:rsidRPr="00241F0D" w:rsidRDefault="007E2EF9" w:rsidP="00B311F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Postoje ograničenja u broju dohvata određenih skupova podataka u nekom periodu (pogledati Dozvole i ograničenja). U skladu s time, </w:t>
      </w:r>
      <w:r w:rsidR="00C65993" w:rsidRPr="00241F0D">
        <w:rPr>
          <w:noProof/>
          <w:lang w:val="hr-HR"/>
        </w:rPr>
        <w:t>predviđeni način korištenja b2b servisa je povlačenje cijelog seta podataka te obrada istih na strani partnera, odnosno njegove aplikacije.</w:t>
      </w:r>
      <w:r w:rsidR="00961E19" w:rsidRPr="00241F0D">
        <w:rPr>
          <w:noProof/>
          <w:lang w:val="hr-HR"/>
        </w:rPr>
        <w:t xml:space="preserve"> Primjeri u nastavku teksta su ilustrativnog karaktera.</w:t>
      </w:r>
    </w:p>
    <w:p w:rsidR="00B30590" w:rsidRPr="00241F0D" w:rsidRDefault="00B30590" w:rsidP="00B30590">
      <w:pPr>
        <w:pStyle w:val="Heading3"/>
        <w:rPr>
          <w:noProof/>
          <w:lang w:val="hr-HR"/>
        </w:rPr>
      </w:pPr>
      <w:bookmarkStart w:id="77" w:name="_Toc274559221"/>
      <w:r w:rsidRPr="00241F0D">
        <w:rPr>
          <w:noProof/>
          <w:lang w:val="hr-HR"/>
        </w:rPr>
        <w:t>Korištenje PEM certifikata za pristup B2B podacima (PHP)</w:t>
      </w:r>
      <w:bookmarkEnd w:id="77"/>
    </w:p>
    <w:p w:rsidR="00B30590" w:rsidRPr="00241F0D" w:rsidRDefault="00AC0B75" w:rsidP="00AC0B75">
      <w:pPr>
        <w:rPr>
          <w:noProof/>
          <w:lang w:val="hr-HR"/>
        </w:rPr>
      </w:pPr>
      <w:r w:rsidRPr="00241F0D">
        <w:rPr>
          <w:noProof/>
          <w:lang w:val="hr-HR"/>
        </w:rPr>
        <w:t xml:space="preserve">Ako koristite </w:t>
      </w:r>
      <w:r w:rsidR="00D94952" w:rsidRPr="00241F0D">
        <w:rPr>
          <w:noProof/>
          <w:lang w:val="hr-HR"/>
        </w:rPr>
        <w:t>PHP</w:t>
      </w:r>
      <w:r w:rsidRPr="00241F0D">
        <w:rPr>
          <w:noProof/>
          <w:lang w:val="hr-HR"/>
        </w:rPr>
        <w:t>, potrebno je sa</w:t>
      </w:r>
      <w:r w:rsidR="00282EF4" w:rsidRPr="00241F0D">
        <w:rPr>
          <w:noProof/>
          <w:lang w:val="hr-HR"/>
        </w:rPr>
        <w:t xml:space="preserve"> stranice </w:t>
      </w:r>
      <w:hyperlink r:id="rId7" w:history="1">
        <w:r w:rsidR="00282EF4" w:rsidRPr="00241F0D">
          <w:rPr>
            <w:rStyle w:val="Hyperlink"/>
            <w:noProof/>
            <w:lang w:val="hr-HR"/>
          </w:rPr>
          <w:t>http://www.openssl.org/related/binaries.html</w:t>
        </w:r>
      </w:hyperlink>
      <w:r w:rsidR="00282EF4" w:rsidRPr="00241F0D">
        <w:rPr>
          <w:noProof/>
          <w:lang w:val="hr-HR"/>
        </w:rPr>
        <w:t xml:space="preserve"> skinuti openssl alat i instalirati ga. Iz</w:t>
      </w:r>
      <w:r w:rsidR="00B30590" w:rsidRPr="00241F0D">
        <w:rPr>
          <w:noProof/>
          <w:lang w:val="hr-HR"/>
        </w:rPr>
        <w:t xml:space="preserve"> vašeg </w:t>
      </w:r>
      <w:r w:rsidR="00D94952" w:rsidRPr="00241F0D">
        <w:rPr>
          <w:noProof/>
          <w:lang w:val="hr-HR"/>
        </w:rPr>
        <w:t>B2B</w:t>
      </w:r>
      <w:r w:rsidR="00B30590" w:rsidRPr="00241F0D">
        <w:rPr>
          <w:noProof/>
          <w:lang w:val="hr-HR"/>
        </w:rPr>
        <w:t xml:space="preserve"> certifikata </w:t>
      </w:r>
      <w:r w:rsidRPr="00241F0D">
        <w:rPr>
          <w:noProof/>
          <w:lang w:val="hr-HR"/>
        </w:rPr>
        <w:t xml:space="preserve">trebate </w:t>
      </w:r>
      <w:r w:rsidR="00B30590" w:rsidRPr="00241F0D">
        <w:rPr>
          <w:noProof/>
          <w:lang w:val="hr-HR"/>
        </w:rPr>
        <w:t xml:space="preserve">izvući </w:t>
      </w:r>
      <w:r w:rsidR="00D94952" w:rsidRPr="00241F0D">
        <w:rPr>
          <w:noProof/>
          <w:lang w:val="hr-HR"/>
        </w:rPr>
        <w:t>3</w:t>
      </w:r>
      <w:r w:rsidR="00B30590" w:rsidRPr="00241F0D">
        <w:rPr>
          <w:noProof/>
          <w:lang w:val="hr-HR"/>
        </w:rPr>
        <w:t xml:space="preserve"> </w:t>
      </w:r>
      <w:r w:rsidR="00D94952" w:rsidRPr="00241F0D">
        <w:rPr>
          <w:noProof/>
          <w:lang w:val="hr-HR"/>
        </w:rPr>
        <w:t>PEM</w:t>
      </w:r>
      <w:r w:rsidR="00B30590" w:rsidRPr="00241F0D">
        <w:rPr>
          <w:noProof/>
          <w:lang w:val="hr-HR"/>
        </w:rPr>
        <w:t xml:space="preserve"> certifikata (ca.pem, client.pem i key.pem)</w:t>
      </w:r>
      <w:r w:rsidR="00282EF4" w:rsidRPr="00241F0D">
        <w:rPr>
          <w:noProof/>
          <w:lang w:val="hr-HR"/>
        </w:rPr>
        <w:t xml:space="preserve"> preko command prompta</w:t>
      </w:r>
      <w:r w:rsidR="00B30590" w:rsidRPr="00241F0D">
        <w:rPr>
          <w:noProof/>
          <w:lang w:val="hr-HR"/>
        </w:rPr>
        <w:t xml:space="preserve"> na sljedeći način:</w:t>
      </w:r>
    </w:p>
    <w:p w:rsidR="00B30590" w:rsidRPr="00C812C5" w:rsidRDefault="00B30590" w:rsidP="00B30590">
      <w:pPr>
        <w:spacing w:before="0" w:after="0"/>
        <w:ind w:left="720"/>
        <w:rPr>
          <w:rFonts w:ascii="Lucida Console" w:hAnsi="Lucida Console"/>
          <w:noProof/>
          <w:sz w:val="16"/>
          <w:lang w:val="hr-HR"/>
        </w:rPr>
      </w:pP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openssl pkcs12 -in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Ime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B2B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Certifikata.p12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-out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ca.pem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-cacerts -nokeys 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br/>
        <w:t xml:space="preserve">openssl pkcs12 -in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Ime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B2B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Certifikata.p12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-out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client.pem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-clcerts -nokeys 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br/>
        <w:t xml:space="preserve">openssl pkcs12 -in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Ime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B2B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Certifikata.p12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-out 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"C:\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key.pem</w:t>
      </w:r>
      <w:r w:rsidR="00282EF4"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>"</w:t>
      </w:r>
      <w:r w:rsidRPr="00C812C5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-nocerts</w:t>
      </w:r>
      <w:r w:rsidRPr="00C812C5">
        <w:rPr>
          <w:rFonts w:ascii="Lucida Console" w:hAnsi="Lucida Console"/>
          <w:noProof/>
          <w:sz w:val="16"/>
          <w:lang w:val="hr-HR"/>
        </w:rPr>
        <w:t xml:space="preserve"> </w:t>
      </w:r>
    </w:p>
    <w:p w:rsidR="00282EF4" w:rsidRPr="00241F0D" w:rsidRDefault="00282EF4" w:rsidP="00B30590">
      <w:pPr>
        <w:spacing w:before="0" w:after="0"/>
        <w:ind w:left="720"/>
        <w:rPr>
          <w:noProof/>
          <w:lang w:val="hr-HR"/>
        </w:rPr>
      </w:pPr>
    </w:p>
    <w:p w:rsidR="00282EF4" w:rsidRPr="00241F0D" w:rsidRDefault="00282EF4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  <w:r w:rsidRPr="00241F0D">
        <w:rPr>
          <w:noProof/>
          <w:lang w:val="hr-HR"/>
        </w:rPr>
        <w:t xml:space="preserve">Svaki puta kada se pojavi poruka "Enter Import Password:" potrebno je unijeti pin </w:t>
      </w:r>
      <w:r w:rsidR="00A54DBF" w:rsidRPr="00241F0D">
        <w:rPr>
          <w:noProof/>
          <w:lang w:val="hr-HR"/>
        </w:rPr>
        <w:t>vezan uz vaš certifikat. U slučaju ispravnog unosa ispisati će se poruka: "</w:t>
      </w:r>
      <w:r w:rsidR="00A54DBF" w:rsidRPr="00241F0D">
        <w:rPr>
          <w:rFonts w:cs="Arial"/>
          <w:noProof/>
          <w:color w:val="000000"/>
          <w:lang w:val="hr-HR" w:eastAsia="hr-HR"/>
        </w:rPr>
        <w:t>MAC verified OK".</w:t>
      </w:r>
    </w:p>
    <w:p w:rsidR="00A54DBF" w:rsidRPr="00241F0D" w:rsidRDefault="00A54DBF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  <w:r w:rsidRPr="00241F0D">
        <w:rPr>
          <w:rFonts w:cs="Arial"/>
          <w:noProof/>
          <w:color w:val="000000"/>
          <w:lang w:val="hr-HR" w:eastAsia="hr-HR"/>
        </w:rPr>
        <w:t>Pri generiranju key.pem, potrebno je unijeti zaporku (PEM pass phrase) koja se sastoji od minimalno 4 znaka.</w:t>
      </w:r>
    </w:p>
    <w:p w:rsidR="00A54DBF" w:rsidRPr="00241F0D" w:rsidRDefault="00A54DBF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</w:p>
    <w:p w:rsidR="00AC0B75" w:rsidRPr="00241F0D" w:rsidRDefault="00AC0B75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  <w:r w:rsidRPr="00241F0D">
        <w:rPr>
          <w:rFonts w:cs="Arial"/>
          <w:noProof/>
          <w:color w:val="000000"/>
          <w:lang w:val="hr-HR" w:eastAsia="hr-HR"/>
        </w:rPr>
        <w:t xml:space="preserve">U nastavku je primjer </w:t>
      </w:r>
      <w:r w:rsidR="00D94952" w:rsidRPr="00241F0D">
        <w:rPr>
          <w:rFonts w:cs="Arial"/>
          <w:noProof/>
          <w:color w:val="000000"/>
          <w:lang w:val="hr-HR" w:eastAsia="hr-HR"/>
        </w:rPr>
        <w:t>PHP</w:t>
      </w:r>
      <w:r w:rsidRPr="00241F0D">
        <w:rPr>
          <w:rFonts w:cs="Arial"/>
          <w:noProof/>
          <w:color w:val="000000"/>
          <w:lang w:val="hr-HR" w:eastAsia="hr-HR"/>
        </w:rPr>
        <w:t xml:space="preserve"> koda za dohvat podataka </w:t>
      </w:r>
      <w:r w:rsidR="00D94952" w:rsidRPr="00241F0D">
        <w:rPr>
          <w:rFonts w:cs="Arial"/>
          <w:noProof/>
          <w:color w:val="000000"/>
          <w:lang w:val="hr-HR" w:eastAsia="hr-HR"/>
        </w:rPr>
        <w:t>preko</w:t>
      </w:r>
      <w:r w:rsidRPr="00241F0D">
        <w:rPr>
          <w:rFonts w:cs="Arial"/>
          <w:noProof/>
          <w:color w:val="000000"/>
          <w:lang w:val="hr-HR" w:eastAsia="hr-HR"/>
        </w:rPr>
        <w:t xml:space="preserve"> </w:t>
      </w:r>
      <w:r w:rsidR="00D94952" w:rsidRPr="00241F0D">
        <w:rPr>
          <w:rFonts w:cs="Arial"/>
          <w:noProof/>
          <w:color w:val="000000"/>
          <w:lang w:val="hr-HR" w:eastAsia="hr-HR"/>
        </w:rPr>
        <w:t>B2B</w:t>
      </w:r>
      <w:r w:rsidRPr="00241F0D">
        <w:rPr>
          <w:rFonts w:cs="Arial"/>
          <w:noProof/>
          <w:color w:val="000000"/>
          <w:lang w:val="hr-HR" w:eastAsia="hr-HR"/>
        </w:rPr>
        <w:t xml:space="preserve"> </w:t>
      </w:r>
      <w:r w:rsidR="00D94952" w:rsidRPr="00241F0D">
        <w:rPr>
          <w:rFonts w:cs="Arial"/>
          <w:noProof/>
          <w:color w:val="000000"/>
          <w:lang w:val="hr-HR" w:eastAsia="hr-HR"/>
        </w:rPr>
        <w:t>sustava (koristeći HTTP pristup):</w:t>
      </w:r>
    </w:p>
    <w:p w:rsidR="00AC0B75" w:rsidRPr="00241F0D" w:rsidRDefault="00AC0B75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&lt;?php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</w:p>
    <w:p w:rsidR="00E44492" w:rsidRPr="00241F0D" w:rsidRDefault="00E44492" w:rsidP="00E44492">
      <w:pPr>
        <w:spacing w:before="0" w:after="0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if(file_exists("certs/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c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a.pem") &amp;&amp; file_exists("certs/client.pem") &amp;&amp; file_exists("certs/key.pem"))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{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$ch =curl_init();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</w:t>
      </w:r>
    </w:p>
    <w:p w:rsidR="00E44492" w:rsidRPr="00241F0D" w:rsidRDefault="00E44492" w:rsidP="00E44492">
      <w:pPr>
        <w:spacing w:before="0" w:after="0"/>
        <w:ind w:firstLine="708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CURLOPT_URL,"https://</w:t>
      </w:r>
      <w:r w:rsidR="00DB4B6A">
        <w:rPr>
          <w:rFonts w:ascii="Lucida Console" w:hAnsi="Lucida Console" w:cs="Arial"/>
          <w:noProof/>
          <w:color w:val="000000"/>
          <w:sz w:val="16"/>
          <w:lang w:val="hr-HR" w:eastAsia="hr-HR"/>
        </w:rPr>
        <w:t>b2b.kimtec.rs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/B2BService/HTTP/Product/GetProductsList.aspx");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 CURLOPT_VERBOSE, 1);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 CURLOPT_SSL_VERIFYPEER, 1);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 CURLOPT_CAINFO, realpath("certs\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ca.pem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"));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 ($ch, CURLOPT_SSLCERT, realpath("certs\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client.pem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"));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 CURLOPT_SSLKEY, realpath("certs\key.pem"));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curl_setopt($ch, CURLOPT_SSLKEYPASSWD, "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1234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");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// pin vezan za </w:t>
      </w:r>
      <w:r w:rsidR="00D94952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B2B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certifikat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$return = curl_exec ($ch);</w:t>
      </w:r>
    </w:p>
    <w:p w:rsidR="00FB6A64" w:rsidRPr="00241F0D" w:rsidRDefault="00FB6A64" w:rsidP="005C7889">
      <w:pPr>
        <w:spacing w:before="0" w:after="0"/>
        <w:ind w:firstLine="708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echo $return;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lastRenderedPageBreak/>
        <w:tab/>
        <w:t>echo curl_error($ch);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curl_close ($ch);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}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else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{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if (!file_exists("certs/</w:t>
      </w:r>
      <w:r w:rsidR="00A97F54"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c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a.pem")) {</w:t>
      </w:r>
    </w:p>
    <w:p w:rsidR="00E44492" w:rsidRPr="00241F0D" w:rsidRDefault="00E44492" w:rsidP="00E44492">
      <w:pPr>
        <w:spacing w:before="0" w:after="0"/>
        <w:ind w:firstLine="708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echo ("Datoteka certs/ca.pem ne postoji&lt;br&gt;"); }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if(!file_exists("certs/client.pem")) {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 xml:space="preserve">        </w:t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echo ("Datoteka certs/client.pem ne postoji&lt;br&gt;"); }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if (!file_exists("certs/key.pem")) {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</w: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ab/>
        <w:t>echo ("Datoteka certs/key.pem ne postoji&lt;br&gt;"); }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}</w:t>
      </w:r>
    </w:p>
    <w:p w:rsidR="00E44492" w:rsidRPr="00241F0D" w:rsidRDefault="00E44492" w:rsidP="00E44492">
      <w:pPr>
        <w:spacing w:before="0" w:after="0"/>
        <w:jc w:val="both"/>
        <w:rPr>
          <w:rFonts w:ascii="Lucida Console" w:hAnsi="Lucida Console" w:cs="Arial"/>
          <w:noProof/>
          <w:color w:val="000000"/>
          <w:sz w:val="16"/>
          <w:lang w:val="hr-HR" w:eastAsia="hr-HR"/>
        </w:rPr>
      </w:pPr>
      <w:r w:rsidRPr="00241F0D">
        <w:rPr>
          <w:rFonts w:ascii="Lucida Console" w:hAnsi="Lucida Console" w:cs="Arial"/>
          <w:noProof/>
          <w:color w:val="000000"/>
          <w:sz w:val="16"/>
          <w:lang w:val="hr-HR" w:eastAsia="hr-HR"/>
        </w:rPr>
        <w:t>?&gt;</w:t>
      </w:r>
    </w:p>
    <w:p w:rsidR="00E44492" w:rsidRPr="00241F0D" w:rsidRDefault="00E44492" w:rsidP="00E44492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</w:p>
    <w:p w:rsidR="00AC0B75" w:rsidRPr="00241F0D" w:rsidRDefault="00422328" w:rsidP="00422328">
      <w:pPr>
        <w:pStyle w:val="Heading3"/>
        <w:rPr>
          <w:noProof/>
          <w:lang w:val="hr-HR" w:eastAsia="hr-HR"/>
        </w:rPr>
      </w:pPr>
      <w:bookmarkStart w:id="78" w:name="_Toc274559222"/>
      <w:r w:rsidRPr="00241F0D">
        <w:rPr>
          <w:noProof/>
          <w:lang w:val="hr-HR" w:eastAsia="hr-HR"/>
        </w:rPr>
        <w:t>Dohvat slika artikala (FTP)</w:t>
      </w:r>
      <w:bookmarkEnd w:id="78"/>
    </w:p>
    <w:p w:rsidR="00422328" w:rsidRPr="00241F0D" w:rsidRDefault="00422328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</w:p>
    <w:p w:rsidR="00422328" w:rsidRPr="00241F0D" w:rsidRDefault="00422328" w:rsidP="00AC0B75">
      <w:pPr>
        <w:spacing w:before="0" w:after="0"/>
        <w:jc w:val="both"/>
        <w:rPr>
          <w:rFonts w:cs="Arial"/>
          <w:noProof/>
          <w:color w:val="000000"/>
          <w:lang w:val="hr-HR" w:eastAsia="hr-HR"/>
        </w:rPr>
      </w:pPr>
      <w:r w:rsidRPr="00241F0D">
        <w:rPr>
          <w:rFonts w:cs="Arial"/>
          <w:noProof/>
          <w:color w:val="000000"/>
          <w:lang w:val="hr-HR" w:eastAsia="hr-HR"/>
        </w:rPr>
        <w:t xml:space="preserve">Slike artikala se dohvaćaju preko </w:t>
      </w:r>
      <w:r w:rsidR="00D94952" w:rsidRPr="00241F0D">
        <w:rPr>
          <w:rFonts w:cs="Arial"/>
          <w:noProof/>
          <w:color w:val="000000"/>
          <w:lang w:val="hr-HR" w:eastAsia="hr-HR"/>
        </w:rPr>
        <w:t>FTP</w:t>
      </w:r>
      <w:r w:rsidRPr="00241F0D">
        <w:rPr>
          <w:rFonts w:cs="Arial"/>
          <w:noProof/>
          <w:color w:val="000000"/>
          <w:lang w:val="hr-HR" w:eastAsia="hr-HR"/>
        </w:rPr>
        <w:t xml:space="preserve"> protokola. Nalaze se na sljedećoj lokaciji: </w:t>
      </w:r>
      <w:hyperlink r:id="rId8" w:history="1">
        <w:r w:rsidRPr="00241F0D">
          <w:rPr>
            <w:rStyle w:val="Hyperlink"/>
            <w:bCs/>
            <w:noProof/>
            <w:lang w:val="hr-HR"/>
          </w:rPr>
          <w:t>ftp://</w:t>
        </w:r>
        <w:r w:rsidR="00DB4B6A">
          <w:rPr>
            <w:rStyle w:val="Hyperlink"/>
            <w:bCs/>
            <w:noProof/>
            <w:lang w:val="hr-HR"/>
          </w:rPr>
          <w:t>b2b.kimtec.rs</w:t>
        </w:r>
      </w:hyperlink>
      <w:r w:rsidRPr="00241F0D">
        <w:rPr>
          <w:bCs/>
          <w:noProof/>
          <w:lang w:val="hr-HR"/>
        </w:rPr>
        <w:t>.</w:t>
      </w:r>
      <w:r w:rsidR="009A503A" w:rsidRPr="00241F0D">
        <w:rPr>
          <w:bCs/>
          <w:noProof/>
          <w:lang w:val="hr-HR"/>
        </w:rPr>
        <w:t xml:space="preserve"> Za </w:t>
      </w:r>
      <w:r w:rsidR="00C24097" w:rsidRPr="00241F0D">
        <w:rPr>
          <w:bCs/>
          <w:noProof/>
          <w:lang w:val="hr-HR"/>
        </w:rPr>
        <w:t>korisničko ime i zaporku</w:t>
      </w:r>
      <w:r w:rsidR="009A503A" w:rsidRPr="00241F0D">
        <w:rPr>
          <w:bCs/>
          <w:noProof/>
          <w:lang w:val="hr-HR"/>
        </w:rPr>
        <w:t xml:space="preserve"> potrebno je kontaktirati </w:t>
      </w:r>
      <w:r w:rsidR="00241F0D">
        <w:rPr>
          <w:bCs/>
          <w:noProof/>
          <w:lang w:val="hr-HR"/>
        </w:rPr>
        <w:t>B2B</w:t>
      </w:r>
      <w:r w:rsidR="009A503A" w:rsidRPr="00241F0D">
        <w:rPr>
          <w:bCs/>
          <w:noProof/>
          <w:lang w:val="hr-HR"/>
        </w:rPr>
        <w:t xml:space="preserve"> podršku u M SAN Grupi.</w:t>
      </w:r>
    </w:p>
    <w:p w:rsidR="008D6BBC" w:rsidRPr="00241F0D" w:rsidRDefault="002F7BE6" w:rsidP="006514EC">
      <w:pPr>
        <w:pStyle w:val="Heading3"/>
        <w:rPr>
          <w:noProof/>
          <w:lang w:val="hr-HR"/>
        </w:rPr>
      </w:pPr>
      <w:bookmarkStart w:id="79" w:name="_Toc191971607"/>
      <w:bookmarkStart w:id="80" w:name="_Toc216674471"/>
      <w:bookmarkStart w:id="81" w:name="_Toc274559223"/>
      <w:r w:rsidRPr="00241F0D">
        <w:rPr>
          <w:noProof/>
          <w:lang w:val="hr-HR"/>
        </w:rPr>
        <w:t>Dohvat podataka o artiklima</w:t>
      </w:r>
      <w:bookmarkEnd w:id="79"/>
      <w:bookmarkEnd w:id="80"/>
      <w:bookmarkEnd w:id="81"/>
    </w:p>
    <w:p w:rsidR="004E2E40" w:rsidRPr="00241F0D" w:rsidRDefault="004E2E40" w:rsidP="006514EC">
      <w:pPr>
        <w:pStyle w:val="Heading4"/>
        <w:rPr>
          <w:noProof/>
          <w:lang w:val="hr-HR"/>
        </w:rPr>
      </w:pPr>
      <w:bookmarkStart w:id="82" w:name="_Toc191971608"/>
      <w:r w:rsidRPr="00241F0D">
        <w:rPr>
          <w:noProof/>
          <w:lang w:val="hr-HR"/>
        </w:rPr>
        <w:t>Katalog artikala</w:t>
      </w:r>
      <w:bookmarkEnd w:id="82"/>
    </w:p>
    <w:p w:rsidR="004E2E40" w:rsidRPr="00241F0D" w:rsidRDefault="00B837D7" w:rsidP="006514EC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847A57" w:rsidRPr="00241F0D" w:rsidRDefault="00847A57" w:rsidP="00847A57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522184" w:rsidRPr="00241F0D" w:rsidRDefault="00C65993" w:rsidP="00C65993">
      <w:pPr>
        <w:spacing w:after="0"/>
        <w:jc w:val="both"/>
        <w:rPr>
          <w:noProof/>
          <w:lang w:val="hr-HR"/>
        </w:rPr>
      </w:pPr>
      <w:r w:rsidRPr="00241F0D">
        <w:rPr>
          <w:noProof/>
          <w:lang w:val="hr-HR"/>
        </w:rPr>
        <w:t xml:space="preserve">Preduvjet za korištenje B2B </w:t>
      </w:r>
      <w:r w:rsidR="00D94952" w:rsidRPr="00241F0D">
        <w:rPr>
          <w:noProof/>
          <w:lang w:val="hr-HR"/>
        </w:rPr>
        <w:t xml:space="preserve">web </w:t>
      </w:r>
      <w:r w:rsidRPr="00241F0D">
        <w:rPr>
          <w:noProof/>
          <w:lang w:val="hr-HR"/>
        </w:rPr>
        <w:t>servisa je instanciranje proxy</w:t>
      </w:r>
      <w:r w:rsidR="00942E34" w:rsidRPr="00241F0D">
        <w:rPr>
          <w:noProof/>
          <w:lang w:val="hr-HR"/>
        </w:rPr>
        <w:t xml:space="preserve"> klas</w:t>
      </w:r>
      <w:r w:rsidR="00776EF6" w:rsidRPr="00241F0D">
        <w:rPr>
          <w:noProof/>
          <w:lang w:val="hr-HR"/>
        </w:rPr>
        <w:t>a</w:t>
      </w:r>
      <w:r w:rsidRPr="00241F0D">
        <w:rPr>
          <w:noProof/>
          <w:lang w:val="hr-HR"/>
        </w:rPr>
        <w:t>.</w:t>
      </w:r>
    </w:p>
    <w:p w:rsidR="008E29DC" w:rsidRPr="00241F0D" w:rsidRDefault="008E29DC" w:rsidP="00C65993">
      <w:pPr>
        <w:spacing w:after="0"/>
        <w:jc w:val="both"/>
        <w:rPr>
          <w:noProof/>
          <w:lang w:val="hr-HR"/>
        </w:rPr>
      </w:pPr>
      <w:r w:rsidRPr="00241F0D">
        <w:rPr>
          <w:noProof/>
          <w:lang w:val="hr-HR"/>
        </w:rPr>
        <w:t>Slijedi primjer za .NET:</w:t>
      </w:r>
    </w:p>
    <w:p w:rsidR="00C65993" w:rsidRPr="00241F0D" w:rsidRDefault="008E29DC" w:rsidP="00C65993">
      <w:pPr>
        <w:spacing w:after="0"/>
        <w:jc w:val="both"/>
        <w:rPr>
          <w:noProof/>
          <w:lang w:val="hr-HR"/>
        </w:rPr>
      </w:pPr>
      <w:r w:rsidRPr="00241F0D">
        <w:rPr>
          <w:noProof/>
          <w:lang w:val="hr-HR"/>
        </w:rPr>
        <w:t>P</w:t>
      </w:r>
      <w:r w:rsidR="00942E34" w:rsidRPr="00241F0D">
        <w:rPr>
          <w:noProof/>
          <w:lang w:val="hr-HR"/>
        </w:rPr>
        <w:t xml:space="preserve">otrebno </w:t>
      </w:r>
      <w:r w:rsidRPr="00241F0D">
        <w:rPr>
          <w:noProof/>
          <w:lang w:val="hr-HR"/>
        </w:rPr>
        <w:t xml:space="preserve">je </w:t>
      </w:r>
      <w:r w:rsidR="00942E34" w:rsidRPr="00241F0D">
        <w:rPr>
          <w:noProof/>
          <w:lang w:val="hr-HR"/>
        </w:rPr>
        <w:t>u projekt dodati web referenc</w:t>
      </w:r>
      <w:r w:rsidR="00776EF6" w:rsidRPr="00241F0D">
        <w:rPr>
          <w:noProof/>
          <w:lang w:val="hr-HR"/>
        </w:rPr>
        <w:t>e</w:t>
      </w:r>
      <w:r w:rsidR="00942E34" w:rsidRPr="00241F0D">
        <w:rPr>
          <w:noProof/>
          <w:lang w:val="hr-HR"/>
        </w:rPr>
        <w:t xml:space="preserve"> na sljedeći način</w:t>
      </w:r>
      <w:r w:rsidR="00C65993" w:rsidRPr="00241F0D">
        <w:rPr>
          <w:noProof/>
          <w:lang w:val="hr-HR"/>
        </w:rPr>
        <w:t>:</w:t>
      </w:r>
    </w:p>
    <w:p w:rsidR="00C65993" w:rsidRPr="00241F0D" w:rsidRDefault="00C65993" w:rsidP="00C65993">
      <w:pPr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hr-HR"/>
        </w:rPr>
      </w:pPr>
      <w:r w:rsidRPr="00241F0D">
        <w:rPr>
          <w:noProof/>
          <w:lang w:val="hr-HR"/>
        </w:rPr>
        <w:t>Desni klik na References, Add Web Reference</w:t>
      </w:r>
    </w:p>
    <w:p w:rsidR="00C65993" w:rsidRPr="00241F0D" w:rsidRDefault="00C65993" w:rsidP="00C65993">
      <w:pPr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hr-HR"/>
        </w:rPr>
      </w:pPr>
      <w:r w:rsidRPr="00241F0D">
        <w:rPr>
          <w:noProof/>
          <w:lang w:val="hr-HR"/>
        </w:rPr>
        <w:t xml:space="preserve">U polje URL upisati </w:t>
      </w:r>
      <w:hyperlink r:id="rId9" w:history="1">
        <w:r w:rsidR="00776EF6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776EF6" w:rsidRPr="00241F0D">
          <w:rPr>
            <w:rStyle w:val="Hyperlink"/>
            <w:noProof/>
            <w:lang w:val="hr-HR"/>
          </w:rPr>
          <w:t>/B2BService/B2BDocumentService.asmx</w:t>
        </w:r>
      </w:hyperlink>
      <w:r w:rsidR="00776EF6" w:rsidRPr="00241F0D">
        <w:rPr>
          <w:noProof/>
          <w:lang w:val="hr-HR"/>
        </w:rPr>
        <w:t xml:space="preserve"> </w:t>
      </w:r>
      <w:r w:rsidRPr="00241F0D">
        <w:rPr>
          <w:noProof/>
          <w:lang w:val="hr-HR"/>
        </w:rPr>
        <w:t>i kliknuti Go</w:t>
      </w:r>
    </w:p>
    <w:p w:rsidR="00C65993" w:rsidRPr="00241F0D" w:rsidRDefault="00522184" w:rsidP="00C65993">
      <w:pPr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hr-HR"/>
        </w:rPr>
      </w:pPr>
      <w:r w:rsidRPr="00241F0D">
        <w:rPr>
          <w:noProof/>
          <w:lang w:val="hr-HR"/>
        </w:rPr>
        <w:t>Odabrati certifikat s kojim se spajate na B2B servis</w:t>
      </w:r>
    </w:p>
    <w:p w:rsidR="00522184" w:rsidRPr="00241F0D" w:rsidRDefault="00522184" w:rsidP="00C65993">
      <w:pPr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hr-HR"/>
        </w:rPr>
      </w:pPr>
      <w:r w:rsidRPr="00241F0D">
        <w:rPr>
          <w:noProof/>
          <w:lang w:val="hr-HR"/>
        </w:rPr>
        <w:t xml:space="preserve">Pod Web reference name upisati </w:t>
      </w:r>
      <w:r w:rsidR="00776EF6" w:rsidRPr="00241F0D">
        <w:rPr>
          <w:b/>
          <w:noProof/>
          <w:lang w:val="hr-HR"/>
        </w:rPr>
        <w:t>B2BDocumentService</w:t>
      </w:r>
      <w:r w:rsidR="00A52241" w:rsidRPr="00241F0D">
        <w:rPr>
          <w:b/>
          <w:noProof/>
          <w:lang w:val="hr-HR"/>
        </w:rPr>
        <w:t>Proxy</w:t>
      </w:r>
      <w:r w:rsidR="00776EF6" w:rsidRPr="00241F0D">
        <w:rPr>
          <w:noProof/>
          <w:lang w:val="hr-HR"/>
        </w:rPr>
        <w:t xml:space="preserve"> </w:t>
      </w:r>
      <w:r w:rsidRPr="00241F0D">
        <w:rPr>
          <w:noProof/>
          <w:lang w:val="hr-HR"/>
        </w:rPr>
        <w:t>i  kliknuti Add Reference</w:t>
      </w:r>
    </w:p>
    <w:p w:rsidR="00522184" w:rsidRPr="00241F0D" w:rsidRDefault="00522184" w:rsidP="00522184">
      <w:pPr>
        <w:spacing w:before="0" w:after="0"/>
        <w:jc w:val="both"/>
        <w:rPr>
          <w:noProof/>
          <w:lang w:val="hr-HR"/>
        </w:rPr>
      </w:pPr>
    </w:p>
    <w:p w:rsidR="00522184" w:rsidRPr="00241F0D" w:rsidRDefault="00660530" w:rsidP="00660530">
      <w:pPr>
        <w:spacing w:before="0" w:after="0"/>
        <w:jc w:val="both"/>
        <w:rPr>
          <w:noProof/>
          <w:lang w:val="hr-HR"/>
        </w:rPr>
      </w:pPr>
      <w:r w:rsidRPr="00241F0D">
        <w:rPr>
          <w:noProof/>
          <w:lang w:val="hr-HR"/>
        </w:rPr>
        <w:t>N</w:t>
      </w:r>
      <w:r w:rsidR="00522184" w:rsidRPr="00241F0D">
        <w:rPr>
          <w:noProof/>
          <w:lang w:val="hr-HR"/>
        </w:rPr>
        <w:t>a sličan način dodati web referenc</w:t>
      </w:r>
      <w:r w:rsidRPr="00241F0D">
        <w:rPr>
          <w:noProof/>
          <w:lang w:val="hr-HR"/>
        </w:rPr>
        <w:t xml:space="preserve">u </w:t>
      </w:r>
      <w:r w:rsidR="00522184" w:rsidRPr="00241F0D">
        <w:rPr>
          <w:noProof/>
          <w:lang w:val="hr-HR"/>
        </w:rPr>
        <w:t>na</w:t>
      </w:r>
      <w:r w:rsidRPr="00241F0D">
        <w:rPr>
          <w:noProof/>
          <w:lang w:val="hr-HR"/>
        </w:rPr>
        <w:t xml:space="preserve"> </w:t>
      </w:r>
      <w:hyperlink r:id="rId10" w:history="1">
        <w:r w:rsidR="00522184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522184" w:rsidRPr="00241F0D">
          <w:rPr>
            <w:rStyle w:val="Hyperlink"/>
            <w:noProof/>
            <w:lang w:val="hr-HR"/>
          </w:rPr>
          <w:t>/B2BService/B2BProductService.asmx</w:t>
        </w:r>
      </w:hyperlink>
      <w:r w:rsidR="00522184" w:rsidRPr="00241F0D">
        <w:rPr>
          <w:noProof/>
          <w:lang w:val="hr-HR"/>
        </w:rPr>
        <w:t xml:space="preserve"> sa </w:t>
      </w:r>
      <w:r w:rsidR="00522184" w:rsidRPr="00241F0D">
        <w:rPr>
          <w:b/>
          <w:noProof/>
          <w:lang w:val="hr-HR"/>
        </w:rPr>
        <w:t>B2BProductService</w:t>
      </w:r>
      <w:r w:rsidR="00A52241" w:rsidRPr="00241F0D">
        <w:rPr>
          <w:b/>
          <w:noProof/>
          <w:lang w:val="hr-HR"/>
        </w:rPr>
        <w:t>Proxy</w:t>
      </w:r>
      <w:r w:rsidR="00522184" w:rsidRPr="00241F0D">
        <w:rPr>
          <w:noProof/>
          <w:lang w:val="hr-HR"/>
        </w:rPr>
        <w:t xml:space="preserve"> kao Web reference name</w:t>
      </w:r>
    </w:p>
    <w:p w:rsidR="00990A79" w:rsidRPr="00241F0D" w:rsidRDefault="00990A79" w:rsidP="00990A79">
      <w:pPr>
        <w:spacing w:before="0" w:after="0"/>
        <w:jc w:val="both"/>
        <w:rPr>
          <w:noProof/>
          <w:lang w:val="hr-HR"/>
        </w:rPr>
      </w:pPr>
    </w:p>
    <w:p w:rsidR="00990A79" w:rsidRPr="00241F0D" w:rsidRDefault="00990A79" w:rsidP="00990A79">
      <w:pPr>
        <w:spacing w:before="0" w:after="0"/>
        <w:jc w:val="both"/>
        <w:rPr>
          <w:noProof/>
          <w:lang w:val="hr-HR"/>
        </w:rPr>
      </w:pPr>
      <w:r w:rsidRPr="00241F0D">
        <w:rPr>
          <w:noProof/>
          <w:lang w:val="hr-HR"/>
        </w:rPr>
        <w:t xml:space="preserve">Za Web reference name je, naravno, moguće postaviti druge vrijednosti, no u nastavku </w:t>
      </w:r>
      <w:r w:rsidR="00942E34" w:rsidRPr="00241F0D">
        <w:rPr>
          <w:noProof/>
          <w:lang w:val="hr-HR"/>
        </w:rPr>
        <w:t xml:space="preserve">(primjerima koda) </w:t>
      </w:r>
      <w:r w:rsidRPr="00241F0D">
        <w:rPr>
          <w:noProof/>
          <w:lang w:val="hr-HR"/>
        </w:rPr>
        <w:t>će se podrazumijevati gore navedene vrijednosti.</w:t>
      </w:r>
    </w:p>
    <w:p w:rsidR="00C65993" w:rsidRPr="00241F0D" w:rsidRDefault="000728FC" w:rsidP="009C03C2">
      <w:pPr>
        <w:spacing w:before="0" w:after="0"/>
        <w:jc w:val="center"/>
        <w:rPr>
          <w:noProof/>
          <w:lang w:val="hr-HR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728335" cy="5518150"/>
            <wp:effectExtent l="19050" t="0" r="571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57" w:rsidRPr="00241F0D" w:rsidRDefault="00847A57" w:rsidP="00A52241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GetProductsList</w:t>
      </w:r>
      <w:r w:rsidRPr="00241F0D">
        <w:rPr>
          <w:noProof/>
          <w:lang w:val="hr-HR"/>
        </w:rPr>
        <w:t xml:space="preserve"> na B2B web servisu </w:t>
      </w:r>
      <w:hyperlink r:id="rId12" w:history="1">
        <w:r w:rsidR="00A52241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A52241" w:rsidRPr="00241F0D">
          <w:rPr>
            <w:rStyle w:val="Hyperlink"/>
            <w:noProof/>
            <w:lang w:val="hr-HR"/>
          </w:rPr>
          <w:t>/B2BService/B2BProductService.asmx</w:t>
        </w:r>
      </w:hyperlink>
      <w:r w:rsidR="00A52241" w:rsidRPr="00241F0D">
        <w:rPr>
          <w:noProof/>
          <w:lang w:val="hr-HR"/>
        </w:rPr>
        <w:t xml:space="preserve">  </w:t>
      </w:r>
      <w:r w:rsidRPr="00241F0D">
        <w:rPr>
          <w:noProof/>
          <w:lang w:val="hr-HR"/>
        </w:rPr>
        <w:t>sa zadanim ulaznim parametrima metode.</w:t>
      </w:r>
    </w:p>
    <w:p w:rsidR="00847A57" w:rsidRPr="00241F0D" w:rsidRDefault="00847A57" w:rsidP="00847A57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847A57" w:rsidRPr="00241F0D" w:rsidRDefault="00847A57" w:rsidP="00847A57">
      <w:pPr>
        <w:numPr>
          <w:ilvl w:val="0"/>
          <w:numId w:val="12"/>
        </w:numPr>
        <w:rPr>
          <w:noProof/>
          <w:lang w:val="hr-HR"/>
        </w:rPr>
      </w:pPr>
      <w:r w:rsidRPr="00241F0D">
        <w:rPr>
          <w:noProof/>
          <w:lang w:val="hr-HR"/>
        </w:rPr>
        <w:t>Dohvati dio kataloga artikala za artikl sa šifrom artikla '0220448'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“0220448”;</w:t>
      </w: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B646A7" w:rsidRDefault="00A52241" w:rsidP="00A52241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B2BProductService</w:t>
      </w:r>
      <w:r w:rsidR="00B646A7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Proxy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.B2BProductService b2b = new B2BProductService</w:t>
      </w:r>
      <w:r w:rsidR="00B646A7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Proxy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.B2BProductService();</w:t>
      </w:r>
    </w:p>
    <w:p w:rsidR="00BB5D09" w:rsidRDefault="00BB5D09" w:rsidP="004904F6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 w:rsidR="004904F6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="004904F6"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 w:rsidR="004904F6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 w:rsidR="004904F6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="004904F6"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 w:rsidR="004904F6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4904F6" w:rsidRDefault="004904F6" w:rsidP="00A52241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BB5D09" w:rsidRPr="00241F0D" w:rsidRDefault="00BB5D09" w:rsidP="004904F6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 w:rsidR="004904F6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847A57" w:rsidRPr="00241F0D" w:rsidRDefault="00847A57" w:rsidP="004904F6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847A57" w:rsidRPr="00241F0D" w:rsidRDefault="00847A57" w:rsidP="004904F6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b2b.GetProductsList(productCode, productType);</w:t>
      </w:r>
    </w:p>
    <w:p w:rsidR="00847A57" w:rsidRPr="00241F0D" w:rsidRDefault="00847A57" w:rsidP="004904F6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847A57" w:rsidRPr="00241F0D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</w:r>
      <w:r w:rsidR="00847A57"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847A57" w:rsidRDefault="00847A57" w:rsidP="004904F6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lastRenderedPageBreak/>
        <w:t>}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4904F6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4904F6" w:rsidRPr="00241F0D" w:rsidRDefault="004904F6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847A57" w:rsidRPr="00241F0D" w:rsidRDefault="00847A57" w:rsidP="00847A57">
      <w:pPr>
        <w:numPr>
          <w:ilvl w:val="0"/>
          <w:numId w:val="12"/>
        </w:numPr>
        <w:rPr>
          <w:noProof/>
          <w:lang w:val="hr-HR"/>
        </w:rPr>
      </w:pPr>
      <w:r w:rsidRPr="00241F0D">
        <w:rPr>
          <w:noProof/>
          <w:lang w:val="hr-HR"/>
        </w:rPr>
        <w:t>Dohvati dio kataloga artikala za sve artikle tipa 'Procesor'</w:t>
      </w:r>
    </w:p>
    <w:p w:rsidR="004904F6" w:rsidRDefault="004904F6" w:rsidP="004904F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4904F6" w:rsidRDefault="004904F6" w:rsidP="004904F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4904F6" w:rsidRDefault="004904F6" w:rsidP="004904F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4904F6" w:rsidRDefault="004904F6" w:rsidP="004904F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4904F6" w:rsidRPr="00241F0D" w:rsidRDefault="004904F6" w:rsidP="004904F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“Procesor”;</w:t>
      </w:r>
    </w:p>
    <w:p w:rsidR="00847A57" w:rsidRPr="00241F0D" w:rsidRDefault="00847A57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B646A7" w:rsidRDefault="00B646A7" w:rsidP="00B646A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B2BProductServiceProxy.B2BProductService b2b = 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847A57" w:rsidRPr="00241F0D" w:rsidRDefault="00847A57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847A57" w:rsidRPr="00241F0D" w:rsidRDefault="00847A57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b2b.GetProductsList(productCode, productType);</w:t>
      </w:r>
    </w:p>
    <w:p w:rsidR="00847A57" w:rsidRPr="00241F0D" w:rsidRDefault="00847A57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847A57" w:rsidRPr="00241F0D" w:rsidRDefault="00847A57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847A57" w:rsidRDefault="00847A57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Pr="00241F0D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381022" w:rsidRPr="00241F0D" w:rsidRDefault="00381022" w:rsidP="00847A5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FC703A" w:rsidRDefault="00FC703A" w:rsidP="00FC703A">
      <w:pPr>
        <w:numPr>
          <w:ilvl w:val="0"/>
          <w:numId w:val="12"/>
        </w:numPr>
        <w:rPr>
          <w:noProof/>
          <w:lang w:val="hr-HR"/>
        </w:rPr>
      </w:pPr>
      <w:r w:rsidRPr="00241F0D">
        <w:rPr>
          <w:noProof/>
          <w:lang w:val="hr-HR"/>
        </w:rPr>
        <w:t>Dohvati cijeli katalog artikala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FC703A" w:rsidRPr="00241F0D" w:rsidRDefault="00FC703A" w:rsidP="00FC703A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FC703A" w:rsidRPr="00241F0D" w:rsidRDefault="00FC703A" w:rsidP="00FC703A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FC703A" w:rsidRPr="00241F0D" w:rsidRDefault="00FC703A" w:rsidP="00FC703A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B646A7" w:rsidRDefault="00B646A7" w:rsidP="00B646A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B2BProductServiceProxy.B2BProductService b2b = 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FC703A" w:rsidRPr="00241F0D" w:rsidRDefault="00FC703A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FC703A" w:rsidRPr="00241F0D" w:rsidRDefault="00FC703A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b2b.GetProductsList(productCode, productType);</w:t>
      </w:r>
    </w:p>
    <w:p w:rsidR="00FC703A" w:rsidRPr="00241F0D" w:rsidRDefault="00FC703A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FC703A" w:rsidRPr="00241F0D" w:rsidRDefault="00FC703A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FC703A" w:rsidRDefault="00FC703A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Pr="00241F0D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381022" w:rsidRPr="00241F0D" w:rsidRDefault="00381022" w:rsidP="00FC703A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847A57" w:rsidRPr="00241F0D" w:rsidRDefault="00847A57" w:rsidP="00847A57">
      <w:pPr>
        <w:spacing w:before="0" w:after="0" w:line="312" w:lineRule="auto"/>
        <w:rPr>
          <w:noProof/>
          <w:sz w:val="16"/>
          <w:lang w:val="hr-HR"/>
        </w:rPr>
      </w:pPr>
    </w:p>
    <w:p w:rsidR="00847A57" w:rsidRPr="00241F0D" w:rsidRDefault="00847A57" w:rsidP="00847A57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847A57" w:rsidRPr="00241F0D" w:rsidRDefault="00847A57" w:rsidP="00847A57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13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6D7A7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Pr="00241F0D">
          <w:rPr>
            <w:rStyle w:val="Hyperlink"/>
            <w:noProof/>
            <w:lang w:val="hr-HR"/>
          </w:rPr>
          <w:t>ProductsList.aspx</w:t>
        </w:r>
      </w:hyperlink>
      <w:r w:rsidRPr="00241F0D">
        <w:rPr>
          <w:rStyle w:val="Strong"/>
          <w:b w:val="0"/>
          <w:noProof/>
          <w:lang w:val="hr-HR"/>
        </w:rPr>
        <w:t xml:space="preserve">  sa zadanim u</w:t>
      </w:r>
      <w:r w:rsidRPr="00241F0D">
        <w:rPr>
          <w:noProof/>
          <w:lang w:val="hr-HR"/>
        </w:rPr>
        <w:t>laznim parametrima u obliku QueryString polja</w:t>
      </w:r>
      <w:r w:rsidR="009105DC" w:rsidRPr="00241F0D">
        <w:rPr>
          <w:noProof/>
          <w:lang w:val="hr-HR"/>
        </w:rPr>
        <w:t xml:space="preserve"> (za ovu web stranicu, svi parametri su opcionalni).</w:t>
      </w:r>
    </w:p>
    <w:p w:rsidR="00847A57" w:rsidRPr="00241F0D" w:rsidRDefault="00847A57" w:rsidP="00847A57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847A57" w:rsidRPr="00241F0D" w:rsidRDefault="00847A57" w:rsidP="00847A57">
      <w:pPr>
        <w:numPr>
          <w:ilvl w:val="0"/>
          <w:numId w:val="13"/>
        </w:numPr>
        <w:rPr>
          <w:noProof/>
          <w:lang w:val="hr-HR"/>
        </w:rPr>
      </w:pPr>
      <w:r w:rsidRPr="00241F0D">
        <w:rPr>
          <w:noProof/>
          <w:lang w:val="hr-HR"/>
        </w:rPr>
        <w:t>Dohvati dio kataloga artikala za artikl sa šifrom artikla '0220448'</w:t>
      </w:r>
    </w:p>
    <w:p w:rsidR="00847A57" w:rsidRPr="00241F0D" w:rsidRDefault="00E402F8" w:rsidP="00847A57">
      <w:pPr>
        <w:ind w:firstLine="708"/>
        <w:rPr>
          <w:noProof/>
          <w:lang w:val="hr-HR"/>
        </w:rPr>
      </w:pPr>
      <w:hyperlink r:id="rId14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6D7A7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847A57" w:rsidRPr="00241F0D">
          <w:rPr>
            <w:rStyle w:val="Hyperlink"/>
            <w:noProof/>
            <w:lang w:val="hr-HR"/>
          </w:rPr>
          <w:t>ProductsList.aspx</w:t>
        </w:r>
        <w:r w:rsidR="00500BE3" w:rsidRPr="00241F0D">
          <w:rPr>
            <w:rStyle w:val="Hyperlink"/>
            <w:noProof/>
            <w:lang w:val="hr-HR"/>
          </w:rPr>
          <w:t>?ProductCode=0220448</w:t>
        </w:r>
      </w:hyperlink>
    </w:p>
    <w:p w:rsidR="00847A57" w:rsidRPr="00241F0D" w:rsidRDefault="00847A57" w:rsidP="00847A57">
      <w:pPr>
        <w:numPr>
          <w:ilvl w:val="0"/>
          <w:numId w:val="13"/>
        </w:numPr>
        <w:rPr>
          <w:noProof/>
          <w:lang w:val="hr-HR"/>
        </w:rPr>
      </w:pPr>
      <w:r w:rsidRPr="00241F0D">
        <w:rPr>
          <w:noProof/>
          <w:lang w:val="hr-HR"/>
        </w:rPr>
        <w:t>Dohvati dio kataloga artikala za sve artikle tipa 'Procesor'</w:t>
      </w:r>
    </w:p>
    <w:p w:rsidR="00847A57" w:rsidRPr="00241F0D" w:rsidRDefault="00E402F8" w:rsidP="00847A57">
      <w:pPr>
        <w:ind w:left="360" w:firstLine="348"/>
        <w:rPr>
          <w:noProof/>
          <w:lang w:val="hr-HR"/>
        </w:rPr>
      </w:pPr>
      <w:hyperlink r:id="rId15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6D7A7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500BE3" w:rsidRPr="00241F0D">
          <w:rPr>
            <w:rStyle w:val="Hyperlink"/>
            <w:noProof/>
            <w:lang w:val="hr-HR"/>
          </w:rPr>
          <w:t>ProductsList.aspx?ProductType=Procesor</w:t>
        </w:r>
      </w:hyperlink>
    </w:p>
    <w:p w:rsidR="00847A57" w:rsidRPr="00241F0D" w:rsidRDefault="00847A57" w:rsidP="00847A57">
      <w:pPr>
        <w:numPr>
          <w:ilvl w:val="0"/>
          <w:numId w:val="13"/>
        </w:numPr>
        <w:rPr>
          <w:noProof/>
          <w:lang w:val="hr-HR"/>
        </w:rPr>
      </w:pPr>
      <w:r w:rsidRPr="00241F0D">
        <w:rPr>
          <w:noProof/>
          <w:lang w:val="hr-HR"/>
        </w:rPr>
        <w:t>Dohvati cijeli katalog artikala</w:t>
      </w:r>
    </w:p>
    <w:p w:rsidR="00847A57" w:rsidRPr="00241F0D" w:rsidRDefault="00E402F8" w:rsidP="00847A57">
      <w:pPr>
        <w:ind w:left="360" w:firstLine="348"/>
        <w:rPr>
          <w:noProof/>
          <w:lang w:val="hr-HR"/>
        </w:rPr>
      </w:pPr>
      <w:hyperlink r:id="rId16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6D7A7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847A57" w:rsidRPr="00241F0D">
          <w:rPr>
            <w:rStyle w:val="Hyperlink"/>
            <w:noProof/>
            <w:lang w:val="hr-HR"/>
          </w:rPr>
          <w:t>ProductsList.aspx</w:t>
        </w:r>
      </w:hyperlink>
    </w:p>
    <w:p w:rsidR="00B837D7" w:rsidRPr="00241F0D" w:rsidRDefault="00B837D7" w:rsidP="006514EC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 xml:space="preserve">Ulazni </w:t>
      </w:r>
      <w:r w:rsidR="00260BBA" w:rsidRPr="00241F0D">
        <w:rPr>
          <w:noProof/>
          <w:lang w:val="hr-HR"/>
        </w:rPr>
        <w:t>parametri</w:t>
      </w:r>
    </w:p>
    <w:p w:rsidR="00B837D7" w:rsidRPr="00241F0D" w:rsidRDefault="00B837D7" w:rsidP="00B837D7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3023DF" w:rsidRPr="00241F0D" w:rsidTr="00650058">
        <w:tc>
          <w:tcPr>
            <w:tcW w:w="1384" w:type="dxa"/>
            <w:shd w:val="clear" w:color="auto" w:fill="D9D9D9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3023DF" w:rsidRPr="00241F0D" w:rsidTr="00650058">
        <w:tc>
          <w:tcPr>
            <w:tcW w:w="138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3023DF" w:rsidRPr="00241F0D" w:rsidRDefault="003023DF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3023DF" w:rsidRPr="00241F0D" w:rsidRDefault="000F3C5E" w:rsidP="000F3C5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šifre artikle, izlazni podaci će rezultirati listom s traženim artiklom. Za praznu vrijednost vraćaju sve svi dostupni artikli. </w:t>
            </w:r>
          </w:p>
        </w:tc>
      </w:tr>
      <w:tr w:rsidR="003023DF" w:rsidRPr="00241F0D" w:rsidTr="00650058">
        <w:tc>
          <w:tcPr>
            <w:tcW w:w="138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ProductType</w:t>
            </w:r>
          </w:p>
        </w:tc>
        <w:tc>
          <w:tcPr>
            <w:tcW w:w="113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artikla</w:t>
            </w:r>
          </w:p>
        </w:tc>
        <w:tc>
          <w:tcPr>
            <w:tcW w:w="1134" w:type="dxa"/>
          </w:tcPr>
          <w:p w:rsidR="003023DF" w:rsidRPr="00241F0D" w:rsidRDefault="003023DF" w:rsidP="00B837D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3023DF" w:rsidRPr="00241F0D" w:rsidRDefault="000F3C5E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3023DF" w:rsidRPr="00241F0D" w:rsidRDefault="000F3C5E" w:rsidP="000F3C5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artikla, izlazni podaci će rezultirati listom svih artikala traženog tipa artikla. Za praznu vrijednost vraćaju sve svi dostupni artikli.</w:t>
            </w:r>
          </w:p>
        </w:tc>
      </w:tr>
    </w:tbl>
    <w:p w:rsidR="00B837D7" w:rsidRPr="00241F0D" w:rsidRDefault="00B837D7" w:rsidP="00743E2B">
      <w:pPr>
        <w:rPr>
          <w:noProof/>
          <w:lang w:val="hr-HR"/>
        </w:rPr>
      </w:pPr>
    </w:p>
    <w:p w:rsidR="008D6BBC" w:rsidRPr="00241F0D" w:rsidRDefault="008D6BBC" w:rsidP="006514EC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0F3C5E" w:rsidRPr="00241F0D" w:rsidRDefault="000F3C5E" w:rsidP="000F3C5E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6"/>
        <w:gridCol w:w="1121"/>
        <w:gridCol w:w="1087"/>
        <w:gridCol w:w="1128"/>
        <w:gridCol w:w="3856"/>
      </w:tblGrid>
      <w:tr w:rsidR="000F3C5E" w:rsidRPr="00241F0D" w:rsidTr="00650058">
        <w:tc>
          <w:tcPr>
            <w:tcW w:w="1462" w:type="dxa"/>
            <w:shd w:val="clear" w:color="auto" w:fill="D9D9D9"/>
          </w:tcPr>
          <w:p w:rsidR="000F3C5E" w:rsidRPr="00241F0D" w:rsidRDefault="000F3C5E" w:rsidP="000F3C5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9" w:type="dxa"/>
            <w:shd w:val="clear" w:color="auto" w:fill="D9D9D9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8" w:type="dxa"/>
            <w:shd w:val="clear" w:color="auto" w:fill="D9D9D9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209" w:type="dxa"/>
            <w:shd w:val="clear" w:color="auto" w:fill="D9D9D9"/>
          </w:tcPr>
          <w:p w:rsidR="000F3C5E" w:rsidRPr="00241F0D" w:rsidRDefault="000F3C5E" w:rsidP="000F3C5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360" w:type="dxa"/>
            <w:shd w:val="clear" w:color="auto" w:fill="D9D9D9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0F3C5E" w:rsidRPr="00241F0D" w:rsidTr="00650058">
        <w:tc>
          <w:tcPr>
            <w:tcW w:w="1462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29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28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0F3C5E" w:rsidRPr="00241F0D" w:rsidRDefault="000F3C5E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4360" w:type="dxa"/>
          </w:tcPr>
          <w:p w:rsidR="000F3C5E" w:rsidRPr="00241F0D" w:rsidRDefault="00D74528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0F3C5E" w:rsidRPr="00241F0D" w:rsidTr="00650058">
        <w:tc>
          <w:tcPr>
            <w:tcW w:w="1462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ProductName</w:t>
            </w:r>
          </w:p>
        </w:tc>
        <w:tc>
          <w:tcPr>
            <w:tcW w:w="1129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artikla</w:t>
            </w:r>
          </w:p>
        </w:tc>
        <w:tc>
          <w:tcPr>
            <w:tcW w:w="1128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0F3C5E" w:rsidRPr="00241F0D" w:rsidRDefault="000F3C5E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60</w:t>
            </w:r>
          </w:p>
        </w:tc>
        <w:tc>
          <w:tcPr>
            <w:tcW w:w="4360" w:type="dxa"/>
          </w:tcPr>
          <w:p w:rsidR="000F3C5E" w:rsidRPr="00241F0D" w:rsidRDefault="00D74528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0F3C5E" w:rsidRPr="00241F0D" w:rsidTr="00650058">
        <w:tc>
          <w:tcPr>
            <w:tcW w:w="1462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ProductType</w:t>
            </w:r>
          </w:p>
        </w:tc>
        <w:tc>
          <w:tcPr>
            <w:tcW w:w="1129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artikla</w:t>
            </w:r>
          </w:p>
        </w:tc>
        <w:tc>
          <w:tcPr>
            <w:tcW w:w="1128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0F3C5E" w:rsidRPr="00241F0D" w:rsidRDefault="000F3C5E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4360" w:type="dxa"/>
          </w:tcPr>
          <w:p w:rsidR="000F3C5E" w:rsidRPr="00241F0D" w:rsidRDefault="00D74528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F0FA5" w:rsidRPr="00241F0D" w:rsidTr="00650058">
        <w:tc>
          <w:tcPr>
            <w:tcW w:w="1462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Brand</w:t>
            </w:r>
          </w:p>
        </w:tc>
        <w:tc>
          <w:tcPr>
            <w:tcW w:w="1129" w:type="dxa"/>
          </w:tcPr>
          <w:p w:rsidR="009F0FA5" w:rsidRPr="00241F0D" w:rsidRDefault="003805CB" w:rsidP="0049150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Proi</w:t>
            </w:r>
            <w:r w:rsidR="0049150D" w:rsidRPr="00241F0D">
              <w:rPr>
                <w:noProof/>
                <w:sz w:val="18"/>
                <w:szCs w:val="18"/>
                <w:lang w:val="hr-HR"/>
              </w:rPr>
              <w:t>z</w:t>
            </w:r>
            <w:r w:rsidRPr="00241F0D">
              <w:rPr>
                <w:noProof/>
                <w:sz w:val="18"/>
                <w:szCs w:val="18"/>
                <w:lang w:val="hr-HR"/>
              </w:rPr>
              <w:t>vođač</w:t>
            </w:r>
          </w:p>
        </w:tc>
        <w:tc>
          <w:tcPr>
            <w:tcW w:w="1128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F0FA5" w:rsidRPr="00241F0D" w:rsidRDefault="0039179B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4360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F0FA5" w:rsidRPr="00241F0D" w:rsidTr="00650058">
        <w:tc>
          <w:tcPr>
            <w:tcW w:w="1462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Model</w:t>
            </w:r>
          </w:p>
        </w:tc>
        <w:tc>
          <w:tcPr>
            <w:tcW w:w="1129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Model</w:t>
            </w:r>
          </w:p>
        </w:tc>
        <w:tc>
          <w:tcPr>
            <w:tcW w:w="1128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F0FA5" w:rsidRPr="00241F0D" w:rsidRDefault="00F97CB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40</w:t>
            </w:r>
          </w:p>
        </w:tc>
        <w:tc>
          <w:tcPr>
            <w:tcW w:w="4360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F0FA5" w:rsidRPr="00241F0D" w:rsidTr="00650058">
        <w:tc>
          <w:tcPr>
            <w:tcW w:w="1462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PartNo</w:t>
            </w:r>
          </w:p>
        </w:tc>
        <w:tc>
          <w:tcPr>
            <w:tcW w:w="1129" w:type="dxa"/>
          </w:tcPr>
          <w:p w:rsidR="009F0FA5" w:rsidRPr="00241F0D" w:rsidRDefault="003B7499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PartNo</w:t>
            </w:r>
          </w:p>
        </w:tc>
        <w:tc>
          <w:tcPr>
            <w:tcW w:w="1128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F0FA5" w:rsidRPr="00241F0D" w:rsidRDefault="00F97CB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50</w:t>
            </w:r>
          </w:p>
        </w:tc>
        <w:tc>
          <w:tcPr>
            <w:tcW w:w="4360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F0FA5" w:rsidRPr="00241F0D" w:rsidTr="00650058">
        <w:tc>
          <w:tcPr>
            <w:tcW w:w="1462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Warranty</w:t>
            </w:r>
          </w:p>
        </w:tc>
        <w:tc>
          <w:tcPr>
            <w:tcW w:w="1129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Jamstvo</w:t>
            </w:r>
          </w:p>
        </w:tc>
        <w:tc>
          <w:tcPr>
            <w:tcW w:w="1128" w:type="dxa"/>
          </w:tcPr>
          <w:p w:rsidR="009F0FA5" w:rsidRPr="00241F0D" w:rsidRDefault="009F0FA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</w:t>
            </w:r>
          </w:p>
        </w:tc>
        <w:tc>
          <w:tcPr>
            <w:tcW w:w="1209" w:type="dxa"/>
          </w:tcPr>
          <w:p w:rsidR="009F0FA5" w:rsidRPr="00241F0D" w:rsidRDefault="00F97CB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F0FA5" w:rsidRPr="00241F0D" w:rsidRDefault="00D94952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 mjeseci jamstva</w:t>
            </w:r>
          </w:p>
        </w:tc>
      </w:tr>
      <w:tr w:rsidR="00F56E35" w:rsidRPr="00241F0D" w:rsidTr="00650058">
        <w:tc>
          <w:tcPr>
            <w:tcW w:w="1462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PackageWeight</w:t>
            </w:r>
          </w:p>
        </w:tc>
        <w:tc>
          <w:tcPr>
            <w:tcW w:w="1129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Težina prodajnog pakiranja</w:t>
            </w:r>
          </w:p>
        </w:tc>
        <w:tc>
          <w:tcPr>
            <w:tcW w:w="1128" w:type="dxa"/>
          </w:tcPr>
          <w:p w:rsidR="00F56E35" w:rsidRPr="00241F0D" w:rsidRDefault="00F56E35" w:rsidP="00F56E3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3 decimale</w:t>
            </w:r>
          </w:p>
        </w:tc>
        <w:tc>
          <w:tcPr>
            <w:tcW w:w="1209" w:type="dxa"/>
          </w:tcPr>
          <w:p w:rsidR="00F56E35" w:rsidRPr="00241F0D" w:rsidRDefault="00F56E35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Izraženo u: [kg]</w:t>
            </w:r>
          </w:p>
        </w:tc>
      </w:tr>
      <w:tr w:rsidR="00F56E35" w:rsidRPr="00241F0D" w:rsidTr="00650058">
        <w:tc>
          <w:tcPr>
            <w:tcW w:w="1462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PackageDimensionLength</w:t>
            </w:r>
          </w:p>
        </w:tc>
        <w:tc>
          <w:tcPr>
            <w:tcW w:w="1129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Duljina prodajnog pakiranja</w:t>
            </w:r>
          </w:p>
        </w:tc>
        <w:tc>
          <w:tcPr>
            <w:tcW w:w="1128" w:type="dxa"/>
          </w:tcPr>
          <w:p w:rsidR="00F56E35" w:rsidRPr="00241F0D" w:rsidRDefault="00F56E35" w:rsidP="00F56E3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3 decimale</w:t>
            </w:r>
          </w:p>
        </w:tc>
        <w:tc>
          <w:tcPr>
            <w:tcW w:w="1209" w:type="dxa"/>
          </w:tcPr>
          <w:p w:rsidR="00F56E35" w:rsidRPr="00241F0D" w:rsidRDefault="00F56E35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F56E35" w:rsidRPr="00241F0D" w:rsidRDefault="00F56E35" w:rsidP="00F56E3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Izraženo u: [cm]</w:t>
            </w:r>
          </w:p>
        </w:tc>
      </w:tr>
      <w:tr w:rsidR="00F56E35" w:rsidRPr="00241F0D" w:rsidTr="00650058">
        <w:tc>
          <w:tcPr>
            <w:tcW w:w="1462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PackageDimensionWidth</w:t>
            </w:r>
          </w:p>
        </w:tc>
        <w:tc>
          <w:tcPr>
            <w:tcW w:w="1129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Širina prodajnog pakiranja</w:t>
            </w:r>
          </w:p>
        </w:tc>
        <w:tc>
          <w:tcPr>
            <w:tcW w:w="1128" w:type="dxa"/>
          </w:tcPr>
          <w:p w:rsidR="00F56E35" w:rsidRPr="00241F0D" w:rsidRDefault="00F56E35" w:rsidP="00F56E3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3 decimale</w:t>
            </w:r>
          </w:p>
        </w:tc>
        <w:tc>
          <w:tcPr>
            <w:tcW w:w="1209" w:type="dxa"/>
          </w:tcPr>
          <w:p w:rsidR="00F56E35" w:rsidRPr="00241F0D" w:rsidRDefault="00F56E35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Izraženo u: [cm]</w:t>
            </w:r>
          </w:p>
        </w:tc>
      </w:tr>
      <w:tr w:rsidR="00F56E35" w:rsidRPr="00241F0D" w:rsidTr="00650058">
        <w:tc>
          <w:tcPr>
            <w:tcW w:w="1462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PackageDimensionHeight</w:t>
            </w:r>
          </w:p>
        </w:tc>
        <w:tc>
          <w:tcPr>
            <w:tcW w:w="1129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Visina prodajnog pakiranja</w:t>
            </w:r>
          </w:p>
        </w:tc>
        <w:tc>
          <w:tcPr>
            <w:tcW w:w="1128" w:type="dxa"/>
          </w:tcPr>
          <w:p w:rsidR="00F56E35" w:rsidRPr="00241F0D" w:rsidRDefault="00F56E35" w:rsidP="00F56E3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3 decimale</w:t>
            </w:r>
          </w:p>
        </w:tc>
        <w:tc>
          <w:tcPr>
            <w:tcW w:w="1209" w:type="dxa"/>
          </w:tcPr>
          <w:p w:rsidR="00F56E35" w:rsidRPr="00241F0D" w:rsidRDefault="00F56E35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F56E35" w:rsidRPr="00241F0D" w:rsidRDefault="00F56E35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Izraženo u: [cm]</w:t>
            </w:r>
          </w:p>
        </w:tc>
      </w:tr>
      <w:tr w:rsidR="009F0FA5" w:rsidRPr="00241F0D" w:rsidTr="00AE6526">
        <w:tc>
          <w:tcPr>
            <w:tcW w:w="1462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TechnicalDescription</w:t>
            </w:r>
          </w:p>
        </w:tc>
        <w:tc>
          <w:tcPr>
            <w:tcW w:w="1129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Tehnički opis</w:t>
            </w:r>
          </w:p>
        </w:tc>
        <w:tc>
          <w:tcPr>
            <w:tcW w:w="1128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  <w:vAlign w:val="center"/>
          </w:tcPr>
          <w:p w:rsidR="009F0FA5" w:rsidRPr="00241F0D" w:rsidRDefault="00F97CB2" w:rsidP="00AE652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F0FA5" w:rsidRPr="00241F0D" w:rsidTr="00AE6526">
        <w:tc>
          <w:tcPr>
            <w:tcW w:w="1462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MarketingDescription</w:t>
            </w:r>
          </w:p>
        </w:tc>
        <w:tc>
          <w:tcPr>
            <w:tcW w:w="1129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Marketinški opis</w:t>
            </w:r>
          </w:p>
        </w:tc>
        <w:tc>
          <w:tcPr>
            <w:tcW w:w="1128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  <w:vAlign w:val="center"/>
          </w:tcPr>
          <w:p w:rsidR="009F0FA5" w:rsidRPr="00241F0D" w:rsidRDefault="00F97CB2" w:rsidP="00AE652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  <w:vAlign w:val="center"/>
          </w:tcPr>
          <w:p w:rsidR="009F0FA5" w:rsidRPr="00241F0D" w:rsidRDefault="009F0FA5" w:rsidP="009F0FA5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0F3C5E" w:rsidRPr="00241F0D" w:rsidTr="00650058">
        <w:tc>
          <w:tcPr>
            <w:tcW w:w="1462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ProductImageUrl</w:t>
            </w:r>
          </w:p>
        </w:tc>
        <w:tc>
          <w:tcPr>
            <w:tcW w:w="1129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URL do slike</w:t>
            </w:r>
          </w:p>
        </w:tc>
        <w:tc>
          <w:tcPr>
            <w:tcW w:w="1128" w:type="dxa"/>
          </w:tcPr>
          <w:p w:rsidR="000F3C5E" w:rsidRPr="00241F0D" w:rsidRDefault="000F3C5E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0F3C5E" w:rsidRPr="00241F0D" w:rsidRDefault="000F3C5E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4360" w:type="dxa"/>
          </w:tcPr>
          <w:p w:rsidR="000F3C5E" w:rsidRPr="00241F0D" w:rsidRDefault="0031536D" w:rsidP="00D94952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Puni URL do slike na M San webu.</w:t>
            </w:r>
            <w:r w:rsidR="00D94952" w:rsidRPr="00241F0D">
              <w:rPr>
                <w:noProof/>
                <w:sz w:val="18"/>
                <w:szCs w:val="18"/>
                <w:lang w:val="hr-HR"/>
              </w:rPr>
              <w:t xml:space="preserve"> Sliku nije moguće direktno linkati s vašeg WebShopa nego ju je potrebno preuzeti u procesu sinhronizacije. Pri preuzimanju je nužno staviti certifikat u HTTP context.</w:t>
            </w:r>
          </w:p>
        </w:tc>
      </w:tr>
    </w:tbl>
    <w:p w:rsidR="008D6BBC" w:rsidRPr="00241F0D" w:rsidRDefault="004E2E40" w:rsidP="00743E2B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31536D" w:rsidRPr="00241F0D" w:rsidRDefault="00505A2E" w:rsidP="00505A2E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>Slijedi ilustrativni primjer izlaznog podatka s 2 artikla u listi: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&lt;?xml version="1.0" encoding="utf-</w:t>
      </w:r>
      <w:r w:rsidR="00B77053" w:rsidRPr="00B77053">
        <w:rPr>
          <w:b/>
          <w:color w:val="000000"/>
        </w:rPr>
        <w:t>8</w:t>
      </w:r>
      <w:r w:rsidRPr="00B77053">
        <w:rPr>
          <w:b/>
          <w:color w:val="000000"/>
        </w:rPr>
        <w:t>"?&gt;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&lt;NewDataSet&gt;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&lt;xs:schema id="NewDataSet" xmlns="" xmlns:xs="http://www.w3.org/2001/XMLSchema" xmlns:msdata="urn:schemas-microsoft-com:xml-msdata"&gt;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&lt;xs:element name="NewDataSet" msdata:IsDataSet="true" msdata:UseCurrentLocale="true"&gt;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&lt;xs:complexType&gt;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&lt;xs:choice minOccurs="0" maxOccurs="unbounded"&gt;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&lt;xs:element name="Table"&gt;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&lt;xs:complexType&gt;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&lt;xs:sequence&gt;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name="ProductCode"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name="ProductName"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name="ProductType"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name="Brand"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name="Model"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name="PartNo"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name="Warranty" type="xs:short"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name="PackageWeight" type="xs:decimal"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name="PackageDimensionLength" type="xs:decimal"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lastRenderedPageBreak/>
        <w:t xml:space="preserve">              &lt;xs:element name="PackageDimensionWidth" type="xs:decimal"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name="PackageDimensionHeight" type="xs:decimal"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name="TechnicalDescription"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name="MarketingDescription"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name="ProductImageUrl" type="xs:string" minOccurs="0"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&lt;/xs:sequence&gt;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&lt;/xs:complexType&gt;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&lt;/xs:element&gt;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&lt;/xs:choice&gt;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&lt;/xs:complexType&gt;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&lt;/xs:element&gt;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&lt;/xs:schema&gt;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&lt;Table&gt;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&lt;ProductCode&gt;0357198&lt;/ProductCode&gt;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&lt;ProductName&gt;NOT HP 2133, FU338EA&lt;/ProductName&gt;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&lt;ProductType&gt;Računalo - Prijenosnik&lt;/ProductType&gt;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&lt;Brand&gt;HP&lt;/Brand&gt;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&lt;Model&gt;HP 2133 Mini-Note&lt;/Model&gt;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&lt;PartNo&gt;FU338EA&lt;/PartNo&gt;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&lt;Warranty&gt;12&lt;/Warranty&gt;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&lt;PackageWeight&gt;4.000&lt;/PackageWeight&gt;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&lt;PackageDimensionLength&gt;35.000&lt;/PackageDimensionLength&gt;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&lt;PackageDimensionWidth&gt;12.000&lt;/PackageDimensionWidth&gt;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&lt;PackageDimensionHeight&gt;20.000&lt;/PackageDimensionHeight&gt;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&lt;TechnicalDescription&gt;HP 2133 Mini-Note, VIA, C7-M ULV, 1,60 GHz, 1x 512 MB, 8,9", 1024x600, SATA 120 GB, Linux, VIA Chrome 9, 1x 10/100/1000 Ethernet,802.11b/g,Bluetooth, USB 2.0 2, 1,27 kg&lt;/TechnicalDescription&gt;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&lt;MarketingDescription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&lt;ProductImageUrl&gt;https://</w:t>
      </w:r>
      <w:r w:rsidR="00DB4B6A">
        <w:rPr>
          <w:b/>
          <w:color w:val="000000"/>
        </w:rPr>
        <w:t>b2b.kimtec.rs</w:t>
      </w:r>
      <w:r w:rsidRPr="00B77053">
        <w:rPr>
          <w:b/>
          <w:color w:val="000000"/>
        </w:rPr>
        <w:t>/slike/0357198_big.jpg&lt;/ProductImageUrl&gt;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&lt;/Table&gt;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&lt;Table&gt;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&lt;ProductCode&gt;0220876&lt;/ProductCode&gt;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&lt;ProductName&gt;MON 17 SM 723N LS17HAAKSU&lt;/ProductName&gt;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&lt;ProductType&gt;Monitor - LCD&lt;/ProductType&gt;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&lt;Brand&gt;Samsung&lt;/Brand&gt;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&lt;Model&gt;723N&lt;/Model&gt;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&lt;PartNo&gt;LS17HAAKSU&lt;/PartNo&gt;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&lt;Warranty&gt;36&lt;/Warranty&gt;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&lt;PackageWeight&gt;4.000&lt;/PackageWeight&gt;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&lt;PackageDimensionLength&gt;10.000&lt;/PackageDimensionLength&gt;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&lt;PackageDimensionWidth&gt;50.000&lt;/PackageDimensionWidth&gt;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&lt;PackageDimensionHeight&gt;40.000&lt;/PackageDimensionHeight&gt;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&lt;TechnicalDescription&gt;723N, 17", Standard format, 0,264 mm, 1280x1024 (SXGA), 300 cd/m2, 800:1, 170 °, 160 °, 5 ms, D-Sub, TCO'03, Boja Crna, Postolje fiksno&lt;/TechnicalDescription&gt;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&lt;MarketingDescription /&gt;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&lt;ProductImageUrl&gt;https://</w:t>
      </w:r>
      <w:r w:rsidR="00DB4B6A">
        <w:rPr>
          <w:b/>
          <w:color w:val="000000"/>
        </w:rPr>
        <w:t>b2b.kimtec.rs</w:t>
      </w:r>
      <w:r w:rsidRPr="00B77053">
        <w:rPr>
          <w:b/>
          <w:color w:val="000000"/>
        </w:rPr>
        <w:t>/slike/0220876_big.jpg&lt;/ProductImageUrl&gt;</w:t>
      </w:r>
    </w:p>
    <w:p w:rsidR="00920FFA" w:rsidRPr="00B77053" w:rsidRDefault="00920FFA" w:rsidP="00920FFA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&lt;/Table&gt;</w:t>
      </w:r>
    </w:p>
    <w:p w:rsidR="00381022" w:rsidRPr="00CF1720" w:rsidRDefault="00920FFA" w:rsidP="00920FFA">
      <w:pPr>
        <w:spacing w:before="0" w:after="0" w:line="240" w:lineRule="auto"/>
        <w:rPr>
          <w:b/>
          <w:color w:val="FF0000"/>
        </w:rPr>
      </w:pPr>
      <w:r w:rsidRPr="00B77053">
        <w:rPr>
          <w:b/>
          <w:color w:val="000000"/>
        </w:rPr>
        <w:t>&lt;/NewDataSet&gt;</w:t>
      </w:r>
    </w:p>
    <w:p w:rsidR="00D534E0" w:rsidRDefault="00D534E0" w:rsidP="0031536D">
      <w:pPr>
        <w:spacing w:before="0" w:after="0" w:line="240" w:lineRule="auto"/>
        <w:rPr>
          <w:noProof/>
          <w:lang w:val="hr-HR"/>
        </w:rPr>
      </w:pPr>
    </w:p>
    <w:p w:rsidR="00B37A0C" w:rsidRDefault="00B37A0C" w:rsidP="0031536D">
      <w:pPr>
        <w:spacing w:before="0" w:after="0" w:line="240" w:lineRule="auto"/>
        <w:rPr>
          <w:noProof/>
          <w:lang w:val="hr-HR"/>
        </w:rPr>
      </w:pPr>
    </w:p>
    <w:p w:rsidR="00B37A0C" w:rsidRPr="00241F0D" w:rsidRDefault="00B37A0C" w:rsidP="0031536D">
      <w:pPr>
        <w:spacing w:before="0" w:after="0" w:line="240" w:lineRule="auto"/>
        <w:rPr>
          <w:noProof/>
          <w:lang w:val="hr-HR"/>
        </w:rPr>
      </w:pPr>
    </w:p>
    <w:p w:rsidR="00D534E0" w:rsidRPr="00241F0D" w:rsidRDefault="00D534E0" w:rsidP="00D534E0">
      <w:pPr>
        <w:pStyle w:val="Heading4"/>
        <w:rPr>
          <w:noProof/>
          <w:lang w:val="hr-HR"/>
        </w:rPr>
      </w:pPr>
      <w:bookmarkStart w:id="83" w:name="_Toc191971609"/>
      <w:r w:rsidRPr="00241F0D">
        <w:rPr>
          <w:noProof/>
          <w:lang w:val="hr-HR"/>
        </w:rPr>
        <w:t>Cjenik artikala</w:t>
      </w:r>
      <w:bookmarkEnd w:id="83"/>
    </w:p>
    <w:p w:rsidR="00D534E0" w:rsidRPr="00241F0D" w:rsidRDefault="00D534E0" w:rsidP="00D534E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500BE3" w:rsidRPr="00241F0D" w:rsidRDefault="00500BE3" w:rsidP="00500BE3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lastRenderedPageBreak/>
        <w:t>SOAP pristup – web servisi</w:t>
      </w:r>
    </w:p>
    <w:p w:rsidR="00500BE3" w:rsidRPr="00241F0D" w:rsidRDefault="00500BE3" w:rsidP="00500BE3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GetProductsPriceList</w:t>
      </w:r>
      <w:r w:rsidRPr="00241F0D">
        <w:rPr>
          <w:noProof/>
          <w:lang w:val="hr-HR"/>
        </w:rPr>
        <w:t xml:space="preserve"> na B2B web servisu </w:t>
      </w:r>
      <w:hyperlink r:id="rId17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/B2BService/B2B</w:t>
        </w:r>
        <w:r w:rsidR="00363D6B" w:rsidRPr="00241F0D">
          <w:rPr>
            <w:rStyle w:val="Hyperlink"/>
            <w:noProof/>
            <w:lang w:val="hr-HR"/>
          </w:rPr>
          <w:t>Product</w:t>
        </w:r>
        <w:r w:rsidR="000736CE" w:rsidRPr="00241F0D">
          <w:rPr>
            <w:rStyle w:val="Hyperlink"/>
            <w:noProof/>
            <w:lang w:val="hr-HR"/>
          </w:rPr>
          <w:t>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500BE3" w:rsidRPr="00241F0D" w:rsidRDefault="00500BE3" w:rsidP="00500BE3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500BE3" w:rsidRDefault="00500BE3" w:rsidP="00500BE3">
      <w:pPr>
        <w:numPr>
          <w:ilvl w:val="0"/>
          <w:numId w:val="15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artikl sa šifrom artikla '0220448'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“0220448”;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brand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Boolean onPromotion = false;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083F3A" w:rsidRPr="00241F0D" w:rsidRDefault="00083F3A" w:rsidP="00500BE3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500BE3" w:rsidRDefault="00083F3A" w:rsidP="00500BE3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Pr="00241F0D" w:rsidRDefault="00381022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szCs w:val="16"/>
          <w:lang w:val="hr-HR"/>
        </w:rPr>
      </w:pP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500BE3" w:rsidRPr="00241F0D" w:rsidRDefault="00500BE3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b2b.GetProductsPriceList(productCode, productType, brand, onPromotion);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500BE3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Pr="00241F0D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00BE3" w:rsidRDefault="00500BE3" w:rsidP="00500BE3">
      <w:pPr>
        <w:numPr>
          <w:ilvl w:val="0"/>
          <w:numId w:val="15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sve artikle tipa 'Procesor' koji su na akciji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“Procesor”;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brand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Boolean onPromotion = true;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083F3A" w:rsidRPr="00241F0D" w:rsidRDefault="00083F3A" w:rsidP="00083F3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500BE3" w:rsidRDefault="00083F3A" w:rsidP="00083F3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500BE3" w:rsidRPr="00241F0D" w:rsidRDefault="00500BE3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b2b.GetProductsPriceList(productCode, productType, brand, onPromotion);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9026C8" w:rsidRPr="00241F0D" w:rsidRDefault="009026C8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00BE3" w:rsidRDefault="00500BE3" w:rsidP="00500BE3">
      <w:pPr>
        <w:numPr>
          <w:ilvl w:val="0"/>
          <w:numId w:val="15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sve artikle proizvođača 'Asustek'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lastRenderedPageBreak/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brand = “Asustek”;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Boolean onPromotion = false;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083F3A" w:rsidRPr="00241F0D" w:rsidRDefault="00083F3A" w:rsidP="00083F3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500BE3" w:rsidRDefault="00083F3A" w:rsidP="00083F3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500BE3" w:rsidRPr="00241F0D" w:rsidRDefault="00500BE3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b2b.GetProductsPriceList(productCode, productType, brand, onPromotion);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500BE3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Pr="00241F0D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381022" w:rsidRPr="00241F0D" w:rsidRDefault="00381022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00BE3" w:rsidRDefault="00500BE3" w:rsidP="00500BE3">
      <w:pPr>
        <w:numPr>
          <w:ilvl w:val="0"/>
          <w:numId w:val="15"/>
        </w:numPr>
        <w:rPr>
          <w:noProof/>
          <w:lang w:val="hr-HR"/>
        </w:rPr>
      </w:pPr>
      <w:r w:rsidRPr="00241F0D">
        <w:rPr>
          <w:noProof/>
          <w:lang w:val="hr-HR"/>
        </w:rPr>
        <w:t>Dohvati cijeli cjenik artikala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brand = “”;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Boolean onPromotion = false;</w:t>
      </w:r>
    </w:p>
    <w:p w:rsidR="00500BE3" w:rsidRPr="00241F0D" w:rsidRDefault="00500BE3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E4556A" w:rsidRPr="00241F0D" w:rsidRDefault="00E4556A" w:rsidP="00E4556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500BE3" w:rsidRDefault="00E4556A" w:rsidP="00E4556A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381022" w:rsidRDefault="00381022" w:rsidP="00381022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381022" w:rsidRPr="00241F0D" w:rsidRDefault="00381022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500BE3" w:rsidRPr="00241F0D" w:rsidRDefault="00500BE3" w:rsidP="00381022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b2b.GetProductsPriceList(productCode, productType, brand, onPromotion);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500BE3" w:rsidRPr="00241F0D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500BE3" w:rsidRDefault="00500BE3" w:rsidP="00381022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381022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381022" w:rsidRPr="00241F0D" w:rsidRDefault="00381022" w:rsidP="00381022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381022" w:rsidRPr="00241F0D" w:rsidRDefault="00381022" w:rsidP="00500B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00BE3" w:rsidRPr="00241F0D" w:rsidRDefault="00500BE3" w:rsidP="00500BE3">
      <w:pPr>
        <w:spacing w:before="0" w:after="0" w:line="312" w:lineRule="auto"/>
        <w:rPr>
          <w:noProof/>
          <w:sz w:val="16"/>
          <w:lang w:val="hr-HR"/>
        </w:rPr>
      </w:pPr>
    </w:p>
    <w:p w:rsidR="00500BE3" w:rsidRPr="00241F0D" w:rsidRDefault="00500BE3" w:rsidP="00500BE3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500BE3" w:rsidRPr="00241F0D" w:rsidRDefault="00500BE3" w:rsidP="00500BE3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18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A3BF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Pr="00241F0D">
          <w:rPr>
            <w:rStyle w:val="Hyperlink"/>
            <w:noProof/>
            <w:lang w:val="hr-HR"/>
          </w:rPr>
          <w:t>ProductsPriceList.aspx</w:t>
        </w:r>
      </w:hyperlink>
      <w:r w:rsidRPr="00241F0D">
        <w:rPr>
          <w:rStyle w:val="Strong"/>
          <w:b w:val="0"/>
          <w:noProof/>
          <w:lang w:val="hr-HR"/>
        </w:rPr>
        <w:t xml:space="preserve">  sa zadadnim u</w:t>
      </w:r>
      <w:r w:rsidRPr="00241F0D">
        <w:rPr>
          <w:noProof/>
          <w:lang w:val="hr-HR"/>
        </w:rPr>
        <w:t>laznim parametrima u obliku QueryString polja (za ovu web stranicu, svi parametri su opcionalni).</w:t>
      </w:r>
    </w:p>
    <w:p w:rsidR="00500BE3" w:rsidRPr="00241F0D" w:rsidRDefault="00500BE3" w:rsidP="00500BE3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500BE3" w:rsidRPr="00241F0D" w:rsidRDefault="00500BE3" w:rsidP="00500BE3">
      <w:pPr>
        <w:numPr>
          <w:ilvl w:val="0"/>
          <w:numId w:val="17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artikl sa šifrom artikla '0220448'</w:t>
      </w:r>
    </w:p>
    <w:p w:rsidR="00500BE3" w:rsidRPr="00241F0D" w:rsidRDefault="00E402F8" w:rsidP="00500BE3">
      <w:pPr>
        <w:ind w:firstLine="708"/>
        <w:rPr>
          <w:noProof/>
          <w:lang w:val="hr-HR"/>
        </w:rPr>
      </w:pPr>
      <w:hyperlink r:id="rId19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A3BF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500BE3" w:rsidRPr="00241F0D">
          <w:rPr>
            <w:rStyle w:val="Hyperlink"/>
            <w:noProof/>
            <w:lang w:val="hr-HR"/>
          </w:rPr>
          <w:t>ProductsPriceList.aspx?ProductCode=0220448</w:t>
        </w:r>
      </w:hyperlink>
    </w:p>
    <w:p w:rsidR="00500BE3" w:rsidRPr="00241F0D" w:rsidRDefault="00500BE3" w:rsidP="00500BE3">
      <w:pPr>
        <w:numPr>
          <w:ilvl w:val="0"/>
          <w:numId w:val="17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sve artikle tipa 'Procesor' koji su na akciji</w:t>
      </w:r>
    </w:p>
    <w:p w:rsidR="00500BE3" w:rsidRPr="00241F0D" w:rsidRDefault="00E402F8" w:rsidP="00500BE3">
      <w:pPr>
        <w:ind w:left="360" w:firstLine="348"/>
        <w:rPr>
          <w:noProof/>
          <w:lang w:val="hr-HR"/>
        </w:rPr>
      </w:pPr>
      <w:hyperlink r:id="rId20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A3BF4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9A3BF4" w:rsidRPr="00241F0D">
          <w:rPr>
            <w:rStyle w:val="Hyperlink"/>
            <w:noProof/>
            <w:lang w:val="hr-HR"/>
          </w:rPr>
          <w:t>ProductsPriceList.aspx?</w:t>
        </w:r>
        <w:r w:rsidR="00500BE3" w:rsidRPr="00241F0D">
          <w:rPr>
            <w:rStyle w:val="Hyperlink"/>
            <w:noProof/>
            <w:lang w:val="hr-HR"/>
          </w:rPr>
          <w:t>ProductType=Procesor&amp;On</w:t>
        </w:r>
        <w:r w:rsidR="009A3BF4" w:rsidRPr="00241F0D">
          <w:rPr>
            <w:rStyle w:val="Hyperlink"/>
            <w:noProof/>
            <w:lang w:val="hr-HR"/>
          </w:rPr>
          <w:t>P</w:t>
        </w:r>
        <w:r w:rsidR="00500BE3" w:rsidRPr="00241F0D">
          <w:rPr>
            <w:rStyle w:val="Hyperlink"/>
            <w:noProof/>
            <w:lang w:val="hr-HR"/>
          </w:rPr>
          <w:t>romotion=true</w:t>
        </w:r>
      </w:hyperlink>
    </w:p>
    <w:p w:rsidR="00500BE3" w:rsidRPr="00241F0D" w:rsidRDefault="00500BE3" w:rsidP="00500BE3">
      <w:pPr>
        <w:numPr>
          <w:ilvl w:val="0"/>
          <w:numId w:val="17"/>
        </w:numPr>
        <w:rPr>
          <w:noProof/>
          <w:lang w:val="hr-HR"/>
        </w:rPr>
      </w:pPr>
      <w:r w:rsidRPr="00241F0D">
        <w:rPr>
          <w:noProof/>
          <w:lang w:val="hr-HR"/>
        </w:rPr>
        <w:t>Dohvati dio cjenika artikala za sve artikle proizvođača 'Asustek'</w:t>
      </w:r>
    </w:p>
    <w:p w:rsidR="00500BE3" w:rsidRPr="00241F0D" w:rsidRDefault="00E402F8" w:rsidP="00500BE3">
      <w:pPr>
        <w:ind w:left="360" w:firstLine="348"/>
        <w:rPr>
          <w:noProof/>
          <w:lang w:val="hr-HR"/>
        </w:rPr>
      </w:pPr>
      <w:hyperlink r:id="rId21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D53856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500BE3" w:rsidRPr="00241F0D">
          <w:rPr>
            <w:rStyle w:val="Hyperlink"/>
            <w:noProof/>
            <w:lang w:val="hr-HR"/>
          </w:rPr>
          <w:t>ProductsPriceList.aspx?Brand=Asustek</w:t>
        </w:r>
      </w:hyperlink>
    </w:p>
    <w:p w:rsidR="00500BE3" w:rsidRPr="00241F0D" w:rsidRDefault="00500BE3" w:rsidP="00500BE3">
      <w:pPr>
        <w:numPr>
          <w:ilvl w:val="0"/>
          <w:numId w:val="17"/>
        </w:numPr>
        <w:rPr>
          <w:noProof/>
          <w:lang w:val="hr-HR"/>
        </w:rPr>
      </w:pPr>
      <w:r w:rsidRPr="00241F0D">
        <w:rPr>
          <w:noProof/>
          <w:lang w:val="hr-HR"/>
        </w:rPr>
        <w:t>Dohvati cijeli cjenik artikala</w:t>
      </w:r>
    </w:p>
    <w:p w:rsidR="00500BE3" w:rsidRPr="00241F0D" w:rsidRDefault="00E402F8" w:rsidP="00500BE3">
      <w:pPr>
        <w:ind w:left="360" w:firstLine="348"/>
        <w:rPr>
          <w:noProof/>
          <w:lang w:val="hr-HR"/>
        </w:rPr>
      </w:pPr>
      <w:hyperlink r:id="rId22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D53856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500BE3" w:rsidRPr="00241F0D">
          <w:rPr>
            <w:rStyle w:val="Hyperlink"/>
            <w:noProof/>
            <w:lang w:val="hr-HR"/>
          </w:rPr>
          <w:t>ProductsPriceList.aspx</w:t>
        </w:r>
      </w:hyperlink>
    </w:p>
    <w:p w:rsidR="00500BE3" w:rsidRPr="00241F0D" w:rsidRDefault="00500BE3" w:rsidP="00500BE3">
      <w:pPr>
        <w:rPr>
          <w:noProof/>
          <w:lang w:val="hr-HR"/>
        </w:rPr>
      </w:pPr>
    </w:p>
    <w:p w:rsidR="00D534E0" w:rsidRPr="00241F0D" w:rsidRDefault="00D534E0" w:rsidP="00D534E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D534E0" w:rsidRPr="00241F0D" w:rsidRDefault="00D534E0" w:rsidP="00D534E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D534E0" w:rsidRPr="00241F0D" w:rsidTr="00650058">
        <w:tc>
          <w:tcPr>
            <w:tcW w:w="1384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D534E0" w:rsidRPr="00241F0D" w:rsidTr="00650058">
        <w:tc>
          <w:tcPr>
            <w:tcW w:w="138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D534E0" w:rsidRPr="00241F0D" w:rsidRDefault="00D534E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534E0" w:rsidRPr="00241F0D" w:rsidRDefault="00D534E0" w:rsidP="00D534E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šifre artikle, izlazni podaci će biti filtrirani i po traženoj šifri artikla. Za praznu vrijednost ovaj parametar nema utjecaj na filtriranje rezultata.</w:t>
            </w:r>
          </w:p>
        </w:tc>
      </w:tr>
      <w:tr w:rsidR="00D534E0" w:rsidRPr="00241F0D" w:rsidTr="00650058">
        <w:tc>
          <w:tcPr>
            <w:tcW w:w="138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ProductType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artikla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D534E0" w:rsidRPr="00241F0D" w:rsidRDefault="00D534E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534E0" w:rsidRPr="00241F0D" w:rsidRDefault="00D534E0" w:rsidP="00D534E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artikla, izlazni podaci će biti filtrirani i po traženom tipu artikla. Za praznu vrijednost ovaj parametar nema utjecaj na filtriranje rezultata.</w:t>
            </w:r>
          </w:p>
        </w:tc>
      </w:tr>
      <w:tr w:rsidR="00D534E0" w:rsidRPr="00241F0D" w:rsidTr="00650058">
        <w:tc>
          <w:tcPr>
            <w:tcW w:w="138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Brand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Proizvođač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D534E0" w:rsidRPr="00241F0D" w:rsidRDefault="00D534E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534E0" w:rsidRPr="00241F0D" w:rsidRDefault="00D534E0" w:rsidP="00D534E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naziva proizvođača, izlazni podaci će biti filtrirani i po traženom proizvođaču. Za praznu vrijednost ovaj parametar nema utjecaj na filtriranje rezultata.</w:t>
            </w:r>
          </w:p>
        </w:tc>
      </w:tr>
      <w:tr w:rsidR="00D534E0" w:rsidRPr="00241F0D" w:rsidTr="00650058">
        <w:tc>
          <w:tcPr>
            <w:tcW w:w="138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OnPromotion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Samo artikli na akciji</w:t>
            </w:r>
          </w:p>
        </w:tc>
        <w:tc>
          <w:tcPr>
            <w:tcW w:w="113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Logički</w:t>
            </w:r>
          </w:p>
        </w:tc>
        <w:tc>
          <w:tcPr>
            <w:tcW w:w="853" w:type="dxa"/>
          </w:tcPr>
          <w:p w:rsidR="00D534E0" w:rsidRPr="00241F0D" w:rsidRDefault="00D534E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534E0" w:rsidRPr="00241F0D" w:rsidRDefault="00D534E0" w:rsidP="00D534E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</w:t>
            </w:r>
            <w:r w:rsidRPr="00241F0D">
              <w:rPr>
                <w:i/>
                <w:noProof/>
                <w:sz w:val="18"/>
                <w:szCs w:val="18"/>
                <w:lang w:val="hr-HR"/>
              </w:rPr>
              <w:t>true</w:t>
            </w:r>
            <w:r w:rsidRPr="00241F0D">
              <w:rPr>
                <w:noProof/>
                <w:sz w:val="18"/>
                <w:szCs w:val="18"/>
                <w:lang w:val="hr-HR"/>
              </w:rPr>
              <w:t xml:space="preserve">, izlazni podaci će biti filtrirani i tako da rezultati uključuju samo artikle na akciji. Za </w:t>
            </w:r>
            <w:r w:rsidRPr="00241F0D">
              <w:rPr>
                <w:i/>
                <w:noProof/>
                <w:sz w:val="18"/>
                <w:szCs w:val="18"/>
                <w:lang w:val="hr-HR"/>
              </w:rPr>
              <w:t>false</w:t>
            </w:r>
            <w:r w:rsidRPr="00241F0D">
              <w:rPr>
                <w:noProof/>
                <w:sz w:val="18"/>
                <w:szCs w:val="18"/>
                <w:lang w:val="hr-HR"/>
              </w:rPr>
              <w:t xml:space="preserve"> vrijednost ovaj parametar nema utjecaj na filtriranje rezultata.</w:t>
            </w:r>
          </w:p>
        </w:tc>
      </w:tr>
    </w:tbl>
    <w:p w:rsidR="00D534E0" w:rsidRPr="00241F0D" w:rsidRDefault="00D534E0" w:rsidP="00D534E0">
      <w:pPr>
        <w:rPr>
          <w:noProof/>
          <w:lang w:val="hr-HR"/>
        </w:rPr>
      </w:pPr>
    </w:p>
    <w:p w:rsidR="00D534E0" w:rsidRPr="00241F0D" w:rsidRDefault="00D534E0" w:rsidP="00D534E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D534E0" w:rsidRPr="00241F0D" w:rsidRDefault="00D534E0" w:rsidP="00D534E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4"/>
        <w:gridCol w:w="1155"/>
        <w:gridCol w:w="1085"/>
        <w:gridCol w:w="1127"/>
        <w:gridCol w:w="3817"/>
      </w:tblGrid>
      <w:tr w:rsidR="00632D40" w:rsidRPr="00241F0D" w:rsidTr="00650058">
        <w:tc>
          <w:tcPr>
            <w:tcW w:w="1706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6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3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79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Max. </w:t>
            </w:r>
            <w:r w:rsidR="00632D40" w:rsidRPr="00241F0D">
              <w:rPr>
                <w:noProof/>
                <w:sz w:val="18"/>
                <w:szCs w:val="18"/>
                <w:lang w:val="hr-HR"/>
              </w:rPr>
              <w:t>D</w:t>
            </w:r>
            <w:r w:rsidRPr="00241F0D">
              <w:rPr>
                <w:noProof/>
                <w:sz w:val="18"/>
                <w:szCs w:val="18"/>
                <w:lang w:val="hr-HR"/>
              </w:rPr>
              <w:t>uljina</w:t>
            </w:r>
          </w:p>
        </w:tc>
        <w:tc>
          <w:tcPr>
            <w:tcW w:w="4164" w:type="dxa"/>
            <w:shd w:val="clear" w:color="auto" w:fill="D9D9D9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632D40" w:rsidRPr="00241F0D" w:rsidTr="00650058">
        <w:tc>
          <w:tcPr>
            <w:tcW w:w="1706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ProductCode</w:t>
            </w:r>
          </w:p>
        </w:tc>
        <w:tc>
          <w:tcPr>
            <w:tcW w:w="1126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13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79" w:type="dxa"/>
          </w:tcPr>
          <w:p w:rsidR="00D534E0" w:rsidRPr="00241F0D" w:rsidRDefault="00D534E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4164" w:type="dxa"/>
          </w:tcPr>
          <w:p w:rsidR="00D534E0" w:rsidRPr="00241F0D" w:rsidRDefault="00D534E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632D40" w:rsidRPr="00241F0D" w:rsidTr="00650058">
        <w:tc>
          <w:tcPr>
            <w:tcW w:w="1706" w:type="dxa"/>
          </w:tcPr>
          <w:p w:rsidR="00632D40" w:rsidRPr="00241F0D" w:rsidRDefault="00632D40" w:rsidP="0039179B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ProductList</w:t>
            </w:r>
            <w:r w:rsidR="0039179B" w:rsidRPr="00241F0D">
              <w:rPr>
                <w:noProof/>
                <w:sz w:val="18"/>
                <w:szCs w:val="18"/>
                <w:lang w:val="hr-HR"/>
              </w:rPr>
              <w:t>Price</w:t>
            </w:r>
          </w:p>
        </w:tc>
        <w:tc>
          <w:tcPr>
            <w:tcW w:w="112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VPC</w:t>
            </w:r>
          </w:p>
        </w:tc>
        <w:tc>
          <w:tcPr>
            <w:tcW w:w="1113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2 decimale</w:t>
            </w:r>
          </w:p>
        </w:tc>
        <w:tc>
          <w:tcPr>
            <w:tcW w:w="1179" w:type="dxa"/>
          </w:tcPr>
          <w:p w:rsidR="00632D40" w:rsidRPr="00241F0D" w:rsidRDefault="00632D4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Puna  veleprodajna cijena</w:t>
            </w:r>
          </w:p>
        </w:tc>
      </w:tr>
      <w:tr w:rsidR="00632D40" w:rsidRPr="00241F0D" w:rsidTr="00650058">
        <w:tc>
          <w:tcPr>
            <w:tcW w:w="170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ProductDiscount</w:t>
            </w:r>
          </w:p>
        </w:tc>
        <w:tc>
          <w:tcPr>
            <w:tcW w:w="112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Rabat</w:t>
            </w:r>
          </w:p>
        </w:tc>
        <w:tc>
          <w:tcPr>
            <w:tcW w:w="1113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2 decimale</w:t>
            </w:r>
          </w:p>
        </w:tc>
        <w:tc>
          <w:tcPr>
            <w:tcW w:w="1179" w:type="dxa"/>
          </w:tcPr>
          <w:p w:rsidR="00632D40" w:rsidRPr="00241F0D" w:rsidRDefault="00632D4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Rabat za partnera</w:t>
            </w:r>
          </w:p>
        </w:tc>
      </w:tr>
      <w:tr w:rsidR="00632D40" w:rsidRPr="00241F0D" w:rsidTr="00650058">
        <w:tc>
          <w:tcPr>
            <w:tcW w:w="170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ProductPartnerPrice</w:t>
            </w:r>
          </w:p>
        </w:tc>
        <w:tc>
          <w:tcPr>
            <w:tcW w:w="112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Konačna cijena za partnera</w:t>
            </w:r>
          </w:p>
        </w:tc>
        <w:tc>
          <w:tcPr>
            <w:tcW w:w="1113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2 decimale</w:t>
            </w:r>
          </w:p>
        </w:tc>
        <w:tc>
          <w:tcPr>
            <w:tcW w:w="1179" w:type="dxa"/>
          </w:tcPr>
          <w:p w:rsidR="00632D40" w:rsidRPr="00241F0D" w:rsidRDefault="00632D4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Konačna cijena za partnera (s uračunatim rabatom)</w:t>
            </w:r>
          </w:p>
        </w:tc>
      </w:tr>
      <w:tr w:rsidR="005E4A3C" w:rsidRPr="00241F0D" w:rsidTr="00650058">
        <w:tc>
          <w:tcPr>
            <w:tcW w:w="1706" w:type="dxa"/>
          </w:tcPr>
          <w:p w:rsidR="005E4A3C" w:rsidRPr="00241F0D" w:rsidRDefault="005E4A3C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RecommendedRetailPrice</w:t>
            </w:r>
          </w:p>
        </w:tc>
        <w:tc>
          <w:tcPr>
            <w:tcW w:w="1126" w:type="dxa"/>
          </w:tcPr>
          <w:p w:rsidR="005E4A3C" w:rsidRPr="00241F0D" w:rsidRDefault="005E4A3C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Preporučena MPC</w:t>
            </w:r>
          </w:p>
        </w:tc>
        <w:tc>
          <w:tcPr>
            <w:tcW w:w="1113" w:type="dxa"/>
          </w:tcPr>
          <w:p w:rsidR="005E4A3C" w:rsidRPr="00241F0D" w:rsidRDefault="005E4A3C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s 2 decimale</w:t>
            </w:r>
          </w:p>
        </w:tc>
        <w:tc>
          <w:tcPr>
            <w:tcW w:w="1179" w:type="dxa"/>
          </w:tcPr>
          <w:p w:rsidR="005E4A3C" w:rsidRPr="00241F0D" w:rsidRDefault="005E4A3C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5E4A3C" w:rsidRPr="00241F0D" w:rsidRDefault="008B0453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Za slobodno formiranje MPC, vrijednost ovog polja je 0. Za preporučenu MPC, vrijednost ovog polja je postavljen na preporučeni MPC za krajnjeg kupca. </w:t>
            </w:r>
          </w:p>
        </w:tc>
      </w:tr>
      <w:tr w:rsidR="00632D40" w:rsidRPr="00241F0D" w:rsidTr="00650058">
        <w:tc>
          <w:tcPr>
            <w:tcW w:w="170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ProductAvailability</w:t>
            </w:r>
          </w:p>
        </w:tc>
        <w:tc>
          <w:tcPr>
            <w:tcW w:w="1126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Razina dostupnosti artikla</w:t>
            </w:r>
          </w:p>
        </w:tc>
        <w:tc>
          <w:tcPr>
            <w:tcW w:w="1113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u rasponu 0-4</w:t>
            </w:r>
          </w:p>
        </w:tc>
        <w:tc>
          <w:tcPr>
            <w:tcW w:w="1179" w:type="dxa"/>
          </w:tcPr>
          <w:p w:rsidR="00632D40" w:rsidRPr="00241F0D" w:rsidRDefault="005A790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Trenutna razina dostupnosti u rasponu 0-4: </w:t>
            </w:r>
          </w:p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0 =nedostupan </w:t>
            </w:r>
          </w:p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=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niska</w:t>
            </w:r>
          </w:p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=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srednja</w:t>
            </w:r>
          </w:p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3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=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visoka</w:t>
            </w:r>
          </w:p>
          <w:p w:rsidR="00632D40" w:rsidRPr="00241F0D" w:rsidRDefault="00632D40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4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=</w:t>
            </w:r>
            <w:r w:rsidR="005A7902" w:rsidRPr="00241F0D">
              <w:rPr>
                <w:noProof/>
                <w:sz w:val="18"/>
                <w:szCs w:val="18"/>
                <w:lang w:val="hr-HR"/>
              </w:rPr>
              <w:t xml:space="preserve"> </w:t>
            </w:r>
            <w:r w:rsidRPr="00241F0D">
              <w:rPr>
                <w:noProof/>
                <w:sz w:val="18"/>
                <w:szCs w:val="18"/>
                <w:lang w:val="hr-HR"/>
              </w:rPr>
              <w:t>vrlo visoka</w:t>
            </w:r>
          </w:p>
        </w:tc>
      </w:tr>
      <w:tr w:rsidR="00632D40" w:rsidRPr="00241F0D" w:rsidTr="00650058">
        <w:tc>
          <w:tcPr>
            <w:tcW w:w="1706" w:type="dxa"/>
          </w:tcPr>
          <w:p w:rsidR="00632D40" w:rsidRPr="00241F0D" w:rsidRDefault="005A7902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OnPromotion</w:t>
            </w:r>
          </w:p>
        </w:tc>
        <w:tc>
          <w:tcPr>
            <w:tcW w:w="1126" w:type="dxa"/>
          </w:tcPr>
          <w:p w:rsidR="00632D40" w:rsidRPr="00241F0D" w:rsidRDefault="005A7902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Artikl na akciji?</w:t>
            </w:r>
          </w:p>
        </w:tc>
        <w:tc>
          <w:tcPr>
            <w:tcW w:w="1113" w:type="dxa"/>
          </w:tcPr>
          <w:p w:rsidR="00632D40" w:rsidRPr="00241F0D" w:rsidRDefault="005A7902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Logička</w:t>
            </w:r>
          </w:p>
        </w:tc>
        <w:tc>
          <w:tcPr>
            <w:tcW w:w="1179" w:type="dxa"/>
          </w:tcPr>
          <w:p w:rsidR="00632D40" w:rsidRPr="00241F0D" w:rsidRDefault="005A790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632D40" w:rsidRPr="00241F0D" w:rsidRDefault="005A7902" w:rsidP="00632D40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artikl na akciji, vrijednost je </w:t>
            </w:r>
            <w:r w:rsidRPr="00241F0D">
              <w:rPr>
                <w:i/>
                <w:noProof/>
                <w:sz w:val="18"/>
                <w:szCs w:val="18"/>
                <w:lang w:val="hr-HR"/>
              </w:rPr>
              <w:t>true</w:t>
            </w:r>
            <w:r w:rsidRPr="00241F0D">
              <w:rPr>
                <w:noProof/>
                <w:sz w:val="18"/>
                <w:szCs w:val="18"/>
                <w:lang w:val="hr-HR"/>
              </w:rPr>
              <w:t xml:space="preserve">, inače </w:t>
            </w:r>
            <w:r w:rsidRPr="00241F0D">
              <w:rPr>
                <w:i/>
                <w:noProof/>
                <w:sz w:val="18"/>
                <w:szCs w:val="18"/>
                <w:lang w:val="hr-HR"/>
              </w:rPr>
              <w:t>false</w:t>
            </w:r>
            <w:r w:rsidRPr="00241F0D">
              <w:rPr>
                <w:noProof/>
                <w:sz w:val="18"/>
                <w:szCs w:val="18"/>
                <w:lang w:val="hr-HR"/>
              </w:rPr>
              <w:t>.</w:t>
            </w:r>
          </w:p>
        </w:tc>
      </w:tr>
    </w:tbl>
    <w:p w:rsidR="00D534E0" w:rsidRPr="00241F0D" w:rsidRDefault="00D534E0" w:rsidP="00D534E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D534E0" w:rsidRPr="00241F0D" w:rsidRDefault="00D534E0" w:rsidP="00D534E0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>Slijedi ilustrativni primjer izlaznog podatka s 2 artikla u listi: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&lt;?xml version="1.0" encoding="utf-8"?&gt;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&lt;NewDataSet&gt;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&lt;xs:schema id="NewDataSet" xmlns="" xmlns:xs="http://www.w3.org/2001/XMLSchema" xmlns:msdata="urn:schemas-microsoft-com:xml-msdata"&gt;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&lt;xs:element name="NewDataSet" msdata:IsDataSet="true" msdata:UseCurrentLocale="true"&gt;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&lt;xs:complexType&gt;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&lt;xs:choice minOccurs="0" maxOccurs="unbounded"&gt;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&lt;xs:element name="Table"&gt;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&lt;xs:complexType&gt;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&lt;xs:sequence&gt;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name="ProductCode" type="xs:string"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name="ProductListPrice" type="xs:decimal"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name="ProductDiscount" type="xs:decimal"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name="ProductPartnerPrice" type="xs:decimal"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name="RecommendedRetailPrice" type="xs:decimal"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  &lt;xs:element name="ProductAvailability" type="xs:int"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lastRenderedPageBreak/>
        <w:t xml:space="preserve">              &lt;xs:element name="OnPromotion" type="xs:int" minOccurs="0" /&gt;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  &lt;/xs:sequence&gt;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  &lt;/xs:complexType&gt;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  &lt;/xs:element&gt;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  &lt;/xs:choice&gt;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&lt;/xs:complexType&gt;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&lt;/xs:element&gt;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>&lt;/xs:schema&gt;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&lt;Table&gt;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&lt;ProductCode&gt;0357198&lt;/ProductCode&gt;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&lt;ProductListPrice&gt;2162.0000&lt;/ProductListPrice&gt;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&lt;ProductDiscount&gt;10.00000000&lt;/ProductDiscount&gt;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&lt;ProductPartnerPrice&gt;1945.8000&lt;/ProductPartnerPrice&gt;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&lt;RecommendedRetailPrice&gt;2637.6400&lt;/RecommendedRetailPrice&gt;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&lt;ProductAvailability&gt;3&lt;/ProductAvailability&gt;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&lt;OnPromotion&gt;0&lt;/OnPromotion&gt;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&lt;/Table&gt;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&lt;Table&gt;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&lt;ProductCode&gt;0220876&lt;/ProductCode&gt;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&lt;ProductListPrice&gt;802.4600&lt;/ProductListPrice&gt;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&lt;ProductDiscount&gt;13.00000000&lt;/ProductDiscount&gt;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&lt;ProductPartnerPrice&gt;698.1400&lt;/ProductPartnerPrice&gt;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&lt;RecommendedRetailPrice&gt;979.0000&lt;/RecommendedRetailPrice&gt;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&lt;ProductAvailability&gt;1&lt;/ProductAvailability&gt;</w:t>
      </w:r>
    </w:p>
    <w:p w:rsidR="00B77053" w:rsidRPr="00B77053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  &lt;OnPromotion&gt;0&lt;/OnPromotion&gt;</w:t>
      </w:r>
    </w:p>
    <w:p w:rsidR="00861656" w:rsidRDefault="00B77053" w:rsidP="00B77053">
      <w:pPr>
        <w:spacing w:before="0" w:after="0" w:line="240" w:lineRule="auto"/>
        <w:rPr>
          <w:b/>
          <w:color w:val="000000"/>
        </w:rPr>
      </w:pPr>
      <w:r w:rsidRPr="00B77053">
        <w:rPr>
          <w:b/>
          <w:color w:val="000000"/>
        </w:rPr>
        <w:t xml:space="preserve">  &lt;/Table&gt;</w:t>
      </w:r>
      <w:r w:rsidR="00920BC8" w:rsidRPr="00B77053">
        <w:rPr>
          <w:b/>
          <w:color w:val="000000"/>
        </w:rPr>
        <w:t>&lt;/NewDataSet&gt;</w:t>
      </w:r>
    </w:p>
    <w:p w:rsidR="00C812C5" w:rsidRPr="00CF1720" w:rsidRDefault="00C812C5" w:rsidP="00B77053">
      <w:pPr>
        <w:spacing w:before="0" w:after="0" w:line="240" w:lineRule="auto"/>
        <w:rPr>
          <w:b/>
          <w:noProof/>
          <w:color w:val="FF0000"/>
          <w:lang w:val="hr-HR"/>
        </w:rPr>
      </w:pPr>
    </w:p>
    <w:p w:rsidR="00861656" w:rsidRPr="00241F0D" w:rsidRDefault="00861656" w:rsidP="00861656">
      <w:pPr>
        <w:pStyle w:val="Heading4"/>
        <w:rPr>
          <w:noProof/>
          <w:lang w:val="hr-HR"/>
        </w:rPr>
      </w:pPr>
      <w:bookmarkStart w:id="84" w:name="_Toc191971610"/>
      <w:r w:rsidRPr="00241F0D">
        <w:rPr>
          <w:noProof/>
          <w:lang w:val="hr-HR"/>
        </w:rPr>
        <w:t>Dostupnost artikala</w:t>
      </w:r>
      <w:bookmarkEnd w:id="84"/>
    </w:p>
    <w:p w:rsidR="00DA3809" w:rsidRPr="00241F0D" w:rsidRDefault="00DA3809" w:rsidP="00DA3809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DA3809" w:rsidRPr="00241F0D" w:rsidRDefault="00DA3809" w:rsidP="00DA3809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GetProductsAvailability</w:t>
      </w:r>
      <w:r w:rsidRPr="00241F0D">
        <w:rPr>
          <w:noProof/>
          <w:lang w:val="hr-HR"/>
        </w:rPr>
        <w:t xml:space="preserve"> na B2B web servisu </w:t>
      </w:r>
      <w:hyperlink r:id="rId23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/B2BService/B2B</w:t>
        </w:r>
        <w:r w:rsidR="00EA5082" w:rsidRPr="00241F0D">
          <w:rPr>
            <w:rStyle w:val="Hyperlink"/>
            <w:noProof/>
            <w:lang w:val="hr-HR"/>
          </w:rPr>
          <w:t>Product</w:t>
        </w:r>
        <w:r w:rsidR="000736CE" w:rsidRPr="00241F0D">
          <w:rPr>
            <w:rStyle w:val="Hyperlink"/>
            <w:noProof/>
            <w:lang w:val="hr-HR"/>
          </w:rPr>
          <w:t>Service.asmx</w:t>
        </w:r>
      </w:hyperlink>
      <w:r w:rsidRPr="00241F0D">
        <w:rPr>
          <w:noProof/>
          <w:lang w:val="hr-HR"/>
        </w:rPr>
        <w:t xml:space="preserve"> sa zadanim ulaznim parametrom metode.</w:t>
      </w:r>
    </w:p>
    <w:p w:rsidR="00DA3809" w:rsidRPr="00241F0D" w:rsidRDefault="00DA3809" w:rsidP="00DA3809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DA3809" w:rsidRDefault="00DA3809" w:rsidP="00DA3809">
      <w:pPr>
        <w:numPr>
          <w:ilvl w:val="0"/>
          <w:numId w:val="5"/>
        </w:numPr>
        <w:rPr>
          <w:noProof/>
          <w:lang w:val="hr-HR"/>
        </w:rPr>
      </w:pPr>
      <w:r w:rsidRPr="00241F0D">
        <w:rPr>
          <w:noProof/>
          <w:lang w:val="hr-HR"/>
        </w:rPr>
        <w:t>Dohvati razinu dostupnosti za artikl sa šifrom artikla '0220448'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DA3809" w:rsidRPr="00241F0D" w:rsidRDefault="00DA3809" w:rsidP="00DA3809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“0220448”;</w:t>
      </w:r>
    </w:p>
    <w:p w:rsidR="00DA3809" w:rsidRPr="00241F0D" w:rsidRDefault="00DA3809" w:rsidP="00DA3809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EA5082" w:rsidRPr="00241F0D" w:rsidRDefault="00EA5082" w:rsidP="00EA5082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DA3809" w:rsidRDefault="00EA5082" w:rsidP="00EA5082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DA3809" w:rsidRPr="00241F0D" w:rsidRDefault="00DA3809" w:rsidP="00150C77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b2b.GetProductsAvailability(productCode);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DA3809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DA3809" w:rsidRDefault="00DA3809" w:rsidP="00DA3809">
      <w:pPr>
        <w:numPr>
          <w:ilvl w:val="0"/>
          <w:numId w:val="5"/>
        </w:numPr>
        <w:rPr>
          <w:noProof/>
          <w:lang w:val="hr-HR"/>
        </w:rPr>
      </w:pPr>
      <w:r w:rsidRPr="00241F0D">
        <w:rPr>
          <w:noProof/>
          <w:lang w:val="hr-HR"/>
        </w:rPr>
        <w:lastRenderedPageBreak/>
        <w:t>Dohvati razinu dostupnosti za sve artikle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DA3809" w:rsidRPr="00241F0D" w:rsidRDefault="00DA3809" w:rsidP="00DA3809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DA3809" w:rsidRPr="00241F0D" w:rsidRDefault="00DA3809" w:rsidP="00DA3809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EA5082" w:rsidRPr="00241F0D" w:rsidRDefault="00EA5082" w:rsidP="00EA5082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DA3809" w:rsidRDefault="00EA5082" w:rsidP="00EA5082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DA3809" w:rsidRPr="00241F0D" w:rsidRDefault="00DA3809" w:rsidP="00150C77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b2b.GetProductsAvailability(productCode);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DA3809" w:rsidRPr="00241F0D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DA3809" w:rsidRDefault="00DA3809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DA3809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DA3809" w:rsidRPr="00241F0D" w:rsidRDefault="00DA3809" w:rsidP="00DA3809">
      <w:pPr>
        <w:spacing w:before="0" w:after="0" w:line="312" w:lineRule="auto"/>
        <w:rPr>
          <w:noProof/>
          <w:sz w:val="16"/>
          <w:lang w:val="hr-HR"/>
        </w:rPr>
      </w:pPr>
    </w:p>
    <w:p w:rsidR="00DA3809" w:rsidRPr="00241F0D" w:rsidRDefault="00DA3809" w:rsidP="00DA3809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DA3809" w:rsidRPr="00241F0D" w:rsidRDefault="00DA3809" w:rsidP="00DA3809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24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57308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5632C" w:rsidRPr="00241F0D">
          <w:rPr>
            <w:rStyle w:val="Hyperlink"/>
            <w:noProof/>
            <w:lang w:val="hr-HR"/>
          </w:rPr>
          <w:t>ProductsAvailability.aspx</w:t>
        </w:r>
      </w:hyperlink>
      <w:r w:rsidRPr="00241F0D">
        <w:rPr>
          <w:rStyle w:val="Strong"/>
          <w:b w:val="0"/>
          <w:noProof/>
          <w:lang w:val="hr-HR"/>
        </w:rPr>
        <w:t xml:space="preserve">  sa zadadnim u</w:t>
      </w:r>
      <w:r w:rsidRPr="00241F0D">
        <w:rPr>
          <w:noProof/>
          <w:lang w:val="hr-HR"/>
        </w:rPr>
        <w:t>laznim parametrima u obliku QueryString polja</w:t>
      </w:r>
      <w:r w:rsidR="009105DC" w:rsidRPr="00241F0D">
        <w:rPr>
          <w:noProof/>
          <w:lang w:val="hr-HR"/>
        </w:rPr>
        <w:t xml:space="preserve"> (za ovu web stranicu, svi parametri su opcionalni).</w:t>
      </w:r>
    </w:p>
    <w:p w:rsidR="00DA3809" w:rsidRPr="00241F0D" w:rsidRDefault="00DA3809" w:rsidP="00DA3809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C5632C" w:rsidRPr="00241F0D" w:rsidRDefault="00C5632C" w:rsidP="009105DC">
      <w:pPr>
        <w:numPr>
          <w:ilvl w:val="0"/>
          <w:numId w:val="19"/>
        </w:numPr>
        <w:rPr>
          <w:noProof/>
          <w:lang w:val="hr-HR"/>
        </w:rPr>
      </w:pPr>
      <w:r w:rsidRPr="00241F0D">
        <w:rPr>
          <w:noProof/>
          <w:lang w:val="hr-HR"/>
        </w:rPr>
        <w:t>Dohvati razinu dostupnosti za artikl sa šifrom artikla '0220448'</w:t>
      </w:r>
    </w:p>
    <w:p w:rsidR="00DA3809" w:rsidRPr="00241F0D" w:rsidRDefault="00E402F8" w:rsidP="00DA3809">
      <w:pPr>
        <w:ind w:firstLine="708"/>
        <w:rPr>
          <w:noProof/>
          <w:lang w:val="hr-HR"/>
        </w:rPr>
      </w:pPr>
      <w:hyperlink r:id="rId25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57308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5632C" w:rsidRPr="00241F0D">
          <w:rPr>
            <w:rStyle w:val="Hyperlink"/>
            <w:noProof/>
            <w:lang w:val="hr-HR"/>
          </w:rPr>
          <w:t>ProductsAvailability.aspx?ProductCode=0220448</w:t>
        </w:r>
      </w:hyperlink>
    </w:p>
    <w:p w:rsidR="00C5632C" w:rsidRPr="00241F0D" w:rsidRDefault="00C5632C" w:rsidP="009105DC">
      <w:pPr>
        <w:numPr>
          <w:ilvl w:val="0"/>
          <w:numId w:val="19"/>
        </w:numPr>
        <w:rPr>
          <w:noProof/>
          <w:lang w:val="hr-HR"/>
        </w:rPr>
      </w:pPr>
      <w:r w:rsidRPr="00241F0D">
        <w:rPr>
          <w:noProof/>
          <w:lang w:val="hr-HR"/>
        </w:rPr>
        <w:t>Dohvati razinu dostupnosti za sve artikle</w:t>
      </w:r>
    </w:p>
    <w:p w:rsidR="00DA3809" w:rsidRPr="00241F0D" w:rsidRDefault="00E402F8" w:rsidP="00DA3809">
      <w:pPr>
        <w:ind w:left="360" w:firstLine="348"/>
        <w:rPr>
          <w:noProof/>
          <w:lang w:val="hr-HR"/>
        </w:rPr>
      </w:pPr>
      <w:hyperlink r:id="rId26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57308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DA3809" w:rsidRPr="00241F0D">
          <w:rPr>
            <w:rStyle w:val="Hyperlink"/>
            <w:noProof/>
            <w:lang w:val="hr-HR"/>
          </w:rPr>
          <w:t>Products</w:t>
        </w:r>
        <w:r w:rsidR="00C5632C" w:rsidRPr="00241F0D">
          <w:rPr>
            <w:rStyle w:val="Hyperlink"/>
            <w:noProof/>
            <w:lang w:val="hr-HR"/>
          </w:rPr>
          <w:t>Availability</w:t>
        </w:r>
        <w:r w:rsidR="009105DC" w:rsidRPr="00241F0D">
          <w:rPr>
            <w:rStyle w:val="Hyperlink"/>
            <w:noProof/>
            <w:lang w:val="hr-HR"/>
          </w:rPr>
          <w:t>.aspx</w:t>
        </w:r>
      </w:hyperlink>
      <w:r w:rsidR="009105DC" w:rsidRPr="00241F0D">
        <w:rPr>
          <w:noProof/>
          <w:lang w:val="hr-HR"/>
        </w:rPr>
        <w:t xml:space="preserve"> </w:t>
      </w:r>
    </w:p>
    <w:p w:rsidR="00861656" w:rsidRPr="00241F0D" w:rsidRDefault="00861656" w:rsidP="00861656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861656" w:rsidRPr="00241F0D" w:rsidRDefault="00861656" w:rsidP="00861656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861656" w:rsidRPr="00241F0D" w:rsidTr="00650058">
        <w:tc>
          <w:tcPr>
            <w:tcW w:w="1384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861656" w:rsidRPr="00241F0D" w:rsidTr="00650058">
        <w:tc>
          <w:tcPr>
            <w:tcW w:w="1384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861656" w:rsidRPr="00241F0D" w:rsidRDefault="00861656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šifre artikle, izlazni podaci će biti filtrirani i po traženoj šifri artikla. Za praznu vrijednost ovaj parametar nema utjecaj na filtriranje rezultata.</w:t>
            </w:r>
          </w:p>
        </w:tc>
      </w:tr>
    </w:tbl>
    <w:p w:rsidR="00861656" w:rsidRDefault="00861656" w:rsidP="00861656">
      <w:pPr>
        <w:rPr>
          <w:noProof/>
          <w:lang w:val="hr-HR"/>
        </w:rPr>
      </w:pPr>
    </w:p>
    <w:p w:rsidR="00B37A0C" w:rsidRDefault="00B37A0C" w:rsidP="00861656">
      <w:pPr>
        <w:rPr>
          <w:noProof/>
          <w:lang w:val="hr-HR"/>
        </w:rPr>
      </w:pPr>
    </w:p>
    <w:p w:rsidR="00B37A0C" w:rsidRPr="00241F0D" w:rsidRDefault="00B37A0C" w:rsidP="00861656">
      <w:pPr>
        <w:rPr>
          <w:noProof/>
          <w:lang w:val="hr-HR"/>
        </w:rPr>
      </w:pPr>
    </w:p>
    <w:p w:rsidR="00861656" w:rsidRPr="00241F0D" w:rsidRDefault="00861656" w:rsidP="00861656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lastRenderedPageBreak/>
        <w:t>Izlazni podaci</w:t>
      </w:r>
    </w:p>
    <w:p w:rsidR="00861656" w:rsidRPr="00241F0D" w:rsidRDefault="00861656" w:rsidP="00861656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1126"/>
        <w:gridCol w:w="1113"/>
        <w:gridCol w:w="1179"/>
        <w:gridCol w:w="4164"/>
      </w:tblGrid>
      <w:tr w:rsidR="00861656" w:rsidRPr="00241F0D" w:rsidTr="00650058">
        <w:tc>
          <w:tcPr>
            <w:tcW w:w="1706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6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3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79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164" w:type="dxa"/>
            <w:shd w:val="clear" w:color="auto" w:fill="D9D9D9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861656" w:rsidRPr="00241F0D" w:rsidTr="00B37A0C">
        <w:trPr>
          <w:trHeight w:val="561"/>
        </w:trPr>
        <w:tc>
          <w:tcPr>
            <w:tcW w:w="1706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26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13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79" w:type="dxa"/>
          </w:tcPr>
          <w:p w:rsidR="00861656" w:rsidRPr="00241F0D" w:rsidRDefault="00861656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4164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861656" w:rsidRPr="00241F0D" w:rsidTr="00B37A0C">
        <w:trPr>
          <w:trHeight w:val="2739"/>
        </w:trPr>
        <w:tc>
          <w:tcPr>
            <w:tcW w:w="1706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ProductAvailability</w:t>
            </w:r>
          </w:p>
        </w:tc>
        <w:tc>
          <w:tcPr>
            <w:tcW w:w="1126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Razina dostupnosti artikla</w:t>
            </w:r>
          </w:p>
        </w:tc>
        <w:tc>
          <w:tcPr>
            <w:tcW w:w="1113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Brojčana u rasponu 0-4</w:t>
            </w:r>
          </w:p>
        </w:tc>
        <w:tc>
          <w:tcPr>
            <w:tcW w:w="1179" w:type="dxa"/>
          </w:tcPr>
          <w:p w:rsidR="00861656" w:rsidRPr="00241F0D" w:rsidRDefault="00861656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164" w:type="dxa"/>
          </w:tcPr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Trenutna razina dostupnosti u rasponu 0-4: </w:t>
            </w:r>
          </w:p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0 =nedostupan </w:t>
            </w:r>
          </w:p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 = niska</w:t>
            </w:r>
          </w:p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 = srednja</w:t>
            </w:r>
          </w:p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3 = visoka</w:t>
            </w:r>
          </w:p>
          <w:p w:rsidR="00861656" w:rsidRPr="00241F0D" w:rsidRDefault="0086165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4 = vrlo visoka</w:t>
            </w:r>
          </w:p>
        </w:tc>
      </w:tr>
    </w:tbl>
    <w:p w:rsidR="00861656" w:rsidRPr="00241F0D" w:rsidRDefault="00861656" w:rsidP="00861656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 xml:space="preserve"> Slijedi ilustrativni primjer izlaznog podatka s 2 artikla u listi: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&lt;?xml version="1.0" encoding="utf-8"?&gt;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&lt;DataSet xmlns="http://www.msan.hr/B2B/"&gt;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&lt;xs:schema id="NewDataSet" xmlns="" xmlns:xs="http://www.w3.org/2001/XMLSchema" xmlns:msdata="urn:schemas-microsoft-com:xml-msdata"&gt;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&lt;xs:element name="NewDataSet" msdata:IsDataSet="true" msdata:UseCurrentLocale="true"&gt;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&lt;xs:complexType&gt;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&lt;xs:choice minOccurs="0" maxOccurs="unbounded"&gt;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&lt;xs:element name="Table"&gt;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&lt;xs:complexType&gt;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&lt;xs:sequence&gt;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name="ProductCode" type="xs:string" minOccurs="0" /&gt;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name="ProductAvailability" type="xs:unsignedByte" minOccurs="0" /&gt;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&lt;/xs:sequence&gt;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&lt;/xs:complexType&gt;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&lt;/xs:element&gt;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&lt;/xs:choice&gt;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&lt;/xs:complexType&gt;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&lt;/xs:element&gt;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&lt;/xs:schema&gt;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&lt;diffgr:diffgram xmlns:msdata="urn:schemas-microsoft-com:xml-msdata" xmlns:diffgr="urn:schemas-microsoft-com:xml-diffgram-v1"&gt;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&lt;NewDataSet xmlns=""&gt;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&lt;Table diffgr:id="Table1" msdata:rowOrder="0"&gt;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&lt;ProductCode&gt;0220758&lt;/ProductCode&gt;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&lt;ProductAvailability&gt;0&lt;/ProductAvailability&gt;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&lt;/Table&gt;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&lt;Table diffgr:id="Table2" msdata:rowOrder="1"&gt;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&lt;ProductCode&gt;0130223&lt;/ProductCode&gt;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&lt;ProductAvailability&gt;1&lt;/ProductAvailability&gt;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&lt;/Table&gt;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&lt;/NewDataSet&gt;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&lt;/diffgr:diffgram&gt;</w:t>
      </w:r>
    </w:p>
    <w:p w:rsidR="007735AC" w:rsidRPr="00241F0D" w:rsidRDefault="007735AC" w:rsidP="007735AC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&lt;/DataSet&gt;</w:t>
      </w:r>
    </w:p>
    <w:p w:rsidR="00861656" w:rsidRPr="00241F0D" w:rsidRDefault="00861656" w:rsidP="00861656">
      <w:pPr>
        <w:rPr>
          <w:noProof/>
          <w:lang w:val="hr-HR"/>
        </w:rPr>
      </w:pPr>
    </w:p>
    <w:p w:rsidR="00B13620" w:rsidRPr="00241F0D" w:rsidRDefault="00B13620" w:rsidP="00B13620">
      <w:pPr>
        <w:pStyle w:val="Heading4"/>
        <w:rPr>
          <w:noProof/>
          <w:lang w:val="hr-HR"/>
        </w:rPr>
      </w:pPr>
      <w:bookmarkStart w:id="85" w:name="_Toc191971611"/>
      <w:r w:rsidRPr="00241F0D">
        <w:rPr>
          <w:noProof/>
          <w:lang w:val="hr-HR"/>
        </w:rPr>
        <w:lastRenderedPageBreak/>
        <w:t>Tehničke specifikacije artikala</w:t>
      </w:r>
      <w:bookmarkEnd w:id="85"/>
    </w:p>
    <w:p w:rsidR="00B13620" w:rsidRPr="00241F0D" w:rsidRDefault="00B13620" w:rsidP="00B1362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EC665C" w:rsidRPr="00241F0D" w:rsidRDefault="00EC665C" w:rsidP="00EC665C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B13620" w:rsidRPr="00241F0D" w:rsidRDefault="00B13620" w:rsidP="00B1362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GetProductsSpecification</w:t>
      </w:r>
      <w:r w:rsidRPr="00241F0D">
        <w:rPr>
          <w:noProof/>
          <w:lang w:val="hr-HR"/>
        </w:rPr>
        <w:t xml:space="preserve"> na B2B web servisu</w:t>
      </w:r>
      <w:r w:rsidR="00EC665C" w:rsidRPr="00241F0D">
        <w:rPr>
          <w:noProof/>
          <w:lang w:val="hr-HR"/>
        </w:rPr>
        <w:t xml:space="preserve"> </w:t>
      </w:r>
      <w:hyperlink r:id="rId27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/B2BService/B2B</w:t>
        </w:r>
        <w:r w:rsidR="00E3687C" w:rsidRPr="00241F0D">
          <w:rPr>
            <w:rStyle w:val="Hyperlink"/>
            <w:noProof/>
            <w:lang w:val="hr-HR"/>
          </w:rPr>
          <w:t>Product</w:t>
        </w:r>
        <w:r w:rsidR="000736CE" w:rsidRPr="00241F0D">
          <w:rPr>
            <w:rStyle w:val="Hyperlink"/>
            <w:noProof/>
            <w:lang w:val="hr-HR"/>
          </w:rPr>
          <w:t>Service.asmx</w:t>
        </w:r>
      </w:hyperlink>
      <w:r w:rsidR="00EC665C" w:rsidRPr="00241F0D">
        <w:rPr>
          <w:noProof/>
          <w:lang w:val="hr-HR"/>
        </w:rPr>
        <w:t xml:space="preserve"> sa zadanim ulaznim parametrima metode</w:t>
      </w:r>
      <w:r w:rsidRPr="00241F0D">
        <w:rPr>
          <w:noProof/>
          <w:lang w:val="hr-HR"/>
        </w:rPr>
        <w:t>.</w:t>
      </w:r>
    </w:p>
    <w:p w:rsidR="00EC665C" w:rsidRPr="00241F0D" w:rsidRDefault="00EC665C" w:rsidP="00B13620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EC665C" w:rsidRDefault="00EC665C" w:rsidP="004B0651">
      <w:pPr>
        <w:numPr>
          <w:ilvl w:val="0"/>
          <w:numId w:val="20"/>
        </w:numPr>
        <w:rPr>
          <w:noProof/>
          <w:lang w:val="hr-HR"/>
        </w:rPr>
      </w:pPr>
      <w:r w:rsidRPr="00241F0D">
        <w:rPr>
          <w:noProof/>
          <w:lang w:val="hr-HR"/>
        </w:rPr>
        <w:t>Dohvati tehničku specifikaciju za artikl sa šifrom artikla '0220448'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EC665C" w:rsidRPr="00241F0D" w:rsidRDefault="00EC665C" w:rsidP="00EC665C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“0220448”;</w:t>
      </w:r>
    </w:p>
    <w:p w:rsidR="00EC665C" w:rsidRPr="00241F0D" w:rsidRDefault="00EC665C" w:rsidP="00EC665C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“”;</w:t>
      </w:r>
    </w:p>
    <w:p w:rsidR="00EC665C" w:rsidRPr="00241F0D" w:rsidRDefault="00EC665C" w:rsidP="00EC665C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804988" w:rsidRPr="00241F0D" w:rsidRDefault="00804988" w:rsidP="00804988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804988" w:rsidRDefault="00804988" w:rsidP="00804988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150C77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87D94" w:rsidRPr="00241F0D" w:rsidRDefault="00187D94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187D94" w:rsidRPr="00241F0D" w:rsidRDefault="00187D94" w:rsidP="00150C77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b2b.GetProductsSpecification(productCode, productType);</w:t>
      </w:r>
    </w:p>
    <w:p w:rsidR="00187D94" w:rsidRPr="00241F0D" w:rsidRDefault="00187D94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187D94" w:rsidRPr="00241F0D" w:rsidRDefault="00187D94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187D94" w:rsidRDefault="00187D94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187D94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EC665C" w:rsidRPr="00241F0D" w:rsidRDefault="00EC665C" w:rsidP="00EC665C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F176E3" w:rsidRDefault="00F176E3" w:rsidP="004B0651">
      <w:pPr>
        <w:numPr>
          <w:ilvl w:val="0"/>
          <w:numId w:val="20"/>
        </w:numPr>
        <w:rPr>
          <w:noProof/>
          <w:lang w:val="hr-HR"/>
        </w:rPr>
      </w:pPr>
      <w:r w:rsidRPr="00241F0D">
        <w:rPr>
          <w:noProof/>
          <w:lang w:val="hr-HR"/>
        </w:rPr>
        <w:t>Dohvati tehničku specifikaciju za sve artikle tipa 'Procesor'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F176E3" w:rsidRPr="00241F0D" w:rsidRDefault="00F176E3" w:rsidP="00F176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productCode = “”;</w:t>
      </w:r>
    </w:p>
    <w:p w:rsidR="00F176E3" w:rsidRPr="00241F0D" w:rsidRDefault="00F176E3" w:rsidP="00F176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productType = “Procesor”;</w:t>
      </w:r>
    </w:p>
    <w:p w:rsidR="00F176E3" w:rsidRPr="00241F0D" w:rsidRDefault="00F176E3" w:rsidP="00F176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804988" w:rsidRPr="00241F0D" w:rsidRDefault="00804988" w:rsidP="00804988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B2BProductServiceProxy.B2BProductService b2b = </w:t>
      </w:r>
    </w:p>
    <w:p w:rsidR="00F176E3" w:rsidRDefault="00804988" w:rsidP="00804988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new B2BProductServiceProxy.B2BProductService();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F176E3" w:rsidRPr="00241F0D" w:rsidRDefault="00F176E3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F176E3" w:rsidRPr="00241F0D" w:rsidRDefault="00F176E3" w:rsidP="00150C77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b2b.GetProductsSpecification(productCode, productType);</w:t>
      </w:r>
    </w:p>
    <w:p w:rsidR="00F176E3" w:rsidRPr="00241F0D" w:rsidRDefault="00F176E3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F176E3" w:rsidRPr="00241F0D" w:rsidRDefault="00F176E3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F176E3" w:rsidRDefault="00F176E3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F176E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5F1F1C" w:rsidRDefault="005F1F1C" w:rsidP="005F1F1C">
      <w:pPr>
        <w:spacing w:before="0" w:after="0" w:line="312" w:lineRule="auto"/>
        <w:rPr>
          <w:noProof/>
          <w:sz w:val="16"/>
          <w:lang w:val="hr-HR"/>
        </w:rPr>
      </w:pPr>
    </w:p>
    <w:p w:rsidR="00B37A0C" w:rsidRPr="00241F0D" w:rsidRDefault="00B37A0C" w:rsidP="005F1F1C">
      <w:pPr>
        <w:spacing w:before="0" w:after="0" w:line="312" w:lineRule="auto"/>
        <w:rPr>
          <w:noProof/>
          <w:sz w:val="16"/>
          <w:lang w:val="hr-HR"/>
        </w:rPr>
      </w:pPr>
    </w:p>
    <w:p w:rsidR="00EC665C" w:rsidRPr="00241F0D" w:rsidRDefault="00EC665C" w:rsidP="00EC665C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lastRenderedPageBreak/>
        <w:t>HTTPS pristup – web stranice</w:t>
      </w:r>
    </w:p>
    <w:p w:rsidR="00EC665C" w:rsidRPr="00241F0D" w:rsidRDefault="00EC665C" w:rsidP="00B1362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28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816F5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Pr="00241F0D">
          <w:rPr>
            <w:rStyle w:val="Hyperlink"/>
            <w:noProof/>
            <w:lang w:val="hr-HR"/>
          </w:rPr>
          <w:t>ProductsSpecification.aspx</w:t>
        </w:r>
      </w:hyperlink>
      <w:r w:rsidRPr="00241F0D">
        <w:rPr>
          <w:rStyle w:val="Strong"/>
          <w:b w:val="0"/>
          <w:noProof/>
          <w:lang w:val="hr-HR"/>
        </w:rPr>
        <w:t xml:space="preserve">  sa zadadnim u</w:t>
      </w:r>
      <w:r w:rsidRPr="00241F0D">
        <w:rPr>
          <w:noProof/>
          <w:lang w:val="hr-HR"/>
        </w:rPr>
        <w:t>laznim parametrima u obliku QueryString polja</w:t>
      </w:r>
      <w:r w:rsidR="00A1750E" w:rsidRPr="00241F0D">
        <w:rPr>
          <w:noProof/>
          <w:lang w:val="hr-HR"/>
        </w:rPr>
        <w:t xml:space="preserve"> (za ovu web stranicu, svi parametri su opcionalni).</w:t>
      </w:r>
    </w:p>
    <w:p w:rsidR="00EC665C" w:rsidRPr="00241F0D" w:rsidRDefault="00EC665C" w:rsidP="00B13620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EC665C" w:rsidRPr="00241F0D" w:rsidRDefault="00EC665C" w:rsidP="00B754FC">
      <w:pPr>
        <w:numPr>
          <w:ilvl w:val="0"/>
          <w:numId w:val="11"/>
        </w:numPr>
        <w:rPr>
          <w:noProof/>
          <w:lang w:val="hr-HR"/>
        </w:rPr>
      </w:pPr>
      <w:r w:rsidRPr="00241F0D">
        <w:rPr>
          <w:noProof/>
          <w:lang w:val="hr-HR"/>
        </w:rPr>
        <w:t>Dohvati tehničku specifikaciju za artikl sa šifrom artikla '0220448'</w:t>
      </w:r>
    </w:p>
    <w:p w:rsidR="00EC665C" w:rsidRPr="00241F0D" w:rsidRDefault="00E402F8" w:rsidP="00EC665C">
      <w:pPr>
        <w:ind w:firstLine="708"/>
        <w:rPr>
          <w:noProof/>
          <w:lang w:val="hr-HR"/>
        </w:rPr>
      </w:pPr>
      <w:hyperlink r:id="rId29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816F5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EC665C" w:rsidRPr="00241F0D">
          <w:rPr>
            <w:rStyle w:val="Hyperlink"/>
            <w:noProof/>
            <w:lang w:val="hr-HR"/>
          </w:rPr>
          <w:t>ProductsSpecification.aspx</w:t>
        </w:r>
        <w:r w:rsidR="00A1750E" w:rsidRPr="00241F0D">
          <w:rPr>
            <w:rStyle w:val="Hyperlink"/>
            <w:noProof/>
            <w:lang w:val="hr-HR"/>
          </w:rPr>
          <w:t>?ProductCode=0220448</w:t>
        </w:r>
      </w:hyperlink>
    </w:p>
    <w:p w:rsidR="00EC665C" w:rsidRPr="00241F0D" w:rsidRDefault="00EC665C" w:rsidP="00B754FC">
      <w:pPr>
        <w:numPr>
          <w:ilvl w:val="0"/>
          <w:numId w:val="11"/>
        </w:numPr>
        <w:rPr>
          <w:noProof/>
          <w:lang w:val="hr-HR"/>
        </w:rPr>
      </w:pPr>
      <w:r w:rsidRPr="00241F0D">
        <w:rPr>
          <w:noProof/>
          <w:lang w:val="hr-HR"/>
        </w:rPr>
        <w:t>Dohvati tehničku specifikaciju za sve artikle tipa 'Procesor'</w:t>
      </w:r>
    </w:p>
    <w:p w:rsidR="00EC665C" w:rsidRPr="00241F0D" w:rsidRDefault="00E402F8" w:rsidP="00EC665C">
      <w:pPr>
        <w:ind w:left="360" w:firstLine="348"/>
        <w:rPr>
          <w:noProof/>
          <w:lang w:val="hr-HR"/>
        </w:rPr>
      </w:pPr>
      <w:hyperlink r:id="rId30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816F5" w:rsidRPr="00241F0D">
          <w:rPr>
            <w:rStyle w:val="Hyperlink"/>
            <w:noProof/>
            <w:lang w:val="hr-HR"/>
          </w:rPr>
          <w:t>Product/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A1750E" w:rsidRPr="00241F0D">
          <w:rPr>
            <w:rStyle w:val="Hyperlink"/>
            <w:noProof/>
            <w:lang w:val="hr-HR"/>
          </w:rPr>
          <w:t>ProductsSpecification.aspx? ProductType=Procesor</w:t>
        </w:r>
      </w:hyperlink>
    </w:p>
    <w:p w:rsidR="00EC665C" w:rsidRPr="00241F0D" w:rsidRDefault="00EC665C" w:rsidP="00EC665C">
      <w:pPr>
        <w:rPr>
          <w:noProof/>
          <w:lang w:val="hr-HR"/>
        </w:rPr>
      </w:pPr>
    </w:p>
    <w:p w:rsidR="00B13620" w:rsidRPr="00241F0D" w:rsidRDefault="00B13620" w:rsidP="00B1362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B13620" w:rsidRPr="00241F0D" w:rsidRDefault="00B13620" w:rsidP="00B1362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B13620" w:rsidRPr="00241F0D" w:rsidTr="00650058">
        <w:tc>
          <w:tcPr>
            <w:tcW w:w="1384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B13620" w:rsidRPr="00241F0D" w:rsidTr="00650058">
        <w:tc>
          <w:tcPr>
            <w:tcW w:w="138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šifre artikle, izlazni podaci će rezultirati listom s traženim artiklom. Za praznu vrijednost vraćaju sve svi dostupni artikli. </w:t>
            </w:r>
          </w:p>
        </w:tc>
      </w:tr>
      <w:tr w:rsidR="00B13620" w:rsidRPr="00241F0D" w:rsidTr="00650058">
        <w:tc>
          <w:tcPr>
            <w:tcW w:w="138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ProductType</w:t>
            </w:r>
          </w:p>
        </w:tc>
        <w:tc>
          <w:tcPr>
            <w:tcW w:w="113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artikla</w:t>
            </w:r>
          </w:p>
        </w:tc>
        <w:tc>
          <w:tcPr>
            <w:tcW w:w="113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artikla, izlazni podaci će rezultirati listom svih artikala traženog tipa artikla. Za praznu vrijednost vraćaju sve svi dostupni artikli.</w:t>
            </w:r>
          </w:p>
        </w:tc>
      </w:tr>
    </w:tbl>
    <w:p w:rsidR="00B13620" w:rsidRPr="00241F0D" w:rsidRDefault="00B13620" w:rsidP="00B13620">
      <w:pPr>
        <w:rPr>
          <w:noProof/>
          <w:lang w:val="hr-HR"/>
        </w:rPr>
      </w:pPr>
    </w:p>
    <w:p w:rsidR="00B13620" w:rsidRPr="00241F0D" w:rsidRDefault="00B13620" w:rsidP="00B1362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B13620" w:rsidRPr="00241F0D" w:rsidRDefault="00B13620" w:rsidP="00B1362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4"/>
        <w:gridCol w:w="1213"/>
        <w:gridCol w:w="1088"/>
        <w:gridCol w:w="1133"/>
        <w:gridCol w:w="3880"/>
      </w:tblGrid>
      <w:tr w:rsidR="00B13620" w:rsidRPr="00241F0D" w:rsidTr="00276FDE">
        <w:tc>
          <w:tcPr>
            <w:tcW w:w="1974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213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088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33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3880" w:type="dxa"/>
            <w:shd w:val="clear" w:color="auto" w:fill="D9D9D9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B13620" w:rsidRPr="00241F0D" w:rsidTr="00276FDE">
        <w:tc>
          <w:tcPr>
            <w:tcW w:w="197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21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088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3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3880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B13620" w:rsidRPr="00241F0D" w:rsidTr="00276FDE">
        <w:tc>
          <w:tcPr>
            <w:tcW w:w="197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SpecificationGroup</w:t>
            </w:r>
          </w:p>
        </w:tc>
        <w:tc>
          <w:tcPr>
            <w:tcW w:w="121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Grupa karakteristike</w:t>
            </w:r>
          </w:p>
        </w:tc>
        <w:tc>
          <w:tcPr>
            <w:tcW w:w="1088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3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3880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grupe u koju spada karakteristika tehničke specifikacije artikla.</w:t>
            </w:r>
          </w:p>
        </w:tc>
      </w:tr>
      <w:tr w:rsidR="00B13620" w:rsidRPr="00241F0D" w:rsidTr="00276FDE">
        <w:tc>
          <w:tcPr>
            <w:tcW w:w="197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SpecificationItemNo</w:t>
            </w:r>
          </w:p>
        </w:tc>
        <w:tc>
          <w:tcPr>
            <w:tcW w:w="121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Redni broj </w:t>
            </w: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karakteristike</w:t>
            </w:r>
          </w:p>
        </w:tc>
        <w:tc>
          <w:tcPr>
            <w:tcW w:w="1088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Brojčano</w:t>
            </w:r>
          </w:p>
        </w:tc>
        <w:tc>
          <w:tcPr>
            <w:tcW w:w="113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880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Redni broj karakteristike u tehničkoj specifikaciji </w:t>
            </w: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artikla.</w:t>
            </w:r>
          </w:p>
        </w:tc>
      </w:tr>
      <w:tr w:rsidR="00B13620" w:rsidRPr="00241F0D" w:rsidTr="00276FDE">
        <w:tc>
          <w:tcPr>
            <w:tcW w:w="197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SpecificationItemName</w:t>
            </w:r>
          </w:p>
        </w:tc>
        <w:tc>
          <w:tcPr>
            <w:tcW w:w="121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karakteristike</w:t>
            </w:r>
          </w:p>
        </w:tc>
        <w:tc>
          <w:tcPr>
            <w:tcW w:w="1088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3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3880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karakteristike u tehničkoj specifikaciji artikla.</w:t>
            </w:r>
          </w:p>
        </w:tc>
      </w:tr>
      <w:tr w:rsidR="00B13620" w:rsidRPr="00241F0D" w:rsidTr="00276FDE">
        <w:tc>
          <w:tcPr>
            <w:tcW w:w="1974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SpecificationItemValues</w:t>
            </w:r>
          </w:p>
        </w:tc>
        <w:tc>
          <w:tcPr>
            <w:tcW w:w="1213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Vrijednosti karakteristike</w:t>
            </w:r>
          </w:p>
        </w:tc>
        <w:tc>
          <w:tcPr>
            <w:tcW w:w="1088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Tekst-xml</w:t>
            </w:r>
          </w:p>
        </w:tc>
        <w:tc>
          <w:tcPr>
            <w:tcW w:w="1133" w:type="dxa"/>
          </w:tcPr>
          <w:p w:rsidR="00B13620" w:rsidRPr="00241F0D" w:rsidRDefault="00B13620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880" w:type="dxa"/>
          </w:tcPr>
          <w:p w:rsidR="00B13620" w:rsidRPr="00241F0D" w:rsidRDefault="00B13620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Vrijednost(i) karakteristike za karakteristike i artikl u xml obliku.</w:t>
            </w:r>
          </w:p>
        </w:tc>
      </w:tr>
    </w:tbl>
    <w:p w:rsidR="00B13620" w:rsidRPr="00241F0D" w:rsidRDefault="00B13620" w:rsidP="00B1362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B13620" w:rsidRPr="00241F0D" w:rsidRDefault="00B13620" w:rsidP="00B13620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>Slijedi ilustrativni primjer izlaznog podatka s tehničkom specifikacijom za  1 artikl: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&lt;?xml version='1.0' encoding='UTF-8'?&gt;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&lt;NewDataSet&gt;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&lt;xs:schema id="NewDataSet" xmlns="" xmlns:xs="http://www.w3.org/2001/XMLSchema" xmlns:msdata="urn:schemas-microsoft-com:xml-msdata"&gt;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&lt;xs:element name="NewDataSet" msdata:IsDataSet="true" msdata:UseCurrentLocale="true"&gt;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&lt;xs:complexType&gt;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&lt;xs:choice minOccurs="0" maxOccurs="unbounded"&gt;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&lt;xs:element name="Table"&gt;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&lt;xs:complexType&gt;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&lt;xs:sequence&gt;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name="ProductCode" type="xs:string" minOccurs="0" /&gt;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name="SpecificationGroup" type="xs:string" minOccurs="0" /&gt;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name="SpecificationItemNo" type="xs:short" minOccurs="0" /&gt;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name="SpecificationItemName" type="xs:string" minOccurs="0" /&gt;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name="SpecificationItemValues" type="xs:string" minOccurs="0" /&gt;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&lt;/xs:sequence&gt;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&lt;/xs:complexType&gt;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&lt;/xs:element&gt;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&lt;/xs:choice&gt;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&lt;/xs:complexType&gt;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&lt;/xs:element&gt;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&lt;/xs:schema&gt;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DVD-R&lt;/SpecificationItemName&gt;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&lt;SpecificationItemNo&gt;2&lt;/SpecificationItemNo&gt;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DVD-RW&lt;/SpecificationItemName&gt;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&lt;SpecificationItemNo&gt;3&lt;/SpecificationItemNo&gt;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DVD+R&lt;/SpecificationItemName&gt;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lastRenderedPageBreak/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&lt;SpecificationItemNo&gt;4&lt;/SpecificationItemNo&gt;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DVD+RW&lt;/SpecificationItemName&gt;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&lt;SpecificationItemNo&gt;5&lt;/SpecificationItemNo&gt;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DVD-R (DL)&lt;/SpecificationItemName&gt;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&lt;SpecificationItemNo&gt;6&lt;/SpecificationItemNo&gt;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DVD+R (DL)&lt;/SpecificationItemName&gt;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&lt;SpecificationItemNo&gt;7&lt;/SpecificationItemNo&gt;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CD-R&lt;/SpecificationItemName&gt;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&lt;SpecificationItemNo&gt;8&lt;/SpecificationItemNo&gt;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CD-RW&lt;/SpecificationItemName&gt;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&lt;SpecificationItemNo&gt;9&lt;/SpecificationItemNo&gt;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pisanja DVD-RAM&lt;/SpecificationItemName&gt;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lastRenderedPageBreak/>
        <w:t xml:space="preserve">    &lt;SpecificationItemNo&gt;10&lt;/SpecificationItemNo&gt;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čitanja DVD-ROM (Single)&lt;/SpecificationItemName&gt;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&lt;SpecificationItemNo&gt;11&lt;/SpecificationItemNo&gt;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čitanja DVD-ROM (Dual)&lt;/SpecificationItemName&gt;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&lt;SpecificationItemNo&gt;12&lt;/SpecificationItemNo&gt;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čitanja CD-ROM&lt;/SpecificationItemName&gt;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&lt;SpecificationItemNo&gt;13&lt;/SpecificationItemNo&gt;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&lt;SpecificationItemName&gt;Brzina čitanja DVD-RAM&lt;/SpecificationItemName&gt;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xmlns:xsd="http://www.w3.org/2001/XMLSchema"&amp;gt;&amp;lt;Value&amp;gt;n/a&amp;lt;/Value&amp;gt;&amp;lt;/Values&amp;gt;&lt;/SpecificationItemValues&gt;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&lt;SpecificationItemNo&gt;14&lt;/SpecificationItemNo&gt;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&lt;SpecificationItemName&gt;Vrijeme pristupa DVD [ms]&lt;/SpecificationItemName&gt;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xmlns:xsd="http://www.w3.org/2001/XMLSchema"&amp;gt;&amp;lt;Value&amp;gt;0&amp;lt;/Value&amp;gt;&amp;lt;/Values&amp;gt;&lt;/SpecificationItemValues&gt;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&lt;ProductCode&gt;0120008&lt;/ProductCode&gt;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&lt;SpecificationGroup&gt;Osnovne karakteristike&lt;/SpecificationGroup&gt;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&lt;SpecificationItemNo&gt;15&lt;/SpecificationItemNo&gt;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&lt;SpecificationItemName&gt;Vrijeme pristupa CD [ms]&lt;/SpecificationItemName&gt;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&lt;SpecificationItemValues&gt;&amp;lt;Values xmlns:xsi="http://www.w3.org/2001/XMLSchema-instance" xmlns:xsd="http://www.w3.org/2001/XMLSchema"&amp;gt;&amp;lt;Value&amp;gt;0&amp;lt;/Value&amp;gt;&amp;lt;/Values&amp;gt;&lt;/SpecificationItemValues&gt;</w:t>
      </w:r>
    </w:p>
    <w:p w:rsidR="00B13620" w:rsidRPr="00241F0D" w:rsidRDefault="009816F5" w:rsidP="009816F5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816F5" w:rsidRPr="00241F0D" w:rsidRDefault="009816F5" w:rsidP="009816F5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>&lt;/NewDataSet&gt;</w:t>
      </w:r>
    </w:p>
    <w:p w:rsidR="00B13620" w:rsidRPr="00241F0D" w:rsidRDefault="00B13620" w:rsidP="00B13620">
      <w:pPr>
        <w:spacing w:before="0" w:after="0" w:line="240" w:lineRule="auto"/>
        <w:rPr>
          <w:noProof/>
          <w:lang w:val="hr-HR"/>
        </w:rPr>
      </w:pPr>
    </w:p>
    <w:p w:rsidR="00B13620" w:rsidRPr="00241F0D" w:rsidRDefault="00B13620" w:rsidP="00B13620">
      <w:pPr>
        <w:spacing w:before="0" w:after="0" w:line="240" w:lineRule="auto"/>
        <w:rPr>
          <w:noProof/>
          <w:lang w:val="hr-HR"/>
        </w:rPr>
      </w:pPr>
    </w:p>
    <w:p w:rsidR="00DE22B7" w:rsidRPr="00241F0D" w:rsidRDefault="00DE22B7" w:rsidP="00DE22B7">
      <w:pPr>
        <w:pStyle w:val="Heading4"/>
        <w:rPr>
          <w:noProof/>
          <w:lang w:val="hr-HR"/>
        </w:rPr>
      </w:pPr>
      <w:bookmarkStart w:id="86" w:name="_Toc191971612"/>
      <w:bookmarkStart w:id="87" w:name="_Toc216674472"/>
      <w:r>
        <w:rPr>
          <w:noProof/>
          <w:lang w:val="hr-HR"/>
        </w:rPr>
        <w:br w:type="page"/>
      </w:r>
      <w:r>
        <w:rPr>
          <w:noProof/>
          <w:lang w:val="hr-HR"/>
        </w:rPr>
        <w:lastRenderedPageBreak/>
        <w:t xml:space="preserve">ICECAT </w:t>
      </w:r>
      <w:r w:rsidRPr="00241F0D">
        <w:rPr>
          <w:noProof/>
          <w:lang w:val="hr-HR"/>
        </w:rPr>
        <w:t>Tehničke specifikacije artikala</w:t>
      </w: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DE22B7" w:rsidRPr="00241F0D" w:rsidRDefault="00DE22B7" w:rsidP="00DE22B7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DE22B7" w:rsidRPr="00241F0D" w:rsidRDefault="00DE22B7" w:rsidP="00DE22B7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GetProductsSpecification</w:t>
      </w:r>
      <w:r>
        <w:rPr>
          <w:rStyle w:val="Strong"/>
          <w:noProof/>
          <w:lang w:val="hr-HR"/>
        </w:rPr>
        <w:t>IceCat</w:t>
      </w:r>
      <w:r w:rsidRPr="00241F0D">
        <w:rPr>
          <w:noProof/>
          <w:lang w:val="hr-HR"/>
        </w:rPr>
        <w:t xml:space="preserve"> na B2B web servisu </w:t>
      </w:r>
      <w:hyperlink r:id="rId31" w:history="1">
        <w:r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41F0D">
          <w:rPr>
            <w:rStyle w:val="Hyperlink"/>
            <w:noProof/>
            <w:lang w:val="hr-HR"/>
          </w:rPr>
          <w:t>/B2BService/B2BProductService.asmx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DE22B7" w:rsidRPr="00241F0D" w:rsidRDefault="00DE22B7" w:rsidP="00DE22B7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DE22B7" w:rsidRPr="00241F0D" w:rsidTr="00696676">
        <w:tc>
          <w:tcPr>
            <w:tcW w:w="138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DE22B7" w:rsidRPr="00241F0D" w:rsidTr="00696676">
        <w:tc>
          <w:tcPr>
            <w:tcW w:w="138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šifre artikle, izlazni podaci će rezultirati listom s traženim artiklom. Za praznu vrijednost vraćaju sve svi dostupni artikli. </w:t>
            </w:r>
          </w:p>
        </w:tc>
      </w:tr>
      <w:tr w:rsidR="00DE22B7" w:rsidRPr="00241F0D" w:rsidTr="00696676">
        <w:tc>
          <w:tcPr>
            <w:tcW w:w="138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ProductType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artikla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artikla, izlazni podaci će rezultirati listom svih artikala traženog tipa artikla. Za praznu vrijednost vraćaju sve svi dostupni artikli.</w:t>
            </w:r>
          </w:p>
        </w:tc>
      </w:tr>
    </w:tbl>
    <w:p w:rsidR="00DE22B7" w:rsidRPr="00241F0D" w:rsidRDefault="00DE22B7" w:rsidP="00DE22B7">
      <w:pPr>
        <w:rPr>
          <w:noProof/>
          <w:lang w:val="hr-HR"/>
        </w:rPr>
      </w:pP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DE22B7" w:rsidRPr="00241F0D" w:rsidRDefault="00DE22B7" w:rsidP="00DE22B7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7"/>
        <w:gridCol w:w="1221"/>
        <w:gridCol w:w="1076"/>
        <w:gridCol w:w="1111"/>
        <w:gridCol w:w="3743"/>
      </w:tblGrid>
      <w:tr w:rsidR="00DE22B7" w:rsidRPr="00241F0D" w:rsidTr="00DE22B7">
        <w:tc>
          <w:tcPr>
            <w:tcW w:w="2137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21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077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12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3749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SpecificationGroup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Grupa karakteristike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grupe u koju spada karakteristika tehničke specifikacije artikla.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SpecificationItemNo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Redni broj karakteristike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Redni broj karakteristike u tehničkoj specifikaciji artikla.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SpecificationItemName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karakteristike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Naziv karakteristike u tehničkoj specifikaciji artikla.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SpecificationItemValues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Vrijednosti </w:t>
            </w: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karakteristike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Tekst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749" w:type="dxa"/>
          </w:tcPr>
          <w:p w:rsidR="00DE22B7" w:rsidRPr="00241F0D" w:rsidRDefault="00DE22B7" w:rsidP="00DE22B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Vrijednost(i) karakteristike 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DE22B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SpecificationItem</w:t>
            </w:r>
            <w:r>
              <w:rPr>
                <w:noProof/>
                <w:sz w:val="18"/>
                <w:szCs w:val="18"/>
                <w:lang w:val="hr-HR"/>
              </w:rPr>
              <w:t>Measure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Mjerna jedinica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Text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749" w:type="dxa"/>
          </w:tcPr>
          <w:p w:rsidR="00DE22B7" w:rsidRPr="00241F0D" w:rsidRDefault="00DE22B7" w:rsidP="00DE22B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 xml:space="preserve">Mjerna jedinica karakteristike </w:t>
            </w:r>
          </w:p>
        </w:tc>
      </w:tr>
      <w:tr w:rsidR="00DE22B7" w:rsidRPr="00241F0D" w:rsidTr="00DE22B7">
        <w:tc>
          <w:tcPr>
            <w:tcW w:w="2137" w:type="dxa"/>
          </w:tcPr>
          <w:p w:rsidR="00DE22B7" w:rsidRPr="00241F0D" w:rsidRDefault="00DE22B7" w:rsidP="00DE22B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SpecificationItem</w:t>
            </w:r>
            <w:r>
              <w:rPr>
                <w:noProof/>
                <w:sz w:val="18"/>
                <w:szCs w:val="18"/>
                <w:lang w:val="hr-HR"/>
              </w:rPr>
              <w:t>ForFilter</w:t>
            </w:r>
          </w:p>
        </w:tc>
        <w:tc>
          <w:tcPr>
            <w:tcW w:w="1213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Karakteristika je za filter</w:t>
            </w:r>
          </w:p>
        </w:tc>
        <w:tc>
          <w:tcPr>
            <w:tcW w:w="1077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Text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</w:tbl>
    <w:p w:rsidR="00DE22B7" w:rsidRPr="00241F0D" w:rsidRDefault="00DE22B7" w:rsidP="00DE22B7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DE22B7" w:rsidRPr="00241F0D" w:rsidRDefault="00DE22B7" w:rsidP="00DE22B7">
      <w:pPr>
        <w:pStyle w:val="Heading4"/>
        <w:rPr>
          <w:noProof/>
          <w:lang w:val="hr-HR"/>
        </w:rPr>
      </w:pPr>
      <w:r>
        <w:rPr>
          <w:noProof/>
          <w:lang w:val="hr-HR"/>
        </w:rPr>
        <w:t>Kategorije artikala</w:t>
      </w: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DE22B7" w:rsidRPr="00241F0D" w:rsidRDefault="00DE22B7" w:rsidP="00DE22B7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DE22B7" w:rsidRPr="00241F0D" w:rsidRDefault="00DE22B7" w:rsidP="00DE22B7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>
        <w:rPr>
          <w:rStyle w:val="Strong"/>
          <w:noProof/>
          <w:lang w:val="hr-HR"/>
        </w:rPr>
        <w:t>GetCategoriesList</w:t>
      </w:r>
      <w:r w:rsidRPr="00241F0D">
        <w:rPr>
          <w:noProof/>
          <w:lang w:val="hr-HR"/>
        </w:rPr>
        <w:t xml:space="preserve"> na B2B web servisu </w:t>
      </w:r>
      <w:hyperlink r:id="rId32" w:history="1">
        <w:r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41F0D">
          <w:rPr>
            <w:rStyle w:val="Hyperlink"/>
            <w:noProof/>
            <w:lang w:val="hr-HR"/>
          </w:rPr>
          <w:t>/B2BService/B2BProductService.asmx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DE22B7" w:rsidRPr="00241F0D" w:rsidRDefault="00DE22B7" w:rsidP="00DE22B7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DE22B7" w:rsidRPr="00241F0D" w:rsidTr="00696676">
        <w:tc>
          <w:tcPr>
            <w:tcW w:w="138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DE22B7" w:rsidRPr="00241F0D" w:rsidTr="00696676">
        <w:tc>
          <w:tcPr>
            <w:tcW w:w="138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CategoryTypeID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Tip kategorije</w:t>
            </w:r>
          </w:p>
        </w:tc>
        <w:tc>
          <w:tcPr>
            <w:tcW w:w="1134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853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DE22B7" w:rsidRPr="00241F0D" w:rsidRDefault="00DE22B7" w:rsidP="00DE22B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Predstavlja tip kategorizacije. Osnovna kategorizacija ima broj =1</w:t>
            </w:r>
          </w:p>
        </w:tc>
      </w:tr>
    </w:tbl>
    <w:p w:rsidR="00DE22B7" w:rsidRPr="00241F0D" w:rsidRDefault="00DE22B7" w:rsidP="00DE22B7">
      <w:pPr>
        <w:rPr>
          <w:noProof/>
          <w:lang w:val="hr-HR"/>
        </w:rPr>
      </w:pPr>
    </w:p>
    <w:p w:rsidR="00DE22B7" w:rsidRPr="00241F0D" w:rsidRDefault="00DE22B7" w:rsidP="00DE22B7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DE22B7" w:rsidRPr="00241F0D" w:rsidRDefault="00DE22B7" w:rsidP="00DE22B7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7"/>
        <w:gridCol w:w="1213"/>
        <w:gridCol w:w="1077"/>
        <w:gridCol w:w="1112"/>
        <w:gridCol w:w="3749"/>
      </w:tblGrid>
      <w:tr w:rsidR="00DE22B7" w:rsidRPr="00241F0D" w:rsidTr="00696676">
        <w:tc>
          <w:tcPr>
            <w:tcW w:w="2137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213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077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12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3749" w:type="dxa"/>
            <w:shd w:val="clear" w:color="auto" w:fill="D9D9D9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DE22B7" w:rsidRPr="00241F0D" w:rsidTr="00696676">
        <w:tc>
          <w:tcPr>
            <w:tcW w:w="213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CategoryID</w:t>
            </w:r>
          </w:p>
        </w:tc>
        <w:tc>
          <w:tcPr>
            <w:tcW w:w="1213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ID Kategorije</w:t>
            </w:r>
          </w:p>
        </w:tc>
        <w:tc>
          <w:tcPr>
            <w:tcW w:w="107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  <w:tr w:rsidR="00DE22B7" w:rsidRPr="00241F0D" w:rsidTr="00696676">
        <w:tc>
          <w:tcPr>
            <w:tcW w:w="213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CategoryName</w:t>
            </w:r>
          </w:p>
        </w:tc>
        <w:tc>
          <w:tcPr>
            <w:tcW w:w="1213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Naziv kategorije</w:t>
            </w:r>
          </w:p>
        </w:tc>
        <w:tc>
          <w:tcPr>
            <w:tcW w:w="107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  <w:tr w:rsidR="00DE22B7" w:rsidRPr="00241F0D" w:rsidTr="00696676">
        <w:tc>
          <w:tcPr>
            <w:tcW w:w="213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ParentCategoryID</w:t>
            </w:r>
          </w:p>
        </w:tc>
        <w:tc>
          <w:tcPr>
            <w:tcW w:w="1213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ID Nadređene kategorije</w:t>
            </w:r>
          </w:p>
        </w:tc>
        <w:tc>
          <w:tcPr>
            <w:tcW w:w="1077" w:type="dxa"/>
          </w:tcPr>
          <w:p w:rsidR="00DE22B7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112" w:type="dxa"/>
          </w:tcPr>
          <w:p w:rsidR="00DE22B7" w:rsidRPr="00241F0D" w:rsidRDefault="00DE22B7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DE22B7" w:rsidRPr="00241F0D" w:rsidRDefault="00DE22B7" w:rsidP="00696676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</w:tbl>
    <w:p w:rsidR="00A71868" w:rsidRPr="00241F0D" w:rsidRDefault="00A71868" w:rsidP="00A71868">
      <w:pPr>
        <w:pStyle w:val="Heading4"/>
        <w:rPr>
          <w:noProof/>
          <w:lang w:val="hr-HR"/>
        </w:rPr>
      </w:pPr>
      <w:r>
        <w:rPr>
          <w:noProof/>
          <w:lang w:val="hr-HR"/>
        </w:rPr>
        <w:lastRenderedPageBreak/>
        <w:t>Kategorizacija artikala</w:t>
      </w:r>
    </w:p>
    <w:p w:rsidR="00A71868" w:rsidRPr="00241F0D" w:rsidRDefault="00A71868" w:rsidP="00A71868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A71868" w:rsidRPr="00241F0D" w:rsidRDefault="00A71868" w:rsidP="00A71868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A71868" w:rsidRPr="00241F0D" w:rsidRDefault="00A71868" w:rsidP="00A71868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>
        <w:rPr>
          <w:rStyle w:val="Strong"/>
          <w:noProof/>
          <w:lang w:val="hr-HR"/>
        </w:rPr>
        <w:t>GetProductsCategory</w:t>
      </w:r>
      <w:r w:rsidRPr="00241F0D">
        <w:rPr>
          <w:noProof/>
          <w:lang w:val="hr-HR"/>
        </w:rPr>
        <w:t xml:space="preserve"> na B2B web servisu </w:t>
      </w:r>
      <w:hyperlink r:id="rId33" w:history="1">
        <w:r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41F0D">
          <w:rPr>
            <w:rStyle w:val="Hyperlink"/>
            <w:noProof/>
            <w:lang w:val="hr-HR"/>
          </w:rPr>
          <w:t>/B2BService/B2BProductService.asmx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A71868" w:rsidRPr="00241F0D" w:rsidRDefault="00A71868" w:rsidP="00A71868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A71868" w:rsidRPr="00241F0D" w:rsidRDefault="00A71868" w:rsidP="00A71868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A71868" w:rsidRPr="00241F0D" w:rsidTr="00696676">
        <w:tc>
          <w:tcPr>
            <w:tcW w:w="1384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A71868" w:rsidRPr="00241F0D" w:rsidTr="00696676">
        <w:tc>
          <w:tcPr>
            <w:tcW w:w="138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CategoryTypeID</w:t>
            </w:r>
          </w:p>
        </w:tc>
        <w:tc>
          <w:tcPr>
            <w:tcW w:w="113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Tip kategorije</w:t>
            </w:r>
          </w:p>
        </w:tc>
        <w:tc>
          <w:tcPr>
            <w:tcW w:w="113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853" w:type="dxa"/>
          </w:tcPr>
          <w:p w:rsidR="00A71868" w:rsidRPr="00241F0D" w:rsidRDefault="00A71868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Da</w:t>
            </w:r>
          </w:p>
        </w:tc>
        <w:tc>
          <w:tcPr>
            <w:tcW w:w="4783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Predstavlja tip kategorizacije. Osnovna kategorizacija ima broj =1</w:t>
            </w:r>
          </w:p>
        </w:tc>
      </w:tr>
      <w:tr w:rsidR="00A71868" w:rsidRPr="00241F0D" w:rsidTr="00696676">
        <w:tc>
          <w:tcPr>
            <w:tcW w:w="138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A71868" w:rsidRPr="00241F0D" w:rsidRDefault="00A71868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A71868" w:rsidRPr="00241F0D" w:rsidRDefault="00A71868" w:rsidP="00A71868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Predstavlja šifru artikla za koji se želi dobiti lista kategorija kojima pripada. U ovo polje se može proslijediti i prazan tekst, čime se dobiva lista kategorija svih dostupnih artikala</w:t>
            </w:r>
          </w:p>
        </w:tc>
      </w:tr>
    </w:tbl>
    <w:p w:rsidR="00A71868" w:rsidRPr="00241F0D" w:rsidRDefault="00A71868" w:rsidP="00A71868">
      <w:pPr>
        <w:rPr>
          <w:noProof/>
          <w:lang w:val="hr-HR"/>
        </w:rPr>
      </w:pPr>
    </w:p>
    <w:p w:rsidR="00A71868" w:rsidRPr="00241F0D" w:rsidRDefault="00A71868" w:rsidP="00A71868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A71868" w:rsidRPr="00241F0D" w:rsidRDefault="00A71868" w:rsidP="00A71868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7"/>
        <w:gridCol w:w="1213"/>
        <w:gridCol w:w="1077"/>
        <w:gridCol w:w="1112"/>
        <w:gridCol w:w="3749"/>
      </w:tblGrid>
      <w:tr w:rsidR="00A71868" w:rsidRPr="00241F0D" w:rsidTr="00696676">
        <w:tc>
          <w:tcPr>
            <w:tcW w:w="2137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213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077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12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3749" w:type="dxa"/>
            <w:shd w:val="clear" w:color="auto" w:fill="D9D9D9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A71868" w:rsidRPr="00241F0D" w:rsidTr="00696676">
        <w:tc>
          <w:tcPr>
            <w:tcW w:w="2137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213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077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A71868" w:rsidRPr="00241F0D" w:rsidRDefault="00A71868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</w:tr>
      <w:tr w:rsidR="00A71868" w:rsidRPr="00241F0D" w:rsidTr="00696676">
        <w:tc>
          <w:tcPr>
            <w:tcW w:w="2137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CategoryID</w:t>
            </w:r>
          </w:p>
        </w:tc>
        <w:tc>
          <w:tcPr>
            <w:tcW w:w="1213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 kategorije</w:t>
            </w:r>
          </w:p>
        </w:tc>
        <w:tc>
          <w:tcPr>
            <w:tcW w:w="1077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112" w:type="dxa"/>
          </w:tcPr>
          <w:p w:rsidR="00A71868" w:rsidRPr="00241F0D" w:rsidRDefault="00A71868" w:rsidP="00696676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A71868" w:rsidRPr="00241F0D" w:rsidRDefault="00A71868" w:rsidP="00696676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 kategorije prema traženoj kategorizaciji</w:t>
            </w:r>
          </w:p>
        </w:tc>
      </w:tr>
    </w:tbl>
    <w:p w:rsidR="00DE22B7" w:rsidRPr="00241F0D" w:rsidRDefault="00DE22B7" w:rsidP="00DE22B7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F84D2A" w:rsidRPr="00241F0D" w:rsidRDefault="00F84D2A" w:rsidP="00C94A8E">
      <w:pPr>
        <w:pStyle w:val="Heading4"/>
        <w:pBdr>
          <w:left w:val="dotted" w:sz="6" w:space="0" w:color="4F81BD"/>
        </w:pBdr>
        <w:rPr>
          <w:noProof/>
          <w:lang w:val="hr-HR"/>
        </w:rPr>
      </w:pPr>
      <w:r>
        <w:rPr>
          <w:noProof/>
          <w:lang w:val="hr-HR"/>
        </w:rPr>
        <w:t>Barkodovi artikala</w:t>
      </w:r>
    </w:p>
    <w:p w:rsidR="00F84D2A" w:rsidRPr="00241F0D" w:rsidRDefault="00F84D2A" w:rsidP="00F84D2A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F84D2A" w:rsidRPr="00241F0D" w:rsidRDefault="00F84D2A" w:rsidP="00F84D2A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F84D2A" w:rsidRPr="00241F0D" w:rsidRDefault="00F84D2A" w:rsidP="00F84D2A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>
        <w:rPr>
          <w:rStyle w:val="Strong"/>
          <w:noProof/>
          <w:lang w:val="hr-HR"/>
        </w:rPr>
        <w:t>GetProductsBarcodes</w:t>
      </w:r>
      <w:r w:rsidRPr="00241F0D">
        <w:rPr>
          <w:noProof/>
          <w:lang w:val="hr-HR"/>
        </w:rPr>
        <w:t xml:space="preserve"> na B2B web servisu </w:t>
      </w:r>
      <w:hyperlink r:id="rId34" w:history="1">
        <w:r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41F0D">
          <w:rPr>
            <w:rStyle w:val="Hyperlink"/>
            <w:noProof/>
            <w:lang w:val="hr-HR"/>
          </w:rPr>
          <w:t>/B2BService/B2BProductService.asmx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F84D2A" w:rsidRPr="00241F0D" w:rsidRDefault="00F84D2A" w:rsidP="00F84D2A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lastRenderedPageBreak/>
        <w:t>Ulazni parametri</w:t>
      </w:r>
    </w:p>
    <w:p w:rsidR="00F84D2A" w:rsidRPr="00241F0D" w:rsidRDefault="00F84D2A" w:rsidP="00F84D2A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853"/>
        <w:gridCol w:w="4783"/>
      </w:tblGrid>
      <w:tr w:rsidR="00F84D2A" w:rsidRPr="00241F0D" w:rsidTr="00C94A8E">
        <w:tc>
          <w:tcPr>
            <w:tcW w:w="1384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34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34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783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F84D2A" w:rsidRPr="00241F0D" w:rsidTr="00C94A8E">
        <w:tc>
          <w:tcPr>
            <w:tcW w:w="1384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134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34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F84D2A" w:rsidRPr="00241F0D" w:rsidRDefault="00F84D2A" w:rsidP="00C94A8E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783" w:type="dxa"/>
          </w:tcPr>
          <w:p w:rsidR="00F84D2A" w:rsidRPr="00241F0D" w:rsidRDefault="00F84D2A" w:rsidP="00F84D2A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Predstavlja šifru artikla za koji se želi dobiti lista barkodova. U ovo polje se može proslijediti i prazan tekst, čime se dobivaju barkodovi svih artikala dostupnih putem B2B-a</w:t>
            </w:r>
          </w:p>
        </w:tc>
      </w:tr>
    </w:tbl>
    <w:p w:rsidR="00F84D2A" w:rsidRPr="00241F0D" w:rsidRDefault="00F84D2A" w:rsidP="00F84D2A">
      <w:pPr>
        <w:rPr>
          <w:noProof/>
          <w:lang w:val="hr-HR"/>
        </w:rPr>
      </w:pPr>
    </w:p>
    <w:p w:rsidR="00F84D2A" w:rsidRPr="00241F0D" w:rsidRDefault="00F84D2A" w:rsidP="00F84D2A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F84D2A" w:rsidRPr="00241F0D" w:rsidRDefault="00F84D2A" w:rsidP="00F84D2A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7"/>
        <w:gridCol w:w="1213"/>
        <w:gridCol w:w="1077"/>
        <w:gridCol w:w="1112"/>
        <w:gridCol w:w="3749"/>
      </w:tblGrid>
      <w:tr w:rsidR="00F84D2A" w:rsidRPr="00241F0D" w:rsidTr="00C94A8E">
        <w:tc>
          <w:tcPr>
            <w:tcW w:w="2137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213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077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12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3749" w:type="dxa"/>
            <w:shd w:val="clear" w:color="auto" w:fill="D9D9D9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F84D2A" w:rsidRPr="00241F0D" w:rsidTr="00C94A8E">
        <w:tc>
          <w:tcPr>
            <w:tcW w:w="2137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ProductCode</w:t>
            </w:r>
          </w:p>
        </w:tc>
        <w:tc>
          <w:tcPr>
            <w:tcW w:w="1213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077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F84D2A" w:rsidRPr="00241F0D" w:rsidRDefault="00F84D2A" w:rsidP="00C94A8E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</w:tr>
      <w:tr w:rsidR="00F84D2A" w:rsidRPr="00241F0D" w:rsidTr="00C94A8E">
        <w:tc>
          <w:tcPr>
            <w:tcW w:w="2137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BarcodeType</w:t>
            </w:r>
          </w:p>
        </w:tc>
        <w:tc>
          <w:tcPr>
            <w:tcW w:w="1213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Vrsta barkoda</w:t>
            </w:r>
          </w:p>
        </w:tc>
        <w:tc>
          <w:tcPr>
            <w:tcW w:w="1077" w:type="dxa"/>
          </w:tcPr>
          <w:p w:rsidR="00F84D2A" w:rsidRPr="00241F0D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12" w:type="dxa"/>
          </w:tcPr>
          <w:p w:rsidR="00F84D2A" w:rsidRPr="00241F0D" w:rsidRDefault="00F84D2A" w:rsidP="00C94A8E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F84D2A" w:rsidRPr="00241F0D" w:rsidRDefault="00F84D2A" w:rsidP="00F84D2A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 xml:space="preserve">Predstavlja vrstu barkoda. U ovom polju moguće su vrijednosti „EAN“ ili „UPC“ </w:t>
            </w:r>
          </w:p>
        </w:tc>
      </w:tr>
      <w:tr w:rsidR="00F84D2A" w:rsidRPr="00241F0D" w:rsidTr="00C94A8E">
        <w:tc>
          <w:tcPr>
            <w:tcW w:w="2137" w:type="dxa"/>
          </w:tcPr>
          <w:p w:rsidR="00F84D2A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BarcodeValue</w:t>
            </w:r>
          </w:p>
        </w:tc>
        <w:tc>
          <w:tcPr>
            <w:tcW w:w="1213" w:type="dxa"/>
          </w:tcPr>
          <w:p w:rsidR="00F84D2A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Vrijednost barkoda</w:t>
            </w:r>
          </w:p>
        </w:tc>
        <w:tc>
          <w:tcPr>
            <w:tcW w:w="1077" w:type="dxa"/>
          </w:tcPr>
          <w:p w:rsidR="00F84D2A" w:rsidRDefault="00F84D2A" w:rsidP="00C94A8E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Teskst</w:t>
            </w:r>
          </w:p>
        </w:tc>
        <w:tc>
          <w:tcPr>
            <w:tcW w:w="1112" w:type="dxa"/>
          </w:tcPr>
          <w:p w:rsidR="00F84D2A" w:rsidRPr="00241F0D" w:rsidRDefault="00F84D2A" w:rsidP="00C94A8E">
            <w:pPr>
              <w:jc w:val="center"/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3749" w:type="dxa"/>
          </w:tcPr>
          <w:p w:rsidR="00F84D2A" w:rsidRDefault="00F84D2A" w:rsidP="00F84D2A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</w:tbl>
    <w:p w:rsidR="00F84D2A" w:rsidRDefault="00F84D2A" w:rsidP="00F84D2A">
      <w:pPr>
        <w:spacing w:before="0" w:after="0" w:line="240" w:lineRule="auto"/>
        <w:rPr>
          <w:caps/>
          <w:noProof/>
          <w:color w:val="243F60"/>
          <w:spacing w:val="15"/>
          <w:sz w:val="22"/>
          <w:szCs w:val="22"/>
          <w:lang w:val="hr-HR"/>
        </w:rPr>
      </w:pPr>
      <w:r>
        <w:rPr>
          <w:noProof/>
          <w:lang w:val="hr-HR"/>
        </w:rPr>
        <w:br w:type="page"/>
      </w:r>
    </w:p>
    <w:p w:rsidR="00B37A0C" w:rsidRDefault="00B37A0C">
      <w:pPr>
        <w:spacing w:before="0" w:after="0" w:line="240" w:lineRule="auto"/>
        <w:rPr>
          <w:caps/>
          <w:noProof/>
          <w:color w:val="243F60"/>
          <w:spacing w:val="15"/>
          <w:sz w:val="22"/>
          <w:szCs w:val="22"/>
          <w:lang w:val="hr-HR"/>
        </w:rPr>
      </w:pPr>
      <w:r>
        <w:rPr>
          <w:noProof/>
          <w:lang w:val="hr-HR"/>
        </w:rPr>
        <w:lastRenderedPageBreak/>
        <w:br w:type="page"/>
      </w:r>
    </w:p>
    <w:p w:rsidR="00065BD6" w:rsidRPr="00241F0D" w:rsidRDefault="00065BD6" w:rsidP="00065BD6">
      <w:pPr>
        <w:pStyle w:val="Heading3"/>
        <w:rPr>
          <w:noProof/>
          <w:lang w:val="hr-HR"/>
        </w:rPr>
      </w:pPr>
      <w:bookmarkStart w:id="88" w:name="_Toc274559224"/>
      <w:r w:rsidRPr="00241F0D">
        <w:rPr>
          <w:noProof/>
          <w:lang w:val="hr-HR"/>
        </w:rPr>
        <w:lastRenderedPageBreak/>
        <w:t xml:space="preserve">Dohvat podataka o </w:t>
      </w:r>
      <w:r w:rsidR="0012321A" w:rsidRPr="00241F0D">
        <w:rPr>
          <w:noProof/>
          <w:lang w:val="hr-HR"/>
        </w:rPr>
        <w:t>dokumentima</w:t>
      </w:r>
      <w:bookmarkEnd w:id="86"/>
      <w:bookmarkEnd w:id="87"/>
      <w:bookmarkEnd w:id="88"/>
    </w:p>
    <w:p w:rsidR="00065BD6" w:rsidRPr="00241F0D" w:rsidRDefault="00065BD6" w:rsidP="00065BD6">
      <w:pPr>
        <w:pStyle w:val="Heading4"/>
        <w:rPr>
          <w:noProof/>
          <w:lang w:val="hr-HR"/>
        </w:rPr>
      </w:pPr>
      <w:bookmarkStart w:id="89" w:name="_Toc191971613"/>
      <w:r w:rsidRPr="00241F0D">
        <w:rPr>
          <w:noProof/>
          <w:lang w:val="hr-HR"/>
        </w:rPr>
        <w:t>Z</w:t>
      </w:r>
      <w:r w:rsidR="00F14A19" w:rsidRPr="00241F0D">
        <w:rPr>
          <w:noProof/>
          <w:lang w:val="hr-HR"/>
        </w:rPr>
        <w:t>aglavlja dokumenata</w:t>
      </w:r>
      <w:bookmarkEnd w:id="89"/>
    </w:p>
    <w:p w:rsidR="00065BD6" w:rsidRPr="00241F0D" w:rsidRDefault="00065BD6" w:rsidP="00065BD6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065BD6" w:rsidRPr="00241F0D" w:rsidRDefault="00065BD6" w:rsidP="00065BD6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065BD6" w:rsidRPr="00241F0D" w:rsidRDefault="00065BD6" w:rsidP="00065BD6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GetDocumentsHeaders</w:t>
      </w:r>
      <w:r w:rsidRPr="00241F0D">
        <w:rPr>
          <w:noProof/>
          <w:lang w:val="hr-HR"/>
        </w:rPr>
        <w:t xml:space="preserve"> na B2B web servisu </w:t>
      </w:r>
      <w:hyperlink r:id="rId35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/B2BService/B2B</w:t>
        </w:r>
        <w:r w:rsidR="00A827F7" w:rsidRPr="00241F0D">
          <w:rPr>
            <w:rStyle w:val="Hyperlink"/>
            <w:noProof/>
            <w:lang w:val="hr-HR"/>
          </w:rPr>
          <w:t>Document</w:t>
        </w:r>
        <w:r w:rsidR="000736CE" w:rsidRPr="00241F0D">
          <w:rPr>
            <w:rStyle w:val="Hyperlink"/>
            <w:noProof/>
            <w:lang w:val="hr-HR"/>
          </w:rPr>
          <w:t>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065BD6" w:rsidRPr="00241F0D" w:rsidRDefault="00065BD6" w:rsidP="00065BD6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065BD6" w:rsidRDefault="00065BD6" w:rsidP="00065BD6">
      <w:pPr>
        <w:numPr>
          <w:ilvl w:val="0"/>
          <w:numId w:val="21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Dohvati zaglavlja dokumenata za sve račune u siječnju 2008. </w:t>
      </w:r>
      <w:r w:rsidR="009026C8" w:rsidRPr="00241F0D">
        <w:rPr>
          <w:noProof/>
          <w:lang w:val="hr-HR"/>
        </w:rPr>
        <w:t>G</w:t>
      </w:r>
      <w:r w:rsidRPr="00241F0D">
        <w:rPr>
          <w:noProof/>
          <w:lang w:val="hr-HR"/>
        </w:rPr>
        <w:t>odine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0;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0;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new DateTime(2008, 1, 1);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new DateTime(2008, 12, 31);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“RAC”;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A827F7" w:rsidRPr="00241F0D" w:rsidRDefault="00A827F7" w:rsidP="00A827F7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</w:t>
      </w:r>
      <w:r w:rsidR="003572EB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Document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ServiceProxy.B2B</w:t>
      </w:r>
      <w:r w:rsidR="003572EB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Document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Service b2b = new B2B</w:t>
      </w:r>
      <w:r w:rsidR="003572EB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Document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ServiceProxy.B2B</w:t>
      </w:r>
      <w:r w:rsidR="003572EB"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Document</w:t>
      </w: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065BD6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065BD6" w:rsidRPr="00241F0D" w:rsidRDefault="00065BD6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065BD6" w:rsidRPr="00241F0D" w:rsidRDefault="00065BD6" w:rsidP="00065BD6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b2b.GetDocumentsHeaders(documentNoFrom, documentNoTo, documentDateFrom, documentDateTo, documentType);</w:t>
      </w:r>
    </w:p>
    <w:p w:rsidR="00065BD6" w:rsidRPr="00241F0D" w:rsidRDefault="00065BD6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065BD6" w:rsidRPr="00241F0D" w:rsidRDefault="00065BD6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065BD6" w:rsidRDefault="00065BD6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065BD6" w:rsidRDefault="00065BD6" w:rsidP="00065BD6">
      <w:pPr>
        <w:numPr>
          <w:ilvl w:val="0"/>
          <w:numId w:val="21"/>
        </w:numPr>
        <w:rPr>
          <w:noProof/>
          <w:lang w:val="hr-HR"/>
        </w:rPr>
      </w:pPr>
      <w:r w:rsidRPr="00241F0D">
        <w:rPr>
          <w:noProof/>
          <w:lang w:val="hr-HR"/>
        </w:rPr>
        <w:t>Dohvati zaglavlja dokumenata za sve ponude od broja 1 do 1000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1;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1000;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DateTime.MinValue;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DateTime.MaxValue;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“PON”;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065BD6" w:rsidRDefault="003572EB" w:rsidP="003572EB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B2BDocumentServiceProxy.B2BDocumentService b2b = new B2BDocumentServiceProxy.B2BDocumentService();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065BD6" w:rsidRPr="00241F0D" w:rsidRDefault="00065BD6" w:rsidP="00150C77">
      <w:pPr>
        <w:spacing w:before="0" w:after="0" w:line="312" w:lineRule="auto"/>
        <w:ind w:left="1404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lastRenderedPageBreak/>
        <w:t>resultDataSet = b2b.GetDocumentsHeaders(documentNoFrom, documentNoTo, documentDateFrom, documentDateTo, documentType);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065BD6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065BD6">
      <w:pPr>
        <w:spacing w:before="0" w:after="0" w:line="312" w:lineRule="auto"/>
        <w:ind w:left="360" w:firstLine="348"/>
        <w:rPr>
          <w:rFonts w:ascii="Lucida Console" w:hAnsi="Lucida Console"/>
          <w:noProof/>
          <w:sz w:val="16"/>
          <w:lang w:val="hr-HR"/>
        </w:rPr>
      </w:pP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065BD6" w:rsidRDefault="00065BD6" w:rsidP="00065BD6">
      <w:pPr>
        <w:numPr>
          <w:ilvl w:val="0"/>
          <w:numId w:val="21"/>
        </w:numPr>
        <w:rPr>
          <w:noProof/>
          <w:lang w:val="hr-HR"/>
        </w:rPr>
      </w:pPr>
      <w:r w:rsidRPr="00241F0D">
        <w:rPr>
          <w:noProof/>
          <w:lang w:val="hr-HR"/>
        </w:rPr>
        <w:t>Dohvati zaglavlja dokumenata za sve otpremnice od broja 1 do 1000 u razdoblju od  01.01.2008. do 30.06. 2008.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1;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1000;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new DateTime(2008, 1, 1);</w:t>
      </w:r>
    </w:p>
    <w:p w:rsidR="00065BD6" w:rsidRPr="00241F0D" w:rsidRDefault="00065BD6" w:rsidP="00065BD6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new DateTime(2008, 06, 30);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“OTP”;</w:t>
      </w:r>
    </w:p>
    <w:p w:rsidR="00065BD6" w:rsidRPr="00241F0D" w:rsidRDefault="00065BD6" w:rsidP="00065BD6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065BD6" w:rsidRDefault="003572EB" w:rsidP="003572EB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B2BDocumentServiceProxy.B2BDocumentService b2b = new B2BDocumentServiceProxy.B2BDocumentService();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065BD6" w:rsidRPr="00241F0D" w:rsidRDefault="00065BD6" w:rsidP="00150C77">
      <w:pPr>
        <w:spacing w:before="0" w:after="0" w:line="312" w:lineRule="auto"/>
        <w:ind w:left="1404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b2b.GetDocumentsHeaders(documentNoFrom, documentNoTo, documentDateFrom, documentDateTo, documentType);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065BD6" w:rsidRPr="00241F0D" w:rsidRDefault="00065BD6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065BD6" w:rsidRDefault="00065BD6" w:rsidP="00150C77">
      <w:pPr>
        <w:spacing w:before="0" w:after="0" w:line="312" w:lineRule="auto"/>
        <w:ind w:left="69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B37A0C" w:rsidRDefault="00B37A0C" w:rsidP="00065BD6">
      <w:pPr>
        <w:pStyle w:val="Heading6"/>
        <w:rPr>
          <w:noProof/>
          <w:lang w:val="hr-HR"/>
        </w:rPr>
      </w:pPr>
    </w:p>
    <w:p w:rsidR="00065BD6" w:rsidRPr="00241F0D" w:rsidRDefault="00065BD6" w:rsidP="00065BD6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065BD6" w:rsidRPr="00241F0D" w:rsidRDefault="00065BD6" w:rsidP="00065BD6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36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EC1E0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764C25" w:rsidRPr="00241F0D">
          <w:rPr>
            <w:rStyle w:val="Hyperlink"/>
            <w:noProof/>
            <w:lang w:val="hr-HR"/>
          </w:rPr>
          <w:t>DocumentsHeaders.aspx</w:t>
        </w:r>
      </w:hyperlink>
      <w:r w:rsidRPr="00241F0D">
        <w:rPr>
          <w:rStyle w:val="Strong"/>
          <w:b w:val="0"/>
          <w:noProof/>
          <w:lang w:val="hr-HR"/>
        </w:rPr>
        <w:t xml:space="preserve">  sa zadadnim u</w:t>
      </w:r>
      <w:r w:rsidRPr="00241F0D">
        <w:rPr>
          <w:noProof/>
          <w:lang w:val="hr-HR"/>
        </w:rPr>
        <w:t>laznim parametrima u obliku QueryString polja (za ovu web stranicu, svi parametri su opcionalni</w:t>
      </w:r>
      <w:r w:rsidR="00764C25" w:rsidRPr="00241F0D">
        <w:rPr>
          <w:noProof/>
          <w:lang w:val="hr-HR"/>
        </w:rPr>
        <w:t>, ali svakako se preporučuje da ograničite svoj upit ulaznim parametrima</w:t>
      </w:r>
      <w:r w:rsidRPr="00241F0D">
        <w:rPr>
          <w:noProof/>
          <w:lang w:val="hr-HR"/>
        </w:rPr>
        <w:t>).</w:t>
      </w:r>
    </w:p>
    <w:p w:rsidR="00065BD6" w:rsidRPr="00241F0D" w:rsidRDefault="00065BD6" w:rsidP="00065BD6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065BD6" w:rsidRPr="00241F0D" w:rsidRDefault="00764C25" w:rsidP="00764C25">
      <w:pPr>
        <w:numPr>
          <w:ilvl w:val="0"/>
          <w:numId w:val="23"/>
        </w:numPr>
        <w:rPr>
          <w:noProof/>
          <w:lang w:val="hr-HR"/>
        </w:rPr>
      </w:pPr>
      <w:r w:rsidRPr="00241F0D">
        <w:rPr>
          <w:noProof/>
          <w:lang w:val="hr-HR"/>
        </w:rPr>
        <w:t>Dohvati zaglavlja dokumenata za sve račune u siječnju 2008. godine</w:t>
      </w:r>
    </w:p>
    <w:p w:rsidR="00764C25" w:rsidRPr="00241F0D" w:rsidRDefault="00E402F8" w:rsidP="00764C25">
      <w:pPr>
        <w:ind w:left="720"/>
        <w:rPr>
          <w:noProof/>
          <w:lang w:val="hr-HR"/>
        </w:rPr>
      </w:pPr>
      <w:hyperlink r:id="rId37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EC1E0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764C25" w:rsidRPr="00241F0D">
          <w:rPr>
            <w:rStyle w:val="Hyperlink"/>
            <w:noProof/>
            <w:lang w:val="hr-HR"/>
          </w:rPr>
          <w:t>DocumentsHeaders.aspx?DocumentDateFrom=01.01.2008&amp;DocumentDateTo=31.01.2008&amp;DocumentType=RAC</w:t>
        </w:r>
      </w:hyperlink>
    </w:p>
    <w:p w:rsidR="00065BD6" w:rsidRPr="00241F0D" w:rsidRDefault="00764C25" w:rsidP="00764C25">
      <w:pPr>
        <w:numPr>
          <w:ilvl w:val="0"/>
          <w:numId w:val="23"/>
        </w:numPr>
        <w:rPr>
          <w:noProof/>
          <w:lang w:val="hr-HR"/>
        </w:rPr>
      </w:pPr>
      <w:r w:rsidRPr="00241F0D">
        <w:rPr>
          <w:noProof/>
          <w:lang w:val="hr-HR"/>
        </w:rPr>
        <w:t>Dohvati zaglavlja dokumenata za sve ponude od broja 1 do 1000</w:t>
      </w:r>
    </w:p>
    <w:p w:rsidR="00B37A0C" w:rsidRDefault="00E402F8" w:rsidP="00764C25">
      <w:pPr>
        <w:ind w:left="720"/>
      </w:pPr>
      <w:hyperlink r:id="rId38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27598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8037D" w:rsidRPr="00241F0D">
          <w:rPr>
            <w:rStyle w:val="Hyperlink"/>
            <w:noProof/>
            <w:lang w:val="hr-HR"/>
          </w:rPr>
          <w:t>DocumentsHeaders.aspx?DocumentNoFrom=1&amp;DocumentNoTo=1000&amp;DocumentType=PON</w:t>
        </w:r>
      </w:hyperlink>
    </w:p>
    <w:p w:rsidR="00065BD6" w:rsidRPr="00241F0D" w:rsidRDefault="00764C25" w:rsidP="00764C25">
      <w:pPr>
        <w:numPr>
          <w:ilvl w:val="0"/>
          <w:numId w:val="23"/>
        </w:numPr>
        <w:rPr>
          <w:noProof/>
          <w:lang w:val="hr-HR"/>
        </w:rPr>
      </w:pPr>
      <w:r w:rsidRPr="00241F0D">
        <w:rPr>
          <w:noProof/>
          <w:lang w:val="hr-HR"/>
        </w:rPr>
        <w:lastRenderedPageBreak/>
        <w:t>Dohvati zaglavlja dokumenata za sve otpremnice od broja 1 do 1000 u razdoblju od  01.01.2008. do 30.06. 2008.</w:t>
      </w:r>
    </w:p>
    <w:p w:rsidR="00065BD6" w:rsidRPr="00241F0D" w:rsidRDefault="00E402F8" w:rsidP="00065BD6">
      <w:pPr>
        <w:ind w:left="360" w:firstLine="348"/>
        <w:rPr>
          <w:noProof/>
          <w:lang w:val="hr-HR"/>
        </w:rPr>
      </w:pPr>
      <w:hyperlink r:id="rId39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927598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764C25" w:rsidRPr="00241F0D">
          <w:rPr>
            <w:rStyle w:val="Hyperlink"/>
            <w:noProof/>
            <w:lang w:val="hr-HR"/>
          </w:rPr>
          <w:t>DocumentsHeaders</w:t>
        </w:r>
        <w:r w:rsidR="00065BD6" w:rsidRPr="00241F0D">
          <w:rPr>
            <w:rStyle w:val="Hyperlink"/>
            <w:noProof/>
            <w:lang w:val="hr-HR"/>
          </w:rPr>
          <w:t>.aspx</w:t>
        </w:r>
        <w:r w:rsidR="00764C25" w:rsidRPr="00241F0D">
          <w:rPr>
            <w:rStyle w:val="Hyperlink"/>
            <w:noProof/>
            <w:lang w:val="hr-HR"/>
          </w:rPr>
          <w:t>?DocumentNoFrom=1&amp;DocumentNoTo=1000&amp;DocumentDateFrom=01.01.2008&amp;DocumentDateTo=30.06.2008&amp;DocumentType=OTP</w:t>
        </w:r>
      </w:hyperlink>
    </w:p>
    <w:p w:rsidR="00065BD6" w:rsidRDefault="00065BD6" w:rsidP="00065BD6">
      <w:pPr>
        <w:rPr>
          <w:noProof/>
          <w:lang w:val="hr-HR"/>
        </w:rPr>
      </w:pPr>
    </w:p>
    <w:p w:rsidR="00065BD6" w:rsidRPr="00241F0D" w:rsidRDefault="00065BD6" w:rsidP="00065BD6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065BD6" w:rsidRPr="00241F0D" w:rsidRDefault="00065BD6" w:rsidP="00065BD6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2"/>
        <w:gridCol w:w="1127"/>
        <w:gridCol w:w="1115"/>
        <w:gridCol w:w="853"/>
        <w:gridCol w:w="4481"/>
      </w:tblGrid>
      <w:tr w:rsidR="00065BD6" w:rsidRPr="00241F0D" w:rsidTr="00650058">
        <w:tc>
          <w:tcPr>
            <w:tcW w:w="1712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27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5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481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DocumentNoFrom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Od broja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od broja dokumenta, izlazni podaci će rezultirati listom dokumenata koji zadovoljavaju traženi uvjet „od broja dokumenta“. Za praznu ili 0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DocumentNoTo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 broja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od broja dokumenta, izlazni podaci će rezultirati listom dokumenata koji zadovoljavaju traženi uvjet „do broja dokumenta“. Za praznu ili 0 vrijednost vraćaju sve svi dostupni dokumenti.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DocumentDateFrom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Od datuma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Datumsko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„od datuma dokumenta“, izlazni podaci će rezultirati listom dokumenata koji zadovoljavaju traženi uvjet „od datuma dokumenta“. Za praznu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DocumentDateTo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 datuma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Datumsko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„do datuma dokumenta“, izlazni podaci će rezultirati listom dokumenata koji zadovoljavaju traženi uvjet „do datuma dokumenta“. Za praznu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DocumentType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dokumenta, izlazni podaci će rezultirati listom svih dokumenata traženog tipa dokumenta. Za praznu vrijednost vraćaju sve svi dostupni dokumenti.</w:t>
            </w:r>
          </w:p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Oznaka tipa dokumenta:</w:t>
            </w:r>
          </w:p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PON = Ponuda</w:t>
            </w:r>
          </w:p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OTP = Otpremnica</w:t>
            </w:r>
          </w:p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RAC = Račun</w:t>
            </w:r>
          </w:p>
        </w:tc>
      </w:tr>
    </w:tbl>
    <w:p w:rsidR="00065BD6" w:rsidRDefault="00065BD6" w:rsidP="00065BD6">
      <w:pPr>
        <w:rPr>
          <w:noProof/>
          <w:lang w:val="hr-HR"/>
        </w:rPr>
      </w:pPr>
    </w:p>
    <w:p w:rsidR="009026C8" w:rsidRPr="00241F0D" w:rsidRDefault="009026C8" w:rsidP="00065BD6">
      <w:pPr>
        <w:rPr>
          <w:noProof/>
          <w:lang w:val="hr-HR"/>
        </w:rPr>
      </w:pPr>
    </w:p>
    <w:p w:rsidR="00065BD6" w:rsidRPr="00241F0D" w:rsidRDefault="00065BD6" w:rsidP="00065BD6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lastRenderedPageBreak/>
        <w:t>Izlazni podaci</w:t>
      </w:r>
    </w:p>
    <w:p w:rsidR="00065BD6" w:rsidRPr="00241F0D" w:rsidRDefault="00065BD6" w:rsidP="00065BD6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3"/>
        <w:gridCol w:w="1122"/>
        <w:gridCol w:w="1110"/>
        <w:gridCol w:w="1156"/>
        <w:gridCol w:w="4017"/>
      </w:tblGrid>
      <w:tr w:rsidR="00065BD6" w:rsidRPr="00241F0D" w:rsidTr="006F4196">
        <w:tc>
          <w:tcPr>
            <w:tcW w:w="1603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7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2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191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245" w:type="dxa"/>
            <w:shd w:val="clear" w:color="auto" w:fill="D9D9D9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065BD6" w:rsidRPr="00241F0D" w:rsidTr="006F4196">
        <w:tc>
          <w:tcPr>
            <w:tcW w:w="1603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</w:t>
            </w:r>
          </w:p>
        </w:tc>
        <w:tc>
          <w:tcPr>
            <w:tcW w:w="1127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 dokumenta</w:t>
            </w:r>
          </w:p>
        </w:tc>
        <w:tc>
          <w:tcPr>
            <w:tcW w:w="1122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1191" w:type="dxa"/>
          </w:tcPr>
          <w:p w:rsidR="00065BD6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065BD6" w:rsidRPr="00241F0D" w:rsidTr="006F4196">
        <w:tc>
          <w:tcPr>
            <w:tcW w:w="1603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DocumentType</w:t>
            </w:r>
          </w:p>
        </w:tc>
        <w:tc>
          <w:tcPr>
            <w:tcW w:w="1127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dokumenta</w:t>
            </w:r>
          </w:p>
        </w:tc>
        <w:tc>
          <w:tcPr>
            <w:tcW w:w="1122" w:type="dxa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91" w:type="dxa"/>
          </w:tcPr>
          <w:p w:rsidR="00065BD6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3</w:t>
            </w:r>
          </w:p>
        </w:tc>
        <w:tc>
          <w:tcPr>
            <w:tcW w:w="4245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Oznaka tipa dokumenta:</w:t>
            </w:r>
          </w:p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PON = Ponuda</w:t>
            </w:r>
          </w:p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OTP = Otpremnica</w:t>
            </w:r>
          </w:p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RAC = Račun</w:t>
            </w:r>
          </w:p>
        </w:tc>
      </w:tr>
      <w:tr w:rsidR="00065BD6" w:rsidRPr="00241F0D" w:rsidTr="006F4196">
        <w:tc>
          <w:tcPr>
            <w:tcW w:w="1603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DocumentDate</w:t>
            </w:r>
          </w:p>
        </w:tc>
        <w:tc>
          <w:tcPr>
            <w:tcW w:w="1127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 dokumenta</w:t>
            </w:r>
          </w:p>
        </w:tc>
        <w:tc>
          <w:tcPr>
            <w:tcW w:w="1122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Datumsko</w:t>
            </w:r>
          </w:p>
        </w:tc>
        <w:tc>
          <w:tcPr>
            <w:tcW w:w="1191" w:type="dxa"/>
          </w:tcPr>
          <w:p w:rsidR="00065BD6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065BD6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065BD6" w:rsidRPr="00241F0D" w:rsidTr="006F4196">
        <w:tc>
          <w:tcPr>
            <w:tcW w:w="1603" w:type="dxa"/>
          </w:tcPr>
          <w:p w:rsidR="00065BD6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ShippingType</w:t>
            </w:r>
          </w:p>
        </w:tc>
        <w:tc>
          <w:tcPr>
            <w:tcW w:w="1127" w:type="dxa"/>
          </w:tcPr>
          <w:p w:rsidR="00065BD6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isporuke</w:t>
            </w:r>
          </w:p>
        </w:tc>
        <w:tc>
          <w:tcPr>
            <w:tcW w:w="1122" w:type="dxa"/>
          </w:tcPr>
          <w:p w:rsidR="00065BD6" w:rsidRPr="00241F0D" w:rsidRDefault="00065BD6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191" w:type="dxa"/>
          </w:tcPr>
          <w:p w:rsidR="00065BD6" w:rsidRPr="00241F0D" w:rsidRDefault="00065BD6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255</w:t>
            </w:r>
          </w:p>
        </w:tc>
        <w:tc>
          <w:tcPr>
            <w:tcW w:w="4245" w:type="dxa"/>
          </w:tcPr>
          <w:p w:rsidR="00065BD6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2D5E82" w:rsidRPr="00241F0D" w:rsidTr="006F4196">
        <w:tc>
          <w:tcPr>
            <w:tcW w:w="1603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DocumentSubtotal</w:t>
            </w:r>
          </w:p>
        </w:tc>
        <w:tc>
          <w:tcPr>
            <w:tcW w:w="1127" w:type="dxa"/>
          </w:tcPr>
          <w:p w:rsidR="002D5E82" w:rsidRPr="00241F0D" w:rsidRDefault="002D5E82" w:rsidP="002D5E82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Ukupni iznos dokumenta (bez PDV-a)</w:t>
            </w:r>
          </w:p>
        </w:tc>
        <w:tc>
          <w:tcPr>
            <w:tcW w:w="1122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191" w:type="dxa"/>
          </w:tcPr>
          <w:p w:rsidR="002D5E82" w:rsidRPr="00241F0D" w:rsidRDefault="002D5E8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2D5E82" w:rsidRPr="00241F0D" w:rsidRDefault="002D5E82" w:rsidP="002D5E82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2D5E82" w:rsidRPr="00241F0D" w:rsidTr="006F4196">
        <w:tc>
          <w:tcPr>
            <w:tcW w:w="1603" w:type="dxa"/>
          </w:tcPr>
          <w:p w:rsidR="002D5E82" w:rsidRPr="00241F0D" w:rsidRDefault="002D5E82" w:rsidP="002D5E82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DocumentTaxTotal</w:t>
            </w:r>
          </w:p>
        </w:tc>
        <w:tc>
          <w:tcPr>
            <w:tcW w:w="1127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Iznos PDV-a</w:t>
            </w:r>
          </w:p>
        </w:tc>
        <w:tc>
          <w:tcPr>
            <w:tcW w:w="1122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191" w:type="dxa"/>
          </w:tcPr>
          <w:p w:rsidR="002D5E82" w:rsidRPr="00241F0D" w:rsidRDefault="002D5E8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2D5E82" w:rsidRPr="00241F0D" w:rsidTr="006F4196">
        <w:tc>
          <w:tcPr>
            <w:tcW w:w="1603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DocumentTotal</w:t>
            </w:r>
          </w:p>
        </w:tc>
        <w:tc>
          <w:tcPr>
            <w:tcW w:w="1127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Ukupni iznos dokumenta (s PDV-om)</w:t>
            </w:r>
          </w:p>
        </w:tc>
        <w:tc>
          <w:tcPr>
            <w:tcW w:w="1122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191" w:type="dxa"/>
          </w:tcPr>
          <w:p w:rsidR="002D5E82" w:rsidRPr="00241F0D" w:rsidRDefault="002D5E82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2D5E82" w:rsidRPr="00241F0D" w:rsidRDefault="002D5E82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6F4196" w:rsidRPr="00241F0D" w:rsidTr="006F4196">
        <w:tc>
          <w:tcPr>
            <w:tcW w:w="1603" w:type="dxa"/>
          </w:tcPr>
          <w:p w:rsidR="006F4196" w:rsidRPr="00241F0D" w:rsidRDefault="006F4196" w:rsidP="0015483A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DocumentCancellation</w:t>
            </w:r>
          </w:p>
        </w:tc>
        <w:tc>
          <w:tcPr>
            <w:tcW w:w="1127" w:type="dxa"/>
          </w:tcPr>
          <w:p w:rsidR="006F4196" w:rsidRPr="00241F0D" w:rsidRDefault="006F4196" w:rsidP="0015483A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Storno status</w:t>
            </w:r>
          </w:p>
        </w:tc>
        <w:tc>
          <w:tcPr>
            <w:tcW w:w="1122" w:type="dxa"/>
          </w:tcPr>
          <w:p w:rsidR="006F4196" w:rsidRPr="00241F0D" w:rsidRDefault="006F4196" w:rsidP="0015483A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Logički</w:t>
            </w:r>
          </w:p>
        </w:tc>
        <w:tc>
          <w:tcPr>
            <w:tcW w:w="1191" w:type="dxa"/>
          </w:tcPr>
          <w:p w:rsidR="006F4196" w:rsidRPr="00241F0D" w:rsidRDefault="006F4196" w:rsidP="0015483A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245" w:type="dxa"/>
          </w:tcPr>
          <w:p w:rsidR="006F4196" w:rsidRPr="00241F0D" w:rsidRDefault="006F4196" w:rsidP="0015483A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Storno status dokumenta</w:t>
            </w:r>
          </w:p>
        </w:tc>
      </w:tr>
    </w:tbl>
    <w:p w:rsidR="00065BD6" w:rsidRPr="00241F0D" w:rsidRDefault="00065BD6" w:rsidP="00065BD6">
      <w:pPr>
        <w:rPr>
          <w:noProof/>
          <w:lang w:val="hr-HR"/>
        </w:rPr>
      </w:pPr>
      <w:r w:rsidRPr="00241F0D">
        <w:rPr>
          <w:noProof/>
          <w:lang w:val="hr-HR"/>
        </w:rPr>
        <w:t xml:space="preserve"> </w:t>
      </w:r>
    </w:p>
    <w:p w:rsidR="00065BD6" w:rsidRPr="00241F0D" w:rsidRDefault="00065BD6" w:rsidP="00065BD6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 xml:space="preserve">Slijedi ilustrativni primjer izlaznog podatka s 2 </w:t>
      </w:r>
      <w:r w:rsidR="00C8037D" w:rsidRPr="00241F0D">
        <w:rPr>
          <w:noProof/>
          <w:lang w:val="hr-HR"/>
        </w:rPr>
        <w:t>dokumenta</w:t>
      </w:r>
      <w:r w:rsidRPr="00241F0D">
        <w:rPr>
          <w:noProof/>
          <w:lang w:val="hr-HR"/>
        </w:rPr>
        <w:t xml:space="preserve"> u listi: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&lt;?xml version='1.0' encoding='UTF-8'?&gt;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&lt;NewDataSet&gt;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&lt;xs:schema id="NewDataSet" xmlns="" xmlns:xs="http://www.w3.org/2001/XMLSchema" xmlns:msdata="urn:schemas-microsoft-com:xml-msdata"&gt;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&lt;xs:element name="NewDataSet" msdata:IsDataSet="true" msdata:UseCurrentLocale="true"&gt;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&lt;xs:complexType&gt;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&lt;xs:choice minOccurs="0" maxOccurs="unbounded"&gt;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lastRenderedPageBreak/>
        <w:t xml:space="preserve">          &lt;xs:element name="Table"&gt;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&lt;xs:complexType&gt;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&lt;xs:sequence&gt;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name="DocumentNo" type="xs:string"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name="DocumentType" type="xs:string"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name="DocumentDate" type="xs:dateTime"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name="ShippingType" type="xs:string"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name="DocumentSubtotal" type="xs:decimal"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name="DocumentTaxTotal" type="xs:decimal"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name="DocumentTotal" type="xs:decimal"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  &lt;xs:element name="DocumentCancellation" type="xs:int" minOccurs="0" /&gt;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  &lt;/xs:sequence&gt;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  &lt;/xs:complexType&gt;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  &lt;/xs:element&gt;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  &lt;/xs:choice&gt;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  &lt;/xs:complexType&gt;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&lt;/xs:element&gt;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&lt;/xs:schema&gt;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&lt;Table&gt;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&lt;DocumentNo&gt;61723&lt;/DocumentNo&gt;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&lt;DocumentType&gt;OTP&lt;/DocumentType&gt;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&lt;DocumentDate&gt;2008-01-04T00:00:00+01:00&lt;/DocumentDate&gt;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&lt;ShippingType&gt;Osobno preuzimanje&lt;/ShippingType&gt;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&lt;DocumentSubtotal&gt;7072.0000&lt;/DocumentSubtotal&gt;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&lt;DocumentTaxTotal&gt;0.0000&lt;/DocumentTaxTotal&gt;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&lt;DocumentTotal&gt;7072.0000&lt;/DocumentTotal&gt;</w:t>
      </w:r>
    </w:p>
    <w:p w:rsidR="00122F43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  &lt;DocumentCancellation&gt;0&lt;/DocumentCancellation&gt;</w:t>
      </w:r>
    </w:p>
    <w:p w:rsidR="006F2225" w:rsidRPr="00241F0D" w:rsidRDefault="00122F43" w:rsidP="00122F43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 xml:space="preserve">  &lt;/Table&gt;</w:t>
      </w:r>
    </w:p>
    <w:p w:rsidR="009026C8" w:rsidRDefault="006F2225" w:rsidP="00065BD6">
      <w:pPr>
        <w:spacing w:before="0" w:after="0" w:line="240" w:lineRule="auto"/>
        <w:rPr>
          <w:rFonts w:ascii="Arial Narrow" w:hAnsi="Arial Narrow"/>
          <w:b/>
          <w:noProof/>
          <w:lang w:val="hr-HR"/>
        </w:rPr>
      </w:pPr>
      <w:r w:rsidRPr="00241F0D">
        <w:rPr>
          <w:rFonts w:ascii="Arial Narrow" w:hAnsi="Arial Narrow"/>
          <w:b/>
          <w:noProof/>
          <w:lang w:val="hr-HR"/>
        </w:rPr>
        <w:t>&lt;/</w:t>
      </w:r>
      <w:r w:rsidR="00122F43" w:rsidRPr="00241F0D">
        <w:rPr>
          <w:rFonts w:ascii="Arial Narrow" w:hAnsi="Arial Narrow"/>
          <w:b/>
          <w:noProof/>
          <w:lang w:val="hr-HR"/>
        </w:rPr>
        <w:t>New</w:t>
      </w:r>
      <w:r w:rsidRPr="00241F0D">
        <w:rPr>
          <w:rFonts w:ascii="Arial Narrow" w:hAnsi="Arial Narrow"/>
          <w:b/>
          <w:noProof/>
          <w:lang w:val="hr-HR"/>
        </w:rPr>
        <w:t>DataSet&gt;</w:t>
      </w:r>
    </w:p>
    <w:p w:rsidR="00065BD6" w:rsidRDefault="00065BD6" w:rsidP="00065BD6">
      <w:pPr>
        <w:spacing w:before="0" w:after="0" w:line="240" w:lineRule="auto"/>
        <w:rPr>
          <w:noProof/>
          <w:lang w:val="hr-HR"/>
        </w:rPr>
      </w:pPr>
    </w:p>
    <w:p w:rsidR="00B37A0C" w:rsidRPr="00241F0D" w:rsidRDefault="00B37A0C" w:rsidP="00065BD6">
      <w:pPr>
        <w:spacing w:before="0" w:after="0" w:line="240" w:lineRule="auto"/>
        <w:rPr>
          <w:noProof/>
          <w:lang w:val="hr-HR"/>
        </w:rPr>
      </w:pPr>
    </w:p>
    <w:p w:rsidR="00C8037D" w:rsidRPr="00241F0D" w:rsidRDefault="00C8037D" w:rsidP="00C8037D">
      <w:pPr>
        <w:pStyle w:val="Heading4"/>
        <w:rPr>
          <w:noProof/>
          <w:lang w:val="hr-HR"/>
        </w:rPr>
      </w:pPr>
      <w:bookmarkStart w:id="90" w:name="_Toc191971614"/>
      <w:r w:rsidRPr="00241F0D">
        <w:rPr>
          <w:noProof/>
          <w:lang w:val="hr-HR"/>
        </w:rPr>
        <w:t xml:space="preserve">Stavke </w:t>
      </w:r>
      <w:r w:rsidR="00F14A19" w:rsidRPr="00241F0D">
        <w:rPr>
          <w:noProof/>
          <w:lang w:val="hr-HR"/>
        </w:rPr>
        <w:t>dokumenata</w:t>
      </w:r>
      <w:bookmarkEnd w:id="90"/>
    </w:p>
    <w:p w:rsidR="00C8037D" w:rsidRPr="00241F0D" w:rsidRDefault="00C8037D" w:rsidP="00C8037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C8037D" w:rsidRPr="00241F0D" w:rsidRDefault="00C8037D" w:rsidP="00C8037D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C8037D" w:rsidRPr="00241F0D" w:rsidRDefault="00C8037D" w:rsidP="00C8037D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 xml:space="preserve">GetDocumentsItems </w:t>
      </w:r>
      <w:r w:rsidRPr="00241F0D">
        <w:rPr>
          <w:noProof/>
          <w:lang w:val="hr-HR"/>
        </w:rPr>
        <w:t xml:space="preserve">na B2B web servisu </w:t>
      </w:r>
      <w:hyperlink r:id="rId40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/B2BService/B2B</w:t>
        </w:r>
        <w:r w:rsidR="00927598" w:rsidRPr="00241F0D">
          <w:rPr>
            <w:rStyle w:val="Hyperlink"/>
            <w:noProof/>
            <w:lang w:val="hr-HR"/>
          </w:rPr>
          <w:t>Document</w:t>
        </w:r>
        <w:r w:rsidR="000736CE" w:rsidRPr="00241F0D">
          <w:rPr>
            <w:rStyle w:val="Hyperlink"/>
            <w:noProof/>
            <w:lang w:val="hr-HR"/>
          </w:rPr>
          <w:t>Service.asmx</w:t>
        </w:r>
      </w:hyperlink>
      <w:r w:rsidRPr="00241F0D">
        <w:rPr>
          <w:noProof/>
          <w:lang w:val="hr-HR"/>
        </w:rPr>
        <w:t xml:space="preserve"> sa zadanim ulaznim parametrima metode.</w:t>
      </w:r>
    </w:p>
    <w:p w:rsidR="00C8037D" w:rsidRPr="00241F0D" w:rsidRDefault="00C8037D" w:rsidP="00C8037D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 (C#):</w:t>
      </w:r>
    </w:p>
    <w:p w:rsidR="00C8037D" w:rsidRDefault="00C8037D" w:rsidP="00C8037D">
      <w:pPr>
        <w:numPr>
          <w:ilvl w:val="0"/>
          <w:numId w:val="24"/>
        </w:numPr>
        <w:rPr>
          <w:noProof/>
          <w:lang w:val="hr-HR"/>
        </w:rPr>
      </w:pPr>
      <w:r w:rsidRPr="00241F0D">
        <w:rPr>
          <w:noProof/>
          <w:lang w:val="hr-HR"/>
        </w:rPr>
        <w:t xml:space="preserve">Dohvati stavke dokumenata za sve račune u siječnju 2008. </w:t>
      </w:r>
      <w:r w:rsidR="009026C8" w:rsidRPr="00241F0D">
        <w:rPr>
          <w:noProof/>
          <w:lang w:val="hr-HR"/>
        </w:rPr>
        <w:t>G</w:t>
      </w:r>
      <w:r w:rsidRPr="00241F0D">
        <w:rPr>
          <w:noProof/>
          <w:lang w:val="hr-HR"/>
        </w:rPr>
        <w:t>odine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0;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0;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new DateTime(2008, 1, 1);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new DateTime(2008, 12, 31);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“RAC”;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122F43" w:rsidRPr="00241F0D" w:rsidRDefault="00122F43" w:rsidP="00C8037D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B2BDocumentServiceProxy.B2BDocumentService b2b = new </w:t>
      </w:r>
    </w:p>
    <w:p w:rsidR="00C8037D" w:rsidRDefault="00122F43" w:rsidP="00C8037D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B2BDocumentServiceProxy.B2BDocumentService();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B37A0C" w:rsidRDefault="00150C77" w:rsidP="00B37A0C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B37A0C" w:rsidRDefault="00B37A0C" w:rsidP="00B37A0C">
      <w:pPr>
        <w:spacing w:before="0" w:after="0" w:line="240" w:lineRule="auto"/>
        <w:ind w:left="1416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br w:type="page"/>
      </w:r>
      <w:r w:rsidR="00150C77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lastRenderedPageBreak/>
        <w:t>b2b.</w:t>
      </w:r>
      <w:r w:rsidR="00150C77"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 w:rsidR="00150C77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="00150C77"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C8037D" w:rsidRPr="00241F0D" w:rsidRDefault="00C8037D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C8037D" w:rsidRPr="00241F0D" w:rsidRDefault="00C8037D" w:rsidP="00150C77">
      <w:pPr>
        <w:spacing w:before="0" w:after="0" w:line="312" w:lineRule="auto"/>
        <w:ind w:left="141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b2b.GetDocumentsItems(documentNoFrom, documentNoTo, documentDateFrom, documentDateTo, documentType);</w:t>
      </w:r>
    </w:p>
    <w:p w:rsidR="00C8037D" w:rsidRPr="00241F0D" w:rsidRDefault="00C8037D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C8037D" w:rsidRPr="00241F0D" w:rsidRDefault="00C8037D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C8037D" w:rsidRDefault="00C8037D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C8037D" w:rsidRDefault="00C8037D" w:rsidP="00C8037D">
      <w:pPr>
        <w:numPr>
          <w:ilvl w:val="0"/>
          <w:numId w:val="24"/>
        </w:numPr>
        <w:rPr>
          <w:noProof/>
          <w:lang w:val="hr-HR"/>
        </w:rPr>
      </w:pPr>
      <w:r w:rsidRPr="00241F0D">
        <w:rPr>
          <w:noProof/>
          <w:lang w:val="hr-HR"/>
        </w:rPr>
        <w:t>Dohvati stavke dokumenata za sve ponude od broja 1 do 1000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1;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1000;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DateTime.MinValue;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DateTime.MaxValue;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“PON”;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122F43" w:rsidRPr="00241F0D" w:rsidRDefault="00122F43" w:rsidP="00122F43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B2BDocumentServiceProxy.B2BDocumentService b2b = new </w:t>
      </w:r>
    </w:p>
    <w:p w:rsidR="00122F43" w:rsidRPr="00241F0D" w:rsidRDefault="00122F43" w:rsidP="00122F43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B2BDocumentServiceProxy.B2BDocumentService();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C8037D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C8037D" w:rsidRPr="00241F0D" w:rsidRDefault="00C8037D" w:rsidP="00150C77">
      <w:pPr>
        <w:spacing w:before="0" w:after="0" w:line="312" w:lineRule="auto"/>
        <w:ind w:left="1404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b2b.GetDocumentsItems(documentNoFrom, documentNoTo, documentDateFrom, documentDateTo, documentType);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C8037D" w:rsidRDefault="00C8037D" w:rsidP="00150C77">
      <w:pPr>
        <w:spacing w:before="0" w:after="0" w:line="312" w:lineRule="auto"/>
        <w:ind w:left="1056" w:firstLine="34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C8037D">
      <w:pPr>
        <w:spacing w:before="0" w:after="0" w:line="312" w:lineRule="auto"/>
        <w:ind w:left="360" w:firstLine="34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C8037D" w:rsidRDefault="00C8037D" w:rsidP="00C8037D">
      <w:pPr>
        <w:numPr>
          <w:ilvl w:val="0"/>
          <w:numId w:val="24"/>
        </w:numPr>
        <w:rPr>
          <w:noProof/>
          <w:lang w:val="hr-HR"/>
        </w:rPr>
      </w:pPr>
      <w:r w:rsidRPr="00241F0D">
        <w:rPr>
          <w:noProof/>
          <w:lang w:val="hr-HR"/>
        </w:rPr>
        <w:t>Dohvati stavke dokumenata za sve otpremnice od broja 1 do 1000 u razdoblju od  01.01.2008. do 30.06. 2008.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</w:t>
      </w:r>
      <w:r w:rsidRPr="004904F6">
        <w:rPr>
          <w:rFonts w:ascii="Lucida Console" w:hAnsi="Lucida Console"/>
          <w:noProof/>
          <w:sz w:val="16"/>
          <w:lang w:val="hr-HR"/>
        </w:rPr>
        <w:t>using System.Security.Cryptography;</w:t>
      </w:r>
    </w:p>
    <w:p w:rsid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// ...</w:t>
      </w:r>
    </w:p>
    <w:p w:rsidR="009026C8" w:rsidRPr="009026C8" w:rsidRDefault="009026C8" w:rsidP="009026C8">
      <w:pPr>
        <w:spacing w:before="0" w:after="0" w:line="312" w:lineRule="auto"/>
        <w:ind w:left="70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documentNoFrom = 1;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int documentNoTo = 1000;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documentDateFrom = new DateTime(2008, 1, 1);</w:t>
      </w:r>
    </w:p>
    <w:p w:rsidR="00C8037D" w:rsidRPr="00241F0D" w:rsidRDefault="00C8037D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DateTime documentDateTo = new DateTime(2008, 06, 30);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String documentType = “OTP”;</w:t>
      </w:r>
    </w:p>
    <w:p w:rsidR="00C8037D" w:rsidRPr="00241F0D" w:rsidRDefault="00C8037D" w:rsidP="00C8037D">
      <w:pPr>
        <w:spacing w:before="0" w:after="0" w:line="312" w:lineRule="auto"/>
        <w:ind w:left="720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DataSet resultDataSet;</w:t>
      </w:r>
    </w:p>
    <w:p w:rsidR="00122F43" w:rsidRPr="00241F0D" w:rsidRDefault="00122F43" w:rsidP="00122F43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B2BDocumentServiceProxy.B2BDocumentService b2b = new </w:t>
      </w:r>
    </w:p>
    <w:p w:rsidR="00122F43" w:rsidRDefault="00122F43" w:rsidP="00122F43">
      <w:pPr>
        <w:spacing w:before="0" w:after="0" w:line="312" w:lineRule="auto"/>
        <w:ind w:firstLine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241F0D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B2BDocumentServiceProxy.B2BDocumentService();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X509Certificate cert = new X509Certificate(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@“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C:\MyApp\Cert\MsanB2B.p12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 xml:space="preserve">, 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4904F6">
        <w:rPr>
          <w:rFonts w:ascii="Lucida Console" w:hAnsi="Lucida Console" w:cs="Courier New"/>
          <w:i/>
          <w:noProof/>
          <w:sz w:val="16"/>
          <w:szCs w:val="16"/>
          <w:lang w:val="hr-HR" w:eastAsia="hr-HR" w:bidi="ar-SA"/>
        </w:rPr>
        <w:t>1234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“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150C77" w:rsidRDefault="00150C77" w:rsidP="00150C77">
      <w:pPr>
        <w:spacing w:before="0" w:after="0" w:line="312" w:lineRule="auto"/>
        <w:ind w:left="708"/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if(cert != null) {</w:t>
      </w:r>
    </w:p>
    <w:p w:rsidR="00150C77" w:rsidRPr="00241F0D" w:rsidRDefault="00150C77" w:rsidP="00150C77">
      <w:pPr>
        <w:spacing w:before="0" w:after="0" w:line="312" w:lineRule="auto"/>
        <w:ind w:left="708"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b2b.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ClientCertificates.Add(</w:t>
      </w:r>
      <w:r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cert</w:t>
      </w:r>
      <w:r w:rsidRPr="00BB5D09">
        <w:rPr>
          <w:rFonts w:ascii="Lucida Console" w:hAnsi="Lucida Console" w:cs="Courier New"/>
          <w:noProof/>
          <w:sz w:val="16"/>
          <w:szCs w:val="16"/>
          <w:lang w:val="hr-HR" w:eastAsia="hr-HR" w:bidi="ar-SA"/>
        </w:rPr>
        <w:t>);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try {</w:t>
      </w:r>
    </w:p>
    <w:p w:rsidR="00C8037D" w:rsidRPr="00241F0D" w:rsidRDefault="00C8037D" w:rsidP="00150C77">
      <w:pPr>
        <w:spacing w:before="0" w:after="0" w:line="312" w:lineRule="auto"/>
        <w:ind w:left="1404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resultDataSet = b2b.GetDocumentsItems(documentNoFrom, documentNoTo, documentDateFrom, documentDateTo, documentType);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 catch(Exception ex) {</w:t>
      </w:r>
    </w:p>
    <w:p w:rsidR="00C8037D" w:rsidRPr="00241F0D" w:rsidRDefault="00C8037D" w:rsidP="00150C77">
      <w:pPr>
        <w:spacing w:before="0" w:after="0" w:line="312" w:lineRule="auto"/>
        <w:ind w:left="1416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ab/>
        <w:t>// obradi grešku</w:t>
      </w:r>
    </w:p>
    <w:p w:rsidR="00C8037D" w:rsidRDefault="00C8037D" w:rsidP="00150C77">
      <w:pPr>
        <w:spacing w:before="0" w:after="0" w:line="312" w:lineRule="auto"/>
        <w:ind w:left="696" w:firstLine="708"/>
        <w:rPr>
          <w:rFonts w:ascii="Lucida Console" w:hAnsi="Lucida Console"/>
          <w:noProof/>
          <w:sz w:val="16"/>
          <w:lang w:val="hr-HR"/>
        </w:rPr>
      </w:pPr>
      <w:r w:rsidRPr="00241F0D">
        <w:rPr>
          <w:rFonts w:ascii="Lucida Console" w:hAnsi="Lucida Console"/>
          <w:noProof/>
          <w:sz w:val="16"/>
          <w:lang w:val="hr-HR"/>
        </w:rPr>
        <w:t>}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lastRenderedPageBreak/>
        <w:t>} else {</w:t>
      </w:r>
    </w:p>
    <w:p w:rsidR="00150C77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ab/>
        <w:t>// obradi neuspješno učitavanje klijentskog certifikata</w:t>
      </w:r>
    </w:p>
    <w:p w:rsidR="00150C77" w:rsidRPr="00241F0D" w:rsidRDefault="00150C77" w:rsidP="00150C77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  <w:r>
        <w:rPr>
          <w:rFonts w:ascii="Lucida Console" w:hAnsi="Lucida Console"/>
          <w:noProof/>
          <w:sz w:val="16"/>
          <w:lang w:val="hr-HR"/>
        </w:rPr>
        <w:t>}</w:t>
      </w:r>
    </w:p>
    <w:p w:rsidR="00150C77" w:rsidRPr="00241F0D" w:rsidRDefault="00150C77" w:rsidP="00C8037D">
      <w:pPr>
        <w:spacing w:before="0" w:after="0" w:line="312" w:lineRule="auto"/>
        <w:ind w:firstLine="708"/>
        <w:rPr>
          <w:rFonts w:ascii="Lucida Console" w:hAnsi="Lucida Console"/>
          <w:noProof/>
          <w:sz w:val="16"/>
          <w:lang w:val="hr-HR"/>
        </w:rPr>
      </w:pPr>
    </w:p>
    <w:p w:rsidR="00C8037D" w:rsidRPr="00241F0D" w:rsidRDefault="00C8037D" w:rsidP="00C8037D">
      <w:pPr>
        <w:spacing w:before="0" w:after="0" w:line="312" w:lineRule="auto"/>
        <w:rPr>
          <w:noProof/>
          <w:sz w:val="16"/>
          <w:lang w:val="hr-HR"/>
        </w:rPr>
      </w:pPr>
    </w:p>
    <w:p w:rsidR="00C8037D" w:rsidRPr="00241F0D" w:rsidRDefault="00C8037D" w:rsidP="00C8037D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C8037D" w:rsidRPr="00241F0D" w:rsidRDefault="00C8037D" w:rsidP="00C8037D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41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127E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Pr="00241F0D">
          <w:rPr>
            <w:rStyle w:val="Hyperlink"/>
            <w:noProof/>
            <w:lang w:val="hr-HR"/>
          </w:rPr>
          <w:t>DocumentsItems.aspx</w:t>
        </w:r>
      </w:hyperlink>
      <w:r w:rsidRPr="00241F0D">
        <w:rPr>
          <w:rStyle w:val="Strong"/>
          <w:b w:val="0"/>
          <w:noProof/>
          <w:lang w:val="hr-HR"/>
        </w:rPr>
        <w:t xml:space="preserve">  sa zadadnim u</w:t>
      </w:r>
      <w:r w:rsidRPr="00241F0D">
        <w:rPr>
          <w:noProof/>
          <w:lang w:val="hr-HR"/>
        </w:rPr>
        <w:t>laznim parametrima u obliku QueryString polja (za ovu web stranicu, svi parametri su opcionalni, ali svakako se preporučuje da ograničite svoj upit ulaznim parametrima).</w:t>
      </w:r>
    </w:p>
    <w:p w:rsidR="00C8037D" w:rsidRPr="00241F0D" w:rsidRDefault="00C8037D" w:rsidP="00C8037D">
      <w:pPr>
        <w:rPr>
          <w:i/>
          <w:noProof/>
          <w:lang w:val="hr-HR"/>
        </w:rPr>
      </w:pPr>
      <w:r w:rsidRPr="00241F0D">
        <w:rPr>
          <w:i/>
          <w:noProof/>
          <w:lang w:val="hr-HR"/>
        </w:rPr>
        <w:t>Primjer:</w:t>
      </w:r>
    </w:p>
    <w:p w:rsidR="00C8037D" w:rsidRPr="00241F0D" w:rsidRDefault="00C8037D" w:rsidP="00C8037D">
      <w:pPr>
        <w:numPr>
          <w:ilvl w:val="0"/>
          <w:numId w:val="25"/>
        </w:numPr>
        <w:rPr>
          <w:noProof/>
          <w:lang w:val="hr-HR"/>
        </w:rPr>
      </w:pPr>
      <w:r w:rsidRPr="00241F0D">
        <w:rPr>
          <w:noProof/>
          <w:lang w:val="hr-HR"/>
        </w:rPr>
        <w:t>Dohvati stavke dokumenata za sve račune u siječnju 2008. godine</w:t>
      </w:r>
    </w:p>
    <w:p w:rsidR="00C8037D" w:rsidRPr="00241F0D" w:rsidRDefault="00E402F8" w:rsidP="00C8037D">
      <w:pPr>
        <w:ind w:left="720"/>
        <w:rPr>
          <w:noProof/>
          <w:lang w:val="hr-HR"/>
        </w:rPr>
      </w:pPr>
      <w:hyperlink r:id="rId42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127E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8037D" w:rsidRPr="00241F0D">
          <w:rPr>
            <w:rStyle w:val="Hyperlink"/>
            <w:noProof/>
            <w:lang w:val="hr-HR"/>
          </w:rPr>
          <w:t>DocumentsItems.aspx?DocumentDateFrom=01.01.2008&amp;DocumentDateTo=31.01.2008&amp;DocumentType=RAC</w:t>
        </w:r>
      </w:hyperlink>
    </w:p>
    <w:p w:rsidR="00C8037D" w:rsidRPr="00241F0D" w:rsidRDefault="00C8037D" w:rsidP="00C8037D">
      <w:pPr>
        <w:numPr>
          <w:ilvl w:val="0"/>
          <w:numId w:val="25"/>
        </w:numPr>
        <w:rPr>
          <w:noProof/>
          <w:lang w:val="hr-HR"/>
        </w:rPr>
      </w:pPr>
      <w:r w:rsidRPr="00241F0D">
        <w:rPr>
          <w:noProof/>
          <w:lang w:val="hr-HR"/>
        </w:rPr>
        <w:t>Dohvati stavke dokumenata za sve ponude od broja 1 do 1000</w:t>
      </w:r>
    </w:p>
    <w:p w:rsidR="00C8037D" w:rsidRPr="00241F0D" w:rsidRDefault="00E402F8" w:rsidP="00C8037D">
      <w:pPr>
        <w:ind w:left="720"/>
        <w:rPr>
          <w:noProof/>
          <w:lang w:val="hr-HR"/>
        </w:rPr>
      </w:pPr>
      <w:hyperlink r:id="rId43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127E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8037D" w:rsidRPr="00241F0D">
          <w:rPr>
            <w:rStyle w:val="Hyperlink"/>
            <w:noProof/>
            <w:lang w:val="hr-HR"/>
          </w:rPr>
          <w:t>DocumentsItems.aspx?DocumentNoFrom=1&amp;DocumentNoTo=1000&amp;DocumentType=PON</w:t>
        </w:r>
      </w:hyperlink>
    </w:p>
    <w:p w:rsidR="00C8037D" w:rsidRPr="00241F0D" w:rsidRDefault="00C8037D" w:rsidP="00C8037D">
      <w:pPr>
        <w:numPr>
          <w:ilvl w:val="0"/>
          <w:numId w:val="25"/>
        </w:numPr>
        <w:rPr>
          <w:noProof/>
          <w:lang w:val="hr-HR"/>
        </w:rPr>
      </w:pPr>
      <w:r w:rsidRPr="00241F0D">
        <w:rPr>
          <w:noProof/>
          <w:lang w:val="hr-HR"/>
        </w:rPr>
        <w:t>Dohvati stavke dokumenata za sve otpremnice od broja 1 do 1000 u razdoblju od  01.01.2008. do 30.06. 2008.</w:t>
      </w:r>
    </w:p>
    <w:p w:rsidR="00C8037D" w:rsidRPr="00241F0D" w:rsidRDefault="00E402F8" w:rsidP="00C8037D">
      <w:pPr>
        <w:ind w:left="360" w:firstLine="348"/>
        <w:rPr>
          <w:noProof/>
          <w:lang w:val="hr-HR"/>
        </w:rPr>
      </w:pPr>
      <w:hyperlink r:id="rId44" w:history="1">
        <w:r w:rsidR="000736CE" w:rsidRPr="00241F0D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0736CE" w:rsidRPr="00241F0D">
          <w:rPr>
            <w:rStyle w:val="Hyperlink"/>
            <w:noProof/>
            <w:lang w:val="hr-HR"/>
          </w:rPr>
          <w:t>/B2BService/HTTP/</w:t>
        </w:r>
        <w:r w:rsidR="00A127E9" w:rsidRPr="00241F0D">
          <w:rPr>
            <w:rStyle w:val="Hyperlink"/>
            <w:noProof/>
            <w:lang w:val="hr-HR"/>
          </w:rPr>
          <w:t>Document/</w:t>
        </w:r>
        <w:r w:rsidR="000736CE" w:rsidRPr="00241F0D">
          <w:rPr>
            <w:rStyle w:val="Hyperlink"/>
            <w:noProof/>
            <w:lang w:val="hr-HR"/>
          </w:rPr>
          <w:t>Get</w:t>
        </w:r>
        <w:r w:rsidR="00C8037D" w:rsidRPr="00241F0D">
          <w:rPr>
            <w:rStyle w:val="Hyperlink"/>
            <w:noProof/>
            <w:lang w:val="hr-HR"/>
          </w:rPr>
          <w:t>DocumentsItems.aspx?DocumentNoFrom=1&amp;DocumentNoTo=1000&amp;DocumentDateFrom=01.01.2008&amp;DocumentDateTo=30.06.2008&amp;DocumentType=OTP</w:t>
        </w:r>
      </w:hyperlink>
    </w:p>
    <w:p w:rsidR="00C8037D" w:rsidRPr="00241F0D" w:rsidRDefault="00C8037D" w:rsidP="00C8037D">
      <w:pPr>
        <w:rPr>
          <w:noProof/>
          <w:lang w:val="hr-HR"/>
        </w:rPr>
      </w:pPr>
    </w:p>
    <w:p w:rsidR="00C8037D" w:rsidRPr="00241F0D" w:rsidRDefault="00C8037D" w:rsidP="00C8037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C8037D" w:rsidRPr="00241F0D" w:rsidRDefault="00C8037D" w:rsidP="00C8037D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2"/>
        <w:gridCol w:w="1127"/>
        <w:gridCol w:w="1115"/>
        <w:gridCol w:w="853"/>
        <w:gridCol w:w="4481"/>
      </w:tblGrid>
      <w:tr w:rsidR="00C8037D" w:rsidRPr="00241F0D" w:rsidTr="00650058">
        <w:tc>
          <w:tcPr>
            <w:tcW w:w="1712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27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5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481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DocumentNoFrom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Od broja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od broja dokumenta, izlazni podaci će rezultirati listom dokumenata koji zadovoljavaju traženi uvjet „od broja dokumenta“. Za praznu ili 0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DocumentNoTo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 broja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od broja dokumenta, izlazni podaci će rezultirati listom dokumenata koji zadovoljavaju traženi uvjet „do broja dokumenta“. Za praznu ili 0 vrijednost vraćaju sve svi dostupni dokumenti.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DocumentDateFrom</w:t>
            </w:r>
          </w:p>
        </w:tc>
        <w:tc>
          <w:tcPr>
            <w:tcW w:w="1127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Od datuma </w:t>
            </w: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Datumsko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„od datuma dokumenta“, izlazni podaci će rezultirati listom dokumenata koji </w:t>
            </w: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 xml:space="preserve">zadovoljavaju traženi uvjet „od datuma dokumenta“. Za praznu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DocumentDateTo</w:t>
            </w:r>
          </w:p>
        </w:tc>
        <w:tc>
          <w:tcPr>
            <w:tcW w:w="1127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 datuma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Datumsko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 xml:space="preserve">Ako je proslijeđena vrijednost „do datuma dokumenta“, izlazni podaci će rezultirati listom dokumenata koji zadovoljavaju traženi uvjet „do datuma dokumenta“. Za praznu vrijednost vraćaju sve svi dostupni dokumenti. </w:t>
            </w:r>
          </w:p>
        </w:tc>
      </w:tr>
      <w:tr w:rsidR="00C8037D" w:rsidRPr="00241F0D" w:rsidTr="00650058">
        <w:tc>
          <w:tcPr>
            <w:tcW w:w="1712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DocumentType</w:t>
            </w:r>
          </w:p>
        </w:tc>
        <w:tc>
          <w:tcPr>
            <w:tcW w:w="1127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dokumenta</w:t>
            </w:r>
          </w:p>
        </w:tc>
        <w:tc>
          <w:tcPr>
            <w:tcW w:w="1115" w:type="dxa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853" w:type="dxa"/>
          </w:tcPr>
          <w:p w:rsidR="00C8037D" w:rsidRPr="00241F0D" w:rsidRDefault="00C8037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Ne</w:t>
            </w:r>
          </w:p>
        </w:tc>
        <w:tc>
          <w:tcPr>
            <w:tcW w:w="4481" w:type="dxa"/>
          </w:tcPr>
          <w:p w:rsidR="00C8037D" w:rsidRPr="00241F0D" w:rsidRDefault="00C8037D" w:rsidP="00C8037D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Ako je proslijeđena vrijednost tipa dokumenta, izlazni podaci će rezultirati listom svih dokumenata traženog tipa dokumenta. Za praznu vrijednost vraćaju sve svi dostupni dokumenti.</w:t>
            </w:r>
          </w:p>
        </w:tc>
      </w:tr>
    </w:tbl>
    <w:p w:rsidR="00C8037D" w:rsidRPr="00241F0D" w:rsidRDefault="00C8037D" w:rsidP="00C8037D">
      <w:pPr>
        <w:rPr>
          <w:noProof/>
          <w:lang w:val="hr-HR"/>
        </w:rPr>
      </w:pPr>
    </w:p>
    <w:p w:rsidR="00C8037D" w:rsidRPr="00241F0D" w:rsidRDefault="00C8037D" w:rsidP="00C8037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C8037D" w:rsidRPr="00241F0D" w:rsidRDefault="00C8037D" w:rsidP="00C8037D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120"/>
        <w:gridCol w:w="1107"/>
        <w:gridCol w:w="1148"/>
        <w:gridCol w:w="3961"/>
      </w:tblGrid>
      <w:tr w:rsidR="00C8037D" w:rsidRPr="00241F0D" w:rsidTr="00650058">
        <w:tc>
          <w:tcPr>
            <w:tcW w:w="1462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9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8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209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360" w:type="dxa"/>
            <w:shd w:val="clear" w:color="auto" w:fill="D9D9D9"/>
          </w:tcPr>
          <w:p w:rsidR="00C8037D" w:rsidRPr="00241F0D" w:rsidRDefault="00C8037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DocumentNo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 dokumenta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DocumentType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dokumenta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3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Oznaka tipa dokumenta:</w:t>
            </w:r>
          </w:p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PON = Ponuda</w:t>
            </w:r>
          </w:p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OTP = Otpremnica</w:t>
            </w:r>
          </w:p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RAC = Račun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DocumentDate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 dokumenta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Datumsko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C8037D" w:rsidRPr="00241F0D" w:rsidTr="00650058">
        <w:tc>
          <w:tcPr>
            <w:tcW w:w="1462" w:type="dxa"/>
          </w:tcPr>
          <w:p w:rsidR="00C8037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ItemNo</w:t>
            </w:r>
          </w:p>
        </w:tc>
        <w:tc>
          <w:tcPr>
            <w:tcW w:w="1129" w:type="dxa"/>
          </w:tcPr>
          <w:p w:rsidR="00C8037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Redni broj stavke</w:t>
            </w:r>
          </w:p>
        </w:tc>
        <w:tc>
          <w:tcPr>
            <w:tcW w:w="1128" w:type="dxa"/>
          </w:tcPr>
          <w:p w:rsidR="00C8037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1209" w:type="dxa"/>
          </w:tcPr>
          <w:p w:rsidR="00C8037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C8037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ItemProductCode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Šifra artikla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10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ItemType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stavke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1</w:t>
            </w:r>
          </w:p>
        </w:tc>
        <w:tc>
          <w:tcPr>
            <w:tcW w:w="4360" w:type="dxa"/>
          </w:tcPr>
          <w:p w:rsidR="0092209D" w:rsidRPr="00241F0D" w:rsidRDefault="003E4561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ItemUnit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Jedinica mjere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3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ItemQuantity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Količina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lastRenderedPageBreak/>
              <w:t>ItemProductPrice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Cijena artikla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</w:t>
            </w:r>
            <w:r w:rsidR="00A127E9" w:rsidRPr="00241F0D">
              <w:rPr>
                <w:noProof/>
                <w:sz w:val="18"/>
                <w:szCs w:val="18"/>
                <w:lang w:val="hr-HR"/>
              </w:rPr>
              <w:t>Base</w:t>
            </w:r>
            <w:r w:rsidRPr="00241F0D">
              <w:rPr>
                <w:noProof/>
                <w:sz w:val="18"/>
                <w:szCs w:val="18"/>
                <w:lang w:val="hr-HR"/>
              </w:rPr>
              <w:t>Discount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Rabat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FE4ED3" w:rsidRPr="00241F0D" w:rsidTr="00650058">
        <w:tc>
          <w:tcPr>
            <w:tcW w:w="1462" w:type="dxa"/>
          </w:tcPr>
          <w:p w:rsidR="00FE4ED3" w:rsidRPr="00241F0D" w:rsidRDefault="00FE4ED3" w:rsidP="00FE4ED3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ItemAdditionalDiscount</w:t>
            </w:r>
          </w:p>
        </w:tc>
        <w:tc>
          <w:tcPr>
            <w:tcW w:w="1129" w:type="dxa"/>
          </w:tcPr>
          <w:p w:rsidR="00FE4ED3" w:rsidRPr="00241F0D" w:rsidRDefault="00FE4ED3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rabat</w:t>
            </w:r>
          </w:p>
        </w:tc>
        <w:tc>
          <w:tcPr>
            <w:tcW w:w="1128" w:type="dxa"/>
          </w:tcPr>
          <w:p w:rsidR="00FE4ED3" w:rsidRPr="00241F0D" w:rsidRDefault="00FE4ED3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209" w:type="dxa"/>
          </w:tcPr>
          <w:p w:rsidR="00FE4ED3" w:rsidRPr="00241F0D" w:rsidRDefault="00FE4ED3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FE4ED3" w:rsidRPr="00241F0D" w:rsidRDefault="00FE4ED3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ItemTax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Iznos PDV-a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92209D" w:rsidRPr="00241F0D" w:rsidTr="00650058">
        <w:tc>
          <w:tcPr>
            <w:tcW w:w="1462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ItemTotal</w:t>
            </w:r>
          </w:p>
        </w:tc>
        <w:tc>
          <w:tcPr>
            <w:tcW w:w="1129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Ukupni iznos stavke</w:t>
            </w:r>
          </w:p>
        </w:tc>
        <w:tc>
          <w:tcPr>
            <w:tcW w:w="1128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Brojčano s 2 decimale</w:t>
            </w:r>
          </w:p>
        </w:tc>
        <w:tc>
          <w:tcPr>
            <w:tcW w:w="1209" w:type="dxa"/>
          </w:tcPr>
          <w:p w:rsidR="0092209D" w:rsidRPr="00241F0D" w:rsidRDefault="0092209D" w:rsidP="00650058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92209D" w:rsidRPr="00241F0D" w:rsidRDefault="0092209D" w:rsidP="00650058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</w:tbl>
    <w:p w:rsidR="00C8037D" w:rsidRPr="00241F0D" w:rsidRDefault="00C8037D" w:rsidP="00C8037D">
      <w:pPr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noProof/>
          <w:lang w:val="hr-HR"/>
        </w:rPr>
        <w:t xml:space="preserve"> Slijedi ilustrativni primjer izlaznog podatka s</w:t>
      </w:r>
      <w:r w:rsidR="006F2225" w:rsidRPr="00241F0D">
        <w:rPr>
          <w:noProof/>
          <w:lang w:val="hr-HR"/>
        </w:rPr>
        <w:t>a stavkama</w:t>
      </w:r>
      <w:r w:rsidRPr="00241F0D">
        <w:rPr>
          <w:noProof/>
          <w:lang w:val="hr-HR"/>
        </w:rPr>
        <w:t xml:space="preserve"> 2 </w:t>
      </w:r>
      <w:r w:rsidR="006F2225" w:rsidRPr="00241F0D">
        <w:rPr>
          <w:noProof/>
          <w:lang w:val="hr-HR"/>
        </w:rPr>
        <w:t>dokumenta</w:t>
      </w:r>
      <w:r w:rsidRPr="00241F0D">
        <w:rPr>
          <w:noProof/>
          <w:lang w:val="hr-HR"/>
        </w:rPr>
        <w:t xml:space="preserve"> u listi: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>&lt;?xml version='1.0' encoding='UTF-8'?&gt;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>&lt;NewDataSet&gt;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&lt;xs:schema id="NewDataSet" xmlns="" xmlns:xs="http://www.w3.org/2001/XMLSchema" xmlns:msdata="urn:schemas-microsoft-com:xml-msdata"&gt;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&lt;xs:element name="NewDataSet" msdata:IsDataSet="true" msdata:UseCurrentLocale="true"&gt;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&lt;xs:complexType&gt;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&lt;xs:choice minOccurs="0" maxOccurs="unbounded"&gt;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&lt;xs:element name="Table"&gt;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&lt;xs:complexType&gt;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&lt;xs:sequence&gt;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name="DocumentNo"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name="DocumentType"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name="DocumentDate" type="xs:dateTime"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name="ItemNo" type="xs:short"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name="ItemProductCode"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name="ItemProductName"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name="ItemType"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name="ItemUnit" type="xs:string"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name="ItemQuantity"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name="ItemProductPrice"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name="ItemBaseDiscount"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name="ItemAdditionalDiscount"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name="ItemTax"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  &lt;xs:element name="ItemTotal" type="xs:decimal" minOccurs="0" /&gt;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  &lt;/xs:sequence&gt;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  &lt;/xs:complexType&gt;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  &lt;/xs:element&gt;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  &lt;/xs:choice&gt;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  &lt;/xs:complexType&gt;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&lt;/xs:element&gt;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&lt;/xs:schema&gt;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&lt;ItemNo&gt;1&lt;/ItemNo&gt;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&lt;ItemProductCode&gt;0231332&lt;/ItemProductCode&gt;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TV-2102, normal flat&lt;/ItemProductName&gt;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lastRenderedPageBreak/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&lt;ItemQuantity&gt;83.00000&lt;/ItemQuantity&gt;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&lt;ItemProductPrice&gt;372.6200&lt;/ItemProductPrice&gt;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&lt;ItemTotal&gt;30927.460000&lt;/ItemTotal&gt;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&lt;ItemNo&gt;2&lt;/ItemNo&gt;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&lt;ItemProductCode&gt;0231332&lt;/ItemProductCode&gt;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TV-2102, normal flat&lt;/ItemProductName&gt;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&lt;ItemQuantity&gt;179.00000&lt;/ItemQuantity&gt;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&lt;ItemProductPrice&gt;378.7400&lt;/ItemProductPrice&gt;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&lt;ItemTotal&gt;67794.460000&lt;/ItemTotal&gt;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&lt;ItemNo&gt;3&lt;/ItemNo&gt;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&lt;ItemProductCode&gt;0231332&lt;/ItemProductCode&gt;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TV-2102, normal flat&lt;/ItemProductName&gt;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&lt;ItemQuantity&gt;38.00000&lt;/ItemQuantity&gt;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&lt;ItemProductPrice&gt;373.9900&lt;/ItemProductPrice&gt;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&lt;ItemTotal&gt;14211.620000&lt;/ItemTotal&gt;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&lt;ItemNo&gt;4&lt;/ItemNo&gt;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&lt;ItemProductCode&gt;0231404&lt;/ItemProductCode&gt;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TV-2903, 29"&lt;/ItemProductName&gt;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&lt;ItemQuantity&gt;350.00000&lt;/ItemQuantity&gt;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&lt;ItemProductPrice&gt;711.8700&lt;/ItemProductPrice&gt;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&lt;ItemTotal&gt;249154.500000&lt;/ItemTotal&gt;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&lt;ItemNo&gt;5&lt;/ItemNo&gt;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&lt;ItemProductCode&gt;0231983&lt;/ItemProductCode&gt;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TV-2501, 25", normal flat&lt;/ItemProductName&gt;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lastRenderedPageBreak/>
        <w:t xml:space="preserve">    &lt;ItemQuantity&gt;200.00000&lt;/ItemQuantity&gt;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&lt;ItemProductPrice&gt;522.9100&lt;/ItemProductPrice&gt;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&lt;ItemTotal&gt;104582.000000&lt;/ItemTotal&gt;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&lt;ItemNo&gt;6&lt;/ItemNo&gt;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&lt;ItemProductCode&gt;0232217&lt;/ItemProductCode&gt;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LCD TV-2001&lt;/ItemProductName&gt;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&lt;ItemQuantity&gt;100.00000&lt;/ItemQuantity&gt;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&lt;ItemProductPrice&gt;1163.6100&lt;/ItemProductPrice&gt;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&lt;ItemTotal&gt;116361.000000&lt;/ItemTotal&gt;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&lt;ItemNo&gt;7&lt;/ItemNo&gt;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&lt;ItemProductCode&gt;0232265&lt;/ItemProductCode&gt;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DVD K-201&lt;/ItemProductName&gt;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&lt;ItemQuantity&gt;3000.00000&lt;/ItemQuantity&gt;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&lt;ItemProductPrice&gt;110.3200&lt;/ItemProductPrice&gt;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&lt;ItemTotal&gt;330960.000000&lt;/ItemTotal&gt;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&lt;DocumentNo&gt;0001&lt;/DocumentNo&gt;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&lt;ItemNo&gt;8&lt;/ItemNo&gt;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&lt;ItemProductCode&gt;0232403&lt;/ItemProductCode&gt;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&lt;ItemProductName&gt;VIVAX IMAGO PDP TV-4210, 42"/106 cm (dvi&lt;/ItemProductName&gt;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&lt;ItemQuantity&gt;100.00000&lt;/ItemQuantity&gt;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&lt;ItemProductPrice&gt;3114.9300&lt;/ItemProductPrice&gt;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&lt;ItemTotal&gt;311493.000000&lt;/ItemTotal&gt;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&lt;Table&gt;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&lt;DocumentNo&gt;0002&lt;/DocumentNo&gt;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&lt;DocumentType&gt;OTP&lt;/DocumentType&gt;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&lt;DocumentDate&gt;2008-01-04T00:00:00+01:00&lt;/DocumentDate&gt;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&lt;ItemNo&gt;1&lt;/ItemNo&gt;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&lt;ItemProductCode&gt;0233397&lt;/ItemProductCode&gt;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&lt;ItemProductName&gt;PANASONIC digitalni fotoaparat DMC-TZ3EG&lt;/ItemProductName&gt;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&lt;ItemType&gt;N&lt;/ItemType&gt;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&lt;ItemQuantity&gt;1.00000&lt;/ItemQuantity&gt;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lastRenderedPageBreak/>
        <w:t xml:space="preserve">    &lt;ItemProductPrice&gt;1623.1100&lt;/ItemProductPrice&gt;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&lt;ItemBaseDiscount&gt;0.00000&lt;/ItemBaseDiscount&gt;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&lt;ItemAdditionalDiscount&gt;0.00000&lt;/ItemAdditionalDiscount&gt;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&lt;ItemTax&gt;0.000000&lt;/ItemTax&gt;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  &lt;ItemTotal&gt;1623.110000&lt;/ItemTotal&gt;</w:t>
      </w:r>
    </w:p>
    <w:p w:rsidR="003F74CA" w:rsidRPr="00241F0D" w:rsidRDefault="003F74CA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 xml:space="preserve">  &lt;/Table&gt;</w:t>
      </w:r>
    </w:p>
    <w:p w:rsidR="00C8037D" w:rsidRPr="00241F0D" w:rsidRDefault="0020784E" w:rsidP="003F74CA">
      <w:pPr>
        <w:spacing w:before="0" w:after="0" w:line="240" w:lineRule="auto"/>
        <w:rPr>
          <w:rFonts w:ascii="Arial Narrow" w:hAnsi="Arial Narrow" w:cs="Courier New"/>
          <w:b/>
          <w:noProof/>
          <w:szCs w:val="18"/>
          <w:lang w:val="hr-HR"/>
        </w:rPr>
      </w:pPr>
      <w:r w:rsidRPr="00241F0D">
        <w:rPr>
          <w:rFonts w:ascii="Arial Narrow" w:hAnsi="Arial Narrow" w:cs="Courier New"/>
          <w:b/>
          <w:noProof/>
          <w:szCs w:val="18"/>
          <w:lang w:val="hr-HR"/>
        </w:rPr>
        <w:t>&lt;/</w:t>
      </w:r>
      <w:r w:rsidR="00840622" w:rsidRPr="00241F0D">
        <w:rPr>
          <w:rFonts w:ascii="Arial Narrow" w:hAnsi="Arial Narrow" w:cs="Courier New"/>
          <w:b/>
          <w:noProof/>
          <w:szCs w:val="18"/>
          <w:lang w:val="hr-HR"/>
        </w:rPr>
        <w:t>New</w:t>
      </w:r>
      <w:r w:rsidRPr="00241F0D">
        <w:rPr>
          <w:rFonts w:ascii="Arial Narrow" w:hAnsi="Arial Narrow" w:cs="Courier New"/>
          <w:b/>
          <w:noProof/>
          <w:szCs w:val="18"/>
          <w:lang w:val="hr-HR"/>
        </w:rPr>
        <w:t>DataSet&gt;</w:t>
      </w:r>
    </w:p>
    <w:p w:rsidR="001A6748" w:rsidRPr="00241F0D" w:rsidRDefault="001A6748" w:rsidP="001A6748">
      <w:pPr>
        <w:pStyle w:val="Heading3"/>
        <w:rPr>
          <w:noProof/>
          <w:lang w:val="hr-HR"/>
        </w:rPr>
      </w:pPr>
      <w:r>
        <w:rPr>
          <w:noProof/>
          <w:lang w:val="hr-HR"/>
        </w:rPr>
        <w:br w:type="page"/>
      </w:r>
      <w:bookmarkStart w:id="91" w:name="_Toc274559225"/>
      <w:r w:rsidRPr="00241F0D">
        <w:rPr>
          <w:noProof/>
          <w:lang w:val="hr-HR"/>
        </w:rPr>
        <w:lastRenderedPageBreak/>
        <w:t xml:space="preserve">Dohvat </w:t>
      </w:r>
      <w:r>
        <w:rPr>
          <w:noProof/>
          <w:lang w:val="hr-HR"/>
        </w:rPr>
        <w:t>općih podataka</w:t>
      </w:r>
      <w:bookmarkEnd w:id="91"/>
    </w:p>
    <w:p w:rsidR="001A6748" w:rsidRPr="00241F0D" w:rsidRDefault="001A6748" w:rsidP="001A6748">
      <w:pPr>
        <w:pStyle w:val="Heading4"/>
        <w:rPr>
          <w:noProof/>
          <w:lang w:val="hr-HR"/>
        </w:rPr>
      </w:pPr>
      <w:r>
        <w:rPr>
          <w:noProof/>
          <w:lang w:val="hr-HR"/>
        </w:rPr>
        <w:t>Podaci o partneru</w:t>
      </w:r>
    </w:p>
    <w:p w:rsidR="001A6748" w:rsidRPr="00241F0D" w:rsidRDefault="001A6748" w:rsidP="001A6748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1A6748" w:rsidRPr="00241F0D" w:rsidRDefault="001A6748" w:rsidP="001A6748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1A6748" w:rsidRPr="00241F0D" w:rsidRDefault="001A6748" w:rsidP="001A6748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241F0D">
        <w:rPr>
          <w:rStyle w:val="Strong"/>
          <w:noProof/>
          <w:lang w:val="hr-HR"/>
        </w:rPr>
        <w:t>G</w:t>
      </w:r>
      <w:r>
        <w:rPr>
          <w:rStyle w:val="Strong"/>
          <w:noProof/>
          <w:lang w:val="hr-HR"/>
        </w:rPr>
        <w:t>etPartnerInfo</w:t>
      </w:r>
      <w:r w:rsidRPr="00241F0D">
        <w:rPr>
          <w:noProof/>
          <w:lang w:val="hr-HR"/>
        </w:rPr>
        <w:t xml:space="preserve"> na B2B web servisu</w:t>
      </w:r>
      <w:r>
        <w:rPr>
          <w:noProof/>
          <w:lang w:val="hr-HR"/>
        </w:rPr>
        <w:t xml:space="preserve"> </w:t>
      </w:r>
      <w:hyperlink r:id="rId45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/B2BService/B2BPartnerDataService.asmx</w:t>
        </w:r>
      </w:hyperlink>
      <w:r w:rsidRPr="00241F0D">
        <w:rPr>
          <w:noProof/>
          <w:lang w:val="hr-HR"/>
        </w:rPr>
        <w:t>.</w:t>
      </w:r>
    </w:p>
    <w:p w:rsidR="002117FA" w:rsidRPr="00241F0D" w:rsidRDefault="002117FA" w:rsidP="002117FA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2117FA" w:rsidRPr="00241F0D" w:rsidRDefault="002117FA" w:rsidP="002117FA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46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/B2BService/HTTP/PartnerData/GetPartnerInfo.aspx</w:t>
        </w:r>
      </w:hyperlink>
      <w:r>
        <w:rPr>
          <w:rStyle w:val="Strong"/>
          <w:b w:val="0"/>
          <w:noProof/>
          <w:lang w:val="hr-HR"/>
        </w:rPr>
        <w:t>.</w:t>
      </w:r>
    </w:p>
    <w:p w:rsidR="00E953C0" w:rsidRPr="00241F0D" w:rsidRDefault="00E953C0" w:rsidP="00E953C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E953C0" w:rsidRPr="00241F0D" w:rsidRDefault="00E953C0" w:rsidP="00E953C0">
      <w:pPr>
        <w:rPr>
          <w:noProof/>
          <w:lang w:val="hr-HR"/>
        </w:rPr>
      </w:pPr>
      <w:r>
        <w:rPr>
          <w:noProof/>
          <w:lang w:val="hr-HR"/>
        </w:rPr>
        <w:t>Nema ulaznih parametara</w:t>
      </w:r>
    </w:p>
    <w:p w:rsidR="00E953C0" w:rsidRPr="00241F0D" w:rsidRDefault="00E953C0" w:rsidP="00E953C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E953C0" w:rsidRPr="00241F0D" w:rsidRDefault="00E953C0" w:rsidP="00E953C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2"/>
        <w:gridCol w:w="1129"/>
        <w:gridCol w:w="1128"/>
        <w:gridCol w:w="1209"/>
        <w:gridCol w:w="4360"/>
      </w:tblGrid>
      <w:tr w:rsidR="00E953C0" w:rsidRPr="00241F0D" w:rsidTr="003F6387">
        <w:tc>
          <w:tcPr>
            <w:tcW w:w="1462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9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8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209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360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E953C0" w:rsidRPr="00241F0D" w:rsidTr="003F6387">
        <w:tc>
          <w:tcPr>
            <w:tcW w:w="1462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PartnerCode</w:t>
            </w:r>
          </w:p>
        </w:tc>
        <w:tc>
          <w:tcPr>
            <w:tcW w:w="1129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partnera</w:t>
            </w:r>
          </w:p>
        </w:tc>
        <w:tc>
          <w:tcPr>
            <w:tcW w:w="1128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E953C0" w:rsidRPr="00241F0D" w:rsidRDefault="00E953C0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E953C0" w:rsidRPr="00241F0D" w:rsidTr="003F6387">
        <w:tc>
          <w:tcPr>
            <w:tcW w:w="1462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PartnerName</w:t>
            </w:r>
          </w:p>
        </w:tc>
        <w:tc>
          <w:tcPr>
            <w:tcW w:w="1129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Naziv partnera</w:t>
            </w:r>
          </w:p>
        </w:tc>
        <w:tc>
          <w:tcPr>
            <w:tcW w:w="1128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E953C0" w:rsidRPr="00241F0D" w:rsidRDefault="00E953C0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</w:tbl>
    <w:p w:rsidR="00E953C0" w:rsidRDefault="00E953C0" w:rsidP="00E953C0">
      <w:pPr>
        <w:rPr>
          <w:noProof/>
          <w:lang w:val="hr-HR"/>
        </w:rPr>
      </w:pPr>
    </w:p>
    <w:p w:rsidR="00E953C0" w:rsidRPr="00241F0D" w:rsidRDefault="00E953C0" w:rsidP="00E953C0">
      <w:pPr>
        <w:pStyle w:val="Heading4"/>
        <w:rPr>
          <w:noProof/>
          <w:lang w:val="hr-HR"/>
        </w:rPr>
      </w:pPr>
      <w:r>
        <w:rPr>
          <w:noProof/>
          <w:lang w:val="hr-HR"/>
        </w:rPr>
        <w:t>Podružnice partnera</w:t>
      </w:r>
    </w:p>
    <w:p w:rsidR="00E953C0" w:rsidRPr="00241F0D" w:rsidRDefault="00E953C0" w:rsidP="00E953C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E953C0" w:rsidRPr="00241F0D" w:rsidRDefault="00E953C0" w:rsidP="00E953C0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E953C0" w:rsidRPr="00241F0D" w:rsidRDefault="00E953C0" w:rsidP="00E953C0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E953C0">
        <w:rPr>
          <w:rFonts w:cs="Calibri"/>
          <w:b/>
          <w:noProof/>
          <w:lang w:val="hr-HR" w:eastAsia="hr-HR" w:bidi="ar-SA"/>
        </w:rPr>
        <w:t>GetDeliveryAddresses</w:t>
      </w:r>
      <w:r>
        <w:rPr>
          <w:rFonts w:ascii="Lucida Console" w:hAnsi="Lucida Console"/>
          <w:noProof/>
          <w:lang w:val="hr-HR" w:eastAsia="hr-HR" w:bidi="ar-SA"/>
        </w:rPr>
        <w:t xml:space="preserve"> </w:t>
      </w:r>
      <w:r w:rsidRPr="00241F0D">
        <w:rPr>
          <w:noProof/>
          <w:lang w:val="hr-HR"/>
        </w:rPr>
        <w:t>na B2B web servisu</w:t>
      </w:r>
      <w:r>
        <w:rPr>
          <w:noProof/>
          <w:lang w:val="hr-HR"/>
        </w:rPr>
        <w:t xml:space="preserve"> </w:t>
      </w:r>
      <w:hyperlink r:id="rId47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/B2BService/B2BPartnerDataService.asmx</w:t>
        </w:r>
      </w:hyperlink>
      <w:r w:rsidRPr="00241F0D">
        <w:rPr>
          <w:noProof/>
          <w:lang w:val="hr-HR"/>
        </w:rPr>
        <w:t>.</w:t>
      </w:r>
    </w:p>
    <w:p w:rsidR="00E953C0" w:rsidRPr="00241F0D" w:rsidRDefault="00E953C0" w:rsidP="00E953C0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E953C0" w:rsidRPr="00241F0D" w:rsidRDefault="00E953C0" w:rsidP="00E953C0">
      <w:pPr>
        <w:rPr>
          <w:noProof/>
          <w:lang w:val="hr-HR"/>
        </w:rPr>
      </w:pPr>
      <w:r w:rsidRPr="00241F0D">
        <w:rPr>
          <w:noProof/>
          <w:lang w:val="hr-HR"/>
        </w:rPr>
        <w:lastRenderedPageBreak/>
        <w:t xml:space="preserve">Postavlja se upit prema web stranici </w:t>
      </w:r>
      <w:hyperlink r:id="rId48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/B2BService/HTTP/PartnerData/GetPartnerDeliveryAddresses.aspx</w:t>
        </w:r>
      </w:hyperlink>
      <w:r>
        <w:rPr>
          <w:rStyle w:val="Strong"/>
          <w:b w:val="0"/>
          <w:noProof/>
          <w:lang w:val="hr-HR"/>
        </w:rPr>
        <w:t>.</w:t>
      </w:r>
    </w:p>
    <w:p w:rsidR="00E953C0" w:rsidRPr="00241F0D" w:rsidRDefault="00E953C0" w:rsidP="00E953C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E953C0" w:rsidRPr="00241F0D" w:rsidRDefault="00E953C0" w:rsidP="00E953C0">
      <w:pPr>
        <w:rPr>
          <w:noProof/>
          <w:lang w:val="hr-HR"/>
        </w:rPr>
      </w:pPr>
      <w:r>
        <w:rPr>
          <w:noProof/>
          <w:lang w:val="hr-HR"/>
        </w:rPr>
        <w:t>Nema ulaznih parametara</w:t>
      </w:r>
    </w:p>
    <w:p w:rsidR="00E953C0" w:rsidRPr="00241F0D" w:rsidRDefault="00E953C0" w:rsidP="00E953C0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E953C0" w:rsidRPr="00241F0D" w:rsidRDefault="00E953C0" w:rsidP="00E953C0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1121"/>
        <w:gridCol w:w="1102"/>
        <w:gridCol w:w="1167"/>
        <w:gridCol w:w="4061"/>
      </w:tblGrid>
      <w:tr w:rsidR="00E953C0" w:rsidRPr="00241F0D" w:rsidTr="003F6387">
        <w:tc>
          <w:tcPr>
            <w:tcW w:w="1462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9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8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209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360" w:type="dxa"/>
            <w:shd w:val="clear" w:color="auto" w:fill="D9D9D9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E953C0" w:rsidRPr="00241F0D" w:rsidTr="003F6387">
        <w:tc>
          <w:tcPr>
            <w:tcW w:w="1462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DeliveryAddressCode</w:t>
            </w:r>
          </w:p>
        </w:tc>
        <w:tc>
          <w:tcPr>
            <w:tcW w:w="1129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podružnice</w:t>
            </w:r>
          </w:p>
        </w:tc>
        <w:tc>
          <w:tcPr>
            <w:tcW w:w="1128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E953C0" w:rsidRPr="00241F0D" w:rsidRDefault="00E953C0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E953C0" w:rsidRPr="00241F0D" w:rsidTr="003F6387">
        <w:tc>
          <w:tcPr>
            <w:tcW w:w="1462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DeliveryAddressName</w:t>
            </w:r>
          </w:p>
        </w:tc>
        <w:tc>
          <w:tcPr>
            <w:tcW w:w="1129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Naziv podružnice partnera</w:t>
            </w:r>
          </w:p>
        </w:tc>
        <w:tc>
          <w:tcPr>
            <w:tcW w:w="1128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E953C0" w:rsidRPr="00241F0D" w:rsidRDefault="00E953C0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E953C0" w:rsidRPr="00241F0D" w:rsidRDefault="00E953C0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</w:tbl>
    <w:p w:rsidR="0085752D" w:rsidRDefault="0085752D" w:rsidP="00E953C0">
      <w:pPr>
        <w:rPr>
          <w:noProof/>
          <w:lang w:val="hr-HR"/>
        </w:rPr>
      </w:pPr>
    </w:p>
    <w:p w:rsidR="0085752D" w:rsidRPr="00241F0D" w:rsidRDefault="0085752D" w:rsidP="0085752D">
      <w:pPr>
        <w:pStyle w:val="Heading4"/>
        <w:rPr>
          <w:noProof/>
          <w:lang w:val="hr-HR"/>
        </w:rPr>
      </w:pPr>
      <w:r>
        <w:rPr>
          <w:noProof/>
          <w:lang w:val="hr-HR"/>
        </w:rPr>
        <w:t>Vrste dostave</w:t>
      </w:r>
    </w:p>
    <w:p w:rsidR="0085752D" w:rsidRPr="00241F0D" w:rsidRDefault="0085752D" w:rsidP="0085752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85752D" w:rsidRPr="00241F0D" w:rsidRDefault="0085752D" w:rsidP="0085752D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85752D" w:rsidRPr="00241F0D" w:rsidRDefault="0085752D" w:rsidP="0085752D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Poziva se metoda </w:t>
      </w:r>
      <w:r w:rsidRPr="00E953C0">
        <w:rPr>
          <w:rFonts w:cs="Calibri"/>
          <w:b/>
          <w:noProof/>
          <w:lang w:val="hr-HR" w:eastAsia="hr-HR" w:bidi="ar-SA"/>
        </w:rPr>
        <w:t>GetDelivery</w:t>
      </w:r>
      <w:r>
        <w:rPr>
          <w:rFonts w:cs="Calibri"/>
          <w:b/>
          <w:noProof/>
          <w:lang w:val="hr-HR" w:eastAsia="hr-HR" w:bidi="ar-SA"/>
        </w:rPr>
        <w:t>Methods</w:t>
      </w:r>
      <w:r>
        <w:rPr>
          <w:rFonts w:ascii="Lucida Console" w:hAnsi="Lucida Console"/>
          <w:noProof/>
          <w:lang w:val="hr-HR" w:eastAsia="hr-HR" w:bidi="ar-SA"/>
        </w:rPr>
        <w:t xml:space="preserve"> </w:t>
      </w:r>
      <w:r w:rsidRPr="00241F0D">
        <w:rPr>
          <w:noProof/>
          <w:lang w:val="hr-HR"/>
        </w:rPr>
        <w:t>na B2B web servisu</w:t>
      </w:r>
      <w:r>
        <w:rPr>
          <w:noProof/>
          <w:lang w:val="hr-HR"/>
        </w:rPr>
        <w:t xml:space="preserve"> </w:t>
      </w:r>
      <w:hyperlink r:id="rId49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/B2BService/B2BPartnerDataService.asmx</w:t>
        </w:r>
      </w:hyperlink>
      <w:r w:rsidRPr="00241F0D">
        <w:rPr>
          <w:noProof/>
          <w:lang w:val="hr-HR"/>
        </w:rPr>
        <w:t>.</w:t>
      </w:r>
    </w:p>
    <w:p w:rsidR="0085752D" w:rsidRPr="00241F0D" w:rsidRDefault="0085752D" w:rsidP="0085752D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85752D" w:rsidRPr="00241F0D" w:rsidRDefault="0085752D" w:rsidP="0085752D">
      <w:pPr>
        <w:rPr>
          <w:noProof/>
          <w:lang w:val="hr-HR"/>
        </w:rPr>
      </w:pPr>
      <w:r w:rsidRPr="00241F0D">
        <w:rPr>
          <w:noProof/>
          <w:lang w:val="hr-HR"/>
        </w:rPr>
        <w:t xml:space="preserve">Postavlja se upit prema web stranici </w:t>
      </w:r>
      <w:hyperlink r:id="rId50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/B2BService/HTTP/PartnerData/GetDeliveryMethods.aspx</w:t>
        </w:r>
      </w:hyperlink>
      <w:r>
        <w:rPr>
          <w:rStyle w:val="Strong"/>
          <w:b w:val="0"/>
          <w:noProof/>
          <w:lang w:val="hr-HR"/>
        </w:rPr>
        <w:t>.</w:t>
      </w:r>
    </w:p>
    <w:p w:rsidR="0085752D" w:rsidRPr="00241F0D" w:rsidRDefault="0085752D" w:rsidP="0085752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85752D" w:rsidRPr="00241F0D" w:rsidRDefault="0085752D" w:rsidP="0085752D">
      <w:pPr>
        <w:rPr>
          <w:noProof/>
          <w:lang w:val="hr-HR"/>
        </w:rPr>
      </w:pPr>
      <w:r>
        <w:rPr>
          <w:noProof/>
          <w:lang w:val="hr-HR"/>
        </w:rPr>
        <w:t>Nema ulaznih parametara</w:t>
      </w:r>
    </w:p>
    <w:p w:rsidR="0085752D" w:rsidRPr="00241F0D" w:rsidRDefault="0085752D" w:rsidP="0085752D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85752D" w:rsidRPr="00241F0D" w:rsidRDefault="0085752D" w:rsidP="0085752D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4"/>
        <w:gridCol w:w="1121"/>
        <w:gridCol w:w="1118"/>
        <w:gridCol w:w="1194"/>
        <w:gridCol w:w="4251"/>
      </w:tblGrid>
      <w:tr w:rsidR="0085752D" w:rsidRPr="00241F0D" w:rsidTr="003F6387">
        <w:tc>
          <w:tcPr>
            <w:tcW w:w="1462" w:type="dxa"/>
            <w:shd w:val="clear" w:color="auto" w:fill="D9D9D9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polja</w:t>
            </w:r>
          </w:p>
        </w:tc>
        <w:tc>
          <w:tcPr>
            <w:tcW w:w="1129" w:type="dxa"/>
            <w:shd w:val="clear" w:color="auto" w:fill="D9D9D9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28" w:type="dxa"/>
            <w:shd w:val="clear" w:color="auto" w:fill="D9D9D9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1209" w:type="dxa"/>
            <w:shd w:val="clear" w:color="auto" w:fill="D9D9D9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Max. duljina</w:t>
            </w:r>
          </w:p>
        </w:tc>
        <w:tc>
          <w:tcPr>
            <w:tcW w:w="4360" w:type="dxa"/>
            <w:shd w:val="clear" w:color="auto" w:fill="D9D9D9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Dodatni opis</w:t>
            </w:r>
          </w:p>
        </w:tc>
      </w:tr>
      <w:tr w:rsidR="0085752D" w:rsidRPr="00241F0D" w:rsidTr="003F6387">
        <w:tc>
          <w:tcPr>
            <w:tcW w:w="1462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lastRenderedPageBreak/>
              <w:t>DeliveryTypeCode</w:t>
            </w:r>
          </w:p>
        </w:tc>
        <w:tc>
          <w:tcPr>
            <w:tcW w:w="1129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Šifra vrste dostave</w:t>
            </w:r>
          </w:p>
        </w:tc>
        <w:tc>
          <w:tcPr>
            <w:tcW w:w="1128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85752D" w:rsidRPr="00241F0D" w:rsidRDefault="0085752D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  <w:tr w:rsidR="0085752D" w:rsidRPr="00241F0D" w:rsidTr="003F6387">
        <w:tc>
          <w:tcPr>
            <w:tcW w:w="1462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DeliveryTypeName</w:t>
            </w:r>
          </w:p>
        </w:tc>
        <w:tc>
          <w:tcPr>
            <w:tcW w:w="1129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Naziv vrste dostave</w:t>
            </w:r>
          </w:p>
        </w:tc>
        <w:tc>
          <w:tcPr>
            <w:tcW w:w="1128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Tekst</w:t>
            </w:r>
          </w:p>
        </w:tc>
        <w:tc>
          <w:tcPr>
            <w:tcW w:w="1209" w:type="dxa"/>
          </w:tcPr>
          <w:p w:rsidR="0085752D" w:rsidRPr="00241F0D" w:rsidRDefault="0085752D" w:rsidP="003F6387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  <w:tc>
          <w:tcPr>
            <w:tcW w:w="4360" w:type="dxa"/>
          </w:tcPr>
          <w:p w:rsidR="0085752D" w:rsidRPr="00241F0D" w:rsidRDefault="0085752D" w:rsidP="003F6387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-</w:t>
            </w:r>
          </w:p>
        </w:tc>
      </w:tr>
    </w:tbl>
    <w:p w:rsidR="00D22D32" w:rsidRPr="00241F0D" w:rsidRDefault="0085752D" w:rsidP="0042103A">
      <w:pPr>
        <w:pStyle w:val="Heading3"/>
        <w:rPr>
          <w:noProof/>
          <w:lang w:val="hr-HR"/>
        </w:rPr>
      </w:pPr>
      <w:r w:rsidRPr="00241F0D">
        <w:rPr>
          <w:noProof/>
          <w:lang w:val="hr-HR"/>
        </w:rPr>
        <w:br w:type="page"/>
      </w:r>
      <w:bookmarkStart w:id="92" w:name="_Toc274559226"/>
      <w:r w:rsidR="00807B3A">
        <w:rPr>
          <w:noProof/>
          <w:lang w:val="hr-HR"/>
        </w:rPr>
        <w:lastRenderedPageBreak/>
        <w:t>N</w:t>
      </w:r>
      <w:r w:rsidR="008F0DDE">
        <w:rPr>
          <w:noProof/>
          <w:lang w:val="hr-HR"/>
        </w:rPr>
        <w:t>aručivanje</w:t>
      </w:r>
      <w:bookmarkEnd w:id="92"/>
    </w:p>
    <w:p w:rsidR="00AC633B" w:rsidRPr="00241F0D" w:rsidRDefault="00AC633B" w:rsidP="00AC633B">
      <w:pPr>
        <w:pStyle w:val="Heading5"/>
        <w:rPr>
          <w:noProof/>
          <w:lang w:val="hr-HR"/>
        </w:rPr>
      </w:pPr>
      <w:r>
        <w:rPr>
          <w:noProof/>
          <w:lang w:val="hr-HR"/>
        </w:rPr>
        <w:t>Postupak naručivanja</w:t>
      </w:r>
    </w:p>
    <w:p w:rsidR="00F06744" w:rsidRDefault="00AC633B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t>M SAN B2B sustav za naručivanje omogućuje povezivanje aplikacija i sustava partnera s ciljem automatiziranja izrade narudžbi od strane partnera prema M SAN-u. Sustav nudi mogućnosti izrade samo ponude ili izrade ponude i otpremnice.</w:t>
      </w:r>
    </w:p>
    <w:p w:rsidR="00035676" w:rsidRDefault="00035676" w:rsidP="00035676">
      <w:pPr>
        <w:jc w:val="both"/>
        <w:rPr>
          <w:noProof/>
          <w:lang w:val="hr-HR"/>
        </w:rPr>
      </w:pPr>
      <w:r>
        <w:rPr>
          <w:noProof/>
          <w:lang w:val="hr-HR"/>
        </w:rPr>
        <w:t xml:space="preserve">Proces naručivanja prikazan je krozfunkcijskim dijagramom na slici 1. Proces se odvija u dvije faze. </w:t>
      </w:r>
      <w:r w:rsidR="00AB258D">
        <w:rPr>
          <w:noProof/>
          <w:lang w:val="hr-HR"/>
        </w:rPr>
        <w:t xml:space="preserve">U prvoj fazi se postavlja zahtjev za izradom ponude ili otpremnice. Nakon postavljanja zahtjeva partner dobiva informaciju o broju zahjeva (broj transakcije) ukoliko je zahtjev prihvaćen ili informacije o greškama ukoliko zahtjev nije prihvaćen (primjerice artikala nema u traženoj količini i slično). Dokumenti u ERP-u se izrađuju asinhrono, što znači da se postavljanjem zahtjeva </w:t>
      </w:r>
      <w:r w:rsidR="00E21396">
        <w:rPr>
          <w:noProof/>
          <w:lang w:val="hr-HR"/>
        </w:rPr>
        <w:t>narudžba</w:t>
      </w:r>
      <w:r w:rsidR="00AB258D">
        <w:rPr>
          <w:noProof/>
          <w:lang w:val="hr-HR"/>
        </w:rPr>
        <w:t xml:space="preserve"> ne izrađuj</w:t>
      </w:r>
      <w:r w:rsidR="00E21396">
        <w:rPr>
          <w:noProof/>
          <w:lang w:val="hr-HR"/>
        </w:rPr>
        <w:t>e</w:t>
      </w:r>
      <w:r w:rsidR="00AB258D">
        <w:rPr>
          <w:noProof/>
          <w:lang w:val="hr-HR"/>
        </w:rPr>
        <w:t xml:space="preserve"> trenutno nego se zahtjevom preko B2B-a </w:t>
      </w:r>
      <w:r w:rsidR="00E21396">
        <w:rPr>
          <w:noProof/>
          <w:lang w:val="hr-HR"/>
        </w:rPr>
        <w:t>započinje transakcija provjere podataka i izrade narudžbe. Broj transakcije se koristi u drugoj fazi procesa za provjeru statusa zahtjeva kako bi dobili informaciju o tome da li je narudžba u sustavu kreirana. Provjeru statusa narudžbe partner treba pozivati periodično (npr. Svakih 15 min.) za svaku svoju transakciju koja nije u nekom  konačnom statusu (greška ili kreirana narudžba).</w:t>
      </w:r>
    </w:p>
    <w:p w:rsidR="00035676" w:rsidRDefault="00035676" w:rsidP="00035676">
      <w:pPr>
        <w:keepNext/>
        <w:jc w:val="both"/>
      </w:pPr>
      <w:r>
        <w:object w:dxaOrig="153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6.5pt" o:ole="">
            <v:imagedata r:id="rId51" o:title=""/>
          </v:shape>
          <o:OLEObject Type="Embed" ProgID="Visio.Drawing.11" ShapeID="_x0000_i1025" DrawAspect="Content" ObjectID="_1461394177" r:id="rId52"/>
        </w:object>
      </w:r>
    </w:p>
    <w:p w:rsidR="00035676" w:rsidRDefault="00035676" w:rsidP="00035676">
      <w:pPr>
        <w:pStyle w:val="Caption"/>
        <w:jc w:val="center"/>
        <w:rPr>
          <w:noProof/>
          <w:lang w:val="hr-HR"/>
        </w:rPr>
      </w:pPr>
      <w:r>
        <w:t xml:space="preserve">Slika </w:t>
      </w:r>
      <w:r w:rsidR="00E402F8">
        <w:fldChar w:fldCharType="begin"/>
      </w:r>
      <w:r w:rsidR="00E402F8">
        <w:instrText xml:space="preserve"> SEQ Slika \* ARABIC </w:instrText>
      </w:r>
      <w:r w:rsidR="00E402F8">
        <w:fldChar w:fldCharType="separate"/>
      </w:r>
      <w:r>
        <w:rPr>
          <w:noProof/>
        </w:rPr>
        <w:t>1</w:t>
      </w:r>
      <w:r w:rsidR="00E402F8">
        <w:rPr>
          <w:noProof/>
        </w:rPr>
        <w:fldChar w:fldCharType="end"/>
      </w:r>
      <w:r>
        <w:t>: Krozfunkcijs</w:t>
      </w:r>
      <w:r w:rsidR="00AB258D">
        <w:t xml:space="preserve">ki dijagram procesa naručivanja </w:t>
      </w:r>
      <w:r>
        <w:t>putem B2B-a</w:t>
      </w:r>
    </w:p>
    <w:p w:rsidR="00035676" w:rsidRDefault="00035676" w:rsidP="00035676">
      <w:pPr>
        <w:jc w:val="both"/>
        <w:rPr>
          <w:noProof/>
          <w:lang w:val="hr-HR"/>
        </w:rPr>
      </w:pPr>
    </w:p>
    <w:p w:rsidR="00035676" w:rsidRDefault="00035676" w:rsidP="00035676">
      <w:pPr>
        <w:jc w:val="both"/>
        <w:rPr>
          <w:noProof/>
          <w:lang w:val="hr-HR"/>
        </w:rPr>
      </w:pPr>
      <w:r>
        <w:rPr>
          <w:noProof/>
          <w:lang w:val="hr-HR"/>
        </w:rPr>
        <w:t>Postupak naručivanja putem B2B-a zahtjeva implementaciju korištenja 2 sučelja od strane partnera:</w:t>
      </w:r>
    </w:p>
    <w:p w:rsidR="00035676" w:rsidRDefault="00035676" w:rsidP="00035676">
      <w:pPr>
        <w:numPr>
          <w:ilvl w:val="0"/>
          <w:numId w:val="3"/>
        </w:numPr>
        <w:jc w:val="both"/>
        <w:rPr>
          <w:noProof/>
          <w:lang w:val="hr-HR"/>
        </w:rPr>
      </w:pPr>
      <w:r>
        <w:rPr>
          <w:noProof/>
          <w:lang w:val="hr-HR"/>
        </w:rPr>
        <w:t xml:space="preserve">Sučelje za postavljanje narudžbe </w:t>
      </w:r>
    </w:p>
    <w:p w:rsidR="00035676" w:rsidRDefault="00035676" w:rsidP="00035676">
      <w:pPr>
        <w:numPr>
          <w:ilvl w:val="0"/>
          <w:numId w:val="3"/>
        </w:numPr>
        <w:jc w:val="both"/>
        <w:rPr>
          <w:noProof/>
          <w:lang w:val="hr-HR"/>
        </w:rPr>
      </w:pPr>
      <w:r>
        <w:rPr>
          <w:noProof/>
          <w:lang w:val="hr-HR"/>
        </w:rPr>
        <w:t xml:space="preserve">Sučelje za provjeru statusa narudžbe </w:t>
      </w:r>
    </w:p>
    <w:p w:rsidR="00F06744" w:rsidRPr="00241F0D" w:rsidRDefault="00F06744" w:rsidP="00F06744">
      <w:pPr>
        <w:pStyle w:val="Heading6"/>
        <w:rPr>
          <w:noProof/>
          <w:lang w:val="hr-HR"/>
        </w:rPr>
      </w:pPr>
      <w:r>
        <w:rPr>
          <w:noProof/>
          <w:lang w:val="hr-HR"/>
        </w:rPr>
        <w:t>Sučelje za postavljanje narudžbe</w:t>
      </w:r>
    </w:p>
    <w:p w:rsidR="00F06744" w:rsidRDefault="003C6DA4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lastRenderedPageBreak/>
        <w:t xml:space="preserve">Sučelje za postavljanje narudžbe omogućuje postavljanje zahtjeva za izradom ponude ili otpremnice. Zahtjev se postavlja u obliku XML dokumenta predefinirane strukture koji sadrži sve nužne podatke temeljem kojih će se izraditi ponuda ili otpremnica. </w:t>
      </w:r>
      <w:r w:rsidR="00D54211">
        <w:rPr>
          <w:noProof/>
          <w:lang w:val="hr-HR"/>
        </w:rPr>
        <w:t xml:space="preserve">Struktura zahtjeva za narudžbu, odnosno XML shema nalazi se u dodatku B ovog dokumenta. </w:t>
      </w:r>
      <w:r>
        <w:rPr>
          <w:noProof/>
          <w:lang w:val="hr-HR"/>
        </w:rPr>
        <w:t xml:space="preserve">U tablici </w:t>
      </w:r>
      <w:r w:rsidR="00D54211">
        <w:rPr>
          <w:noProof/>
          <w:lang w:val="hr-HR"/>
        </w:rPr>
        <w:t>1</w:t>
      </w:r>
      <w:r>
        <w:rPr>
          <w:noProof/>
          <w:lang w:val="hr-HR"/>
        </w:rPr>
        <w:t xml:space="preserve"> objašnjeno je značenje XML elemenata i atributa zahtjeva</w:t>
      </w:r>
      <w:r w:rsidR="00D54211">
        <w:rPr>
          <w:noProof/>
          <w:lang w:val="hr-HR"/>
        </w:rPr>
        <w:t xml:space="preserve"> (u daljenjem tekstu OrderRequest).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2"/>
        <w:gridCol w:w="2460"/>
        <w:gridCol w:w="931"/>
        <w:gridCol w:w="3755"/>
      </w:tblGrid>
      <w:tr w:rsidR="00575716" w:rsidRPr="00241F0D" w:rsidTr="00D54211">
        <w:trPr>
          <w:jc w:val="center"/>
        </w:trPr>
        <w:tc>
          <w:tcPr>
            <w:tcW w:w="2142" w:type="dxa"/>
            <w:shd w:val="clear" w:color="auto" w:fill="D9D9D9"/>
          </w:tcPr>
          <w:p w:rsidR="00575716" w:rsidRPr="00D54211" w:rsidRDefault="00575716" w:rsidP="00922183">
            <w:pPr>
              <w:rPr>
                <w:rFonts w:cs="Calibri"/>
                <w:b/>
                <w:noProof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b/>
                <w:noProof/>
                <w:sz w:val="18"/>
                <w:szCs w:val="18"/>
                <w:lang w:val="hr-HR"/>
              </w:rPr>
              <w:t>Element</w:t>
            </w:r>
          </w:p>
        </w:tc>
        <w:tc>
          <w:tcPr>
            <w:tcW w:w="2460" w:type="dxa"/>
            <w:shd w:val="clear" w:color="auto" w:fill="D9D9D9"/>
          </w:tcPr>
          <w:p w:rsidR="00575716" w:rsidRPr="00D54211" w:rsidRDefault="00575716" w:rsidP="00922183">
            <w:pPr>
              <w:rPr>
                <w:rFonts w:cs="Calibri"/>
                <w:b/>
                <w:noProof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b/>
                <w:noProof/>
                <w:sz w:val="18"/>
                <w:szCs w:val="18"/>
                <w:lang w:val="hr-HR"/>
              </w:rPr>
              <w:t>Atribut</w:t>
            </w:r>
          </w:p>
        </w:tc>
        <w:tc>
          <w:tcPr>
            <w:tcW w:w="931" w:type="dxa"/>
            <w:shd w:val="clear" w:color="auto" w:fill="D9D9D9"/>
          </w:tcPr>
          <w:p w:rsidR="00575716" w:rsidRPr="00D54211" w:rsidRDefault="00575716" w:rsidP="00575716">
            <w:pPr>
              <w:rPr>
                <w:rFonts w:cs="Calibri"/>
                <w:b/>
                <w:noProof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b/>
                <w:noProof/>
                <w:sz w:val="18"/>
                <w:szCs w:val="18"/>
                <w:lang w:val="hr-HR"/>
              </w:rPr>
              <w:t>Podatak obavezan</w:t>
            </w:r>
          </w:p>
        </w:tc>
        <w:tc>
          <w:tcPr>
            <w:tcW w:w="3755" w:type="dxa"/>
            <w:shd w:val="clear" w:color="auto" w:fill="D9D9D9"/>
          </w:tcPr>
          <w:p w:rsidR="00575716" w:rsidRPr="00D54211" w:rsidRDefault="00575716" w:rsidP="00922183">
            <w:pPr>
              <w:rPr>
                <w:rFonts w:cs="Calibri"/>
                <w:b/>
                <w:noProof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b/>
                <w:noProof/>
                <w:sz w:val="18"/>
                <w:szCs w:val="18"/>
                <w:lang w:val="hr-HR"/>
              </w:rPr>
              <w:t>Opis</w:t>
            </w:r>
          </w:p>
        </w:tc>
      </w:tr>
      <w:tr w:rsidR="00575716" w:rsidRPr="00241F0D" w:rsidTr="00D54211">
        <w:trPr>
          <w:jc w:val="center"/>
        </w:trPr>
        <w:tc>
          <w:tcPr>
            <w:tcW w:w="2142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OrderRequest</w:t>
            </w:r>
          </w:p>
        </w:tc>
        <w:tc>
          <w:tcPr>
            <w:tcW w:w="2460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RequestType</w:t>
            </w:r>
          </w:p>
        </w:tc>
        <w:tc>
          <w:tcPr>
            <w:tcW w:w="931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</w:t>
            </w:r>
          </w:p>
        </w:tc>
        <w:tc>
          <w:tcPr>
            <w:tcW w:w="3755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Predstavlja tip narudžbe:</w:t>
            </w:r>
          </w:p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01 – Ponuda</w:t>
            </w:r>
          </w:p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02 - Otpremnica</w:t>
            </w:r>
          </w:p>
        </w:tc>
      </w:tr>
      <w:tr w:rsidR="00575716" w:rsidRPr="00241F0D" w:rsidTr="00D54211">
        <w:trPr>
          <w:trHeight w:val="1022"/>
          <w:jc w:val="center"/>
        </w:trPr>
        <w:tc>
          <w:tcPr>
            <w:tcW w:w="2142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OrderRequest</w:t>
            </w:r>
          </w:p>
        </w:tc>
        <w:tc>
          <w:tcPr>
            <w:tcW w:w="2460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DeliveryMethodCode</w:t>
            </w:r>
          </w:p>
        </w:tc>
        <w:tc>
          <w:tcPr>
            <w:tcW w:w="931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</w:t>
            </w:r>
          </w:p>
        </w:tc>
        <w:tc>
          <w:tcPr>
            <w:tcW w:w="3755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Predstavlja šifru tipa dostave. Šifre raspoloživih tipova dostave se mogu dobiti putem web servisa </w:t>
            </w:r>
            <w:r w:rsidR="00EA43C9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za dohvat vrsta dostava.</w:t>
            </w:r>
          </w:p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</w:p>
        </w:tc>
      </w:tr>
      <w:tr w:rsidR="00575716" w:rsidRPr="00241F0D" w:rsidTr="00D54211">
        <w:trPr>
          <w:jc w:val="center"/>
        </w:trPr>
        <w:tc>
          <w:tcPr>
            <w:tcW w:w="2142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OrderRequest</w:t>
            </w:r>
          </w:p>
        </w:tc>
        <w:tc>
          <w:tcPr>
            <w:tcW w:w="2460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DeliveryAddressCode</w:t>
            </w:r>
          </w:p>
        </w:tc>
        <w:tc>
          <w:tcPr>
            <w:tcW w:w="931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Ne</w:t>
            </w:r>
          </w:p>
        </w:tc>
        <w:tc>
          <w:tcPr>
            <w:tcW w:w="3755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Predstavlja šifru podružnice partnera na koju se roba dostavlja. Raspoložive šifre podružnica partnera mogu se dobiti putem web servisa </w:t>
            </w:r>
            <w:r w:rsidR="00EA43C9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za dohvat podružnica partnera.</w:t>
            </w:r>
          </w:p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Ukoliko ovaj podatak nije popunjensustav pretpostavlja da će dokument biti dostavljen na matičnu podružnicu  partnera.</w:t>
            </w:r>
          </w:p>
        </w:tc>
      </w:tr>
      <w:tr w:rsidR="00575716" w:rsidRPr="00241F0D" w:rsidTr="00D54211">
        <w:trPr>
          <w:jc w:val="center"/>
        </w:trPr>
        <w:tc>
          <w:tcPr>
            <w:tcW w:w="2142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Remark</w:t>
            </w:r>
          </w:p>
        </w:tc>
        <w:tc>
          <w:tcPr>
            <w:tcW w:w="2460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931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Ne</w:t>
            </w:r>
          </w:p>
        </w:tc>
        <w:tc>
          <w:tcPr>
            <w:tcW w:w="3755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Predstavlja napomenu dokumenta. </w:t>
            </w:r>
          </w:p>
        </w:tc>
      </w:tr>
      <w:tr w:rsidR="00575716" w:rsidRPr="00241F0D" w:rsidTr="00D54211">
        <w:trPr>
          <w:jc w:val="center"/>
        </w:trPr>
        <w:tc>
          <w:tcPr>
            <w:tcW w:w="2142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OrderRequestItem</w:t>
            </w:r>
          </w:p>
        </w:tc>
        <w:tc>
          <w:tcPr>
            <w:tcW w:w="2460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ProductCode</w:t>
            </w:r>
          </w:p>
        </w:tc>
        <w:tc>
          <w:tcPr>
            <w:tcW w:w="931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</w:t>
            </w:r>
          </w:p>
        </w:tc>
        <w:tc>
          <w:tcPr>
            <w:tcW w:w="3755" w:type="dxa"/>
          </w:tcPr>
          <w:p w:rsidR="00575716" w:rsidRPr="00D54211" w:rsidRDefault="00575716" w:rsidP="00575716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artikla</w:t>
            </w:r>
          </w:p>
        </w:tc>
      </w:tr>
      <w:tr w:rsidR="00575716" w:rsidRPr="00241F0D" w:rsidTr="00D54211">
        <w:trPr>
          <w:jc w:val="center"/>
        </w:trPr>
        <w:tc>
          <w:tcPr>
            <w:tcW w:w="2142" w:type="dxa"/>
          </w:tcPr>
          <w:p w:rsidR="00575716" w:rsidRPr="00D54211" w:rsidRDefault="00575716" w:rsidP="00922183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OrderRequestItem</w:t>
            </w:r>
          </w:p>
        </w:tc>
        <w:tc>
          <w:tcPr>
            <w:tcW w:w="2460" w:type="dxa"/>
          </w:tcPr>
          <w:p w:rsidR="00575716" w:rsidRPr="00D54211" w:rsidRDefault="00575716" w:rsidP="00922183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ProductQuantity</w:t>
            </w:r>
          </w:p>
        </w:tc>
        <w:tc>
          <w:tcPr>
            <w:tcW w:w="931" w:type="dxa"/>
          </w:tcPr>
          <w:p w:rsidR="00575716" w:rsidRPr="00D54211" w:rsidRDefault="00575716" w:rsidP="00922183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</w:t>
            </w:r>
          </w:p>
        </w:tc>
        <w:tc>
          <w:tcPr>
            <w:tcW w:w="3755" w:type="dxa"/>
          </w:tcPr>
          <w:p w:rsidR="00575716" w:rsidRPr="00D54211" w:rsidRDefault="00575716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D54211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Količina</w:t>
            </w:r>
          </w:p>
        </w:tc>
      </w:tr>
    </w:tbl>
    <w:p w:rsidR="003C6DA4" w:rsidRDefault="00234A70" w:rsidP="00234A70">
      <w:pPr>
        <w:pStyle w:val="Caption"/>
        <w:jc w:val="center"/>
        <w:rPr>
          <w:noProof/>
          <w:lang w:val="hr-HR"/>
        </w:rPr>
      </w:pPr>
      <w:r>
        <w:t xml:space="preserve">Tabela </w:t>
      </w:r>
      <w:r w:rsidR="00E402F8">
        <w:fldChar w:fldCharType="begin"/>
      </w:r>
      <w:r w:rsidR="00E402F8">
        <w:instrText xml:space="preserve"> SEQ Tabela \* ARABIC </w:instrText>
      </w:r>
      <w:r w:rsidR="00E402F8">
        <w:fldChar w:fldCharType="separate"/>
      </w:r>
      <w:r w:rsidR="00035676">
        <w:rPr>
          <w:noProof/>
        </w:rPr>
        <w:t>1</w:t>
      </w:r>
      <w:r w:rsidR="00E402F8">
        <w:rPr>
          <w:noProof/>
        </w:rPr>
        <w:fldChar w:fldCharType="end"/>
      </w:r>
      <w:r>
        <w:t xml:space="preserve">: </w:t>
      </w:r>
      <w:r w:rsidRPr="006B39AF">
        <w:t>Atributi i elementi XML zahtjeva za narudžbu</w:t>
      </w:r>
    </w:p>
    <w:p w:rsidR="00D54211" w:rsidRDefault="00D54211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t xml:space="preserve">Primjer popunjenog zahtjeva za izradu otpremnice. </w:t>
      </w:r>
    </w:p>
    <w:p w:rsidR="008C2D6F" w:rsidRDefault="00E402F8" w:rsidP="00F06744">
      <w:pPr>
        <w:jc w:val="both"/>
        <w:rPr>
          <w:noProof/>
          <w:lang w:val="hr-HR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inline distT="0" distB="0" distL="0" distR="0">
                <wp:extent cx="5731510" cy="1116965"/>
                <wp:effectExtent l="13970" t="10795" r="7620" b="5715"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&lt;?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xml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version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1.0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encoding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utf-8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?&gt;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RequestType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02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DeliveryMethodCode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01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DeliveryAddressCode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00040-024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OrderItems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0701556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0701512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/&gt;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0701720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5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0700962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'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/&gt;</w:t>
                            </w:r>
                          </w:p>
                          <w:p w:rsidR="003F6387" w:rsidRPr="00D54211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&lt;/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OrderItems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Remark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tekst napomene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Remark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D54211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51.3pt;height: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/xKQIAAFIEAAAOAAAAZHJzL2Uyb0RvYy54bWysVNtu2zAMfR+wfxD0vjjOknQx4hRdugwD&#10;ugvQ7gNoWbaF6TZJid19fSk5SbPbyzA/CKJEHR4ekl5fD0qSA3deGF3SfDKlhGtmaqHbkn592L16&#10;Q4kPoGuQRvOSPnJPrzcvX6x7W/CZ6YysuSMIon3R25J2IdgiyzzruAI/MZZrvGyMUxDQdG1WO+gR&#10;XclsNp0us9642jrDuPd4ejte0k3CbxrOwuem8TwQWVLkFtLq0lrFNdusoWgd2E6wIw34BxYKhMag&#10;Z6hbCED2TvwGpQRzxpsmTJhRmWkawXjKAbPJp79kc9+B5SkXFMfbs0z+/8GyT4cvjoi6pFgoDQpL&#10;9MCHQN6ageRJnt76Ar3uLfqFAc+xzClVb+8M++aJNtsOdMtvnDN9x6FGenkUNrt4GgviCx9Bqv6j&#10;qTEO7INJQEPjVNQO1SCIjmV6PJcmcmF4uLh6nS+QEGF4l+f5crVcpBhQnJ5b58N7bhSJm5I6rH2C&#10;h8OdD5EOFCeXGM0bKeqdkDIZrq220pEDYJ/s0ndE/8lNatKXdLWYLUYF/goxTd+fIJQI2PBSKFT8&#10;7ARF1O2drlM7BhBy3CNlqY9CRu1GFcNQDegYBa1M/YiSOjM2Ng4ibjrjflDSY1OX1H/fg+OUyA8a&#10;y7LK5/M4BcmYL65maLjLm+ryBjRDqJIGSsbtNoyTs7dOtB1GOjXCDZZyJ5LIz6yOvLFxk/bHIYuT&#10;cWknr+dfweYJAAD//wMAUEsDBBQABgAIAAAAIQCC/ZgE3AAAAAUBAAAPAAAAZHJzL2Rvd25yZXYu&#10;eG1sTI/BTsMwEETvSPyDtUjcqEOlFprGqRBVz5SChHpz7G0cNV6H2E1Tvp6FC1xGWs1o5m2xGn0r&#10;BuxjE0jB/SQDgWSCbahW8P62uXsEEZMmq9tAqOCCEVbl9VWhcxvO9IrDLtWCSyjmWoFLqculjMah&#10;13ESOiT2DqH3OvHZ19L2+szlvpXTLJtLrxviBac7fHZojruTVxDX28/OHLbV0dnL18t6mJmPzV6p&#10;25vxaQki4Zj+wvCDz+hQMlMVTmSjaBXwI+lX2Vtk0zmIikMPswXIspD/6ctvAAAA//8DAFBLAQIt&#10;ABQABgAIAAAAIQC2gziS/gAAAOEBAAATAAAAAAAAAAAAAAAAAAAAAABbQ29udGVudF9UeXBlc10u&#10;eG1sUEsBAi0AFAAGAAgAAAAhADj9If/WAAAAlAEAAAsAAAAAAAAAAAAAAAAALwEAAF9yZWxzLy5y&#10;ZWxzUEsBAi0AFAAGAAgAAAAhAIQkn/EpAgAAUgQAAA4AAAAAAAAAAAAAAAAALgIAAGRycy9lMm9E&#10;b2MueG1sUEsBAi0AFAAGAAgAAAAhAIL9mATcAAAABQEAAA8AAAAAAAAAAAAAAAAAgwQAAGRycy9k&#10;b3ducmV2LnhtbFBLBQYAAAAABAAEAPMAAACMBQAAAAA=&#10;">
                <v:textbox style="mso-fit-shape-to-text:t">
                  <w:txbxContent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&lt;?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xml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version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1.0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encoding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utf-8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?&gt;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RequestType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02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DeliveryMethodCode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01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DeliveryAddressCode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00040-024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OrderItems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0701556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0701512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/&gt;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0701720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5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0700962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'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/&gt;</w:t>
                      </w:r>
                    </w:p>
                    <w:p w:rsidR="003F6387" w:rsidRPr="00D54211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&lt;/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OrderItems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Remark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D54211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tekst napomene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Remark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D54211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4211" w:rsidRDefault="008C2D6F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t>Prilikom postavljanja XML zahtjeva kroz sučelje za postavljanje narudžbe B2B sustav najprije obavlja niz provjera nakon čega vraća povratnu informaciju.</w:t>
      </w:r>
    </w:p>
    <w:p w:rsidR="008C2D6F" w:rsidRDefault="008C2D6F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t>Provjere prilikom postavljanja zahtjeva:</w:t>
      </w:r>
    </w:p>
    <w:p w:rsidR="008C2D6F" w:rsidRDefault="008C2D6F" w:rsidP="008C2D6F">
      <w:pPr>
        <w:numPr>
          <w:ilvl w:val="0"/>
          <w:numId w:val="33"/>
        </w:numPr>
        <w:jc w:val="both"/>
        <w:rPr>
          <w:noProof/>
          <w:lang w:val="hr-HR"/>
        </w:rPr>
      </w:pPr>
      <w:r>
        <w:rPr>
          <w:noProof/>
          <w:lang w:val="hr-HR"/>
        </w:rPr>
        <w:lastRenderedPageBreak/>
        <w:t>Validacija strukture XML zahtjeva za narudžbu prema XML shemi (dodatak B) – ukoliko zahtjev nije odgovarajuće strukture sustav vraća sistemsku grešku 0020 (objašnjeno u dodatku A)</w:t>
      </w:r>
    </w:p>
    <w:p w:rsidR="008C2D6F" w:rsidRDefault="008C2D6F" w:rsidP="008C2D6F">
      <w:pPr>
        <w:numPr>
          <w:ilvl w:val="0"/>
          <w:numId w:val="33"/>
        </w:numPr>
        <w:jc w:val="both"/>
        <w:rPr>
          <w:noProof/>
          <w:lang w:val="hr-HR"/>
        </w:rPr>
      </w:pPr>
      <w:r>
        <w:rPr>
          <w:noProof/>
          <w:lang w:val="hr-HR"/>
        </w:rPr>
        <w:t xml:space="preserve">Ukoliko je postavljen zahtjev za izradom otpremnice sustav dodatno provjerava raspoloživost traženih količina artikala i kreditni limit partnera </w:t>
      </w:r>
    </w:p>
    <w:p w:rsidR="00715C6B" w:rsidRDefault="008C2D6F" w:rsidP="00F06744">
      <w:pPr>
        <w:jc w:val="both"/>
        <w:rPr>
          <w:noProof/>
          <w:lang w:val="hr-HR"/>
        </w:rPr>
      </w:pPr>
      <w:r>
        <w:rPr>
          <w:noProof/>
          <w:lang w:val="hr-HR"/>
        </w:rPr>
        <w:t>Nakon provjere postavljenog zahtjeva sučelje za naručivanje vraća status u obliku XML dokumenta (</w:t>
      </w:r>
      <w:r w:rsidRPr="008C2D6F">
        <w:rPr>
          <w:i/>
          <w:noProof/>
          <w:lang w:val="hr-HR"/>
        </w:rPr>
        <w:t>OrderStatus</w:t>
      </w:r>
      <w:r>
        <w:rPr>
          <w:noProof/>
          <w:lang w:val="hr-HR"/>
        </w:rPr>
        <w:t>).</w:t>
      </w:r>
      <w:r w:rsidR="00C7408A">
        <w:rPr>
          <w:noProof/>
          <w:lang w:val="hr-HR"/>
        </w:rPr>
        <w:t xml:space="preserve"> </w:t>
      </w:r>
      <w:r w:rsidR="00234A70">
        <w:rPr>
          <w:noProof/>
          <w:lang w:val="hr-HR"/>
        </w:rPr>
        <w:t>Struktura i shema XML dokumenta za status narudžbe priložena</w:t>
      </w:r>
      <w:r w:rsidR="00715C6B">
        <w:rPr>
          <w:noProof/>
          <w:lang w:val="hr-HR"/>
        </w:rPr>
        <w:t xml:space="preserve"> je u dodatku C ovog dokumenta, a detaljno objašnjena u narednom poglavlju vezanom uz sučelje za provjeru statusa narudžbe.</w:t>
      </w:r>
    </w:p>
    <w:p w:rsidR="00715C6B" w:rsidRDefault="00715C6B" w:rsidP="00715C6B">
      <w:pPr>
        <w:pStyle w:val="Heading6"/>
        <w:rPr>
          <w:noProof/>
          <w:lang w:val="hr-HR"/>
        </w:rPr>
      </w:pPr>
      <w:r>
        <w:rPr>
          <w:noProof/>
          <w:lang w:val="hr-HR"/>
        </w:rPr>
        <w:t>Sučelje za provjeru statusa narudžbe</w:t>
      </w:r>
    </w:p>
    <w:p w:rsidR="00C7408A" w:rsidRDefault="00715C6B" w:rsidP="00715C6B">
      <w:pPr>
        <w:jc w:val="both"/>
        <w:rPr>
          <w:noProof/>
          <w:lang w:val="hr-HR"/>
        </w:rPr>
      </w:pPr>
      <w:r>
        <w:rPr>
          <w:lang w:val="hr-HR"/>
        </w:rPr>
        <w:t>Sučelje za provjeru statusa narudžbe služi provjeri statusa narudžbe putem broja transakcije narudžbe (TransactionID). U</w:t>
      </w:r>
      <w:r w:rsidR="00C7408A">
        <w:rPr>
          <w:noProof/>
          <w:lang w:val="hr-HR"/>
        </w:rPr>
        <w:t xml:space="preserve"> tablici 2 objašnjeno je značenje atributa i elemenata OrderStatus Xml dokumenta.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5"/>
        <w:gridCol w:w="3229"/>
        <w:gridCol w:w="3755"/>
      </w:tblGrid>
      <w:tr w:rsidR="00234A70" w:rsidRPr="00234A70" w:rsidTr="00234A70">
        <w:trPr>
          <w:jc w:val="center"/>
        </w:trPr>
        <w:tc>
          <w:tcPr>
            <w:tcW w:w="2145" w:type="dxa"/>
            <w:shd w:val="clear" w:color="auto" w:fill="D9D9D9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  <w:t>Element</w:t>
            </w:r>
          </w:p>
        </w:tc>
        <w:tc>
          <w:tcPr>
            <w:tcW w:w="3229" w:type="dxa"/>
            <w:shd w:val="clear" w:color="auto" w:fill="D9D9D9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  <w:t>Atribut</w:t>
            </w:r>
          </w:p>
        </w:tc>
        <w:tc>
          <w:tcPr>
            <w:tcW w:w="3755" w:type="dxa"/>
            <w:shd w:val="clear" w:color="auto" w:fill="D9D9D9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b/>
                <w:noProof/>
                <w:color w:val="000000"/>
                <w:sz w:val="18"/>
                <w:szCs w:val="18"/>
                <w:lang w:val="hr-HR"/>
              </w:rPr>
              <w:t>Opis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TransactionID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Predstavlja broj transakcije u B2B sustavu pod kojim se vodi zahtjev. Ukoliko je broj = 0 zahtjev nije zaprimljen zbog greške ili nije prošao neku od provjera.</w:t>
            </w:r>
          </w:p>
        </w:tc>
      </w:tr>
      <w:tr w:rsidR="00234A70" w:rsidRPr="00234A70" w:rsidTr="00234A70">
        <w:trPr>
          <w:trHeight w:val="1022"/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TransactionStatus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Status transakcije.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000 – obrada transakcije završena (kreirana je ponuda ili otpremnica)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100 – transakcija u obradi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200 – transakcija se ne može kreirati zbog greške</w:t>
            </w:r>
          </w:p>
        </w:tc>
      </w:tr>
      <w:tr w:rsidR="00234A70" w:rsidRPr="00234A70" w:rsidTr="00234A70">
        <w:trPr>
          <w:trHeight w:val="1022"/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TimeSubmitted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Vrijeme postavljanja zahtjeva.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OrderType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Tip zahtjeva: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01 – Ponuda</w:t>
            </w:r>
          </w:p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02 - Otpremnica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Order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GrandTotalWithTax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Ukupan iznos dokumenta s porezom 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CompanyCode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partnera u M SAN sustavu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BillingAddressCode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matične podružnice partnera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ShipmentAddressCode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podružnice partnera na koju se dostavlja roba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lastRenderedPageBreak/>
              <w:t>CurrencyCode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valute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PaymentDueDate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Rok plaćanja – dodjeljuje se automatski zavisno o komercijalnim postavkama partnera.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ExpirationDate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Datum isteka dokumenta – dodjeljuje se automatski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Remark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Napomena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DeliveryMethodCode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vrste dostave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TotalListPriceAmount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Ukupan veleprodajni iznos dokumenta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TotalDiscountAmount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Ukupan iznos popusta za partnera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TotalTaxAmount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Ukupan iznos poreza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FaultInfo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FaultType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Predstavlja kod greške prilikom zaprimanja zahtjeva. Moguće greške su navedenu u dodatku D ovog dokumenta. Ovaj element je izostavljen ukoliko je zahtjev prošao sve provjere i nema greške.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FaultedItemCodes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Kolekcija šifri artikala koje nisu prošle provjeru. Primjerice ukoliko nekih artikala nema u raspoloživoj količini bit će navedeni u ovoj kolekciji.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OrderItem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Ordinal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Redni broj stavke narudžbe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OrderItem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ProductCode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Šifra artikla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OrderItem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ProductQuantity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Količina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ExtendedInfo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ProductName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Naziv artikla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ExtendedInfo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MeasurementUnit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Mjerna jedinica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TaxRate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Stopa poreza 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DiscountPercent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Rabat partnera na artiklu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AdditionalDiscountPercent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Porabat partnera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ListPrice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Jedinična VPC cijena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lastRenderedPageBreak/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Jedinična cijena za partnera s uključenim rabatima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UnitPrice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TotalPriceWithTax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Jedinična cijena za partnera s uključenim rabatima i porezom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TaxRate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 xml:space="preserve">Stopa poreza 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DiscountPercent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Rabat partnera na artiklu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AdditionalDiscountPercent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Porabat partnera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ListPrice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VPC cijena s uključenom količinom artikla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Jedinična cijena za partnera s uključenim rabatima i naručenom količinom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TotalPriceWithTax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Jedinična cijena za partnera s uključenim rabatima, naručenom količinom i porezom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Number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Broj kreiranog dokumenta. Ovaj element se pojavljuje samo kada je temeljem zahtjeva sustav kreirao traženi dokument (ponudu ili otpremnicu)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Identity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Unikatni broj dokumenta.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TypeCode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Tip dokumenta:</w:t>
            </w:r>
          </w:p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PON – ponuda</w:t>
            </w:r>
          </w:p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OTP – otpremnica</w:t>
            </w:r>
          </w:p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RAC - račun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TimeCreated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Datum kreiranja dokumenta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Status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Status dokumenta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Cancelled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Oznaka da li je dokument storniran u sustavu. (true/false)</w:t>
            </w:r>
          </w:p>
        </w:tc>
      </w:tr>
      <w:tr w:rsidR="00234A70" w:rsidRPr="00234A70" w:rsidTr="00234A70">
        <w:trPr>
          <w:jc w:val="center"/>
        </w:trPr>
        <w:tc>
          <w:tcPr>
            <w:tcW w:w="2145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ERPDocumentInfo</w:t>
            </w:r>
          </w:p>
        </w:tc>
        <w:tc>
          <w:tcPr>
            <w:tcW w:w="3229" w:type="dxa"/>
          </w:tcPr>
          <w:p w:rsidR="00234A70" w:rsidRPr="00234A70" w:rsidRDefault="00234A70" w:rsidP="00234A70">
            <w:pPr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 w:eastAsia="hr-HR" w:bidi="ar-SA"/>
              </w:rPr>
              <w:t>DocumentBarcode</w:t>
            </w:r>
          </w:p>
        </w:tc>
        <w:tc>
          <w:tcPr>
            <w:tcW w:w="3755" w:type="dxa"/>
          </w:tcPr>
          <w:p w:rsidR="00234A70" w:rsidRPr="00234A70" w:rsidRDefault="00234A70" w:rsidP="00234A70">
            <w:pPr>
              <w:keepNext/>
              <w:spacing w:line="240" w:lineRule="auto"/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</w:pPr>
            <w:r w:rsidRPr="00234A70">
              <w:rPr>
                <w:rFonts w:cs="Calibri"/>
                <w:noProof/>
                <w:color w:val="000000"/>
                <w:sz w:val="18"/>
                <w:szCs w:val="18"/>
                <w:lang w:val="hr-HR"/>
              </w:rPr>
              <w:t>M SAN Barkod dokumenta</w:t>
            </w:r>
          </w:p>
        </w:tc>
      </w:tr>
    </w:tbl>
    <w:p w:rsidR="00C7408A" w:rsidRDefault="00234A70" w:rsidP="00234A70">
      <w:pPr>
        <w:pStyle w:val="Caption"/>
        <w:jc w:val="center"/>
      </w:pPr>
      <w:r>
        <w:t xml:space="preserve">Tabela </w:t>
      </w:r>
      <w:r w:rsidR="00E402F8">
        <w:fldChar w:fldCharType="begin"/>
      </w:r>
      <w:r w:rsidR="00E402F8">
        <w:instrText xml:space="preserve"> SEQ Tabela \* ARABIC </w:instrText>
      </w:r>
      <w:r w:rsidR="00E402F8">
        <w:fldChar w:fldCharType="separate"/>
      </w:r>
      <w:r w:rsidR="00035676">
        <w:rPr>
          <w:noProof/>
        </w:rPr>
        <w:t>2</w:t>
      </w:r>
      <w:r w:rsidR="00E402F8">
        <w:rPr>
          <w:noProof/>
        </w:rPr>
        <w:fldChar w:fldCharType="end"/>
      </w:r>
      <w:r>
        <w:t>: Atributi i elementi XML dokumenta sa statusom narudžbe</w:t>
      </w:r>
    </w:p>
    <w:p w:rsidR="00234A70" w:rsidRPr="00234A70" w:rsidRDefault="00234A70" w:rsidP="00234A70">
      <w:r>
        <w:t>Primjer statusa zahtjeva za izradom otpremnice. Zahtjev je zaprimljen te je u procesu izrada otpremnice.</w:t>
      </w:r>
    </w:p>
    <w:p w:rsidR="008C2D6F" w:rsidRDefault="00E402F8" w:rsidP="00F06744">
      <w:pPr>
        <w:jc w:val="both"/>
        <w:rPr>
          <w:noProof/>
          <w:lang w:val="hr-HR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5731510" cy="4318000"/>
                <wp:effectExtent l="13970" t="13970" r="7620" b="11430"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31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&lt;?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xml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version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1.0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encoding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utf-8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?&gt;&lt;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TransactionID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313811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TransactionStatus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TimeSubmitted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2010-10-06T14:14:00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OrderType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GrandTotalWithTax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474.1900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Header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CompanyCode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00040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CompanyCode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BillingAddressCode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00040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BillingAddressCode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ShipmentAddressCode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00040-024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ShipmentAddressCode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CurrencyCode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kn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CurrencyCode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PaymentDueDate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2010-12-05T14:13:57.263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PaymentDueDate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ExpirationDate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2010-10-06T14:13:57.263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ExpirationDate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Remark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tekst napomene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Remark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DeliveryMethodCode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01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DeliveryMethodCode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TotalListPriceAmount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462.81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TotalListPriceAmount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TotalDiscountAmount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77.29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TotalDiscountAmount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TotalTaxAmount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88.67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TotalTaxAmount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Header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0701556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CR 19 in 1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87.3900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72.7900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89.5300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87.39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72.79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89.53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0701512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DDR2 1GB 800MHz HyperX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187.7100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156.3600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192.3200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375.42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312.73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384.66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7" type="#_x0000_t202" style="width:451.3pt;height:3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X2LgIAAFgEAAAOAAAAZHJzL2Uyb0RvYy54bWysVNuO0zAQfUfiHyy/0yTdlm6jpqulSxHS&#10;cpF2+YCJ4yQWjm1st0n5esZObyziBZEHy+Oxz5w5M5PV3dBJsufWCa0Kmk1SSrhiuhKqKei35+2b&#10;W0qcB1WB1IoX9MAdvVu/frXqTc6nutWy4pYgiHJ5bwraem/yJHGs5R24iTZcobPWtgOPpm2SykKP&#10;6J1Mpmn6Num1rYzVjDuHpw+jk64jfl1z5r/UteOeyIIiNx9XG9cyrMl6BXljwbSCHWnAP7DoQCgM&#10;eoZ6AA9kZ8UfUJ1gVjtd+wnTXaLrWjAec8BssvRFNk8tGB5zQXGcOcvk/h8s+7z/aomoCrqgREGH&#10;JXrmgyfv9ECWQZ3euBwvPRm85gc8xirHTJ151Oy7I0pvWlANv7dW9y2HCtll4WVy9XTEcQGk7D/p&#10;CsPAzusINNS2C9KhGATRsUqHc2UCFYaH88VNNs/QxdA3u8lu0zTWLoH89NxY5z9w3ZGwKajF0kd4&#10;2D86H+hAfroSojktRbUVUkbDNuVGWrIHbJNt/GIGL65JRfqCLufT+ajAXyGQ3YXgb5E64bHfpegK&#10;GnIYs4A86PZeVbEbPQg57pGyVEchg3ajin4oh1ixqHIQudTVAZW1emxvHEfctNr+pKTH1i6o+7ED&#10;yymRHxVWZ5nNZmEWojGbL6Zo2GtPee0BxRCqoJ6Scbvx4/zsjBVNi5FO/XCPFd2KqPWF1ZE+tm8s&#10;wXHUwnxc2/HW5Yew/gUAAP//AwBQSwMEFAAGAAgAAAAhAC4BndjcAAAABQEAAA8AAABkcnMvZG93&#10;bnJldi54bWxMj8FuwjAQRO+V+AdrK/UGdpEa0RAHIRDnUlqp6s2xlzgiXqexCaFfX7cXellpNKOZ&#10;t8VqdC0bsA+NJwmPMwEMSXvTUC3h/W03XQALUZFRrSeUcMUAq3JyV6jc+Au94nCINUslFHIlwcbY&#10;5ZwHbdGpMPMdUvKOvncqJtnX3PTqkspdy+dCZNyphtKCVR1uLOrT4ewkhO3+q9PHfXWy5vr9sh2e&#10;9MfuU8qH+3G9BBZxjLcw/OIndCgTU+XPZAJrJaRH4t9N3rOYZ8AqCdlCCOBlwf/Tlz8AAAD//wMA&#10;UEsBAi0AFAAGAAgAAAAhALaDOJL+AAAA4QEAABMAAAAAAAAAAAAAAAAAAAAAAFtDb250ZW50X1R5&#10;cGVzXS54bWxQSwECLQAUAAYACAAAACEAOP0h/9YAAACUAQAACwAAAAAAAAAAAAAAAAAvAQAAX3Jl&#10;bHMvLnJlbHNQSwECLQAUAAYACAAAACEADpHl9i4CAABYBAAADgAAAAAAAAAAAAAAAAAuAgAAZHJz&#10;L2Uyb0RvYy54bWxQSwECLQAUAAYACAAAACEALgGd2NwAAAAFAQAADwAAAAAAAAAAAAAAAACIBAAA&#10;ZHJzL2Rvd25yZXYueG1sUEsFBgAAAAAEAAQA8wAAAJEFAAAAAA==&#10;">
                <v:textbox style="mso-fit-shape-to-text:t">
                  <w:txbxContent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&lt;?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xml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version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1.0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encoding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utf-8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?&gt;&lt;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TransactionID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313811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TransactionStatus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TimeSubmitted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2010-10-06T14:14:00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OrderType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GrandTotalWithTax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474.1900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Header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CompanyCode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00040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CompanyCode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BillingAddressCode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00040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BillingAddressCode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ShipmentAddressCode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00040-024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ShipmentAddressCode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CurrencyCode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kn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CurrencyCode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PaymentDueDate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2010-12-05T14:13:57.263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PaymentDueDate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ExpirationDate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2010-10-06T14:13:57.263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ExpirationDate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Remark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tekst napomene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Remark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DeliveryMethodCode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01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DeliveryMethodCode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TotalListPriceAmount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462.81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TotalListPriceAmount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TotalDiscountAmount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77.29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TotalDiscountAmount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TotalTaxAmount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88.67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TotalTaxAmount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Header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0701556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CR 19 in 1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87.3900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72.7900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89.5300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87.39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72.79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89.53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0701512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DDR2 1GB 800MHz HyperX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187.7100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156.3600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192.3200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375.42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312.73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384.66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4A70" w:rsidRPr="00234A70" w:rsidRDefault="00234A70" w:rsidP="00234A70">
      <w:r>
        <w:t xml:space="preserve">Primjer statusa zahtjeva za izradom otpremnice kod kojega se desila pogreška. Zahtjev nije zaprimljen (TransactionID=0) jer se desila greška 050  (Partner je prešao kreditni limit). </w:t>
      </w:r>
    </w:p>
    <w:p w:rsidR="00234A70" w:rsidRDefault="00E402F8" w:rsidP="00234A70">
      <w:pPr>
        <w:pStyle w:val="Heading6"/>
        <w:rPr>
          <w:noProof/>
          <w:lang w:val="hr-HR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inline distT="0" distB="0" distL="0" distR="0">
                <wp:extent cx="5731510" cy="2829560"/>
                <wp:effectExtent l="13970" t="6350" r="7620" b="12065"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8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﻿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&lt;?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xml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version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1.0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encoding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utf-8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?&gt;&lt;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TransactionID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TransactionStatus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TimeSubmitted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0001-01-01T00:00:00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OrderType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GrandTotalWithTax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89539304.76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FaultInfo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FaultType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050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0701556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CR 19 in 1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87.3900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72.7900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89.5300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87390000.00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72795870.00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89538920.10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0701512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DDR2 1GB 800MHz HyperX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187.7100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156.3600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192.3200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375.42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312.73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384.66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51.3pt;height:2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WVLQIAAFgEAAAOAAAAZHJzL2Uyb0RvYy54bWysVNuO0zAQfUfiHyy/0zSh7bZR09XSpQhp&#10;uUi7fIDjOImF4zG226R8/Y6dtlQLvCDyYHk84+OZc2ayvh06RQ7COgm6oOlkSonQHCqpm4J+e9q9&#10;WVLiPNMVU6BFQY/C0dvN61fr3uQigxZUJSxBEO3y3hS09d7kSeJ4KzrmJmCERmcNtmMeTdsklWU9&#10;oncqyabTRdKDrYwFLpzD0/vRSTcRv64F91/q2glPVEExNx9XG9cyrMlmzfLGMtNKfkqD/UMWHZMa&#10;H71A3TPPyN7K36A6yS04qP2EQ5dAXUsuYg1YTTp9Uc1jy4yItSA5zlxocv8Pln8+fLVEVgVdUKJZ&#10;hxI9icGTdzCQZWCnNy7HoEeDYX7AY1Q5VurMA/DvjmjYtkw34s5a6FvBKswuDTeTq6sjjgsgZf8J&#10;KnyG7T1EoKG2XaAOySCIjiodL8qEVDgezm/epvMUXRx92TJbzRdRu4Tl5+vGOv9BQEfCpqAWpY/w&#10;7PDgfEiH5eeQ8JoDJaudVCoatim3ypIDwzbZxS9W8CJMadIXdDXP5iMDf4WYxu9PEJ302O9KdgVd&#10;XoJYHnh7r6vYjZ5JNe4xZaVPRAbuRhb9UA5RseysTwnVEZm1MLY3jiNuWrA/KemxtQvqfuyZFZSo&#10;jxrVWaWzWZiFaMzmNxka9tpTXnuY5ghVUE/JuN36cX72xsqmxZfO/XCHiu5k5DpIP2Z1Sh/bN0pw&#10;GrUwH9d2jPr1Q9g8AwAA//8DAFBLAwQUAAYACAAAACEAbx6Qd9wAAAAFAQAADwAAAGRycy9kb3du&#10;cmV2LnhtbEyPwU7DMBBE70j8g7VI3KhD1UYQ4lSIqmdKQULcHHsbR43XIXbTlK9n4QKXlUYzmnlb&#10;ribfiRGH2AZScDvLQCCZYFtqFLy9bm7uQMSkyeouECo4Y4RVdXlR6sKGE73guEuN4BKKhVbgUuoL&#10;KaNx6HWchR6JvX0YvE4sh0baQZ+43HdynmW59LolXnC6xyeH5rA7egVxvf3szX5bH5w9fz2vx6V5&#10;33wodX01PT6ASDilvzD84DM6VMxUhyPZKDoF/Ej6vezdZ/McRK1gsVjmIKtS/qevvgEAAP//AwBQ&#10;SwECLQAUAAYACAAAACEAtoM4kv4AAADhAQAAEwAAAAAAAAAAAAAAAAAAAAAAW0NvbnRlbnRfVHlw&#10;ZXNdLnhtbFBLAQItABQABgAIAAAAIQA4/SH/1gAAAJQBAAALAAAAAAAAAAAAAAAAAC8BAABfcmVs&#10;cy8ucmVsc1BLAQItABQABgAIAAAAIQDcsiWVLQIAAFgEAAAOAAAAAAAAAAAAAAAAAC4CAABkcnMv&#10;ZTJvRG9jLnhtbFBLAQItABQABgAIAAAAIQBvHpB33AAAAAUBAAAPAAAAAAAAAAAAAAAAAIcEAABk&#10;cnMvZG93bnJldi54bWxQSwUGAAAAAAQABADzAAAAkAUAAAAA&#10;">
                <v:textbox style="mso-fit-shape-to-text:t">
                  <w:txbxContent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﻿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&lt;?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xml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version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1.0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encoding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utf-8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?&gt;&lt;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TransactionID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TransactionStatus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TimeSubmitted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0001-01-01T00:00:00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OrderType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GrandTotalWithTax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89539304.76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FaultInfo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FaultType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050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0701556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CR 19 in 1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87.3900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72.7900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89.5300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87390000.00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72795870.00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89538920.10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0701512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DDR2 1GB 800MHz HyperX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187.7100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156.3600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192.3200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375.42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312.73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384.66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4A70" w:rsidRDefault="00234A70" w:rsidP="00234A70"/>
    <w:p w:rsidR="00234A70" w:rsidRPr="00234A70" w:rsidRDefault="00234A70" w:rsidP="00234A70">
      <w:r>
        <w:t>Primjer statusa zahtjeva za izradom otpremnice kod kojega se desila pogreška. Zahtjev nije zaprimljen (TransactionID=0) artikla 0701556 nema u traženoj količini.</w:t>
      </w:r>
    </w:p>
    <w:p w:rsidR="00234A70" w:rsidRDefault="00E402F8" w:rsidP="00F06744">
      <w:pPr>
        <w:pStyle w:val="Heading6"/>
        <w:rPr>
          <w:noProof/>
          <w:lang w:val="hr-HR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5731510" cy="3325495"/>
                <wp:effectExtent l="13970" t="7620" r="7620" b="10160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32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&lt;?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xml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version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1.0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encoding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utf-8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?&gt;&lt;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TransactionID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TransactionStatus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TimeSubmitted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0001-01-01T00:00:00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OrderType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GrandTotalWithTax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89923.58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FaultInfo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FaultType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012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FaultedItemCodes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0701556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FaultedItemCodes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FaultInfo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0701556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CR 19 in 1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87.3900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72.7900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89.5300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87390.00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72795.87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89538.92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Ordinal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ProductCode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0701512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ProductQuantity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ExtendedInfo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ProductName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MEM DDR2 1GB 800MHz HyperX KIN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MeasurementUnit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KOM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UnitPrice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187.7100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156.3600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192.3200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&lt;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TaxRate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23.0000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15.00000000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AdditionalDiscountPercent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2.00000000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ListPrice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375.42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312.73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FF0000"/>
                                <w:sz w:val="16"/>
                                <w:szCs w:val="16"/>
                                <w:lang w:val="hr-HR" w:eastAsia="hr-HR" w:bidi="ar-SA"/>
                              </w:rPr>
                              <w:t>TotalPriceWithTax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=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384.66</w:t>
                            </w:r>
                            <w:r w:rsidRPr="00234A70">
                              <w:rPr>
                                <w:rFonts w:cs="Calibri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"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/&gt;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OrderItem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Items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  <w:p w:rsidR="003F6387" w:rsidRPr="00234A70" w:rsidRDefault="003F6387" w:rsidP="00234A7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&lt;/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Orders</w:t>
                            </w:r>
                            <w:r w:rsidRPr="00234A70">
                              <w:rPr>
                                <w:rFonts w:cs="Calibri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1.3pt;height:2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cXLAIAAFgEAAAOAAAAZHJzL2Uyb0RvYy54bWysVNtu2zAMfR+wfxD0vjhO4qUx4hRdugwD&#10;ugvQ7gNkWbaFyaImKbGzrx8lJ2l2exnmB4EUqUPykPT6dugUOQjrJOiCppMpJUJzqKRuCvrlaffq&#10;hhLnma6YAi0KehSO3m5evlj3JhczaEFVwhIE0S7vTUFb702eJI63omNuAkZoNNZgO+ZRtU1SWdYj&#10;eqeS2XT6OunBVsYCF87h7f1opJuIX9eC+0917YQnqqCYm4+njWcZzmSzZnljmWklP6XB/iGLjkmN&#10;QS9Q98wzsrfyN6hOcgsOaj/h0CVQ15KLWANWk05/qeaxZUbEWpAcZy40uf8Hyz8ePlsiq4JmlGjW&#10;YYuexODJGxjIMrDTG5ej06NBNz/gNXY5VurMA/CvjmjYtkw34s5a6FvBKswuDS+Tq6cjjgsgZf8B&#10;KgzD9h4i0FDbLlCHZBBExy4dL50JqXC8zJbzNEvRxNE2n8+yxSqLMVh+fm6s8+8EdCQIBbXY+gjP&#10;Dg/Oh3RYfnYJ0RwoWe2kUlGxTblVlhwYjskufif0n9yUJn1BV9ksGxn4K8Q0fn+C6KTHeVeyK+jN&#10;xYnlgbe3uorT6JlUo4wpK30iMnA3suiHcogdm4cAgeQSqiMya2Ecb1xHFFqw3ynpcbQL6r7tmRWU&#10;qPcau7NKF4uwC1FZZMsZKvbaUl5bmOYIVVBPyShu/bg/e2Nl02Kk8zzcYUd3MnL9nNUpfRzf2ILT&#10;qoX9uNaj1/MPYfMDAAD//wMAUEsDBBQABgAIAAAAIQDkYkTF3AAAAAUBAAAPAAAAZHJzL2Rvd25y&#10;ZXYueG1sTI/BTsMwEETvSPyDtUjcqENQC4Q4FaLqmVKQEDfH3sZR43WI3TTl61m4wGWl0Yxm3pbL&#10;yXdixCG2gRRczzIQSCbYlhoFb6/rqzsQMWmyuguECk4YYVmdn5W6sOFILzhuUyO4hGKhFbiU+kLK&#10;aBx6HWehR2JvFwavE8uhkXbQRy73ncyzbCG9bokXnO7xyaHZbw9eQVxtPnuz29R7Z09fz6txbt7X&#10;H0pdXkyPDyASTukvDD/4jA4VM9XhQDaKTgE/kn4ve/dZvgBRK5jnN7cgq1L+p6++AQAA//8DAFBL&#10;AQItABQABgAIAAAAIQC2gziS/gAAAOEBAAATAAAAAAAAAAAAAAAAAAAAAABbQ29udGVudF9UeXBl&#10;c10ueG1sUEsBAi0AFAAGAAgAAAAhADj9If/WAAAAlAEAAAsAAAAAAAAAAAAAAAAALwEAAF9yZWxz&#10;Ly5yZWxzUEsBAi0AFAAGAAgAAAAhAOZoZxcsAgAAWAQAAA4AAAAAAAAAAAAAAAAALgIAAGRycy9l&#10;Mm9Eb2MueG1sUEsBAi0AFAAGAAgAAAAhAORiRMXcAAAABQEAAA8AAAAAAAAAAAAAAAAAhgQAAGRy&#10;cy9kb3ducmV2LnhtbFBLBQYAAAAABAAEAPMAAACPBQAAAAA=&#10;">
                <v:textbox style="mso-fit-shape-to-text:t">
                  <w:txbxContent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&lt;?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xml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version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1.0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encoding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utf-8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?&gt;&lt;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TransactionID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TransactionStatus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TimeSubmitted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0001-01-01T00:00:00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OrderType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GrandTotalWithTax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89923.58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FaultInfo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FaultType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012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FaultedItemCodes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0701556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FaultedItemCodes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FaultInfo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0701556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CR 19 in 1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87.3900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72.7900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89.5300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87390.00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72795.87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89538.92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Ordinal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ProductCode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0701512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ProductQuantity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ExtendedInfo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ProductName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MEM DDR2 1GB 800MHz HyperX KIN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MeasurementUnit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KOM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UnitPrice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187.7100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156.3600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192.3200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  &lt;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TaxRate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23.0000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15.00000000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AdditionalDiscountPercent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2.00000000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ListPrice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375.42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312.73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234A70">
                        <w:rPr>
                          <w:rFonts w:cs="Calibri"/>
                          <w:noProof/>
                          <w:color w:val="FF0000"/>
                          <w:sz w:val="16"/>
                          <w:szCs w:val="16"/>
                          <w:lang w:val="hr-HR" w:eastAsia="hr-HR" w:bidi="ar-SA"/>
                        </w:rPr>
                        <w:t>TotalPriceWithTax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=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384.66</w:t>
                      </w:r>
                      <w:r w:rsidRPr="00234A70">
                        <w:rPr>
                          <w:rFonts w:cs="Calibri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"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/&gt;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OrderItem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Items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 xml:space="preserve">  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  <w:p w:rsidR="003F6387" w:rsidRPr="00234A70" w:rsidRDefault="003F6387" w:rsidP="00234A7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&lt;/</w:t>
                      </w:r>
                      <w:r w:rsidRPr="00234A70">
                        <w:rPr>
                          <w:rFonts w:cs="Calibri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Orders</w:t>
                      </w:r>
                      <w:r w:rsidRPr="00234A70">
                        <w:rPr>
                          <w:rFonts w:cs="Calibri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4A70" w:rsidRDefault="00234A70" w:rsidP="00F06744">
      <w:pPr>
        <w:pStyle w:val="Heading6"/>
        <w:rPr>
          <w:noProof/>
          <w:lang w:val="hr-HR"/>
        </w:rPr>
      </w:pPr>
    </w:p>
    <w:p w:rsidR="00D22D32" w:rsidRPr="00241F0D" w:rsidRDefault="00D22D32" w:rsidP="00D22D32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Način pristupa</w:t>
      </w:r>
    </w:p>
    <w:p w:rsidR="00F77BD6" w:rsidRDefault="00F77BD6" w:rsidP="00F77BD6">
      <w:pPr>
        <w:rPr>
          <w:noProof/>
          <w:lang w:val="hr-HR"/>
        </w:rPr>
      </w:pPr>
      <w:r>
        <w:rPr>
          <w:noProof/>
          <w:lang w:val="hr-HR"/>
        </w:rPr>
        <w:t>B2B sustavu za naručivanje se pristupa na jedan od sljedećih načina:</w:t>
      </w:r>
    </w:p>
    <w:p w:rsidR="00F77BD6" w:rsidRDefault="00F77BD6" w:rsidP="00F77BD6">
      <w:pPr>
        <w:numPr>
          <w:ilvl w:val="0"/>
          <w:numId w:val="3"/>
        </w:numPr>
        <w:rPr>
          <w:noProof/>
          <w:lang w:val="hr-HR"/>
        </w:rPr>
      </w:pPr>
      <w:r>
        <w:rPr>
          <w:noProof/>
          <w:lang w:val="hr-HR"/>
        </w:rPr>
        <w:t>SOAP pristup - pozivanjem odgovarajućih methoda na SOAP web servisima</w:t>
      </w:r>
    </w:p>
    <w:p w:rsidR="00F77BD6" w:rsidRDefault="00F77BD6" w:rsidP="00F77BD6">
      <w:pPr>
        <w:numPr>
          <w:ilvl w:val="0"/>
          <w:numId w:val="3"/>
        </w:numPr>
        <w:rPr>
          <w:noProof/>
          <w:lang w:val="hr-HR"/>
        </w:rPr>
      </w:pPr>
      <w:r w:rsidRPr="00AC633B">
        <w:rPr>
          <w:noProof/>
          <w:lang w:val="hr-HR"/>
        </w:rPr>
        <w:t>HTTP pristup - pozivanjem odgovarajućih HTTP stranica</w:t>
      </w:r>
    </w:p>
    <w:p w:rsidR="00D22D32" w:rsidRPr="00241F0D" w:rsidRDefault="00D22D32" w:rsidP="00D22D32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SOAP pristup – web servisi</w:t>
      </w:r>
    </w:p>
    <w:p w:rsidR="00F77BD6" w:rsidRDefault="00F77BD6" w:rsidP="00CC2C88">
      <w:pPr>
        <w:spacing w:before="0" w:after="0" w:line="240" w:lineRule="auto"/>
        <w:rPr>
          <w:noProof/>
          <w:lang w:val="hr-HR"/>
        </w:rPr>
      </w:pPr>
    </w:p>
    <w:p w:rsidR="00807B3A" w:rsidRDefault="00807B3A" w:rsidP="00807B3A">
      <w:pPr>
        <w:rPr>
          <w:noProof/>
          <w:lang w:val="hr-HR"/>
        </w:rPr>
      </w:pPr>
      <w:r>
        <w:rPr>
          <w:noProof/>
          <w:lang w:val="hr-HR"/>
        </w:rPr>
        <w:t xml:space="preserve">Pristupa se web servisu </w:t>
      </w:r>
      <w:hyperlink r:id="rId53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/B2BService/B2BOrderService.asmx</w:t>
        </w:r>
      </w:hyperlink>
      <w:r>
        <w:t>.</w:t>
      </w:r>
    </w:p>
    <w:p w:rsidR="00807B3A" w:rsidRDefault="00807B3A" w:rsidP="00807B3A">
      <w:pPr>
        <w:rPr>
          <w:b/>
          <w:noProof/>
          <w:lang w:val="hr-HR"/>
        </w:rPr>
      </w:pPr>
      <w:r>
        <w:rPr>
          <w:noProof/>
          <w:lang w:val="hr-HR"/>
        </w:rPr>
        <w:t xml:space="preserve">Za postavljanje nerudžbe koristi se metoda </w:t>
      </w:r>
      <w:r w:rsidRPr="00807B3A">
        <w:rPr>
          <w:b/>
          <w:noProof/>
          <w:lang w:val="hr-HR"/>
        </w:rPr>
        <w:t>SubmitOrderRequest</w:t>
      </w:r>
      <w:r w:rsidRPr="00807B3A">
        <w:rPr>
          <w:noProof/>
          <w:lang w:val="hr-HR"/>
        </w:rPr>
        <w:t>,</w:t>
      </w:r>
      <w:r>
        <w:rPr>
          <w:b/>
          <w:noProof/>
          <w:lang w:val="hr-HR"/>
        </w:rPr>
        <w:t xml:space="preserve"> </w:t>
      </w:r>
      <w:r>
        <w:rPr>
          <w:noProof/>
          <w:lang w:val="hr-HR"/>
        </w:rPr>
        <w:t xml:space="preserve">a za provjeru statusa narudžbe metoda </w:t>
      </w:r>
      <w:r w:rsidRPr="00807B3A">
        <w:rPr>
          <w:b/>
          <w:noProof/>
          <w:lang w:val="hr-HR"/>
        </w:rPr>
        <w:t>GetOrderStatus</w:t>
      </w:r>
      <w:r w:rsidRPr="00807B3A">
        <w:rPr>
          <w:noProof/>
          <w:lang w:val="hr-HR"/>
        </w:rPr>
        <w:t>.</w:t>
      </w:r>
      <w:r>
        <w:rPr>
          <w:b/>
          <w:noProof/>
          <w:lang w:val="hr-HR"/>
        </w:rPr>
        <w:t xml:space="preserve"> </w:t>
      </w:r>
    </w:p>
    <w:p w:rsidR="00807B3A" w:rsidRDefault="00807B3A" w:rsidP="00807B3A">
      <w:pPr>
        <w:rPr>
          <w:noProof/>
          <w:lang w:val="hr-HR"/>
        </w:rPr>
      </w:pPr>
      <w:r>
        <w:rPr>
          <w:noProof/>
          <w:lang w:val="hr-HR"/>
        </w:rPr>
        <w:t>Primjeri (C#):</w:t>
      </w:r>
    </w:p>
    <w:p w:rsidR="00807B3A" w:rsidRDefault="00807B3A" w:rsidP="00807B3A">
      <w:pPr>
        <w:numPr>
          <w:ilvl w:val="0"/>
          <w:numId w:val="35"/>
        </w:numPr>
        <w:rPr>
          <w:noProof/>
          <w:lang w:val="hr-HR"/>
        </w:rPr>
      </w:pPr>
      <w:r w:rsidRPr="00807B3A">
        <w:rPr>
          <w:noProof/>
          <w:lang w:val="hr-HR"/>
        </w:rPr>
        <w:t>Postavljanje narudžbe</w:t>
      </w:r>
    </w:p>
    <w:p w:rsidR="00807B3A" w:rsidRDefault="00807B3A" w:rsidP="00807B3A">
      <w:pPr>
        <w:ind w:left="720"/>
        <w:jc w:val="both"/>
        <w:rPr>
          <w:rFonts w:cs="Calibri"/>
          <w:i/>
          <w:noProof/>
          <w:lang w:val="hr-HR" w:eastAsia="hr-HR" w:bidi="ar-SA"/>
        </w:rPr>
      </w:pPr>
      <w:r>
        <w:rPr>
          <w:noProof/>
          <w:lang w:val="hr-HR"/>
        </w:rPr>
        <w:t xml:space="preserve">Ulazni parametar metode za postavljanje narudžbe je </w:t>
      </w:r>
      <w:r w:rsidRPr="00807B3A">
        <w:rPr>
          <w:i/>
          <w:noProof/>
          <w:lang w:val="hr-HR"/>
        </w:rPr>
        <w:t>OrderRequest</w:t>
      </w:r>
      <w:r>
        <w:rPr>
          <w:noProof/>
          <w:lang w:val="hr-HR"/>
        </w:rPr>
        <w:t xml:space="preserve"> XML. Spomenuti XML moguće je kreirati „ručno“ ili popunjavanjem objekta tipa OrderRequest ( </w:t>
      </w:r>
      <w:r w:rsidRPr="00807B3A">
        <w:rPr>
          <w:rFonts w:cs="Calibri"/>
          <w:i/>
          <w:noProof/>
          <w:lang w:val="hr-HR" w:eastAsia="hr-HR" w:bidi="ar-SA"/>
        </w:rPr>
        <w:t>MSAN.ML.BussinesComponents.B2B.Types.Common</w:t>
      </w:r>
      <w:r w:rsidRPr="00807B3A">
        <w:rPr>
          <w:rFonts w:cs="Calibri"/>
          <w:i/>
          <w:noProof/>
          <w:lang w:val="hr-HR"/>
        </w:rPr>
        <w:t xml:space="preserve"> OrderRequest</w:t>
      </w:r>
      <w:r w:rsidRPr="00807B3A">
        <w:rPr>
          <w:rFonts w:cs="Calibri"/>
          <w:noProof/>
          <w:lang w:val="hr-HR" w:eastAsia="hr-HR" w:bidi="ar-SA"/>
        </w:rPr>
        <w:t>)</w:t>
      </w:r>
      <w:r>
        <w:rPr>
          <w:rFonts w:cs="Calibri"/>
          <w:noProof/>
          <w:lang w:val="hr-HR" w:eastAsia="hr-HR" w:bidi="ar-SA"/>
        </w:rPr>
        <w:t xml:space="preserve"> i njegovom serijalizacijom u XML pomoću metode ToXml() na samome objektu. Klasa objekta OrderRequest nalazi se u biblioteci priloženoj ovom dokumentu</w:t>
      </w:r>
      <w:r w:rsidR="00AE0677">
        <w:rPr>
          <w:rFonts w:cs="Calibri"/>
          <w:noProof/>
          <w:lang w:val="hr-HR" w:eastAsia="hr-HR" w:bidi="ar-SA"/>
        </w:rPr>
        <w:t xml:space="preserve"> (Dodatak E)</w:t>
      </w:r>
      <w:r>
        <w:rPr>
          <w:rFonts w:cs="Calibri"/>
          <w:noProof/>
          <w:lang w:val="hr-HR" w:eastAsia="hr-HR" w:bidi="ar-SA"/>
        </w:rPr>
        <w:t xml:space="preserve"> te se može koristiti u .NET programima. </w:t>
      </w:r>
    </w:p>
    <w:p w:rsidR="008C6D29" w:rsidRDefault="00E402F8" w:rsidP="00807B3A">
      <w:pPr>
        <w:ind w:left="720"/>
        <w:jc w:val="both"/>
        <w:rPr>
          <w:rFonts w:cs="Calibri"/>
          <w:i/>
          <w:noProof/>
          <w:lang w:val="hr-HR" w:eastAsia="hr-HR" w:bidi="ar-SA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5731510" cy="4266565"/>
                <wp:effectExtent l="13970" t="13970" r="7620" b="5715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26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IZRADA OrderRequest XML-a **********************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MSAN.ML.BussinesComponents.B2B.Types.Common.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orderRequest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MSAN.ML.BussinesComponents.B2B.Types.Common.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postavljanje tipa narudžbe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orderRequest.RequestType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OrderRequestTypeEnum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.Proposal;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postavljanje napomene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orderRequest.Remark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"Nekakav tekst napomene"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šifra podružnice na koju želite dostaviti robu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ovaj podatak se može izostaviti ukoliko robu želite dostaviti na centralu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orderRequest.DeliveryAddressCode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"00040-024"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šifra tipa dostave (M SAN dostava u ovom primjeru)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orderRequest.DeliveryMethodCode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"01"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kreiranje stavki narudžbe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stavka1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"0701556"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, 1);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stavka2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"0701512"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, 2);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dodavanje stavki u samu narudžbu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List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&lt;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&gt;();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orderRequest.OrderItems.Add(stavka1);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orderRequest.OrderItems.Add(stavka1);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serijalizacija OrderRequest-a u XML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orderRequestXml = orderRequest.ToXml();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POSTAVLJANJE NARUDŽBE **********************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certifikata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mojCertifikat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@"d:\temp\XXX.p12"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,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"1234"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proxy klase web servisa za naruèivanje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B2BOrderService.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B2BOrderService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orderServiceProxy =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ConsoleApplication7.B2BOrderService.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B2BOrderService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dodavanje certifikata u proxy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orderServiceProxy.ClientCertificates.Add(mojCertifikat);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try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postavljanje narudžbe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orderStatusXML = </w:t>
                            </w:r>
                            <w:r w:rsidR="00716E0F"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orderServiceProxy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.SubmitOrderRequest(orderRequestXml);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catch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(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Exception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ex)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716E0F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dogodila se greška</w:t>
                            </w:r>
                          </w:p>
                          <w:p w:rsidR="008C6D29" w:rsidRPr="00716E0F" w:rsidRDefault="008C6D29" w:rsidP="008C6D2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716E0F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51.3pt;height:33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G0LAIAAFgEAAAOAAAAZHJzL2Uyb0RvYy54bWysVNtu2zAMfR+wfxD0vjjO4rQ14hRdugwD&#10;ugvQ7gNoWbaFyZImKbGzry8lO1l2exnmB0EUqUPqHNLr26GT5MCtE1oVNJ3NKeGK6UqopqBfnnav&#10;rilxHlQFUite0CN39Hbz8sW6Nzlf6FbLiluCIMrlvSlo673Jk8SxlnfgZtpwhc5a2w48mrZJKgs9&#10;oncyWcznq6TXtjJWM+4cnt6PTrqJ+HXNmf9U1457IguKtfm42riWYU02a8gbC6YVbCoD/qGKDoTC&#10;pGeoe/BA9lb8BtUJZrXTtZ8x3SW6rgXj8Q34mnT+y2seWzA8vgXJceZMk/t/sOzj4bMloirokhIF&#10;HUr0xAdP3uiBrAI7vXE5Bj0aDPMDHqPK8aXOPGj21RGlty2oht9Zq/uWQ4XVpeFmcnF1xHEBpOw/&#10;6ArTwN7rCDTUtgvUIRkE0VGl41mZUArDw+zqdZql6GLoWy5Wq2yVxRyQn64b6/w7rjsSNgW1KH2E&#10;h8OD86EcyE8hIZvTUlQ7IWU0bFNupSUHwDbZxW9C/ylMKtIX9CZbZCMDf4WYx+9PEJ3w2O9SdAW9&#10;PgdBHnh7q6rYjR6EHPdYslQTkYG7kUU/lMOk2KRPqasjMmv12N44jrhptf1OSY+tXVD3bQ+WUyLf&#10;K1TnJl0uwyxEY5ldLdCwl57y0gOKIVRBPSXjduvH+dkbK5oWM5364Q4V3YnIdZB+rGoqH9s3SjCN&#10;WpiPSztG/fghbJ4BAAD//wMAUEsDBBQABgAIAAAAIQCbKKwv3AAAAAUBAAAPAAAAZHJzL2Rvd25y&#10;ZXYueG1sTI/BTsMwEETvSPyDtUjcqNNKBBriVIiqZ0pBQtwcextHjdchdtOUr2fhApeVRjOaeVuu&#10;Jt+JEYfYBlIwn2UgkEywLTUK3l43N/cgYtJkdRcIFZwxwqq6vCh1YcOJXnDcpUZwCcVCK3Ap9YWU&#10;0Tj0Os5Cj8TePgxeJ5ZDI+2gT1zuO7nIslx63RIvON3jk0Nz2B29grjefvZmv60Pzp6/ntfjrXnf&#10;fCh1fTU9PoBIOKW/MPzgMzpUzFSHI9koOgX8SPq97C2zRQ6iVpDfzZcgq1L+p6++AQAA//8DAFBL&#10;AQItABQABgAIAAAAIQC2gziS/gAAAOEBAAATAAAAAAAAAAAAAAAAAAAAAABbQ29udGVudF9UeXBl&#10;c10ueG1sUEsBAi0AFAAGAAgAAAAhADj9If/WAAAAlAEAAAsAAAAAAAAAAAAAAAAALwEAAF9yZWxz&#10;Ly5yZWxzUEsBAi0AFAAGAAgAAAAhAFK34bQsAgAAWAQAAA4AAAAAAAAAAAAAAAAALgIAAGRycy9l&#10;Mm9Eb2MueG1sUEsBAi0AFAAGAAgAAAAhAJsorC/cAAAABQEAAA8AAAAAAAAAAAAAAAAAhgQAAGRy&#10;cy9kb3ducmV2LnhtbFBLBQYAAAAABAAEAPMAAACPBQAAAAA=&#10;">
                <v:textbox style="mso-fit-shape-to-text:t">
                  <w:txbxContent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IZRADA OrderRequest XML-a **********************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MSAN.ML.BussinesComponents.B2B.Types.Common.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orderRequest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MSAN.ML.BussinesComponents.B2B.Types.Common.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postavljanje tipa narudžbe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orderRequest.RequestType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OrderRequestTypeEnum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.Proposal;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postavljanje napomene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orderRequest.Remark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"Nekakav tekst napomene"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šifra podružnice na koju želite dostaviti robu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ovaj podatak se može izostaviti ukoliko robu želite dostaviti na centralu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orderRequest.DeliveryAddressCode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"00040-024"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šifra tipa dostave (M SAN dostava u ovom primjeru)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orderRequest.DeliveryMethodCode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"01"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kreiranje stavki narudžbe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stavka1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"0701556"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, 1);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stavka2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"0701512"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, 2);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dodavanje stavki u samu narudžbu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List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&lt;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&gt;();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orderRequest.OrderItems.Add(stavka1);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orderRequest.OrderItems.Add(stavka1);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serijalizacija OrderRequest-a u XML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orderRequestXml = orderRequest.ToXml();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POSTAVLJANJE NARUDŽBE **********************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certifikata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mojCertifikat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@"d:\temp\XXX.p12"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,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"1234"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proxy klase web servisa za naruèivanje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B2BOrderService.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B2BOrderService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orderServiceProxy =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ConsoleApplication7.B2BOrderService.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B2BOrderService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dodavanje certifikata u proxy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orderServiceProxy.ClientCertificates.Add(mojCertifikat);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try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postavljanje narudžbe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orderStatusXML = </w:t>
                      </w:r>
                      <w:r w:rsidR="00716E0F"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orderServiceProxy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.SubmitOrderRequest(orderRequestXml);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catch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(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Exception</w:t>
                      </w: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ex)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716E0F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dogodila se greška</w:t>
                      </w:r>
                    </w:p>
                    <w:p w:rsidR="008C6D29" w:rsidRPr="00716E0F" w:rsidRDefault="008C6D29" w:rsidP="008C6D2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716E0F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6E0F" w:rsidRDefault="00716E0F" w:rsidP="00716E0F">
      <w:pPr>
        <w:numPr>
          <w:ilvl w:val="0"/>
          <w:numId w:val="35"/>
        </w:numPr>
        <w:rPr>
          <w:noProof/>
          <w:lang w:val="hr-HR"/>
        </w:rPr>
      </w:pPr>
      <w:r>
        <w:rPr>
          <w:noProof/>
          <w:lang w:val="hr-HR"/>
        </w:rPr>
        <w:t>Provjera statusa narudžbe</w:t>
      </w:r>
      <w:r w:rsidR="00060416">
        <w:rPr>
          <w:noProof/>
          <w:lang w:val="hr-HR"/>
        </w:rPr>
        <w:t xml:space="preserve"> broj 123456</w:t>
      </w:r>
    </w:p>
    <w:p w:rsidR="00060416" w:rsidRDefault="00E402F8" w:rsidP="00060416">
      <w:pPr>
        <w:ind w:left="720"/>
        <w:rPr>
          <w:noProof/>
          <w:lang w:val="hr-HR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inline distT="0" distB="0" distL="0" distR="0">
                <wp:extent cx="5731510" cy="2199005"/>
                <wp:effectExtent l="13970" t="12065" r="7620" b="825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9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PROVJERA STATUSA NARUDŽBE **********************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certifikata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mojCertifikat =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@"d:\temp\XXX.p12"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,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"1234"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proxy klase web servisa za naruèivanje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B2BOrderService.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B2BOrderService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orderServiceProxy =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ConsoleApplication7.B2BOrderService.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B2BOrderService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();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dodavanje certifikata u proxy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orderServiceProxy.ClientCertificates.Add(mojCertifikat);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try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provjera statusa narudžbe broj 123456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orderStatusXML = orderServiceProxy.GetOrderStatus(123456)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catch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(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Exception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ex)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060416" w:rsidRPr="00060416" w:rsidRDefault="00060416" w:rsidP="0006041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060416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dogodila se greška</w:t>
                            </w:r>
                          </w:p>
                          <w:p w:rsidR="00060416" w:rsidRPr="00060416" w:rsidRDefault="00060416" w:rsidP="00060416">
                            <w:pPr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060416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451.3pt;height:17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I+LAIAAFgEAAAOAAAAZHJzL2Uyb0RvYy54bWysVNtu2zAMfR+wfxD0vthO47Ux4hRdugwD&#10;ugvQ7gNkWbaFyaImKbGzry8lJ1nQbS/D/CCIInVEnkN6dTv2iuyFdRJ0SbNZSonQHGqp25J+e9q+&#10;uaHEeaZrpkCLkh6Eo7fr169WgynEHDpQtbAEQbQrBlPSzntTJInjneiZm4ERGp0N2J55NG2b1JYN&#10;iN6rZJ6mb5MBbG0scOEcnt5PTrqO+E0juP/SNE54okqKufm42rhWYU3WK1a0lplO8mMa7B+y6JnU&#10;+OgZ6p55RnZW/gbVS27BQeNnHPoEmkZyEWvAarL0RTWPHTMi1oLkOHOmyf0/WP55/9USWZf0ihLN&#10;epToSYyevIOR5IGdwbgCgx4NhvkRj1HlWKkzD8C/O6Jh0zHdijtrYegEqzG7LNxMLq5OOC6AVMMn&#10;qPEZtvMQgcbG9oE6JIMgOqp0OCsTUuF4mF9fZXmGLo6+ebZcpmnMLmHF6bqxzn8Q0JOwKalF6SM8&#10;2z84H9JhxSkkvOZAyXorlYqGbauNsmTPsE228YsVvAhTmgwlXebzfGLgrxBp/P4E0UuP/a5kX9Kb&#10;cxArAm/vdR270TOppj2mrPSRyMDdxKIfqzEqdtangvqAzFqY2hvHETcd2J+UDNjaJXU/dswKStRH&#10;jeoss8UizEI0Fvn1HA176akuPUxzhCqpp2Tabvw0PztjZdvhS6d+uENFtzJyHaSfsjqmj+0bJTiO&#10;WpiPSztG/fohrJ8BAAD//wMAUEsDBBQABgAIAAAAIQBf4GqD3AAAAAUBAAAPAAAAZHJzL2Rvd25y&#10;ZXYueG1sTI/BTsMwEETvSPyDtUjcqEMLEYQ4FaLqmVKQEDfH3sZR43WI3TTl61m4wGWl0Yxm3pbL&#10;yXdixCG2gRRczzIQSCbYlhoFb6/rqzsQMWmyuguECk4YYVmdn5W6sOFILzhuUyO4hGKhFbiU+kLK&#10;aBx6HWehR2JvFwavE8uhkXbQRy73nZxnWS69bokXnO7xyaHZbw9eQVxtPnuz29R7Z09fz6vx1ryv&#10;P5S6vJgeH0AknNJfGH7wGR0qZqrDgWwUnQJ+JP1e9u6zeQ6iVrC4yRcgq1L+p6++AQAA//8DAFBL&#10;AQItABQABgAIAAAAIQC2gziS/gAAAOEBAAATAAAAAAAAAAAAAAAAAAAAAABbQ29udGVudF9UeXBl&#10;c10ueG1sUEsBAi0AFAAGAAgAAAAhADj9If/WAAAAlAEAAAsAAAAAAAAAAAAAAAAALwEAAF9yZWxz&#10;Ly5yZWxzUEsBAi0AFAAGAAgAAAAhADW2Ej4sAgAAWAQAAA4AAAAAAAAAAAAAAAAALgIAAGRycy9l&#10;Mm9Eb2MueG1sUEsBAi0AFAAGAAgAAAAhAF/gaoPcAAAABQEAAA8AAAAAAAAAAAAAAAAAhgQAAGRy&#10;cy9kb3ducmV2LnhtbFBLBQYAAAAABAAEAPMAAACPBQAAAAA=&#10;">
                <v:textbox style="mso-fit-shape-to-text:t">
                  <w:txbxContent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PROVJERA STATUSA NARUDŽBE **********************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certifikata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mojCertifikat =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@"d:\temp\XXX.p12"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,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"1234"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proxy klase web servisa za naruèivanje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B2BOrderService.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B2BOrderService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orderServiceProxy =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ConsoleApplication7.B2BOrderService.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B2BOrderService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();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dodavanje certifikata u proxy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orderServiceProxy.ClientCertificates.Add(mojCertifikat);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try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provjera statusa narudžbe broj 123456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orderStatusXML = orderServiceProxy.GetOrderStatus(123456)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catch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(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Exception</w:t>
                      </w: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ex)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060416" w:rsidRPr="00060416" w:rsidRDefault="00060416" w:rsidP="0006041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060416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dogodila se greška</w:t>
                      </w:r>
                    </w:p>
                    <w:p w:rsidR="00060416" w:rsidRPr="00060416" w:rsidRDefault="00060416" w:rsidP="00060416">
                      <w:pPr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060416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4CA0" w:rsidRPr="00241F0D" w:rsidRDefault="00F64CA0" w:rsidP="00F64CA0">
      <w:pPr>
        <w:pStyle w:val="Heading6"/>
        <w:rPr>
          <w:noProof/>
          <w:lang w:val="hr-HR"/>
        </w:rPr>
      </w:pPr>
      <w:r w:rsidRPr="00241F0D">
        <w:rPr>
          <w:noProof/>
          <w:lang w:val="hr-HR"/>
        </w:rPr>
        <w:t>HTTPS pristup – web stranice</w:t>
      </w:r>
    </w:p>
    <w:p w:rsidR="00F64CA0" w:rsidRDefault="00F64CA0" w:rsidP="00F64CA0">
      <w:pPr>
        <w:spacing w:before="0" w:after="0" w:line="240" w:lineRule="auto"/>
        <w:rPr>
          <w:noProof/>
          <w:lang w:val="hr-HR"/>
        </w:rPr>
      </w:pPr>
    </w:p>
    <w:p w:rsidR="001D505C" w:rsidRDefault="00F64CA0" w:rsidP="00F64CA0">
      <w:pPr>
        <w:spacing w:before="0" w:after="0" w:line="240" w:lineRule="auto"/>
        <w:rPr>
          <w:noProof/>
          <w:lang w:val="hr-HR"/>
        </w:rPr>
      </w:pPr>
      <w:r>
        <w:rPr>
          <w:noProof/>
          <w:lang w:val="hr-HR"/>
        </w:rPr>
        <w:t xml:space="preserve">Za postavljanje narudžbe koristi se </w:t>
      </w:r>
      <w:hyperlink r:id="rId54" w:history="1">
        <w:r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Pr="002B54CA">
          <w:rPr>
            <w:rStyle w:val="Hyperlink"/>
            <w:noProof/>
            <w:lang w:val="hr-HR"/>
          </w:rPr>
          <w:t>/B2BService/HTTP/Order/SubmitOrderRequest.aspx</w:t>
        </w:r>
      </w:hyperlink>
      <w:r>
        <w:rPr>
          <w:noProof/>
          <w:lang w:val="hr-HR"/>
        </w:rPr>
        <w:t xml:space="preserve">, a za provjeru statusa narudžbe </w:t>
      </w:r>
      <w:hyperlink r:id="rId55" w:history="1">
        <w:r w:rsidR="001D3A28" w:rsidRPr="002B54CA">
          <w:rPr>
            <w:rStyle w:val="Hyperlink"/>
            <w:noProof/>
            <w:lang w:val="hr-HR"/>
          </w:rPr>
          <w:t>https://</w:t>
        </w:r>
        <w:r w:rsidR="00DB4B6A">
          <w:rPr>
            <w:rStyle w:val="Hyperlink"/>
            <w:noProof/>
            <w:lang w:val="hr-HR"/>
          </w:rPr>
          <w:t>b2b.kimtec.rs</w:t>
        </w:r>
        <w:r w:rsidR="001D3A28" w:rsidRPr="002B54CA">
          <w:rPr>
            <w:rStyle w:val="Hyperlink"/>
            <w:noProof/>
            <w:lang w:val="hr-HR"/>
          </w:rPr>
          <w:t>/B2BService/HTTP/Order/GetOrderStatus.aspx</w:t>
        </w:r>
      </w:hyperlink>
      <w:r w:rsidR="001D3A28">
        <w:rPr>
          <w:noProof/>
          <w:lang w:val="hr-HR"/>
        </w:rPr>
        <w:t>.</w:t>
      </w:r>
    </w:p>
    <w:p w:rsidR="001D505C" w:rsidRDefault="001D505C" w:rsidP="00F64CA0">
      <w:pPr>
        <w:spacing w:before="0" w:after="0" w:line="240" w:lineRule="auto"/>
        <w:rPr>
          <w:noProof/>
          <w:lang w:val="hr-HR"/>
        </w:rPr>
      </w:pPr>
    </w:p>
    <w:p w:rsidR="001D505C" w:rsidRDefault="001D505C" w:rsidP="00F64CA0">
      <w:pPr>
        <w:spacing w:before="0" w:after="0" w:line="240" w:lineRule="auto"/>
        <w:rPr>
          <w:noProof/>
          <w:lang w:val="hr-HR"/>
        </w:rPr>
      </w:pPr>
      <w:r>
        <w:rPr>
          <w:noProof/>
          <w:lang w:val="hr-HR"/>
        </w:rPr>
        <w:t>Primjeri (C#):</w:t>
      </w:r>
    </w:p>
    <w:p w:rsidR="001D505C" w:rsidRDefault="001D505C" w:rsidP="00F64CA0">
      <w:pPr>
        <w:spacing w:before="0" w:after="0" w:line="240" w:lineRule="auto"/>
        <w:rPr>
          <w:noProof/>
          <w:lang w:val="hr-HR"/>
        </w:rPr>
      </w:pPr>
    </w:p>
    <w:p w:rsidR="00D22D32" w:rsidRDefault="00D22D32" w:rsidP="001D505C">
      <w:pPr>
        <w:numPr>
          <w:ilvl w:val="0"/>
          <w:numId w:val="36"/>
        </w:numPr>
        <w:spacing w:before="0" w:after="0" w:line="240" w:lineRule="auto"/>
        <w:rPr>
          <w:noProof/>
          <w:lang w:val="hr-HR"/>
        </w:rPr>
      </w:pPr>
      <w:r>
        <w:rPr>
          <w:noProof/>
          <w:lang w:val="hr-HR"/>
        </w:rPr>
        <w:br w:type="page"/>
      </w:r>
      <w:r w:rsidR="001D505C">
        <w:rPr>
          <w:noProof/>
          <w:lang w:val="hr-HR"/>
        </w:rPr>
        <w:lastRenderedPageBreak/>
        <w:t>Postavljanje narudžbe</w:t>
      </w:r>
      <w:r w:rsidR="00522E5F">
        <w:rPr>
          <w:noProof/>
          <w:lang w:val="hr-HR"/>
        </w:rPr>
        <w:t xml:space="preserve"> (HTTPS POST metodom)</w:t>
      </w:r>
    </w:p>
    <w:p w:rsidR="001D505C" w:rsidRDefault="001D505C" w:rsidP="001D505C">
      <w:pPr>
        <w:spacing w:before="0" w:after="0" w:line="240" w:lineRule="auto"/>
        <w:rPr>
          <w:noProof/>
          <w:lang w:val="hr-HR"/>
        </w:rPr>
      </w:pPr>
    </w:p>
    <w:p w:rsidR="001D505C" w:rsidRDefault="00E402F8" w:rsidP="001D505C">
      <w:pPr>
        <w:spacing w:before="0" w:after="0" w:line="240" w:lineRule="auto"/>
        <w:rPr>
          <w:noProof/>
          <w:lang w:val="hr-HR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inline distT="0" distB="0" distL="0" distR="0">
                <wp:extent cx="5731510" cy="5755005"/>
                <wp:effectExtent l="13970" t="9525" r="7620" b="7620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75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IZRADA OrderRequest XML-a **********************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MSAN.ML.BussinesComponents.B2B.Types.Common.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orderRequest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MSAN.ML.BussinesComponents.B2B.Types.Common.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postavljanje tipa narudžbe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orderRequest.RequestType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OrderRequestTypeEnum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.Proposal;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postavljanje napomene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orderRequest.Remark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"Nekakav tekst napomene"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šifra podružnice na koju želite dostaviti robu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ovaj podatak se može izostaviti ukoliko robu želite dostaviti na centralu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orderRequest.DeliveryAddressCode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"00040-024"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šifra tipa dostave (M SAN dostava u ovom primjeru)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orderRequest.DeliveryMethodCode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"01"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kreiranje stavki narudžbe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stavka1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"0701556"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, 1);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stavka2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"0701512"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, 2);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dodavanje stavki u samu narudžbu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List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&lt;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OrderRequestItem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&gt;();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orderRequest.OrderItems.Add(stavka1);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orderRequest.OrderItems.Add(stavka1);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serijalizacija OrderRequest-a u XML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orderRequestXml = orderRequest.ToXml();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POSTAVLJANJE NARUDŽBE HTTPS POST METODOM **********************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certifikata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mojCertifikat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@"d:\temp\MOjCertifikat.p12"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,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"1025"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HttpWebRequest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httpRequest = 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HttpWebRequest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WebRequest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.Create(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@"https://usertestshop.msan.hr/b2b/HTTP/Order/SubmitOrderRequest.aspx"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httpRequest.Method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"POST"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httpRequest.ClientCertificates.Add(mojCertifikat);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try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// 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Stream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requestStream = httpRequest.GetRequestStream();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TextWriter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tw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StreamWriter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(requestStream);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tw.Write(orderRequestXml);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tw.Flush();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tw.Close();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TextReader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tr =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StreamReader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    httpRequest.GetResponse().GetResponseStream()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orderStatusXML = tr.ReadToEnd();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catch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(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Exception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ex)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522E5F" w:rsidRPr="009F62C0" w:rsidRDefault="00522E5F" w:rsidP="00522E5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F62C0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dogodila se greška</w:t>
                            </w:r>
                          </w:p>
                          <w:p w:rsidR="00522E5F" w:rsidRPr="009F62C0" w:rsidRDefault="00522E5F" w:rsidP="00522E5F">
                            <w:pPr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9F62C0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1.3pt;height:4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YrLAIAAFgEAAAOAAAAZHJzL2Uyb0RvYy54bWysVNtu2zAMfR+wfxD0vtjO4qY14hRdugwD&#10;ugvQ7gNkWbaFyZJGKbGzrx8lJ2l2exnmB4EUqUPykPTqduwV2Qtw0uiSZrOUEqG5qaVuS/rlafvq&#10;mhLnma6ZMlqU9CAcvV2/fLEabCHmpjOqFkAQRLtisCXtvLdFkjjeiZ65mbFCo7Ex0DOPKrRJDWxA&#10;9F4l8zS9SgYDtQXDhXN4ez8Z6TriN43g/lPTOOGJKinm5uMJ8azCmaxXrGiB2U7yYxrsH7LomdQY&#10;9Ax1zzwjO5C/QfWSg3Gm8TNu+sQ0jeQi1oDVZOkv1Tx2zIpYC5Lj7Jkm9/9g+cf9ZyCyLumcEs16&#10;bNGTGD15Y0ayCOwM1hXo9GjRzY94jV2OlTr7YPhXR7TZdEy34g7ADJ1gNWaXhZfJxdMJxwWQavhg&#10;agzDdt5EoLGBPlCHZBBExy4dzp0JqXC8zJevszxDE0dbvszzNM1jDFacnltw/p0wPQlCSQFbH+HZ&#10;/sH5kA4rTi4hmjNK1lupVFSgrTYKyJ7hmGzjd0T/yU1pMpT0Jp/nEwN/hUjj9yeIXnqcdyX7kl6f&#10;nVgReHur6ziNnkk1yZiy0kciA3cTi36sxtixqxAgkFyZ+oDMgpnGG9cRhc7Ad0oGHO2Sum87BoIS&#10;9V5jd26yxSLsQlQW+XKOClxaqksL0xyhSuopmcSNn/ZnZ0G2HUY6zcMddnQrI9fPWR3Tx/GNLTiu&#10;WtiPSz16Pf8Q1j8AAAD//wMAUEsDBBQABgAIAAAAIQBkC4AG2wAAAAUBAAAPAAAAZHJzL2Rvd25y&#10;ZXYueG1sTI9BT8MwDIXvSPyHyEjcWMoQFZSmE2LambEhIW5u4jXVGqc0Wdfx68m4wMV61rPe+1wu&#10;JteJkYbQelZwO8tAEGtvWm4UvG9XNw8gQkQ22HkmBScKsKguL0osjD/yG42b2IgUwqFABTbGvpAy&#10;aEsOw8z3xMnb+cFhTOvQSDPgMYW7Ts6zLJcOW04NFnt6saT3m4NTEJbrr17v1vXemtP363K81x+r&#10;T6Wur6bnJxCRpvh3DGf8hA5VYqr9gU0QnYL0SPydyXvM5jmI+izyO5BVKf/TVz8AAAD//wMAUEsB&#10;Ai0AFAAGAAgAAAAhALaDOJL+AAAA4QEAABMAAAAAAAAAAAAAAAAAAAAAAFtDb250ZW50X1R5cGVz&#10;XS54bWxQSwECLQAUAAYACAAAACEAOP0h/9YAAACUAQAACwAAAAAAAAAAAAAAAAAvAQAAX3JlbHMv&#10;LnJlbHNQSwECLQAUAAYACAAAACEAMiVGKywCAABYBAAADgAAAAAAAAAAAAAAAAAuAgAAZHJzL2Uy&#10;b0RvYy54bWxQSwECLQAUAAYACAAAACEAZAuABtsAAAAFAQAADwAAAAAAAAAAAAAAAACGBAAAZHJz&#10;L2Rvd25yZXYueG1sUEsFBgAAAAAEAAQA8wAAAI4FAAAAAA==&#10;">
                <v:textbox style="mso-fit-shape-to-text:t">
                  <w:txbxContent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IZRADA OrderRequest XML-a **********************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MSAN.ML.BussinesComponents.B2B.Types.Common.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orderRequest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MSAN.ML.BussinesComponents.B2B.Types.Common.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postavljanje tipa narudžbe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orderRequest.RequestType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OrderRequestTypeEnum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.Proposal;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postavljanje napomene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orderRequest.Remark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"Nekakav tekst napomene"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šifra podružnice na koju želite dostaviti robu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ovaj podatak se može izostaviti ukoliko robu želite dostaviti na centralu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orderRequest.DeliveryAddressCode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"00040-024"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šifra tipa dostave (M SAN dostava u ovom primjeru)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orderRequest.DeliveryMethodCode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"01"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kreiranje stavki narudžbe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stavka1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"0701556"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, 1);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stavka2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"0701512"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, 2);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dodavanje stavki u samu narudžbu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List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&lt;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OrderRequestItem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&gt;();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orderRequest.OrderItems.Add(stavka1);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orderRequest.OrderItems.Add(stavka1);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serijalizacija OrderRequest-a u XML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orderRequestXml = orderRequest.ToXml();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POSTAVLJANJE NARUDŽBE HTTPS POST METODOM **********************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certifikata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mojCertifikat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@"d:\temp\MOjCertifikat.p12"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,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"1025"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HttpWebRequest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httpRequest = 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HttpWebRequest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WebRequest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.Create(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@"https://usertestshop.msan.hr/b2b/HTTP/Order/SubmitOrderRequest.aspx"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httpRequest.Method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"POST"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httpRequest.ClientCertificates.Add(mojCertifikat);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try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 xml:space="preserve">// 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Stream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requestStream = httpRequest.GetRequestStream();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TextWriter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tw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StreamWriter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(requestStream);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tw.Write(orderRequestXml);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tw.Flush();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tw.Close();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TextReader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tr =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StreamReader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    httpRequest.GetResponse().GetResponseStream()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orderStatusXML = tr.ReadToEnd();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catch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(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Exception</w:t>
                      </w: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ex)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522E5F" w:rsidRPr="009F62C0" w:rsidRDefault="00522E5F" w:rsidP="00522E5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F62C0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dogodila se greška</w:t>
                      </w:r>
                    </w:p>
                    <w:p w:rsidR="00522E5F" w:rsidRPr="009F62C0" w:rsidRDefault="00522E5F" w:rsidP="00522E5F">
                      <w:pPr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9F62C0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505C" w:rsidRDefault="001D505C" w:rsidP="001D505C">
      <w:pPr>
        <w:spacing w:before="0" w:after="0" w:line="240" w:lineRule="auto"/>
        <w:rPr>
          <w:noProof/>
          <w:lang w:val="hr-HR"/>
        </w:rPr>
      </w:pPr>
    </w:p>
    <w:p w:rsidR="001D505C" w:rsidRDefault="001D505C" w:rsidP="001D505C">
      <w:pPr>
        <w:spacing w:before="0" w:after="0" w:line="240" w:lineRule="auto"/>
        <w:rPr>
          <w:noProof/>
          <w:lang w:val="hr-HR"/>
        </w:rPr>
      </w:pPr>
    </w:p>
    <w:p w:rsidR="00980B53" w:rsidRDefault="009F62C0" w:rsidP="009F62C0">
      <w:pPr>
        <w:numPr>
          <w:ilvl w:val="0"/>
          <w:numId w:val="36"/>
        </w:numPr>
        <w:spacing w:before="0" w:after="0" w:line="240" w:lineRule="auto"/>
        <w:rPr>
          <w:noProof/>
          <w:lang w:val="hr-HR"/>
        </w:rPr>
      </w:pPr>
      <w:r>
        <w:rPr>
          <w:noProof/>
          <w:lang w:val="hr-HR"/>
        </w:rPr>
        <w:t>Provjera statusa narudžbe</w:t>
      </w:r>
    </w:p>
    <w:p w:rsidR="00980B53" w:rsidRDefault="00980B53" w:rsidP="00980B53">
      <w:pPr>
        <w:spacing w:before="0" w:after="0" w:line="240" w:lineRule="auto"/>
        <w:rPr>
          <w:noProof/>
          <w:lang w:val="hr-HR"/>
        </w:rPr>
      </w:pPr>
    </w:p>
    <w:p w:rsidR="00F106A1" w:rsidRDefault="00E402F8" w:rsidP="00980B53">
      <w:pPr>
        <w:spacing w:before="0" w:after="0" w:line="240" w:lineRule="auto"/>
        <w:rPr>
          <w:noProof/>
          <w:lang w:val="hr-HR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inline distT="0" distB="0" distL="0" distR="0">
                <wp:extent cx="5731510" cy="2402205"/>
                <wp:effectExtent l="13970" t="13970" r="7620" b="12700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40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*************** PROVJERA STATUSA NARUDŽBE **********************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instanciranje certifikata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mojCertifikat =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X509Certificate2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@"d:\temp\MojCertifikat.p12"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,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"1025"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HttpWebRequest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httpRequest = (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HttpWebRequest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WebRequest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.Create(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A31515"/>
                                <w:sz w:val="16"/>
                                <w:szCs w:val="16"/>
                                <w:lang w:val="hr-HR" w:eastAsia="hr-HR" w:bidi="ar-SA"/>
                              </w:rPr>
                              <w:t>@"https://usertestshop.msan.hr/b2b/HTTP/Order/GetOrderStatus.aspx?TransactionID=313814"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);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httpRequest.ClientCertificates.Add(mojCertifikat);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try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TextReader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tr =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new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StreamReader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>(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    httpRequest.GetResponse().GetResponseStream()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);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string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orderStatusXML = tr.ReadToEnd();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00FF"/>
                                <w:sz w:val="16"/>
                                <w:szCs w:val="16"/>
                                <w:lang w:val="hr-HR" w:eastAsia="hr-HR" w:bidi="ar-SA"/>
                              </w:rPr>
                              <w:t>catch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(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2B91AF"/>
                                <w:sz w:val="16"/>
                                <w:szCs w:val="16"/>
                                <w:lang w:val="hr-HR" w:eastAsia="hr-HR" w:bidi="ar-SA"/>
                              </w:rPr>
                              <w:t>Exception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ex)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{</w:t>
                            </w:r>
                          </w:p>
                          <w:p w:rsidR="00980B53" w:rsidRPr="00980B53" w:rsidRDefault="00980B53" w:rsidP="00980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    </w:t>
                            </w:r>
                            <w:r w:rsidRPr="00980B53">
                              <w:rPr>
                                <w:rFonts w:ascii="Lucida Console" w:hAnsi="Lucida Console"/>
                                <w:noProof/>
                                <w:color w:val="008000"/>
                                <w:sz w:val="16"/>
                                <w:szCs w:val="16"/>
                                <w:lang w:val="hr-HR" w:eastAsia="hr-HR" w:bidi="ar-SA"/>
                              </w:rPr>
                              <w:t>// dogodila se greška</w:t>
                            </w:r>
                          </w:p>
                          <w:p w:rsidR="00980B53" w:rsidRPr="00980B53" w:rsidRDefault="00980B53" w:rsidP="00980B53">
                            <w:pPr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980B53"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val="hr-HR" w:eastAsia="hr-HR" w:bidi="ar-SA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3" type="#_x0000_t202" style="width:451.3pt;height:1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08LQIAAFgEAAAOAAAAZHJzL2Uyb0RvYy54bWysVNtu2zAMfR+wfxD0vthx47U14hRdugwD&#10;ugvQ7gNkWbaFyZJGKbGzrx8lJ6mx7WmYHwRRpA6PDkmv78ZekYMAJ40u6XKRUiI0N7XUbUm/Pe/e&#10;3FDiPNM1U0aLkh6Fo3eb16/Wgy1EZjqjagEEQbQrBlvSzntbJInjneiZWxgrNDobAz3zaEKb1MAG&#10;RO9VkqXp22QwUFswXDiHpw+Tk24iftMI7r80jROeqJIiNx9XiGsV1mSzZkULzHaSn2iwf2DRM6kx&#10;6QXqgXlG9iD/gOolB+NM4xfc9IlpGslFfAO+Zpn+9pqnjlkR34LiOHuRyf0/WP758BWIrLF2lGjW&#10;Y4mexejJOzOSq6DOYF2BQU8Ww/yIxyEyvNTZR8O/O6LNtmO6FfcAZugEq5HdMtxMZlcnHBdAquGT&#10;qTEN23sTgcYG+gCIYhBExyodL5UJVDge5tdXy3yJLo6+bJVmWZrHHKw4X7fg/AdhehI2JQUsfYRn&#10;h0fnAx1WnEMifaNkvZNKRQPaaquAHBi2yS5+J3Q3D1OaDCW9zbN8UmDuc3OINH5/g+ilx35Xsi/p&#10;zSWIFUG397qO3eiZVNMeKSt9EjJoN6nox2qMFbsOCYLIlamPqCyYqb1xHHHTGfhJyYCtXVL3Y89A&#10;UKI+aqzO7XK1CrMQjVV+naEBc0819zDNEaqknpJpu/XT/OwtyLbDTOd+uMeK7mTU+oXViT62byzB&#10;adTCfMztGPXyQ9j8AgAA//8DAFBLAwQUAAYACAAAACEA2ymM4dwAAAAFAQAADwAAAGRycy9kb3du&#10;cmV2LnhtbEyPwU7DMBBE70j8g7VI3KhDK0oJcSpE1TOlICFujr2No8brELtpytez9AKXlUYzmnlb&#10;LEffigH72ARScDvJQCCZYBuqFby/rW8WIGLSZHUbCBWcMMKyvLwodG7DkV5x2KZacAnFXCtwKXW5&#10;lNE49DpOQofE3i70XieWfS1tr49c7ls5zbK59LohXnC6w2eHZr89eAVxtfnqzG5T7Z09fb+shjvz&#10;sf5U6vpqfHoEkXBMf2H4xWd0KJmpCgeyUbQK+JF0vuw9ZNM5iErB7H4xA1kW8j99+QMAAP//AwBQ&#10;SwECLQAUAAYACAAAACEAtoM4kv4AAADhAQAAEwAAAAAAAAAAAAAAAAAAAAAAW0NvbnRlbnRfVHlw&#10;ZXNdLnhtbFBLAQItABQABgAIAAAAIQA4/SH/1gAAAJQBAAALAAAAAAAAAAAAAAAAAC8BAABfcmVs&#10;cy8ucmVsc1BLAQItABQABgAIAAAAIQC7ut08LQIAAFgEAAAOAAAAAAAAAAAAAAAAAC4CAABkcnMv&#10;ZTJvRG9jLnhtbFBLAQItABQABgAIAAAAIQDbKYzh3AAAAAUBAAAPAAAAAAAAAAAAAAAAAIcEAABk&#10;cnMvZG93bnJldi54bWxQSwUGAAAAAAQABADzAAAAkAUAAAAA&#10;">
                <v:textbox style="mso-fit-shape-to-text:t">
                  <w:txbxContent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*************** PROVJERA STATUSA NARUDŽBE **********************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instanciranje certifikata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mojCertifikat =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X509Certificate2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@"d:\temp\MojCertifikat.p12"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,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"1025"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HttpWebRequest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httpRequest = (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HttpWebRequest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WebRequest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.Create(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A31515"/>
                          <w:sz w:val="16"/>
                          <w:szCs w:val="16"/>
                          <w:lang w:val="hr-HR" w:eastAsia="hr-HR" w:bidi="ar-SA"/>
                        </w:rPr>
                        <w:t>@"https://usertestshop.msan.hr/b2b/HTTP/Order/GetOrderStatus.aspx?TransactionID=313814"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);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httpRequest.ClientCertificates.Add(mojCertifikat);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try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TextReader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tr =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new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StreamReader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>(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    httpRequest.GetResponse().GetResponseStream()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);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string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orderStatusXML = tr.ReadToEnd();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00FF"/>
                          <w:sz w:val="16"/>
                          <w:szCs w:val="16"/>
                          <w:lang w:val="hr-HR" w:eastAsia="hr-HR" w:bidi="ar-SA"/>
                        </w:rPr>
                        <w:t>catch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(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2B91AF"/>
                          <w:sz w:val="16"/>
                          <w:szCs w:val="16"/>
                          <w:lang w:val="hr-HR" w:eastAsia="hr-HR" w:bidi="ar-SA"/>
                        </w:rPr>
                        <w:t>Exception</w:t>
                      </w: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ex)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{</w:t>
                      </w:r>
                    </w:p>
                    <w:p w:rsidR="00980B53" w:rsidRPr="00980B53" w:rsidRDefault="00980B53" w:rsidP="00980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    </w:t>
                      </w:r>
                      <w:r w:rsidRPr="00980B53">
                        <w:rPr>
                          <w:rFonts w:ascii="Lucida Console" w:hAnsi="Lucida Console"/>
                          <w:noProof/>
                          <w:color w:val="008000"/>
                          <w:sz w:val="16"/>
                          <w:szCs w:val="16"/>
                          <w:lang w:val="hr-HR" w:eastAsia="hr-HR" w:bidi="ar-SA"/>
                        </w:rPr>
                        <w:t>// dogodila se greška</w:t>
                      </w:r>
                    </w:p>
                    <w:p w:rsidR="00980B53" w:rsidRPr="00980B53" w:rsidRDefault="00980B53" w:rsidP="00980B53">
                      <w:pPr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980B53"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val="hr-HR" w:eastAsia="hr-HR" w:bidi="ar-SA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06A1" w:rsidRDefault="00F106A1" w:rsidP="00980B53">
      <w:pPr>
        <w:spacing w:before="0" w:after="0" w:line="240" w:lineRule="auto"/>
        <w:rPr>
          <w:noProof/>
          <w:lang w:val="hr-HR"/>
        </w:rPr>
      </w:pPr>
    </w:p>
    <w:p w:rsidR="00F106A1" w:rsidRDefault="00F106A1" w:rsidP="00980B53">
      <w:pPr>
        <w:spacing w:before="0" w:after="0" w:line="240" w:lineRule="auto"/>
        <w:rPr>
          <w:noProof/>
          <w:lang w:val="hr-HR"/>
        </w:rPr>
      </w:pPr>
    </w:p>
    <w:p w:rsidR="00F106A1" w:rsidRPr="00241F0D" w:rsidRDefault="00F106A1" w:rsidP="00F106A1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Ulazni parametri</w:t>
      </w:r>
    </w:p>
    <w:p w:rsidR="00F106A1" w:rsidRDefault="00F106A1" w:rsidP="00F106A1">
      <w:pPr>
        <w:rPr>
          <w:noProof/>
          <w:lang w:val="hr-HR"/>
        </w:rPr>
      </w:pPr>
      <w:r>
        <w:rPr>
          <w:noProof/>
          <w:lang w:val="hr-HR"/>
        </w:rPr>
        <w:t>Sučelje za postavljanje narudžbe (</w:t>
      </w:r>
      <w:r>
        <w:rPr>
          <w:i/>
          <w:noProof/>
          <w:lang w:val="hr-HR"/>
        </w:rPr>
        <w:t>SubmitOrderRequest</w:t>
      </w:r>
      <w:r>
        <w:rPr>
          <w:noProof/>
          <w:lang w:val="hr-HR"/>
        </w:rPr>
        <w:t>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2"/>
        <w:gridCol w:w="1127"/>
        <w:gridCol w:w="1115"/>
        <w:gridCol w:w="853"/>
        <w:gridCol w:w="4481"/>
      </w:tblGrid>
      <w:tr w:rsidR="00F106A1" w:rsidRPr="00241F0D" w:rsidTr="00331B74">
        <w:tc>
          <w:tcPr>
            <w:tcW w:w="1712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27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5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481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F106A1" w:rsidRPr="00241F0D" w:rsidTr="00331B74">
        <w:tc>
          <w:tcPr>
            <w:tcW w:w="1712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Request</w:t>
            </w:r>
          </w:p>
        </w:tc>
        <w:tc>
          <w:tcPr>
            <w:tcW w:w="1127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</w:p>
        </w:tc>
        <w:tc>
          <w:tcPr>
            <w:tcW w:w="1115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Tekst XML</w:t>
            </w:r>
          </w:p>
        </w:tc>
        <w:tc>
          <w:tcPr>
            <w:tcW w:w="853" w:type="dxa"/>
          </w:tcPr>
          <w:p w:rsidR="00F106A1" w:rsidRPr="00241F0D" w:rsidRDefault="00F106A1" w:rsidP="00331B74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DA</w:t>
            </w:r>
          </w:p>
        </w:tc>
        <w:tc>
          <w:tcPr>
            <w:tcW w:w="4481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</w:tbl>
    <w:p w:rsidR="00F106A1" w:rsidRDefault="00F106A1" w:rsidP="00F106A1">
      <w:pPr>
        <w:rPr>
          <w:noProof/>
          <w:lang w:val="hr-HR"/>
        </w:rPr>
      </w:pPr>
      <w:r>
        <w:rPr>
          <w:noProof/>
          <w:lang w:val="hr-HR"/>
        </w:rPr>
        <w:t>Sučelje za provjeru statusa narudžbe (</w:t>
      </w:r>
      <w:r w:rsidRPr="00F106A1">
        <w:rPr>
          <w:i/>
          <w:noProof/>
          <w:lang w:val="hr-HR"/>
        </w:rPr>
        <w:t>GetOrderStatus</w:t>
      </w:r>
      <w:r>
        <w:rPr>
          <w:noProof/>
          <w:lang w:val="hr-HR"/>
        </w:rPr>
        <w:t>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2"/>
        <w:gridCol w:w="1127"/>
        <w:gridCol w:w="1115"/>
        <w:gridCol w:w="853"/>
        <w:gridCol w:w="4481"/>
      </w:tblGrid>
      <w:tr w:rsidR="00F106A1" w:rsidRPr="00241F0D" w:rsidTr="00331B74">
        <w:tc>
          <w:tcPr>
            <w:tcW w:w="1712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Ime parametra</w:t>
            </w:r>
          </w:p>
        </w:tc>
        <w:tc>
          <w:tcPr>
            <w:tcW w:w="1127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Namjena</w:t>
            </w:r>
          </w:p>
        </w:tc>
        <w:tc>
          <w:tcPr>
            <w:tcW w:w="1115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Tip podatka</w:t>
            </w:r>
          </w:p>
        </w:tc>
        <w:tc>
          <w:tcPr>
            <w:tcW w:w="853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Obvezan</w:t>
            </w:r>
          </w:p>
        </w:tc>
        <w:tc>
          <w:tcPr>
            <w:tcW w:w="4481" w:type="dxa"/>
            <w:shd w:val="clear" w:color="auto" w:fill="D9D9D9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 w:rsidRPr="00241F0D">
              <w:rPr>
                <w:noProof/>
                <w:sz w:val="18"/>
                <w:szCs w:val="18"/>
                <w:lang w:val="hr-HR"/>
              </w:rPr>
              <w:t>Način korištenja</w:t>
            </w:r>
          </w:p>
        </w:tc>
      </w:tr>
      <w:tr w:rsidR="00F106A1" w:rsidRPr="00241F0D" w:rsidTr="00331B74">
        <w:tc>
          <w:tcPr>
            <w:tcW w:w="1712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TransactionID</w:t>
            </w:r>
          </w:p>
        </w:tc>
        <w:tc>
          <w:tcPr>
            <w:tcW w:w="1127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 transakcije pod kojom se vodi narudžba</w:t>
            </w:r>
          </w:p>
        </w:tc>
        <w:tc>
          <w:tcPr>
            <w:tcW w:w="1115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853" w:type="dxa"/>
          </w:tcPr>
          <w:p w:rsidR="00F106A1" w:rsidRPr="00241F0D" w:rsidRDefault="00F106A1" w:rsidP="00331B74">
            <w:pPr>
              <w:jc w:val="center"/>
              <w:rPr>
                <w:noProof/>
                <w:sz w:val="18"/>
                <w:szCs w:val="18"/>
                <w:lang w:val="hr-HR"/>
              </w:rPr>
            </w:pPr>
            <w:r>
              <w:rPr>
                <w:noProof/>
                <w:sz w:val="18"/>
                <w:szCs w:val="18"/>
                <w:lang w:val="hr-HR"/>
              </w:rPr>
              <w:t>DA</w:t>
            </w:r>
          </w:p>
        </w:tc>
        <w:tc>
          <w:tcPr>
            <w:tcW w:w="4481" w:type="dxa"/>
          </w:tcPr>
          <w:p w:rsidR="00F106A1" w:rsidRPr="00241F0D" w:rsidRDefault="00F106A1" w:rsidP="00331B74">
            <w:pPr>
              <w:rPr>
                <w:noProof/>
                <w:sz w:val="18"/>
                <w:szCs w:val="18"/>
                <w:lang w:val="hr-HR"/>
              </w:rPr>
            </w:pPr>
          </w:p>
        </w:tc>
      </w:tr>
    </w:tbl>
    <w:p w:rsidR="00F106A1" w:rsidRDefault="00F106A1" w:rsidP="00F106A1">
      <w:pPr>
        <w:rPr>
          <w:noProof/>
          <w:lang w:val="hr-HR"/>
        </w:rPr>
      </w:pPr>
    </w:p>
    <w:p w:rsidR="00F106A1" w:rsidRDefault="00F106A1" w:rsidP="00F106A1">
      <w:pPr>
        <w:pStyle w:val="Heading5"/>
        <w:rPr>
          <w:noProof/>
          <w:lang w:val="hr-HR"/>
        </w:rPr>
      </w:pPr>
      <w:r w:rsidRPr="00241F0D">
        <w:rPr>
          <w:noProof/>
          <w:lang w:val="hr-HR"/>
        </w:rPr>
        <w:t>Izlazni podaci</w:t>
      </w:r>
    </w:p>
    <w:p w:rsidR="00F106A1" w:rsidRPr="00F106A1" w:rsidRDefault="00F106A1" w:rsidP="00F106A1">
      <w:pPr>
        <w:rPr>
          <w:lang w:val="hr-HR"/>
        </w:rPr>
      </w:pPr>
      <w:r>
        <w:rPr>
          <w:lang w:val="hr-HR"/>
        </w:rPr>
        <w:t>Obje metode koje se koriste u naručivanju vraćaju status narudžbe (</w:t>
      </w:r>
      <w:r w:rsidRPr="00F106A1">
        <w:rPr>
          <w:i/>
          <w:lang w:val="hr-HR"/>
        </w:rPr>
        <w:t>OrderStatus</w:t>
      </w:r>
      <w:r>
        <w:rPr>
          <w:lang w:val="hr-HR"/>
        </w:rPr>
        <w:t>) u obliku XML-a. Shema XML je u dodatku C, a atributi i elementi su objašnjeni u poglavlju „Sučelje za provjeru statusa narudžbe.</w:t>
      </w:r>
    </w:p>
    <w:p w:rsidR="00D22D32" w:rsidRDefault="00F106A1" w:rsidP="00980B53">
      <w:pPr>
        <w:spacing w:before="0" w:after="0" w:line="240" w:lineRule="auto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326DB7" w:rsidRPr="00241F0D" w:rsidRDefault="00326DB7" w:rsidP="00CC2C88">
      <w:pPr>
        <w:pStyle w:val="Heading1"/>
        <w:spacing w:before="0"/>
        <w:rPr>
          <w:noProof/>
          <w:lang w:val="hr-HR"/>
        </w:rPr>
      </w:pPr>
      <w:bookmarkStart w:id="93" w:name="_Toc191971615"/>
      <w:bookmarkStart w:id="94" w:name="_Toc216674473"/>
      <w:bookmarkStart w:id="95" w:name="_Toc274559227"/>
      <w:r w:rsidRPr="00241F0D">
        <w:rPr>
          <w:noProof/>
          <w:lang w:val="hr-HR"/>
        </w:rPr>
        <w:lastRenderedPageBreak/>
        <w:t>DOZVOLE i OGRANIČENJA</w:t>
      </w:r>
      <w:bookmarkEnd w:id="93"/>
      <w:bookmarkEnd w:id="94"/>
      <w:bookmarkEnd w:id="95"/>
    </w:p>
    <w:p w:rsidR="00326DB7" w:rsidRPr="00241F0D" w:rsidRDefault="00326DB7" w:rsidP="00C102EB">
      <w:pPr>
        <w:jc w:val="both"/>
        <w:rPr>
          <w:noProof/>
          <w:lang w:val="hr-HR"/>
        </w:rPr>
      </w:pPr>
      <w:r w:rsidRPr="00241F0D">
        <w:rPr>
          <w:noProof/>
          <w:lang w:val="hr-HR"/>
        </w:rPr>
        <w:t>Dozvole i ograničenja dohvata podataka putem M SAN B2B sustava regulirani su pravima koja se dodjeljuju certifikatu korisnika B2B-a, te ograničenjima u broju dohvata određenih skupova podataka u nekom periodu. U tablici koja slijedi navedena je dozvoljena periodika dohvata podataka putem M SAN B2B-a za svaki pojedinačni skup podataka.</w:t>
      </w:r>
    </w:p>
    <w:p w:rsidR="00C102EB" w:rsidRPr="00241F0D" w:rsidRDefault="00C102EB" w:rsidP="00C102EB">
      <w:pPr>
        <w:jc w:val="both"/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2"/>
        <w:gridCol w:w="2322"/>
        <w:gridCol w:w="2322"/>
        <w:gridCol w:w="2322"/>
      </w:tblGrid>
      <w:tr w:rsidR="00326DB7" w:rsidRPr="00241F0D" w:rsidTr="000C1DF0">
        <w:tc>
          <w:tcPr>
            <w:tcW w:w="2322" w:type="dxa"/>
            <w:shd w:val="clear" w:color="auto" w:fill="E6E6E6"/>
          </w:tcPr>
          <w:p w:rsidR="00326DB7" w:rsidRPr="00241F0D" w:rsidRDefault="00326DB7" w:rsidP="000C1DF0">
            <w:pPr>
              <w:jc w:val="center"/>
              <w:rPr>
                <w:b/>
                <w:noProof/>
                <w:lang w:val="hr-HR"/>
              </w:rPr>
            </w:pPr>
            <w:r w:rsidRPr="00241F0D">
              <w:rPr>
                <w:b/>
                <w:noProof/>
                <w:lang w:val="hr-HR"/>
              </w:rPr>
              <w:t>Skupina podataka</w:t>
            </w:r>
          </w:p>
        </w:tc>
        <w:tc>
          <w:tcPr>
            <w:tcW w:w="2322" w:type="dxa"/>
            <w:shd w:val="clear" w:color="auto" w:fill="E6E6E6"/>
          </w:tcPr>
          <w:p w:rsidR="00326DB7" w:rsidRPr="00241F0D" w:rsidRDefault="00326DB7" w:rsidP="000C1DF0">
            <w:pPr>
              <w:jc w:val="center"/>
              <w:rPr>
                <w:b/>
                <w:noProof/>
                <w:lang w:val="hr-HR"/>
              </w:rPr>
            </w:pPr>
            <w:r w:rsidRPr="00241F0D">
              <w:rPr>
                <w:b/>
                <w:noProof/>
                <w:lang w:val="hr-HR"/>
              </w:rPr>
              <w:t>Metoda</w:t>
            </w:r>
          </w:p>
        </w:tc>
        <w:tc>
          <w:tcPr>
            <w:tcW w:w="2322" w:type="dxa"/>
            <w:shd w:val="clear" w:color="auto" w:fill="E6E6E6"/>
          </w:tcPr>
          <w:p w:rsidR="00326DB7" w:rsidRPr="00241F0D" w:rsidRDefault="00326DB7" w:rsidP="000C1DF0">
            <w:pPr>
              <w:jc w:val="center"/>
              <w:rPr>
                <w:b/>
                <w:noProof/>
                <w:lang w:val="hr-HR"/>
              </w:rPr>
            </w:pPr>
            <w:r w:rsidRPr="00241F0D">
              <w:rPr>
                <w:b/>
                <w:noProof/>
                <w:lang w:val="hr-HR"/>
              </w:rPr>
              <w:t>Potrebno pravo</w:t>
            </w:r>
          </w:p>
        </w:tc>
        <w:tc>
          <w:tcPr>
            <w:tcW w:w="2322" w:type="dxa"/>
            <w:shd w:val="clear" w:color="auto" w:fill="E6E6E6"/>
          </w:tcPr>
          <w:p w:rsidR="00326DB7" w:rsidRPr="00241F0D" w:rsidRDefault="00326DB7" w:rsidP="000C1DF0">
            <w:pPr>
              <w:jc w:val="center"/>
              <w:rPr>
                <w:b/>
                <w:noProof/>
                <w:lang w:val="hr-HR"/>
              </w:rPr>
            </w:pPr>
            <w:r w:rsidRPr="00241F0D">
              <w:rPr>
                <w:b/>
                <w:noProof/>
                <w:lang w:val="hr-HR"/>
              </w:rPr>
              <w:t>Dozvoljen broj pristupa u periodu</w:t>
            </w:r>
          </w:p>
        </w:tc>
      </w:tr>
      <w:tr w:rsidR="00326DB7" w:rsidRPr="00241F0D" w:rsidTr="000C1DF0"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Katalog artikala</w:t>
            </w:r>
          </w:p>
        </w:tc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GetProductsList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5x u jednom danu</w:t>
            </w:r>
          </w:p>
        </w:tc>
      </w:tr>
      <w:tr w:rsidR="00326DB7" w:rsidRPr="00241F0D" w:rsidTr="000C1DF0"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Cjenik artikala</w:t>
            </w:r>
          </w:p>
        </w:tc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GetProductsPriceList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5x u jednom danu</w:t>
            </w:r>
          </w:p>
        </w:tc>
      </w:tr>
      <w:tr w:rsidR="00326DB7" w:rsidRPr="00241F0D" w:rsidTr="000C1DF0"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Dostupnost artikala</w:t>
            </w:r>
          </w:p>
        </w:tc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GetProductsAvailability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4x u jednom satu</w:t>
            </w:r>
          </w:p>
        </w:tc>
      </w:tr>
      <w:tr w:rsidR="00326DB7" w:rsidRPr="00241F0D" w:rsidTr="000C1DF0"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Tehničke specifikacije artikala</w:t>
            </w:r>
          </w:p>
        </w:tc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GetProductsSpecification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5x u jednom danu</w:t>
            </w:r>
          </w:p>
        </w:tc>
      </w:tr>
      <w:tr w:rsidR="00326DB7" w:rsidRPr="00241F0D" w:rsidTr="000C1DF0"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Zaglavlja dokumenata</w:t>
            </w:r>
            <w:r w:rsidR="00796ADB" w:rsidRPr="00241F0D">
              <w:rPr>
                <w:noProof/>
                <w:lang w:val="hr-HR"/>
              </w:rPr>
              <w:t xml:space="preserve"> – jedan dokument</w:t>
            </w:r>
          </w:p>
        </w:tc>
        <w:tc>
          <w:tcPr>
            <w:tcW w:w="2322" w:type="dxa"/>
          </w:tcPr>
          <w:p w:rsidR="00326DB7" w:rsidRPr="00241F0D" w:rsidRDefault="00326DB7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GetDocumentsHeaders</w:t>
            </w:r>
          </w:p>
        </w:tc>
        <w:tc>
          <w:tcPr>
            <w:tcW w:w="2322" w:type="dxa"/>
          </w:tcPr>
          <w:p w:rsidR="00326DB7" w:rsidRPr="00241F0D" w:rsidRDefault="00326DB7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326DB7" w:rsidRPr="00241F0D" w:rsidRDefault="00796AD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20</w:t>
            </w:r>
            <w:r w:rsidR="00326DB7" w:rsidRPr="00241F0D">
              <w:rPr>
                <w:noProof/>
                <w:lang w:val="hr-HR"/>
              </w:rPr>
              <w:t xml:space="preserve">x u jednom </w:t>
            </w:r>
            <w:r w:rsidRPr="00241F0D">
              <w:rPr>
                <w:noProof/>
                <w:lang w:val="hr-HR"/>
              </w:rPr>
              <w:t>satu</w:t>
            </w:r>
          </w:p>
        </w:tc>
      </w:tr>
      <w:tr w:rsidR="00796ADB" w:rsidRPr="00241F0D" w:rsidTr="000C1DF0">
        <w:tc>
          <w:tcPr>
            <w:tcW w:w="2322" w:type="dxa"/>
          </w:tcPr>
          <w:p w:rsidR="00796ADB" w:rsidRPr="00241F0D" w:rsidRDefault="00796ADB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Stavke dokumenata – jedan dokument</w:t>
            </w:r>
          </w:p>
        </w:tc>
        <w:tc>
          <w:tcPr>
            <w:tcW w:w="2322" w:type="dxa"/>
          </w:tcPr>
          <w:p w:rsidR="00796ADB" w:rsidRPr="00241F0D" w:rsidRDefault="00796ADB" w:rsidP="00326DB7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GetDocumentsItems</w:t>
            </w:r>
          </w:p>
        </w:tc>
        <w:tc>
          <w:tcPr>
            <w:tcW w:w="2322" w:type="dxa"/>
          </w:tcPr>
          <w:p w:rsidR="00796ADB" w:rsidRPr="00241F0D" w:rsidRDefault="00796AD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796ADB" w:rsidRPr="00241F0D" w:rsidRDefault="00796AD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20x u jednom satu</w:t>
            </w:r>
          </w:p>
        </w:tc>
      </w:tr>
      <w:tr w:rsidR="00796ADB" w:rsidRPr="00241F0D" w:rsidTr="000C1DF0">
        <w:tc>
          <w:tcPr>
            <w:tcW w:w="2322" w:type="dxa"/>
          </w:tcPr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Zaglavlja dokumenata – više dokumenata po rasponu (broj ili period).</w:t>
            </w:r>
          </w:p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Max. 100 dok. Koji zadovoljavaju</w:t>
            </w:r>
          </w:p>
        </w:tc>
        <w:tc>
          <w:tcPr>
            <w:tcW w:w="2322" w:type="dxa"/>
          </w:tcPr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GetDocumentsHeaders</w:t>
            </w:r>
          </w:p>
        </w:tc>
        <w:tc>
          <w:tcPr>
            <w:tcW w:w="2322" w:type="dxa"/>
          </w:tcPr>
          <w:p w:rsidR="00796ADB" w:rsidRPr="00241F0D" w:rsidRDefault="00796AD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796ADB" w:rsidRPr="00241F0D" w:rsidRDefault="00623B5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10x u jednom satu</w:t>
            </w:r>
          </w:p>
        </w:tc>
      </w:tr>
      <w:tr w:rsidR="00796ADB" w:rsidRPr="00241F0D" w:rsidTr="000C1DF0">
        <w:tc>
          <w:tcPr>
            <w:tcW w:w="2322" w:type="dxa"/>
          </w:tcPr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Stavke dokumenata – više dokumenata po rasponu (broj ili period)</w:t>
            </w:r>
          </w:p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Max. 100 dok. Koji zadovoljavaju</w:t>
            </w:r>
          </w:p>
        </w:tc>
        <w:tc>
          <w:tcPr>
            <w:tcW w:w="2322" w:type="dxa"/>
          </w:tcPr>
          <w:p w:rsidR="00796ADB" w:rsidRPr="00241F0D" w:rsidRDefault="00796ADB" w:rsidP="00796AD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GetDocumentsItems</w:t>
            </w:r>
          </w:p>
        </w:tc>
        <w:tc>
          <w:tcPr>
            <w:tcW w:w="2322" w:type="dxa"/>
          </w:tcPr>
          <w:p w:rsidR="00796ADB" w:rsidRPr="00241F0D" w:rsidRDefault="00796AD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DA</w:t>
            </w:r>
          </w:p>
        </w:tc>
        <w:tc>
          <w:tcPr>
            <w:tcW w:w="2322" w:type="dxa"/>
          </w:tcPr>
          <w:p w:rsidR="00796ADB" w:rsidRPr="00241F0D" w:rsidRDefault="00623B5B" w:rsidP="000C1DF0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10x u jednom satu</w:t>
            </w:r>
          </w:p>
        </w:tc>
      </w:tr>
      <w:bookmarkEnd w:id="58"/>
      <w:bookmarkEnd w:id="59"/>
    </w:tbl>
    <w:p w:rsidR="0061615A" w:rsidRPr="00241F0D" w:rsidRDefault="0061615A" w:rsidP="000A09FA">
      <w:pPr>
        <w:rPr>
          <w:noProof/>
          <w:lang w:val="hr-HR"/>
        </w:rPr>
      </w:pPr>
    </w:p>
    <w:p w:rsidR="00743E2B" w:rsidRPr="00241F0D" w:rsidRDefault="0061615A" w:rsidP="0061615A">
      <w:pPr>
        <w:spacing w:before="0" w:after="0"/>
        <w:rPr>
          <w:noProof/>
          <w:lang w:val="hr-HR"/>
        </w:rPr>
      </w:pPr>
      <w:r w:rsidRPr="00241F0D">
        <w:rPr>
          <w:noProof/>
          <w:lang w:val="hr-HR"/>
        </w:rPr>
        <w:br w:type="page"/>
      </w:r>
    </w:p>
    <w:p w:rsidR="00743E2B" w:rsidRPr="00241F0D" w:rsidRDefault="00743E2B" w:rsidP="0061615A">
      <w:pPr>
        <w:pStyle w:val="Heading1"/>
        <w:spacing w:before="0"/>
        <w:rPr>
          <w:noProof/>
          <w:lang w:val="hr-HR"/>
        </w:rPr>
      </w:pPr>
      <w:bookmarkStart w:id="96" w:name="_Toc191971616"/>
      <w:bookmarkStart w:id="97" w:name="_Toc216674474"/>
      <w:bookmarkStart w:id="98" w:name="_Toc274559228"/>
      <w:r w:rsidRPr="00241F0D">
        <w:rPr>
          <w:noProof/>
          <w:lang w:val="hr-HR"/>
        </w:rPr>
        <w:lastRenderedPageBreak/>
        <w:t xml:space="preserve">DODATAK </w:t>
      </w:r>
      <w:r w:rsidR="006F2225" w:rsidRPr="00241F0D">
        <w:rPr>
          <w:noProof/>
          <w:lang w:val="hr-HR"/>
        </w:rPr>
        <w:t>A</w:t>
      </w:r>
      <w:r w:rsidRPr="00241F0D">
        <w:rPr>
          <w:noProof/>
          <w:lang w:val="hr-HR"/>
        </w:rPr>
        <w:t>: POVRATNE GREŠKE</w:t>
      </w:r>
      <w:bookmarkEnd w:id="96"/>
      <w:bookmarkEnd w:id="97"/>
      <w:bookmarkEnd w:id="98"/>
    </w:p>
    <w:p w:rsidR="00743E2B" w:rsidRPr="00241F0D" w:rsidRDefault="00743E2B" w:rsidP="000A09FA">
      <w:pPr>
        <w:rPr>
          <w:noProof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3261"/>
        <w:gridCol w:w="4785"/>
      </w:tblGrid>
      <w:tr w:rsidR="0092209D" w:rsidRPr="00241F0D" w:rsidTr="00650058">
        <w:tc>
          <w:tcPr>
            <w:tcW w:w="1242" w:type="dxa"/>
            <w:shd w:val="clear" w:color="auto" w:fill="D9D9D9"/>
          </w:tcPr>
          <w:p w:rsidR="0092209D" w:rsidRPr="00241F0D" w:rsidRDefault="0092209D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Kod greške</w:t>
            </w:r>
          </w:p>
        </w:tc>
        <w:tc>
          <w:tcPr>
            <w:tcW w:w="3261" w:type="dxa"/>
            <w:shd w:val="clear" w:color="auto" w:fill="D9D9D9"/>
          </w:tcPr>
          <w:p w:rsidR="0092209D" w:rsidRPr="00241F0D" w:rsidRDefault="0092209D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Opis greške</w:t>
            </w:r>
          </w:p>
        </w:tc>
        <w:tc>
          <w:tcPr>
            <w:tcW w:w="4785" w:type="dxa"/>
            <w:shd w:val="clear" w:color="auto" w:fill="D9D9D9"/>
          </w:tcPr>
          <w:p w:rsidR="0092209D" w:rsidRPr="00241F0D" w:rsidRDefault="0092209D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Dodatni opis</w:t>
            </w:r>
          </w:p>
        </w:tc>
      </w:tr>
      <w:tr w:rsidR="0092209D" w:rsidRPr="00241F0D" w:rsidTr="00650058">
        <w:tc>
          <w:tcPr>
            <w:tcW w:w="1242" w:type="dxa"/>
          </w:tcPr>
          <w:p w:rsidR="0092209D" w:rsidRPr="00241F0D" w:rsidRDefault="0092209D" w:rsidP="00650058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</w:t>
            </w:r>
            <w:r w:rsidR="008F6CBC" w:rsidRPr="00241F0D">
              <w:rPr>
                <w:noProof/>
                <w:lang w:val="hr-HR"/>
              </w:rPr>
              <w:t>0</w:t>
            </w:r>
          </w:p>
        </w:tc>
        <w:tc>
          <w:tcPr>
            <w:tcW w:w="3261" w:type="dxa"/>
          </w:tcPr>
          <w:p w:rsidR="0092209D" w:rsidRPr="00241F0D" w:rsidRDefault="008F6CBC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Server error. Please contact tehnical support.</w:t>
            </w:r>
          </w:p>
        </w:tc>
        <w:tc>
          <w:tcPr>
            <w:tcW w:w="4785" w:type="dxa"/>
          </w:tcPr>
          <w:p w:rsidR="0092209D" w:rsidRPr="00241F0D" w:rsidRDefault="008F6CBC" w:rsidP="00411D00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 xml:space="preserve">Molimo obratite se tehničkoj podršci </w:t>
            </w:r>
            <w:r w:rsidR="00BE3BA7" w:rsidRPr="00241F0D">
              <w:rPr>
                <w:noProof/>
                <w:lang w:val="hr-HR"/>
              </w:rPr>
              <w:t xml:space="preserve">za </w:t>
            </w:r>
            <w:r w:rsidR="00411D00" w:rsidRPr="00241F0D">
              <w:rPr>
                <w:noProof/>
                <w:lang w:val="hr-HR"/>
              </w:rPr>
              <w:t>rješenje problema</w:t>
            </w:r>
            <w:r w:rsidRPr="00241F0D">
              <w:rPr>
                <w:noProof/>
                <w:lang w:val="hr-HR"/>
              </w:rPr>
              <w:t>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650058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0001</w:t>
            </w:r>
          </w:p>
        </w:tc>
        <w:tc>
          <w:tcPr>
            <w:tcW w:w="3261" w:type="dxa"/>
          </w:tcPr>
          <w:p w:rsidR="008F6CBC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Cannot load partner contact info.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 xml:space="preserve">Molimo obratite se tehničkoj podršci </w:t>
            </w:r>
            <w:r w:rsidR="00B36879" w:rsidRPr="00241F0D">
              <w:rPr>
                <w:noProof/>
                <w:lang w:val="hr-HR"/>
              </w:rPr>
              <w:t xml:space="preserve">za </w:t>
            </w:r>
            <w:r w:rsidRPr="00241F0D">
              <w:rPr>
                <w:noProof/>
                <w:lang w:val="hr-HR"/>
              </w:rPr>
              <w:t>rješenje problema.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0002</w:t>
            </w:r>
          </w:p>
        </w:tc>
        <w:tc>
          <w:tcPr>
            <w:tcW w:w="3261" w:type="dxa"/>
          </w:tcPr>
          <w:p w:rsidR="008F6CBC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Cannot load partner record info.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 xml:space="preserve">Molimo obratite se tehničkoj podršci </w:t>
            </w:r>
            <w:r w:rsidR="00B36879" w:rsidRPr="00241F0D">
              <w:rPr>
                <w:noProof/>
                <w:lang w:val="hr-HR"/>
              </w:rPr>
              <w:t xml:space="preserve">za </w:t>
            </w:r>
            <w:r w:rsidRPr="00241F0D">
              <w:rPr>
                <w:noProof/>
                <w:lang w:val="hr-HR"/>
              </w:rPr>
              <w:t>rješenje problema.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0003</w:t>
            </w:r>
          </w:p>
        </w:tc>
        <w:tc>
          <w:tcPr>
            <w:tcW w:w="3261" w:type="dxa"/>
          </w:tcPr>
          <w:p w:rsidR="008F6CBC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Certificate is not present.</w:t>
            </w:r>
          </w:p>
        </w:tc>
        <w:tc>
          <w:tcPr>
            <w:tcW w:w="4785" w:type="dxa"/>
          </w:tcPr>
          <w:p w:rsidR="008F6CBC" w:rsidRPr="00241F0D" w:rsidRDefault="0093718A" w:rsidP="0093718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Nije postavljen certifikat u http kontekst upita prema B2B sustavu.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0004</w:t>
            </w:r>
          </w:p>
        </w:tc>
        <w:tc>
          <w:tcPr>
            <w:tcW w:w="3261" w:type="dxa"/>
          </w:tcPr>
          <w:p w:rsidR="008F6CBC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Cannot read certificate serial number.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Nije moguće pročitati serijski broj certifikata koji je postavljen u http kontekst upita prema B2B sustavu.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0005</w:t>
            </w:r>
          </w:p>
        </w:tc>
        <w:tc>
          <w:tcPr>
            <w:tcW w:w="3261" w:type="dxa"/>
          </w:tcPr>
          <w:p w:rsidR="008F6CBC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Cannot load user contact info.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 xml:space="preserve">Molimo obratite se tehničkoj podršci </w:t>
            </w:r>
            <w:r w:rsidR="00B36879" w:rsidRPr="00241F0D">
              <w:rPr>
                <w:noProof/>
                <w:lang w:val="hr-HR"/>
              </w:rPr>
              <w:t xml:space="preserve">za </w:t>
            </w:r>
            <w:r w:rsidRPr="00241F0D">
              <w:rPr>
                <w:noProof/>
                <w:lang w:val="hr-HR"/>
              </w:rPr>
              <w:t>rješenje problema.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0006</w:t>
            </w:r>
          </w:p>
        </w:tc>
        <w:tc>
          <w:tcPr>
            <w:tcW w:w="3261" w:type="dxa"/>
          </w:tcPr>
          <w:p w:rsidR="008F6CBC" w:rsidRPr="00241F0D" w:rsidRDefault="0093718A" w:rsidP="0093718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Parameter 'Xyz' not found.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Postavljen je nepoznat parametar 'Xyz' u upitu prema B2B sustavu.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0007</w:t>
            </w:r>
          </w:p>
        </w:tc>
        <w:tc>
          <w:tcPr>
            <w:tcW w:w="3261" w:type="dxa"/>
          </w:tcPr>
          <w:p w:rsidR="008F6CBC" w:rsidRPr="00241F0D" w:rsidRDefault="0093718A" w:rsidP="0093718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Parameter 'Xyz' is mandatory.</w:t>
            </w:r>
          </w:p>
        </w:tc>
        <w:tc>
          <w:tcPr>
            <w:tcW w:w="4785" w:type="dxa"/>
          </w:tcPr>
          <w:p w:rsidR="008F6CBC" w:rsidRPr="00241F0D" w:rsidRDefault="0093718A" w:rsidP="0092209D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Parametar 'Xyz' je obvezan za postavljenje pri upitu prema željenoj akciji B2B sustava.</w:t>
            </w:r>
          </w:p>
        </w:tc>
      </w:tr>
      <w:tr w:rsidR="008F6CBC" w:rsidRPr="00241F0D" w:rsidTr="00650058">
        <w:tc>
          <w:tcPr>
            <w:tcW w:w="1242" w:type="dxa"/>
          </w:tcPr>
          <w:p w:rsidR="008F6CBC" w:rsidRPr="00241F0D" w:rsidRDefault="008F6CBC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0008</w:t>
            </w:r>
          </w:p>
        </w:tc>
        <w:tc>
          <w:tcPr>
            <w:tcW w:w="3261" w:type="dxa"/>
          </w:tcPr>
          <w:p w:rsidR="008F6CBC" w:rsidRPr="00241F0D" w:rsidRDefault="0093718A" w:rsidP="0093718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Parameter 'Xyz' is in wrong format. It must be convertible to 'Abc' type.</w:t>
            </w:r>
          </w:p>
        </w:tc>
        <w:tc>
          <w:tcPr>
            <w:tcW w:w="4785" w:type="dxa"/>
          </w:tcPr>
          <w:p w:rsidR="008F6CBC" w:rsidRPr="00241F0D" w:rsidRDefault="0093718A" w:rsidP="009D659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Parametar 'Xyz' je u postavljen krivom formatu</w:t>
            </w:r>
            <w:r w:rsidR="009D659B" w:rsidRPr="00241F0D">
              <w:rPr>
                <w:noProof/>
                <w:lang w:val="hr-HR"/>
              </w:rPr>
              <w:t>, potrebno je da bude u formatu koji je kompatibilan s 'Abc' tipom podatka.</w:t>
            </w:r>
          </w:p>
        </w:tc>
      </w:tr>
      <w:tr w:rsidR="00050B1E" w:rsidRPr="00241F0D" w:rsidTr="00650058">
        <w:tc>
          <w:tcPr>
            <w:tcW w:w="1242" w:type="dxa"/>
          </w:tcPr>
          <w:p w:rsidR="00050B1E" w:rsidRPr="00241F0D" w:rsidRDefault="0093718A" w:rsidP="008F6CBC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000</w:t>
            </w:r>
            <w:r w:rsidR="00050B1E" w:rsidRPr="00241F0D">
              <w:rPr>
                <w:noProof/>
                <w:lang w:val="hr-HR"/>
              </w:rPr>
              <w:t>9</w:t>
            </w:r>
          </w:p>
        </w:tc>
        <w:tc>
          <w:tcPr>
            <w:tcW w:w="3261" w:type="dxa"/>
          </w:tcPr>
          <w:p w:rsidR="00050B1E" w:rsidRPr="00241F0D" w:rsidRDefault="0093718A" w:rsidP="000A09FA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Request denied to action 'Xyz'</w:t>
            </w:r>
          </w:p>
        </w:tc>
        <w:tc>
          <w:tcPr>
            <w:tcW w:w="4785" w:type="dxa"/>
          </w:tcPr>
          <w:p w:rsidR="00050B1E" w:rsidRPr="00241F0D" w:rsidRDefault="00050B1E" w:rsidP="00050B1E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Nemate dodijeljena prava za pristup B2B sustavu/akciji za certifikat koji koristiti pri ostvarenju upita.</w:t>
            </w:r>
          </w:p>
        </w:tc>
      </w:tr>
      <w:tr w:rsidR="00C102EB" w:rsidRPr="00241F0D" w:rsidTr="00650058">
        <w:tc>
          <w:tcPr>
            <w:tcW w:w="1242" w:type="dxa"/>
          </w:tcPr>
          <w:p w:rsidR="00C102EB" w:rsidRPr="00241F0D" w:rsidRDefault="00C102EB" w:rsidP="00C102EB">
            <w:pPr>
              <w:jc w:val="center"/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0010</w:t>
            </w:r>
          </w:p>
        </w:tc>
        <w:tc>
          <w:tcPr>
            <w:tcW w:w="3261" w:type="dxa"/>
          </w:tcPr>
          <w:p w:rsidR="00C102EB" w:rsidRPr="00241F0D" w:rsidRDefault="00C102EB" w:rsidP="00C102E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Too many request. Access denied.</w:t>
            </w:r>
          </w:p>
        </w:tc>
        <w:tc>
          <w:tcPr>
            <w:tcW w:w="4785" w:type="dxa"/>
          </w:tcPr>
          <w:p w:rsidR="00C102EB" w:rsidRPr="00241F0D" w:rsidRDefault="00C102EB" w:rsidP="00C102EB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Prekoračili ste dozvoljen broj pristupa, u periodu, za pozivanu metodu.</w:t>
            </w:r>
          </w:p>
        </w:tc>
      </w:tr>
      <w:tr w:rsidR="001B0D21" w:rsidRPr="00241F0D" w:rsidTr="00650058">
        <w:tc>
          <w:tcPr>
            <w:tcW w:w="1242" w:type="dxa"/>
          </w:tcPr>
          <w:p w:rsidR="001B0D21" w:rsidRPr="00241F0D" w:rsidRDefault="001B0D21" w:rsidP="001B0D21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0020</w:t>
            </w:r>
          </w:p>
        </w:tc>
        <w:tc>
          <w:tcPr>
            <w:tcW w:w="3261" w:type="dxa"/>
          </w:tcPr>
          <w:p w:rsidR="001B0D21" w:rsidRPr="00241F0D" w:rsidRDefault="001B0D21" w:rsidP="00C102EB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XML validation error. Input XML is not valid according to schema 'Xyz'.</w:t>
            </w:r>
          </w:p>
        </w:tc>
        <w:tc>
          <w:tcPr>
            <w:tcW w:w="4785" w:type="dxa"/>
          </w:tcPr>
          <w:p w:rsidR="001B0D21" w:rsidRPr="00241F0D" w:rsidRDefault="001B0D21" w:rsidP="001B0D21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 xml:space="preserve">Ulazni XML (najčešće parametar) koji je proslijeđen ne odgovara schemi 'Xyz' opisanoj u dokumentaciji. Primjerice, kod web metode za naručivanje </w:t>
            </w:r>
            <w:r>
              <w:rPr>
                <w:noProof/>
                <w:lang w:val="hr-HR"/>
              </w:rPr>
              <w:lastRenderedPageBreak/>
              <w:t xml:space="preserve">SubmitOrderRequest, ulazni parametar „Request“ mora odgovarati shemi OrderRequest kako bi narudžba mogla biti procesirana. </w:t>
            </w:r>
          </w:p>
        </w:tc>
      </w:tr>
    </w:tbl>
    <w:p w:rsidR="0018750B" w:rsidRPr="00241F0D" w:rsidRDefault="0018750B" w:rsidP="000A09FA">
      <w:pPr>
        <w:rPr>
          <w:noProof/>
          <w:lang w:val="hr-HR"/>
        </w:rPr>
      </w:pPr>
    </w:p>
    <w:p w:rsidR="00D54211" w:rsidRPr="00241F0D" w:rsidRDefault="00D54211" w:rsidP="00D54211">
      <w:pPr>
        <w:pStyle w:val="Heading1"/>
        <w:spacing w:before="0"/>
        <w:rPr>
          <w:noProof/>
          <w:lang w:val="hr-HR"/>
        </w:rPr>
      </w:pPr>
      <w:r>
        <w:rPr>
          <w:noProof/>
          <w:lang w:val="hr-HR"/>
        </w:rPr>
        <w:br w:type="page"/>
      </w:r>
      <w:bookmarkStart w:id="99" w:name="_Toc274559229"/>
      <w:r w:rsidRPr="00241F0D">
        <w:rPr>
          <w:noProof/>
          <w:lang w:val="hr-HR"/>
        </w:rPr>
        <w:lastRenderedPageBreak/>
        <w:t xml:space="preserve">DODATAK </w:t>
      </w:r>
      <w:r>
        <w:rPr>
          <w:noProof/>
          <w:lang w:val="hr-HR"/>
        </w:rPr>
        <w:t>B</w:t>
      </w:r>
      <w:r w:rsidRPr="00241F0D">
        <w:rPr>
          <w:noProof/>
          <w:lang w:val="hr-HR"/>
        </w:rPr>
        <w:t xml:space="preserve">: </w:t>
      </w:r>
      <w:r w:rsidR="00922183">
        <w:rPr>
          <w:noProof/>
          <w:lang w:val="hr-HR"/>
        </w:rPr>
        <w:t xml:space="preserve">Naručivanje - </w:t>
      </w:r>
      <w:r>
        <w:rPr>
          <w:noProof/>
          <w:lang w:val="hr-HR"/>
        </w:rPr>
        <w:t>XML Shema zahtjeva za narudžbu (OrderRequest)</w:t>
      </w:r>
      <w:bookmarkEnd w:id="99"/>
    </w:p>
    <w:p w:rsidR="00D54211" w:rsidRDefault="00D54211" w:rsidP="0018750B">
      <w:pPr>
        <w:spacing w:before="0" w:after="0"/>
        <w:rPr>
          <w:noProof/>
          <w:lang w:val="hr-HR"/>
        </w:rPr>
      </w:pP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&lt;?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xml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version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1.0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encoding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utf-8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?&gt;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xs:schema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elementFormDefault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qualified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xmlns:xs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http://www.w3.org/2001/XMLSchema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OrderItems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Remark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RequestType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OrderRequestTypeEnum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DeliveryMethodCode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DeliveryAddressCode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ExpirationDate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xs:dateTime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unbounded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SubItems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ArrayOfOrderRequestItem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ProductCode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ProductQuantity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xs:unsignedInt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UnitPriceWithoutTax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OrderRequestTypeEnum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base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01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02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D54211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03</w:t>
      </w:r>
      <w:r w:rsidRPr="00D54211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D54211" w:rsidRPr="00D54211" w:rsidRDefault="00D54211" w:rsidP="00D54211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Default="00D54211" w:rsidP="00D54211">
      <w:pPr>
        <w:spacing w:before="0" w:after="0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&lt;/</w:t>
      </w:r>
      <w:r w:rsidRPr="00D54211">
        <w:rPr>
          <w:rFonts w:cs="Calibri"/>
          <w:noProof/>
          <w:color w:val="A31515"/>
          <w:sz w:val="18"/>
          <w:szCs w:val="18"/>
          <w:lang w:val="hr-HR" w:eastAsia="hr-HR" w:bidi="ar-SA"/>
        </w:rPr>
        <w:t>xs:schema</w:t>
      </w:r>
      <w:r w:rsidRPr="00D54211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Default="00234A70" w:rsidP="00D54211">
      <w:pPr>
        <w:spacing w:before="0" w:after="0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>
        <w:rPr>
          <w:rFonts w:cs="Calibri"/>
          <w:noProof/>
          <w:color w:val="0000FF"/>
          <w:sz w:val="18"/>
          <w:szCs w:val="18"/>
          <w:lang w:val="hr-HR" w:eastAsia="hr-HR" w:bidi="ar-SA"/>
        </w:rPr>
        <w:br w:type="page"/>
      </w:r>
    </w:p>
    <w:p w:rsidR="00234A70" w:rsidRPr="00241F0D" w:rsidRDefault="00234A70" w:rsidP="00234A70">
      <w:pPr>
        <w:pStyle w:val="Heading1"/>
        <w:spacing w:before="0"/>
        <w:rPr>
          <w:noProof/>
          <w:lang w:val="hr-HR"/>
        </w:rPr>
      </w:pPr>
      <w:bookmarkStart w:id="100" w:name="_Toc274559230"/>
      <w:r w:rsidRPr="00241F0D">
        <w:rPr>
          <w:noProof/>
          <w:lang w:val="hr-HR"/>
        </w:rPr>
        <w:lastRenderedPageBreak/>
        <w:t xml:space="preserve">DODATAK </w:t>
      </w:r>
      <w:r>
        <w:rPr>
          <w:noProof/>
          <w:lang w:val="hr-HR"/>
        </w:rPr>
        <w:t>C</w:t>
      </w:r>
      <w:r w:rsidRPr="00241F0D">
        <w:rPr>
          <w:noProof/>
          <w:lang w:val="hr-HR"/>
        </w:rPr>
        <w:t xml:space="preserve">: </w:t>
      </w:r>
      <w:r w:rsidR="00922183">
        <w:rPr>
          <w:noProof/>
          <w:lang w:val="hr-HR"/>
        </w:rPr>
        <w:t xml:space="preserve">Naručivanje - </w:t>
      </w:r>
      <w:r>
        <w:rPr>
          <w:noProof/>
          <w:lang w:val="hr-HR"/>
        </w:rPr>
        <w:t>XML Shema STATUSA NARUDŽBE (OrderStatus)</w:t>
      </w:r>
      <w:bookmarkEnd w:id="100"/>
    </w:p>
    <w:p w:rsid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/>
          <w:noProof/>
          <w:color w:val="0000FF"/>
          <w:lang w:val="hr-HR" w:eastAsia="hr-HR" w:bidi="ar-SA"/>
        </w:rPr>
      </w:pP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&lt;?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xml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version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1.0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encoding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utf-8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?&gt;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xs:schema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elementFormDefault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qualified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xmlns:xs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http://www.w3.org/2001/XMLSchema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unbounded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FaultInfo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OrderFault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Header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OrderHeader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Items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ErpDocuments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ArrayOfERPDocumentInfo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TransactionID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xs:long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TransactionStatus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TransactionStatusEnum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TimeSubmitted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xs:dateTime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OrderType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OrderRequestTypeEnum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GrandTotalWithTax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OrderFault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FaultedItemCodes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FaultType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OrderFaultTypeEnum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unbounded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OrderFaultTypeEnum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base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000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010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011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012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013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030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031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040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050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051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060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070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071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072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999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OrderHeader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CompanyCode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BillingAddressCode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ShipmentAddressCode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CurrencyCode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PaymentDueDate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xs:dateTime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ExpirationDate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xs:dateTime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Remark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lastRenderedPageBreak/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DeliveryMethodCode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TotalListPriceAmount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TotalDiscountAmount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TotalTaxAmount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unbounded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ExtendedInfo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OrderItemExtendedInfo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UnitPrice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SubItems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ArrayOfOrderItem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Ordinal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xs:int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ProductCode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ProductQuantity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xs:int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OrderItemExtendedInfo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ProductName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MeasurementUnit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OrderItemPrice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TaxRate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DiscountPercent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AdditionalDiscountPercent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ListPrice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TotalPrice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TotalPriceWithTax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xs:decimal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ArrayOfERPDocumentInfo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xs:element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minOccurs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maxOccurs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unbounded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ERPDocumentInfo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nillable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true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ERPDocumentInfo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xs:sequence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ERPDocumentInfo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Number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Identity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TypeCode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TimeCreated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xs:dateTime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Status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xs:int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StatusNaziv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Cancelled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xs:boolean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use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required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xs:attribute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DocumentBarcode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xs:complexType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TransactionStatusEnum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base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000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100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200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300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name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OrderRequestTypeEnum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base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xs:string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01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02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    &lt;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xs:enumeration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</w:t>
      </w:r>
      <w:r w:rsidRPr="00234A70">
        <w:rPr>
          <w:rFonts w:cs="Calibri"/>
          <w:noProof/>
          <w:color w:val="FF0000"/>
          <w:sz w:val="18"/>
          <w:szCs w:val="18"/>
          <w:lang w:val="hr-HR" w:eastAsia="hr-HR" w:bidi="ar-SA"/>
        </w:rPr>
        <w:t>value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=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03</w:t>
      </w:r>
      <w:r w:rsidRPr="00234A70">
        <w:rPr>
          <w:rFonts w:cs="Calibri"/>
          <w:noProof/>
          <w:sz w:val="18"/>
          <w:szCs w:val="18"/>
          <w:lang w:val="hr-HR" w:eastAsia="hr-HR" w:bidi="ar-SA"/>
        </w:rPr>
        <w:t>"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/&gt;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lastRenderedPageBreak/>
        <w:t xml:space="preserve">  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xs:restriction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 xml:space="preserve">  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xs:simpleType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234A70" w:rsidRPr="00234A70" w:rsidRDefault="00234A70" w:rsidP="00234A70">
      <w:pPr>
        <w:autoSpaceDE w:val="0"/>
        <w:autoSpaceDN w:val="0"/>
        <w:adjustRightInd w:val="0"/>
        <w:spacing w:before="0" w:after="0" w:line="240" w:lineRule="auto"/>
        <w:rPr>
          <w:rFonts w:cs="Calibri"/>
          <w:noProof/>
          <w:color w:val="0000FF"/>
          <w:sz w:val="18"/>
          <w:szCs w:val="18"/>
          <w:lang w:val="hr-HR" w:eastAsia="hr-HR" w:bidi="ar-SA"/>
        </w:rPr>
      </w:pP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&lt;/</w:t>
      </w:r>
      <w:r w:rsidRPr="00234A70">
        <w:rPr>
          <w:rFonts w:cs="Calibri"/>
          <w:noProof/>
          <w:color w:val="A31515"/>
          <w:sz w:val="18"/>
          <w:szCs w:val="18"/>
          <w:lang w:val="hr-HR" w:eastAsia="hr-HR" w:bidi="ar-SA"/>
        </w:rPr>
        <w:t>xs:schema</w:t>
      </w:r>
      <w:r w:rsidRPr="00234A70">
        <w:rPr>
          <w:rFonts w:cs="Calibri"/>
          <w:noProof/>
          <w:color w:val="0000FF"/>
          <w:sz w:val="18"/>
          <w:szCs w:val="18"/>
          <w:lang w:val="hr-HR" w:eastAsia="hr-HR" w:bidi="ar-SA"/>
        </w:rPr>
        <w:t>&gt;</w:t>
      </w:r>
    </w:p>
    <w:p w:rsidR="00922183" w:rsidRPr="00241F0D" w:rsidRDefault="00922183" w:rsidP="00922183">
      <w:pPr>
        <w:pStyle w:val="Heading1"/>
        <w:spacing w:before="0"/>
        <w:rPr>
          <w:noProof/>
          <w:lang w:val="hr-HR"/>
        </w:rPr>
      </w:pPr>
      <w:r>
        <w:rPr>
          <w:rFonts w:cs="Calibri"/>
          <w:noProof/>
          <w:sz w:val="18"/>
          <w:szCs w:val="18"/>
          <w:lang w:val="hr-HR"/>
        </w:rPr>
        <w:br w:type="page"/>
      </w:r>
      <w:bookmarkStart w:id="101" w:name="_Toc274559231"/>
      <w:r w:rsidRPr="00241F0D">
        <w:rPr>
          <w:noProof/>
          <w:lang w:val="hr-HR"/>
        </w:rPr>
        <w:lastRenderedPageBreak/>
        <w:t xml:space="preserve">DODATAK </w:t>
      </w:r>
      <w:r>
        <w:rPr>
          <w:noProof/>
          <w:lang w:val="hr-HR"/>
        </w:rPr>
        <w:t>D</w:t>
      </w:r>
      <w:r w:rsidRPr="00241F0D">
        <w:rPr>
          <w:noProof/>
          <w:lang w:val="hr-HR"/>
        </w:rPr>
        <w:t>:</w:t>
      </w:r>
      <w:r>
        <w:rPr>
          <w:noProof/>
          <w:lang w:val="hr-HR"/>
        </w:rPr>
        <w:t xml:space="preserve"> Naručivanje – popis grešaka</w:t>
      </w:r>
      <w:bookmarkEnd w:id="101"/>
      <w:r>
        <w:rPr>
          <w:noProof/>
          <w:lang w:val="hr-HR"/>
        </w:rPr>
        <w:t xml:space="preserve"> </w:t>
      </w:r>
    </w:p>
    <w:p w:rsidR="00922183" w:rsidRDefault="00922183" w:rsidP="00D54211">
      <w:pPr>
        <w:spacing w:before="0" w:after="0"/>
        <w:rPr>
          <w:rFonts w:cs="Calibri"/>
          <w:noProof/>
          <w:sz w:val="18"/>
          <w:szCs w:val="18"/>
          <w:lang w:val="hr-HR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8080"/>
      </w:tblGrid>
      <w:tr w:rsidR="00495172" w:rsidRPr="00241F0D" w:rsidTr="00495172">
        <w:tc>
          <w:tcPr>
            <w:tcW w:w="1242" w:type="dxa"/>
            <w:shd w:val="clear" w:color="auto" w:fill="D9D9D9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Kod greške</w:t>
            </w:r>
          </w:p>
        </w:tc>
        <w:tc>
          <w:tcPr>
            <w:tcW w:w="8080" w:type="dxa"/>
            <w:shd w:val="clear" w:color="auto" w:fill="D9D9D9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 w:rsidRPr="00241F0D">
              <w:rPr>
                <w:noProof/>
                <w:lang w:val="hr-HR"/>
              </w:rPr>
              <w:t>Opis greške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010</w:t>
            </w:r>
          </w:p>
        </w:tc>
        <w:tc>
          <w:tcPr>
            <w:tcW w:w="8080" w:type="dxa"/>
          </w:tcPr>
          <w:p w:rsidR="00495172" w:rsidRPr="00241F0D" w:rsidRDefault="00495172" w:rsidP="0049517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U zahtjev nisu dodane stavke (broj stavki zahtjeva = 0)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011</w:t>
            </w:r>
          </w:p>
        </w:tc>
        <w:tc>
          <w:tcPr>
            <w:tcW w:w="8080" w:type="dxa"/>
          </w:tcPr>
          <w:p w:rsidR="00495172" w:rsidRPr="00241F0D" w:rsidRDefault="00495172" w:rsidP="0049517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Postoje duple šifre artikala u zahtjevu, odnosno više stavki zahtjeva ima istu šifru artikla.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012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Artikala nema u traženoj koločini.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013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U zahtjevu su artikli koji nisu raspoloživi za prodaju ili ne postoje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030</w:t>
            </w:r>
          </w:p>
        </w:tc>
        <w:tc>
          <w:tcPr>
            <w:tcW w:w="8080" w:type="dxa"/>
          </w:tcPr>
          <w:p w:rsidR="00495172" w:rsidRPr="00241F0D" w:rsidRDefault="00495172" w:rsidP="0049517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U zahtjevu je navedena šifra adrese dostave partnera koja ne postoji u sustavu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031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Partner nema postavljenu osnovnu adresu u sustavu – kontaktirati komercijalista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040</w:t>
            </w:r>
          </w:p>
        </w:tc>
        <w:tc>
          <w:tcPr>
            <w:tcW w:w="8080" w:type="dxa"/>
          </w:tcPr>
          <w:p w:rsidR="00495172" w:rsidRPr="00241F0D" w:rsidRDefault="00495172" w:rsidP="00495172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U zahtjevu je tip dostave koji nije raspoloživ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050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Partner je prešao kreditni limit – kontaktirati komercijalu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051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Partner je blokiran – kontaktirati komercijalu</w:t>
            </w:r>
          </w:p>
        </w:tc>
      </w:tr>
      <w:tr w:rsidR="00495172" w:rsidRPr="00241F0D" w:rsidTr="00495172">
        <w:tc>
          <w:tcPr>
            <w:tcW w:w="1242" w:type="dxa"/>
          </w:tcPr>
          <w:p w:rsidR="00495172" w:rsidRPr="00241F0D" w:rsidRDefault="00495172" w:rsidP="0092218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999</w:t>
            </w:r>
          </w:p>
        </w:tc>
        <w:tc>
          <w:tcPr>
            <w:tcW w:w="8080" w:type="dxa"/>
          </w:tcPr>
          <w:p w:rsidR="00495172" w:rsidRPr="00241F0D" w:rsidRDefault="00495172" w:rsidP="00922183">
            <w:pPr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t>Zahtjev nije moguće zaprimiti zbog sistemske greške – kontaktirati support</w:t>
            </w:r>
          </w:p>
        </w:tc>
      </w:tr>
    </w:tbl>
    <w:p w:rsidR="0099336A" w:rsidRDefault="0099336A" w:rsidP="00D54211">
      <w:pPr>
        <w:spacing w:before="0" w:after="0"/>
        <w:rPr>
          <w:rFonts w:cs="Calibri"/>
          <w:noProof/>
          <w:sz w:val="18"/>
          <w:szCs w:val="18"/>
          <w:lang w:val="hr-HR"/>
        </w:rPr>
      </w:pPr>
    </w:p>
    <w:p w:rsidR="0099336A" w:rsidRDefault="0099336A" w:rsidP="0099336A">
      <w:pPr>
        <w:pStyle w:val="Heading1"/>
        <w:rPr>
          <w:noProof/>
          <w:lang w:val="hr-HR"/>
        </w:rPr>
      </w:pPr>
      <w:r>
        <w:rPr>
          <w:rFonts w:cs="Calibri"/>
          <w:noProof/>
          <w:sz w:val="18"/>
          <w:szCs w:val="18"/>
          <w:lang w:val="hr-HR"/>
        </w:rPr>
        <w:br w:type="page"/>
      </w:r>
      <w:bookmarkStart w:id="102" w:name="_Toc274559232"/>
      <w:r w:rsidRPr="00241F0D">
        <w:rPr>
          <w:noProof/>
          <w:lang w:val="hr-HR"/>
        </w:rPr>
        <w:lastRenderedPageBreak/>
        <w:t xml:space="preserve">DODATAK </w:t>
      </w:r>
      <w:r>
        <w:rPr>
          <w:noProof/>
          <w:lang w:val="hr-HR"/>
        </w:rPr>
        <w:t>E</w:t>
      </w:r>
      <w:r w:rsidRPr="00241F0D">
        <w:rPr>
          <w:noProof/>
          <w:lang w:val="hr-HR"/>
        </w:rPr>
        <w:t>:</w:t>
      </w:r>
      <w:r>
        <w:rPr>
          <w:noProof/>
          <w:lang w:val="hr-HR"/>
        </w:rPr>
        <w:t xml:space="preserve"> Naručivanje – pomoćna </w:t>
      </w:r>
      <w:r w:rsidR="00DF7F29">
        <w:rPr>
          <w:noProof/>
          <w:lang w:val="hr-HR"/>
        </w:rPr>
        <w:t xml:space="preserve">.NET </w:t>
      </w:r>
      <w:r>
        <w:rPr>
          <w:noProof/>
          <w:lang w:val="hr-HR"/>
        </w:rPr>
        <w:t>biblioteka za izradu OrderRequest-a</w:t>
      </w:r>
      <w:bookmarkEnd w:id="102"/>
    </w:p>
    <w:p w:rsidR="0099336A" w:rsidRDefault="0099336A" w:rsidP="0099336A">
      <w:pPr>
        <w:rPr>
          <w:noProof/>
          <w:lang w:val="hr-HR"/>
        </w:rPr>
      </w:pPr>
    </w:p>
    <w:p w:rsidR="00496934" w:rsidRDefault="00496934" w:rsidP="0099336A">
      <w:pPr>
        <w:rPr>
          <w:noProof/>
          <w:lang w:val="hr-HR"/>
        </w:rPr>
      </w:pPr>
      <w:r>
        <w:rPr>
          <w:noProof/>
          <w:lang w:val="hr-HR"/>
        </w:rPr>
        <w:object w:dxaOrig="5596" w:dyaOrig="811">
          <v:shape id="_x0000_i1026" type="#_x0000_t75" style="width:279.75pt;height:40.5pt" o:ole="" o:bordertopcolor="this" o:borderleftcolor="this" o:borderbottomcolor="this" o:borderrightcolor="this">
            <v:imagedata r:id="rId56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ackage" ShapeID="_x0000_i1026" DrawAspect="Content" ObjectID="_1461394178" r:id="rId57"/>
        </w:object>
      </w:r>
    </w:p>
    <w:p w:rsidR="00496934" w:rsidRDefault="00496934" w:rsidP="0099336A">
      <w:pPr>
        <w:rPr>
          <w:noProof/>
          <w:lang w:val="hr-HR"/>
        </w:rPr>
      </w:pPr>
    </w:p>
    <w:p w:rsidR="00E84235" w:rsidRPr="00241F0D" w:rsidRDefault="0018750B" w:rsidP="0099336A">
      <w:pPr>
        <w:rPr>
          <w:noProof/>
          <w:lang w:val="hr-HR"/>
        </w:rPr>
      </w:pPr>
      <w:r w:rsidRPr="00234A70">
        <w:rPr>
          <w:noProof/>
          <w:lang w:val="hr-HR"/>
        </w:rPr>
        <w:br w:type="page"/>
      </w:r>
    </w:p>
    <w:p w:rsidR="00E84235" w:rsidRPr="00241F0D" w:rsidRDefault="00E84235" w:rsidP="0018750B">
      <w:pPr>
        <w:pStyle w:val="Heading1"/>
        <w:spacing w:before="0"/>
        <w:rPr>
          <w:noProof/>
          <w:lang w:val="hr-HR"/>
        </w:rPr>
      </w:pPr>
      <w:bookmarkStart w:id="103" w:name="_Toc191971617"/>
      <w:bookmarkStart w:id="104" w:name="_Toc216674475"/>
      <w:bookmarkStart w:id="105" w:name="_Toc274559233"/>
      <w:r w:rsidRPr="00241F0D">
        <w:rPr>
          <w:noProof/>
          <w:lang w:val="hr-HR"/>
        </w:rPr>
        <w:lastRenderedPageBreak/>
        <w:t>Kontakt informacije</w:t>
      </w:r>
      <w:bookmarkEnd w:id="103"/>
      <w:bookmarkEnd w:id="104"/>
      <w:bookmarkEnd w:id="105"/>
    </w:p>
    <w:p w:rsidR="00E84235" w:rsidRPr="00241F0D" w:rsidRDefault="00E84235" w:rsidP="000A09FA">
      <w:pPr>
        <w:rPr>
          <w:noProof/>
          <w:lang w:val="hr-HR"/>
        </w:rPr>
      </w:pPr>
      <w:r w:rsidRPr="00241F0D">
        <w:rPr>
          <w:noProof/>
          <w:lang w:val="hr-HR"/>
        </w:rPr>
        <w:t>M SAN Grupa</w:t>
      </w:r>
      <w:r w:rsidR="00B578CF" w:rsidRPr="00241F0D">
        <w:rPr>
          <w:noProof/>
          <w:lang w:val="hr-HR"/>
        </w:rPr>
        <w:t xml:space="preserve"> d.d.</w:t>
      </w:r>
    </w:p>
    <w:p w:rsidR="00E84235" w:rsidRPr="00241F0D" w:rsidRDefault="00E84235" w:rsidP="000A09FA">
      <w:pPr>
        <w:rPr>
          <w:noProof/>
          <w:lang w:val="hr-HR"/>
        </w:rPr>
      </w:pPr>
      <w:r w:rsidRPr="00241F0D">
        <w:rPr>
          <w:noProof/>
          <w:lang w:val="hr-HR"/>
        </w:rPr>
        <w:t>Buzinski prilaz 10, Zagreb</w:t>
      </w:r>
    </w:p>
    <w:p w:rsidR="00E84235" w:rsidRPr="00241F0D" w:rsidRDefault="00B578CF" w:rsidP="00E84235">
      <w:pPr>
        <w:rPr>
          <w:noProof/>
          <w:lang w:val="hr-HR"/>
        </w:rPr>
      </w:pPr>
      <w:r w:rsidRPr="00241F0D">
        <w:rPr>
          <w:noProof/>
          <w:lang w:val="hr-HR"/>
        </w:rPr>
        <w:t>e-m</w:t>
      </w:r>
      <w:r w:rsidR="00E84235" w:rsidRPr="00241F0D">
        <w:rPr>
          <w:noProof/>
          <w:lang w:val="hr-HR"/>
        </w:rPr>
        <w:t xml:space="preserve">ail: </w:t>
      </w:r>
      <w:hyperlink r:id="rId58" w:history="1">
        <w:r w:rsidR="00E84235" w:rsidRPr="00241F0D">
          <w:rPr>
            <w:rStyle w:val="Hyperlink"/>
            <w:noProof/>
            <w:lang w:val="hr-HR"/>
          </w:rPr>
          <w:t>b2bsupport@msan.hr</w:t>
        </w:r>
      </w:hyperlink>
    </w:p>
    <w:p w:rsidR="00E84235" w:rsidRPr="00241F0D" w:rsidRDefault="00B578CF" w:rsidP="000A09FA">
      <w:pPr>
        <w:rPr>
          <w:noProof/>
          <w:lang w:val="hr-HR"/>
        </w:rPr>
      </w:pPr>
      <w:r w:rsidRPr="00241F0D">
        <w:rPr>
          <w:noProof/>
          <w:lang w:val="hr-HR"/>
        </w:rPr>
        <w:t>telefon: +385 1 3654 900</w:t>
      </w:r>
    </w:p>
    <w:p w:rsidR="00E84235" w:rsidRPr="00241F0D" w:rsidRDefault="00B578CF" w:rsidP="000A09FA">
      <w:pPr>
        <w:rPr>
          <w:noProof/>
          <w:lang w:val="hr-HR"/>
        </w:rPr>
      </w:pPr>
      <w:r w:rsidRPr="00241F0D">
        <w:rPr>
          <w:noProof/>
          <w:lang w:val="hr-HR"/>
        </w:rPr>
        <w:t>fax: +385 1 3654 905</w:t>
      </w:r>
    </w:p>
    <w:sectPr w:rsidR="00E84235" w:rsidRPr="00241F0D" w:rsidSect="00922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512"/>
    <w:multiLevelType w:val="hybridMultilevel"/>
    <w:tmpl w:val="5FCEE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869"/>
    <w:multiLevelType w:val="hybridMultilevel"/>
    <w:tmpl w:val="41060B46"/>
    <w:lvl w:ilvl="0" w:tplc="946EA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559E2"/>
    <w:multiLevelType w:val="hybridMultilevel"/>
    <w:tmpl w:val="5DC4C6C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64BDD"/>
    <w:multiLevelType w:val="hybridMultilevel"/>
    <w:tmpl w:val="432EA42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A67DC"/>
    <w:multiLevelType w:val="hybridMultilevel"/>
    <w:tmpl w:val="1852840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17855"/>
    <w:multiLevelType w:val="hybridMultilevel"/>
    <w:tmpl w:val="BC12B7CA"/>
    <w:lvl w:ilvl="0" w:tplc="29E6AF18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36659"/>
    <w:multiLevelType w:val="hybridMultilevel"/>
    <w:tmpl w:val="7C50984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D3E56"/>
    <w:multiLevelType w:val="hybridMultilevel"/>
    <w:tmpl w:val="BF0CE094"/>
    <w:lvl w:ilvl="0" w:tplc="643E24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01621"/>
    <w:multiLevelType w:val="hybridMultilevel"/>
    <w:tmpl w:val="BEF2D4B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B4690"/>
    <w:multiLevelType w:val="hybridMultilevel"/>
    <w:tmpl w:val="EA2A07C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03F27"/>
    <w:multiLevelType w:val="hybridMultilevel"/>
    <w:tmpl w:val="2A28ADA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66927"/>
    <w:multiLevelType w:val="hybridMultilevel"/>
    <w:tmpl w:val="EF46F8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67A67"/>
    <w:multiLevelType w:val="hybridMultilevel"/>
    <w:tmpl w:val="10C821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1175"/>
    <w:multiLevelType w:val="hybridMultilevel"/>
    <w:tmpl w:val="610A575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60D93"/>
    <w:multiLevelType w:val="hybridMultilevel"/>
    <w:tmpl w:val="C18A717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A22C3"/>
    <w:multiLevelType w:val="hybridMultilevel"/>
    <w:tmpl w:val="574A18B4"/>
    <w:lvl w:ilvl="0" w:tplc="A176C2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0F3C12"/>
    <w:multiLevelType w:val="hybridMultilevel"/>
    <w:tmpl w:val="73CE1B0C"/>
    <w:lvl w:ilvl="0" w:tplc="041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B27B8"/>
    <w:multiLevelType w:val="hybridMultilevel"/>
    <w:tmpl w:val="2854937C"/>
    <w:lvl w:ilvl="0" w:tplc="9A3A0E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2E0AC6"/>
    <w:multiLevelType w:val="hybridMultilevel"/>
    <w:tmpl w:val="8A3A3AC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23321"/>
    <w:multiLevelType w:val="hybridMultilevel"/>
    <w:tmpl w:val="C18A717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36285"/>
    <w:multiLevelType w:val="hybridMultilevel"/>
    <w:tmpl w:val="7A4046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B1107"/>
    <w:multiLevelType w:val="hybridMultilevel"/>
    <w:tmpl w:val="FB3E3B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D477F"/>
    <w:multiLevelType w:val="hybridMultilevel"/>
    <w:tmpl w:val="C18A717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318DA"/>
    <w:multiLevelType w:val="hybridMultilevel"/>
    <w:tmpl w:val="FF10AD5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D72AC"/>
    <w:multiLevelType w:val="hybridMultilevel"/>
    <w:tmpl w:val="FD88EE96"/>
    <w:lvl w:ilvl="0" w:tplc="40D0F3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835B2"/>
    <w:multiLevelType w:val="hybridMultilevel"/>
    <w:tmpl w:val="EEE8CB7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F3540"/>
    <w:multiLevelType w:val="hybridMultilevel"/>
    <w:tmpl w:val="8F00908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97350"/>
    <w:multiLevelType w:val="hybridMultilevel"/>
    <w:tmpl w:val="361E79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47D71"/>
    <w:multiLevelType w:val="hybridMultilevel"/>
    <w:tmpl w:val="8E76E282"/>
    <w:lvl w:ilvl="0" w:tplc="8CA89C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Simplified Arabic Fixed" w:hAnsi="Simplified Arabic Fixed" w:cs="Simplified Arabic Fixed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Simplified Arabic Fixed" w:hAnsi="Simplified Arabic Fixed" w:cs="Simplified Arabic Fixed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Simplified Arabic Fixed" w:hAnsi="Simplified Arabic Fixed" w:cs="Simplified Arabic Fixed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F4CE6"/>
    <w:multiLevelType w:val="hybridMultilevel"/>
    <w:tmpl w:val="A3D24B3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885670"/>
    <w:multiLevelType w:val="hybridMultilevel"/>
    <w:tmpl w:val="FF10AD5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51E74"/>
    <w:multiLevelType w:val="hybridMultilevel"/>
    <w:tmpl w:val="CAC8E3E8"/>
    <w:lvl w:ilvl="0" w:tplc="99525A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996409"/>
    <w:multiLevelType w:val="hybridMultilevel"/>
    <w:tmpl w:val="66E61DF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17C9F"/>
    <w:multiLevelType w:val="hybridMultilevel"/>
    <w:tmpl w:val="412A5E6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1D6013"/>
    <w:multiLevelType w:val="hybridMultilevel"/>
    <w:tmpl w:val="203858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66356"/>
    <w:multiLevelType w:val="hybridMultilevel"/>
    <w:tmpl w:val="6A70AE96"/>
    <w:lvl w:ilvl="0" w:tplc="36781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9"/>
  </w:num>
  <w:num w:numId="6">
    <w:abstractNumId w:val="13"/>
  </w:num>
  <w:num w:numId="7">
    <w:abstractNumId w:val="24"/>
  </w:num>
  <w:num w:numId="8">
    <w:abstractNumId w:val="17"/>
  </w:num>
  <w:num w:numId="9">
    <w:abstractNumId w:val="18"/>
  </w:num>
  <w:num w:numId="10">
    <w:abstractNumId w:val="1"/>
  </w:num>
  <w:num w:numId="11">
    <w:abstractNumId w:val="32"/>
  </w:num>
  <w:num w:numId="12">
    <w:abstractNumId w:val="22"/>
  </w:num>
  <w:num w:numId="13">
    <w:abstractNumId w:val="14"/>
  </w:num>
  <w:num w:numId="14">
    <w:abstractNumId w:val="15"/>
  </w:num>
  <w:num w:numId="15">
    <w:abstractNumId w:val="2"/>
  </w:num>
  <w:num w:numId="16">
    <w:abstractNumId w:val="7"/>
  </w:num>
  <w:num w:numId="17">
    <w:abstractNumId w:val="3"/>
  </w:num>
  <w:num w:numId="18">
    <w:abstractNumId w:val="31"/>
  </w:num>
  <w:num w:numId="19">
    <w:abstractNumId w:val="33"/>
  </w:num>
  <w:num w:numId="20">
    <w:abstractNumId w:val="29"/>
  </w:num>
  <w:num w:numId="21">
    <w:abstractNumId w:val="26"/>
  </w:num>
  <w:num w:numId="22">
    <w:abstractNumId w:val="35"/>
  </w:num>
  <w:num w:numId="23">
    <w:abstractNumId w:val="9"/>
  </w:num>
  <w:num w:numId="24">
    <w:abstractNumId w:val="30"/>
  </w:num>
  <w:num w:numId="25">
    <w:abstractNumId w:val="25"/>
  </w:num>
  <w:num w:numId="26">
    <w:abstractNumId w:val="16"/>
  </w:num>
  <w:num w:numId="27">
    <w:abstractNumId w:val="34"/>
  </w:num>
  <w:num w:numId="28">
    <w:abstractNumId w:val="20"/>
  </w:num>
  <w:num w:numId="29">
    <w:abstractNumId w:val="27"/>
  </w:num>
  <w:num w:numId="30">
    <w:abstractNumId w:val="28"/>
  </w:num>
  <w:num w:numId="31">
    <w:abstractNumId w:val="8"/>
  </w:num>
  <w:num w:numId="32">
    <w:abstractNumId w:val="4"/>
  </w:num>
  <w:num w:numId="33">
    <w:abstractNumId w:val="12"/>
  </w:num>
  <w:num w:numId="34">
    <w:abstractNumId w:val="23"/>
  </w:num>
  <w:num w:numId="35">
    <w:abstractNumId w:val="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A6"/>
    <w:rsid w:val="0000388B"/>
    <w:rsid w:val="000354F5"/>
    <w:rsid w:val="00035676"/>
    <w:rsid w:val="00041F7B"/>
    <w:rsid w:val="00050B1E"/>
    <w:rsid w:val="00060416"/>
    <w:rsid w:val="00065BD6"/>
    <w:rsid w:val="000728FC"/>
    <w:rsid w:val="000736CE"/>
    <w:rsid w:val="00083F3A"/>
    <w:rsid w:val="00093391"/>
    <w:rsid w:val="000950CA"/>
    <w:rsid w:val="00097938"/>
    <w:rsid w:val="000A0681"/>
    <w:rsid w:val="000A09FA"/>
    <w:rsid w:val="000C1DF0"/>
    <w:rsid w:val="000C221E"/>
    <w:rsid w:val="000C2294"/>
    <w:rsid w:val="000D4C37"/>
    <w:rsid w:val="000F3C5E"/>
    <w:rsid w:val="0010741B"/>
    <w:rsid w:val="001142F7"/>
    <w:rsid w:val="001161E4"/>
    <w:rsid w:val="0012250C"/>
    <w:rsid w:val="00122F43"/>
    <w:rsid w:val="0012321A"/>
    <w:rsid w:val="00134622"/>
    <w:rsid w:val="00135D1B"/>
    <w:rsid w:val="001412B3"/>
    <w:rsid w:val="00150C77"/>
    <w:rsid w:val="00154152"/>
    <w:rsid w:val="0015483A"/>
    <w:rsid w:val="00155A5D"/>
    <w:rsid w:val="00182AEA"/>
    <w:rsid w:val="0018750B"/>
    <w:rsid w:val="00187D94"/>
    <w:rsid w:val="001A33CB"/>
    <w:rsid w:val="001A6748"/>
    <w:rsid w:val="001B0D21"/>
    <w:rsid w:val="001D3A28"/>
    <w:rsid w:val="001D505C"/>
    <w:rsid w:val="001F643C"/>
    <w:rsid w:val="00200803"/>
    <w:rsid w:val="00205178"/>
    <w:rsid w:val="0020784E"/>
    <w:rsid w:val="002117FA"/>
    <w:rsid w:val="00220ADD"/>
    <w:rsid w:val="00234A70"/>
    <w:rsid w:val="00240169"/>
    <w:rsid w:val="00241F0D"/>
    <w:rsid w:val="00244892"/>
    <w:rsid w:val="00250A8A"/>
    <w:rsid w:val="00251505"/>
    <w:rsid w:val="00253538"/>
    <w:rsid w:val="00260BBA"/>
    <w:rsid w:val="00276FDE"/>
    <w:rsid w:val="00282EF4"/>
    <w:rsid w:val="002C055B"/>
    <w:rsid w:val="002D3128"/>
    <w:rsid w:val="002D5E82"/>
    <w:rsid w:val="002F0061"/>
    <w:rsid w:val="002F7BE6"/>
    <w:rsid w:val="002F7C1E"/>
    <w:rsid w:val="003023DF"/>
    <w:rsid w:val="00313AD0"/>
    <w:rsid w:val="0031536D"/>
    <w:rsid w:val="00324083"/>
    <w:rsid w:val="00326DB7"/>
    <w:rsid w:val="00331B74"/>
    <w:rsid w:val="00345ADD"/>
    <w:rsid w:val="0035374F"/>
    <w:rsid w:val="003572EB"/>
    <w:rsid w:val="00363D6B"/>
    <w:rsid w:val="00366906"/>
    <w:rsid w:val="00376F13"/>
    <w:rsid w:val="003805CB"/>
    <w:rsid w:val="00381022"/>
    <w:rsid w:val="00381364"/>
    <w:rsid w:val="0039179B"/>
    <w:rsid w:val="00396941"/>
    <w:rsid w:val="003A3BFC"/>
    <w:rsid w:val="003B4272"/>
    <w:rsid w:val="003B7499"/>
    <w:rsid w:val="003C6DA4"/>
    <w:rsid w:val="003E4561"/>
    <w:rsid w:val="003F6387"/>
    <w:rsid w:val="003F74CA"/>
    <w:rsid w:val="00407ACF"/>
    <w:rsid w:val="00411D00"/>
    <w:rsid w:val="00412527"/>
    <w:rsid w:val="0042103A"/>
    <w:rsid w:val="00422328"/>
    <w:rsid w:val="00442C97"/>
    <w:rsid w:val="0047163B"/>
    <w:rsid w:val="00481631"/>
    <w:rsid w:val="004904F6"/>
    <w:rsid w:val="0049150D"/>
    <w:rsid w:val="00495172"/>
    <w:rsid w:val="00496934"/>
    <w:rsid w:val="004A3DF1"/>
    <w:rsid w:val="004B0651"/>
    <w:rsid w:val="004B101C"/>
    <w:rsid w:val="004B6FFE"/>
    <w:rsid w:val="004C3DD6"/>
    <w:rsid w:val="004C5E35"/>
    <w:rsid w:val="004E157D"/>
    <w:rsid w:val="004E2E40"/>
    <w:rsid w:val="004F3D23"/>
    <w:rsid w:val="00500BE3"/>
    <w:rsid w:val="005052C8"/>
    <w:rsid w:val="00505A2E"/>
    <w:rsid w:val="00522184"/>
    <w:rsid w:val="00522E5F"/>
    <w:rsid w:val="00537387"/>
    <w:rsid w:val="00542C0D"/>
    <w:rsid w:val="0056453D"/>
    <w:rsid w:val="00575716"/>
    <w:rsid w:val="00585190"/>
    <w:rsid w:val="005A1828"/>
    <w:rsid w:val="005A1F98"/>
    <w:rsid w:val="005A7902"/>
    <w:rsid w:val="005C2ACD"/>
    <w:rsid w:val="005C7889"/>
    <w:rsid w:val="005C7F19"/>
    <w:rsid w:val="005E464C"/>
    <w:rsid w:val="005E4A3C"/>
    <w:rsid w:val="005F1F1C"/>
    <w:rsid w:val="005F23D8"/>
    <w:rsid w:val="0060105C"/>
    <w:rsid w:val="00613A33"/>
    <w:rsid w:val="0061430C"/>
    <w:rsid w:val="0061615A"/>
    <w:rsid w:val="00623B5B"/>
    <w:rsid w:val="00632D40"/>
    <w:rsid w:val="00650058"/>
    <w:rsid w:val="006514EC"/>
    <w:rsid w:val="00660530"/>
    <w:rsid w:val="00672F99"/>
    <w:rsid w:val="006901D8"/>
    <w:rsid w:val="00696676"/>
    <w:rsid w:val="0069697E"/>
    <w:rsid w:val="006A5C1D"/>
    <w:rsid w:val="006B0CBC"/>
    <w:rsid w:val="006B4933"/>
    <w:rsid w:val="006C23F2"/>
    <w:rsid w:val="006D2DF1"/>
    <w:rsid w:val="006D748A"/>
    <w:rsid w:val="006D7A74"/>
    <w:rsid w:val="006F2225"/>
    <w:rsid w:val="006F4196"/>
    <w:rsid w:val="006F626B"/>
    <w:rsid w:val="00700EE3"/>
    <w:rsid w:val="00715C6B"/>
    <w:rsid w:val="00716E0F"/>
    <w:rsid w:val="00743E2B"/>
    <w:rsid w:val="007560D0"/>
    <w:rsid w:val="00756B8E"/>
    <w:rsid w:val="00764C25"/>
    <w:rsid w:val="007735AC"/>
    <w:rsid w:val="00776EF6"/>
    <w:rsid w:val="00796ADB"/>
    <w:rsid w:val="007A1DE4"/>
    <w:rsid w:val="007A6E04"/>
    <w:rsid w:val="007D0420"/>
    <w:rsid w:val="007D0845"/>
    <w:rsid w:val="007E2EF9"/>
    <w:rsid w:val="007F0C95"/>
    <w:rsid w:val="007F4C43"/>
    <w:rsid w:val="00803678"/>
    <w:rsid w:val="00804988"/>
    <w:rsid w:val="00807B3A"/>
    <w:rsid w:val="00827CAA"/>
    <w:rsid w:val="00840622"/>
    <w:rsid w:val="00847A57"/>
    <w:rsid w:val="00853B53"/>
    <w:rsid w:val="00854833"/>
    <w:rsid w:val="0085752D"/>
    <w:rsid w:val="00861656"/>
    <w:rsid w:val="008B0453"/>
    <w:rsid w:val="008B125B"/>
    <w:rsid w:val="008B423B"/>
    <w:rsid w:val="008B570A"/>
    <w:rsid w:val="008C2D6F"/>
    <w:rsid w:val="008C6D29"/>
    <w:rsid w:val="008D6BBC"/>
    <w:rsid w:val="008D773B"/>
    <w:rsid w:val="008E29DC"/>
    <w:rsid w:val="008F09E4"/>
    <w:rsid w:val="008F0DDE"/>
    <w:rsid w:val="008F6054"/>
    <w:rsid w:val="008F6CBC"/>
    <w:rsid w:val="009026C8"/>
    <w:rsid w:val="00907F33"/>
    <w:rsid w:val="009105DC"/>
    <w:rsid w:val="00912DF4"/>
    <w:rsid w:val="00920BC8"/>
    <w:rsid w:val="00920FFA"/>
    <w:rsid w:val="0092209D"/>
    <w:rsid w:val="00922183"/>
    <w:rsid w:val="00927598"/>
    <w:rsid w:val="0093718A"/>
    <w:rsid w:val="00942E34"/>
    <w:rsid w:val="00961E19"/>
    <w:rsid w:val="0096251A"/>
    <w:rsid w:val="009747A6"/>
    <w:rsid w:val="00980B53"/>
    <w:rsid w:val="009816F5"/>
    <w:rsid w:val="00990A79"/>
    <w:rsid w:val="0099336A"/>
    <w:rsid w:val="00996D6B"/>
    <w:rsid w:val="009A3BF4"/>
    <w:rsid w:val="009A503A"/>
    <w:rsid w:val="009B2B36"/>
    <w:rsid w:val="009C03C2"/>
    <w:rsid w:val="009C2EFB"/>
    <w:rsid w:val="009C72A4"/>
    <w:rsid w:val="009D659B"/>
    <w:rsid w:val="009E359F"/>
    <w:rsid w:val="009E7CA5"/>
    <w:rsid w:val="009F0FA5"/>
    <w:rsid w:val="009F62C0"/>
    <w:rsid w:val="00A00DE6"/>
    <w:rsid w:val="00A127E9"/>
    <w:rsid w:val="00A1750E"/>
    <w:rsid w:val="00A21018"/>
    <w:rsid w:val="00A52241"/>
    <w:rsid w:val="00A52B9F"/>
    <w:rsid w:val="00A54DBF"/>
    <w:rsid w:val="00A57308"/>
    <w:rsid w:val="00A6010B"/>
    <w:rsid w:val="00A71868"/>
    <w:rsid w:val="00A827F7"/>
    <w:rsid w:val="00A871AD"/>
    <w:rsid w:val="00A97F54"/>
    <w:rsid w:val="00AA0D43"/>
    <w:rsid w:val="00AB258D"/>
    <w:rsid w:val="00AC0B75"/>
    <w:rsid w:val="00AC1AD4"/>
    <w:rsid w:val="00AC633B"/>
    <w:rsid w:val="00AE0677"/>
    <w:rsid w:val="00AE174C"/>
    <w:rsid w:val="00AE2A73"/>
    <w:rsid w:val="00AE6526"/>
    <w:rsid w:val="00AE77E2"/>
    <w:rsid w:val="00AF2619"/>
    <w:rsid w:val="00AF7C31"/>
    <w:rsid w:val="00B03521"/>
    <w:rsid w:val="00B13620"/>
    <w:rsid w:val="00B24919"/>
    <w:rsid w:val="00B30590"/>
    <w:rsid w:val="00B311F0"/>
    <w:rsid w:val="00B3629A"/>
    <w:rsid w:val="00B36879"/>
    <w:rsid w:val="00B37A0C"/>
    <w:rsid w:val="00B42869"/>
    <w:rsid w:val="00B578CF"/>
    <w:rsid w:val="00B646A7"/>
    <w:rsid w:val="00B754FC"/>
    <w:rsid w:val="00B77053"/>
    <w:rsid w:val="00B837D7"/>
    <w:rsid w:val="00B92E9B"/>
    <w:rsid w:val="00BA1825"/>
    <w:rsid w:val="00BB5D09"/>
    <w:rsid w:val="00BB6F96"/>
    <w:rsid w:val="00BB709D"/>
    <w:rsid w:val="00BE3BA7"/>
    <w:rsid w:val="00C102EB"/>
    <w:rsid w:val="00C24097"/>
    <w:rsid w:val="00C24876"/>
    <w:rsid w:val="00C406F0"/>
    <w:rsid w:val="00C5632C"/>
    <w:rsid w:val="00C65993"/>
    <w:rsid w:val="00C72268"/>
    <w:rsid w:val="00C7408A"/>
    <w:rsid w:val="00C8037D"/>
    <w:rsid w:val="00C812C5"/>
    <w:rsid w:val="00C94A8E"/>
    <w:rsid w:val="00CA2C6A"/>
    <w:rsid w:val="00CC2823"/>
    <w:rsid w:val="00CC2C7C"/>
    <w:rsid w:val="00CC2C88"/>
    <w:rsid w:val="00CD46E9"/>
    <w:rsid w:val="00CE4723"/>
    <w:rsid w:val="00CF1720"/>
    <w:rsid w:val="00CF7319"/>
    <w:rsid w:val="00D0671A"/>
    <w:rsid w:val="00D22D32"/>
    <w:rsid w:val="00D371E2"/>
    <w:rsid w:val="00D43C2F"/>
    <w:rsid w:val="00D534E0"/>
    <w:rsid w:val="00D53856"/>
    <w:rsid w:val="00D54211"/>
    <w:rsid w:val="00D74528"/>
    <w:rsid w:val="00D94952"/>
    <w:rsid w:val="00DA3809"/>
    <w:rsid w:val="00DB3508"/>
    <w:rsid w:val="00DB4B6A"/>
    <w:rsid w:val="00DC01A8"/>
    <w:rsid w:val="00DC4336"/>
    <w:rsid w:val="00DE22B7"/>
    <w:rsid w:val="00DE7F8B"/>
    <w:rsid w:val="00DF7F29"/>
    <w:rsid w:val="00E055F8"/>
    <w:rsid w:val="00E1235D"/>
    <w:rsid w:val="00E21396"/>
    <w:rsid w:val="00E22F8B"/>
    <w:rsid w:val="00E339E1"/>
    <w:rsid w:val="00E3687C"/>
    <w:rsid w:val="00E402F8"/>
    <w:rsid w:val="00E44492"/>
    <w:rsid w:val="00E4556A"/>
    <w:rsid w:val="00E51EB2"/>
    <w:rsid w:val="00E67C83"/>
    <w:rsid w:val="00E83567"/>
    <w:rsid w:val="00E84235"/>
    <w:rsid w:val="00E953C0"/>
    <w:rsid w:val="00EA43C9"/>
    <w:rsid w:val="00EA5082"/>
    <w:rsid w:val="00EC1B40"/>
    <w:rsid w:val="00EC1E09"/>
    <w:rsid w:val="00EC665C"/>
    <w:rsid w:val="00EE38E2"/>
    <w:rsid w:val="00EE7BA6"/>
    <w:rsid w:val="00F06744"/>
    <w:rsid w:val="00F07019"/>
    <w:rsid w:val="00F106A1"/>
    <w:rsid w:val="00F14A19"/>
    <w:rsid w:val="00F176E3"/>
    <w:rsid w:val="00F56E35"/>
    <w:rsid w:val="00F62977"/>
    <w:rsid w:val="00F64CA0"/>
    <w:rsid w:val="00F70E6E"/>
    <w:rsid w:val="00F766A5"/>
    <w:rsid w:val="00F77BD6"/>
    <w:rsid w:val="00F81BE8"/>
    <w:rsid w:val="00F84D2A"/>
    <w:rsid w:val="00F86E4F"/>
    <w:rsid w:val="00F97CB2"/>
    <w:rsid w:val="00FB6A64"/>
    <w:rsid w:val="00FB77C1"/>
    <w:rsid w:val="00FC703A"/>
    <w:rsid w:val="00FC7B25"/>
    <w:rsid w:val="00FD1E29"/>
    <w:rsid w:val="00FD2E49"/>
    <w:rsid w:val="00FD724D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DC0B014E-7D52-4EA0-97E4-BFDFF514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43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4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0D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A0D4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A0D43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A0D43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A0D43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A0D43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AA0D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AA0D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43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AA0D43"/>
    <w:rPr>
      <w:caps/>
      <w:spacing w:val="15"/>
      <w:shd w:val="clear" w:color="auto" w:fill="DBE5F1"/>
    </w:rPr>
  </w:style>
  <w:style w:type="paragraph" w:styleId="TOCHeading">
    <w:name w:val="TOC Heading"/>
    <w:basedOn w:val="Heading1"/>
    <w:next w:val="Normal"/>
    <w:uiPriority w:val="39"/>
    <w:qFormat/>
    <w:rsid w:val="00AA0D4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83567"/>
    <w:pPr>
      <w:spacing w:after="0"/>
      <w:ind w:left="220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1DF0"/>
    <w:pPr>
      <w:tabs>
        <w:tab w:val="right" w:leader="dot" w:pos="9062"/>
      </w:tabs>
      <w:spacing w:before="120" w:after="120" w:line="252" w:lineRule="auto"/>
    </w:pPr>
    <w:rPr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1DF0"/>
    <w:pPr>
      <w:tabs>
        <w:tab w:val="right" w:leader="dot" w:pos="9062"/>
      </w:tabs>
      <w:spacing w:before="100" w:after="0"/>
      <w:ind w:left="442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67"/>
    <w:rPr>
      <w:rFonts w:ascii="Tahoma" w:hAnsi="Tahoma" w:cs="Tahoma"/>
      <w:sz w:val="16"/>
      <w:szCs w:val="16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E8356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8356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8356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356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356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3567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56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0D43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D43"/>
    <w:rPr>
      <w:caps/>
      <w:color w:val="4F81BD"/>
      <w:spacing w:val="10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835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0D43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A0D43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A0D43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A0D43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43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AA0D43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43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D43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AA0D43"/>
    <w:rPr>
      <w:b/>
      <w:bCs/>
    </w:rPr>
  </w:style>
  <w:style w:type="character" w:styleId="Emphasis">
    <w:name w:val="Emphasis"/>
    <w:uiPriority w:val="20"/>
    <w:qFormat/>
    <w:rsid w:val="00AA0D43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A0D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0D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D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A0D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0D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43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43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AA0D43"/>
    <w:rPr>
      <w:i/>
      <w:iCs/>
      <w:color w:val="243F60"/>
    </w:rPr>
  </w:style>
  <w:style w:type="character" w:styleId="IntenseEmphasis">
    <w:name w:val="Intense Emphasis"/>
    <w:uiPriority w:val="21"/>
    <w:qFormat/>
    <w:rsid w:val="00AA0D43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AA0D43"/>
    <w:rPr>
      <w:b/>
      <w:bCs/>
      <w:color w:val="4F81BD"/>
    </w:rPr>
  </w:style>
  <w:style w:type="character" w:styleId="IntenseReference">
    <w:name w:val="Intense Reference"/>
    <w:uiPriority w:val="32"/>
    <w:qFormat/>
    <w:rsid w:val="00AA0D43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AA0D43"/>
    <w:rPr>
      <w:b/>
      <w:bCs/>
      <w:i/>
      <w:iCs/>
      <w:spacing w:val="9"/>
    </w:rPr>
  </w:style>
  <w:style w:type="character" w:styleId="FollowedHyperlink">
    <w:name w:val="FollowedHyperlink"/>
    <w:basedOn w:val="DefaultParagraphFont"/>
    <w:uiPriority w:val="99"/>
    <w:semiHidden/>
    <w:unhideWhenUsed/>
    <w:rsid w:val="003810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66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0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7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9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7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0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5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196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9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19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5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02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6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07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2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445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5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787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4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877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9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533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2696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3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6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611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0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774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5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044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1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86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68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305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03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691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5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1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760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8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9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963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6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45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59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7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2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4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2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5523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4650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3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26727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99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3609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022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92968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25874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66341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5044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5238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88730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927050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445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03375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423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28028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4617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37553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92981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55657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9138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2750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890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19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6364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4574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2936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468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8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9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42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84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4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78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940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92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8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62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1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515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78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821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284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2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0349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8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034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74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0101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0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2030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6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29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8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1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2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5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31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55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9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69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0407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542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11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4605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95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2345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78300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260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89146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2402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871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380689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54682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89036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87688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0979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1987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59354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9175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43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0706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81434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14520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64792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173333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9312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4894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0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089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6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609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33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4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2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032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1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78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02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1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83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59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87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686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873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33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299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8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2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436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392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2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57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3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7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1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959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38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98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826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8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53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2559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46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994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9132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07293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14797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8396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06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8829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588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2105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79594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6488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1673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45893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7534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636816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17153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881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792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50435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78935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27257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71812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478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47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9649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04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293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528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80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561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4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727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9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88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4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962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1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13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6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28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6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292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5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968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68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8985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875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1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9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74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5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696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7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236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795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7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83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3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807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8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3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2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87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9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9208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89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186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032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1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33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954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8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27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7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028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2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979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3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136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5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7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60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5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490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7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036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2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0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287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61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7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2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2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60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2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91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145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3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771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6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908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6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5215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70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059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3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644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6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823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17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100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2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2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2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65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6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8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9099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46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0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5887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4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4074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8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5572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67762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146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19981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1460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079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0732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2673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4167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1008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58869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73499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788005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1880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1120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7722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65539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89256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43921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92832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185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399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02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6207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596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271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522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3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72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6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5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18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0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12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3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0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863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6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6541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6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624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861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4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7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9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6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5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05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921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84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6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20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811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2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4668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0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4318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9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908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4517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3846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204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54729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5159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4450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1540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614155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95727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13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5621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03932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1118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5379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676134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8058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47378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5050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9322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25983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08832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9739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691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425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0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783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331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3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0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51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5448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1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563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72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0173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6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1740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7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5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433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732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5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504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349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4579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367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00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4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6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948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21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337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17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59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278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5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059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9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2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1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17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16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11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3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2941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6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7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3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9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83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97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0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1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626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1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56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91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684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31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82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16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588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8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255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80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15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89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9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8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9451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8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25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393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0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79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19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29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5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662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0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77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512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0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1420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9384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40677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453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3117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32941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30324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3047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83892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25892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59898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35529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93067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5717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335437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6307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410209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8477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9275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7610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7316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5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64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857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237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563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86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89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10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7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77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6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7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97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8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28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0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97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2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4266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72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7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065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802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07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8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9477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56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33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2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0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70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9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0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29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2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797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58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811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2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13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59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740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9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939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7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399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4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5194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813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1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2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564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8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8793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6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532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5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2184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78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7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0121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3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475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1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2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47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4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7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881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5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43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2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9518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764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68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6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3747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908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1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4388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6448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46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679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8108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36648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55079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5292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4779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9646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997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195161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09314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62462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74200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8619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72833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9424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3322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28751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67738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145264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71164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686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75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454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2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9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196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2423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09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4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11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3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2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3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8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520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7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103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31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19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99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6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265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7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340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2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644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3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38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1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28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5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830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83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7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4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1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23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65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665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762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0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064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1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5701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75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561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10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739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99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6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5000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1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2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2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68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433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4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097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5329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2959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43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01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7795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530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78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9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0218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24626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67502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41507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902750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4960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34859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56341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27887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7203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59328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57271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0648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53801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26667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2279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16099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05357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52402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7369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31886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7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021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867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8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2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50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0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33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2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7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512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2926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68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797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861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6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739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6641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23904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3688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161962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76087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17395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0258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34049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146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650402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5939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007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26946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33793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362228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467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1003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6642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845797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7302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9098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5741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76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5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9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84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6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8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8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38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1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86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21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35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050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9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32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4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20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1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18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8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3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2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3617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7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5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3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1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45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640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9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0322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6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834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5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91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6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3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86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3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257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32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092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88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1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5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0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2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2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8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0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581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6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3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7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8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3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0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09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4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186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9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91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31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33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48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39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9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012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57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796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59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2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9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10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8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6225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15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1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2663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5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134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8153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0188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98113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42578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2686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533666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09119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042969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782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572945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84876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054040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8591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3194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52204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48953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4605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901253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9353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01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793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2217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45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88666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671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3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163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1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524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740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67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9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8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16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1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6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4909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7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075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50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66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1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39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449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8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06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8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38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3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346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1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24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8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7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7409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85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855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74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447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02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74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809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37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8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627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3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26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1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330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90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89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95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002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3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343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06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5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56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2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18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17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2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7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20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03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302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6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6644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8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1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997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90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271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7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449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45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3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63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8546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43509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1242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3713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1762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301105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49028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0859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09745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1203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0097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129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21175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0901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87564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0535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59424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7978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6219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1808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5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81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23141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5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908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947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98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6060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5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74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90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7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5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5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7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20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8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15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14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017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18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043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7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69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4291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0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940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3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823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9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053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280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64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5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93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40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86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42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36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0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7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6150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75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534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8332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784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9769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13437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210696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96331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1367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34477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30131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2307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604115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94150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05324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68840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56652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18198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67340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12005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8311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52310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95361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308773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767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57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5147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1375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7675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13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8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869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6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1662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4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196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4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739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12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99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9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556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5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762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77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056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6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102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98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628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6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4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8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1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1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2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6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325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77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41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91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31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65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3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73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46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9737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50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4376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4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7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5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724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2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628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2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964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07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884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5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8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0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1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496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36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98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106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2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6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2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02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3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3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07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862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27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64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1474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14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122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8312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121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4096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456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075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16592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552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064678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3285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995700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3160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02121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26935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0713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8134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039066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58322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19838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039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31948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62989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80966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5390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29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030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28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366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9383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016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4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9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18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81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785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1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9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788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4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308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7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2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610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57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262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79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217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18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542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4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2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64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56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7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50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0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3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194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55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5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6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4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455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611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69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2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525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57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620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5588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5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2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166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01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9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1449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8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3754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037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34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5873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86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46210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205195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8395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5210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24332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4753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20880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0374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96709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58819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42042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661333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99449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281024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52541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554858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8011392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74189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257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388201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15586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1494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07732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0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82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8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3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3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4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6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01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4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08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6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499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9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33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8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163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2b.msan.hr/B2BService/HTTP/Product/GetProductsList.aspx" TargetMode="External"/><Relationship Id="rId18" Type="http://schemas.openxmlformats.org/officeDocument/2006/relationships/hyperlink" Target="https://b2b.msan.hr/B2BService/HTTP/Product/GetProductsPriceList.aspx" TargetMode="External"/><Relationship Id="rId26" Type="http://schemas.openxmlformats.org/officeDocument/2006/relationships/hyperlink" Target="https://b2b.msan.hr/B2BService/HTTP/Product/GetProductsAvailability.aspx" TargetMode="External"/><Relationship Id="rId39" Type="http://schemas.openxmlformats.org/officeDocument/2006/relationships/hyperlink" Target="https://b2b.msan.hr/B2BService/HTTP/Document/GetDocumentsHeaders.aspx?DocumentNoFrom=1&amp;DocumentNoTo=1000&amp;DocumentDateFrom=01.01.2008&amp;DocumentDateTo=30.06.2008&amp;DocumentType=OTP" TargetMode="External"/><Relationship Id="rId21" Type="http://schemas.openxmlformats.org/officeDocument/2006/relationships/hyperlink" Target="https://b2b.msan.hr/B2BService/HTTP/Product/GetProductsPriceList.aspx?Brand=Asustek" TargetMode="External"/><Relationship Id="rId34" Type="http://schemas.openxmlformats.org/officeDocument/2006/relationships/hyperlink" Target="https://b2b.msan.hr/B2BService/B2BProductService.asmx" TargetMode="External"/><Relationship Id="rId42" Type="http://schemas.openxmlformats.org/officeDocument/2006/relationships/hyperlink" Target="https://b2b.msan.hr/B2BService/HTTP/Document/GetDocumentsItems.aspx?DocumentDateFrom=01.01.2008&amp;DocumentDateTo=31.01.2008&amp;DocumentType=RAC" TargetMode="External"/><Relationship Id="rId47" Type="http://schemas.openxmlformats.org/officeDocument/2006/relationships/hyperlink" Target="https://b2b.msan.hr/B2BService/B2BPartnerDataService.asmx" TargetMode="External"/><Relationship Id="rId50" Type="http://schemas.openxmlformats.org/officeDocument/2006/relationships/hyperlink" Target="https://b2b.msan.hr/B2BService/HTTP/PartnerData/GetPartnerDeliveryMethods.aspx" TargetMode="External"/><Relationship Id="rId55" Type="http://schemas.openxmlformats.org/officeDocument/2006/relationships/hyperlink" Target="https://b2b.msan.hr/B2BService/HTTP/Order/GetOrderStatus.aspx" TargetMode="External"/><Relationship Id="rId7" Type="http://schemas.openxmlformats.org/officeDocument/2006/relationships/hyperlink" Target="http://www.openssl.org/related/binari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2b.msan.hr/B2BService/HTTP/Product/GetProductsList.aspx" TargetMode="External"/><Relationship Id="rId29" Type="http://schemas.openxmlformats.org/officeDocument/2006/relationships/hyperlink" Target="https://b2b.msan.hr/B2BService/HTTP/Product/GetProductsSpecification.aspx?ProductCode=0220448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2b.msan.hr/B2BService/HTTP/Product/GetProductsAvailability.aspx" TargetMode="External"/><Relationship Id="rId32" Type="http://schemas.openxmlformats.org/officeDocument/2006/relationships/hyperlink" Target="https://b2b.msan.hr/B2BService/B2BProductService.asmx" TargetMode="External"/><Relationship Id="rId37" Type="http://schemas.openxmlformats.org/officeDocument/2006/relationships/hyperlink" Target="https://b2b.msan.hr/B2BService/HTTP/Document/GetDocumentsHeaders.aspx?DocumentDateFrom=01.01.2008&amp;DocumentDateTo=31.01.2008&amp;DocumentType=RAC" TargetMode="External"/><Relationship Id="rId40" Type="http://schemas.openxmlformats.org/officeDocument/2006/relationships/hyperlink" Target="https://b2b.msan.hr/B2BService/B2BDocumentService.asmx" TargetMode="External"/><Relationship Id="rId45" Type="http://schemas.openxmlformats.org/officeDocument/2006/relationships/hyperlink" Target="https://b2b.msan.hr/B2BService/B2BPartnerDataService.asmx" TargetMode="External"/><Relationship Id="rId53" Type="http://schemas.openxmlformats.org/officeDocument/2006/relationships/hyperlink" Target="https://b2b.msan.hr/B2BService/B2BOrderService.asmx" TargetMode="External"/><Relationship Id="rId58" Type="http://schemas.openxmlformats.org/officeDocument/2006/relationships/hyperlink" Target="mailto:b2bsupport@msan.hr" TargetMode="External"/><Relationship Id="rId5" Type="http://schemas.openxmlformats.org/officeDocument/2006/relationships/hyperlink" Target="https://b2b.msan.hr/B2BService/B2BProductService.asmx" TargetMode="External"/><Relationship Id="rId19" Type="http://schemas.openxmlformats.org/officeDocument/2006/relationships/hyperlink" Target="https://b2b.msan.hr/B2BService/HTTP/Product/GetProductsPriceList.aspx?ProductCode=02204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2b.msan.hr/B2BService/B2BDocumentService.asmx" TargetMode="External"/><Relationship Id="rId14" Type="http://schemas.openxmlformats.org/officeDocument/2006/relationships/hyperlink" Target="https://b2b.msan.hr/B2BService/HTTP/Product/GetProductsList.aspx?ProductCode=0220448" TargetMode="External"/><Relationship Id="rId22" Type="http://schemas.openxmlformats.org/officeDocument/2006/relationships/hyperlink" Target="https://b2b.msan.hr/B2BService/HTTP/Product/GetProductsPriceList.aspx" TargetMode="External"/><Relationship Id="rId27" Type="http://schemas.openxmlformats.org/officeDocument/2006/relationships/hyperlink" Target="https://b2b.msan.hr/B2BService/B2BProductService.asmx" TargetMode="External"/><Relationship Id="rId30" Type="http://schemas.openxmlformats.org/officeDocument/2006/relationships/hyperlink" Target="https://b2b.msan.hr/B2BService/HTTP/Product/GetProductsSpecification.aspx?%20ProductType=Procesor" TargetMode="External"/><Relationship Id="rId35" Type="http://schemas.openxmlformats.org/officeDocument/2006/relationships/hyperlink" Target="https://b2b.msan.hr/B2BService/B2BDocumentService.asmx" TargetMode="External"/><Relationship Id="rId43" Type="http://schemas.openxmlformats.org/officeDocument/2006/relationships/hyperlink" Target="https://b2b.msan.hr/B2BService/HTTP/Document/GetDocumentsItems.aspx?DocumentNoFrom=1&amp;DocumentNoTo=1000&amp;DocumentType=PON" TargetMode="External"/><Relationship Id="rId48" Type="http://schemas.openxmlformats.org/officeDocument/2006/relationships/hyperlink" Target="https://b2b.msan.hr/B2BService/HTTP/PartnerData/GetPartnerDeliveryAddresses.aspx" TargetMode="External"/><Relationship Id="rId56" Type="http://schemas.openxmlformats.org/officeDocument/2006/relationships/image" Target="media/image3.emf"/><Relationship Id="rId8" Type="http://schemas.openxmlformats.org/officeDocument/2006/relationships/hyperlink" Target="ftp://b2b.msan.hr" TargetMode="External"/><Relationship Id="rId51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hyperlink" Target="https://b2b.msan.hr/B2BService/B2BProductService.asmx" TargetMode="External"/><Relationship Id="rId17" Type="http://schemas.openxmlformats.org/officeDocument/2006/relationships/hyperlink" Target="https://b2b.msan.hr/B2BService/B2BProductService.asmx" TargetMode="External"/><Relationship Id="rId25" Type="http://schemas.openxmlformats.org/officeDocument/2006/relationships/hyperlink" Target="https://b2b.msan.hr/B2BService/HTTP/Product/GetProductsAvailability.aspx?ProductCode=0220448" TargetMode="External"/><Relationship Id="rId33" Type="http://schemas.openxmlformats.org/officeDocument/2006/relationships/hyperlink" Target="https://b2b.msan.hr/B2BService/B2BProductService.asmx" TargetMode="External"/><Relationship Id="rId38" Type="http://schemas.openxmlformats.org/officeDocument/2006/relationships/hyperlink" Target="https://b2b.msan.hr/B2BService/HTTP/Document/GetDocumentsHeaders.aspx?DocumentNoFrom=1&amp;DocumentNoTo=1000&amp;DocumentType=PON" TargetMode="External"/><Relationship Id="rId46" Type="http://schemas.openxmlformats.org/officeDocument/2006/relationships/hyperlink" Target="https://b2b.msan.hr/B2BService/HTTP/PartnerData/GetPartnerInfo.aspx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b2b.msan.hr/B2BService/HTTP/Product/GetProductsPriceList.aspx?ProductType=Procesor&amp;OnPromotion=true" TargetMode="External"/><Relationship Id="rId41" Type="http://schemas.openxmlformats.org/officeDocument/2006/relationships/hyperlink" Target="https://b2b.msan.hr/B2BService/HTTP/Document/GetDocumentsItems.aspx" TargetMode="External"/><Relationship Id="rId54" Type="http://schemas.openxmlformats.org/officeDocument/2006/relationships/hyperlink" Target="https://b2b.msan.hr/B2BService/HTTP/Order/SubmitOrderReques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2b.msan.hr/B2BService/B2BDocumentService.asmx" TargetMode="External"/><Relationship Id="rId15" Type="http://schemas.openxmlformats.org/officeDocument/2006/relationships/hyperlink" Target="https://b2b.msan.hr/B2BService/HTTP/Product/GetProductsList.aspx?ProductType=Procesor" TargetMode="External"/><Relationship Id="rId23" Type="http://schemas.openxmlformats.org/officeDocument/2006/relationships/hyperlink" Target="https://b2b.msan.hr/B2BService/B2BProductService.asmx" TargetMode="External"/><Relationship Id="rId28" Type="http://schemas.openxmlformats.org/officeDocument/2006/relationships/hyperlink" Target="https://b2b.msan.hr/B2BService/HTTP/Product/GetProductsSpecification.aspx" TargetMode="External"/><Relationship Id="rId36" Type="http://schemas.openxmlformats.org/officeDocument/2006/relationships/hyperlink" Target="https://b2b.msan.hr/B2BService/HTTP/Document/GetDocumentsHeaders.aspx" TargetMode="External"/><Relationship Id="rId49" Type="http://schemas.openxmlformats.org/officeDocument/2006/relationships/hyperlink" Target="https://b2b.msan.hr/B2BService/B2BPartnerDataService.asmx" TargetMode="External"/><Relationship Id="rId57" Type="http://schemas.openxmlformats.org/officeDocument/2006/relationships/oleObject" Target="embeddings/oleObject1.bin"/><Relationship Id="rId10" Type="http://schemas.openxmlformats.org/officeDocument/2006/relationships/hyperlink" Target="https://b2b.msan.hr/B2BService/B2BProductService.asmx" TargetMode="External"/><Relationship Id="rId31" Type="http://schemas.openxmlformats.org/officeDocument/2006/relationships/hyperlink" Target="https://b2b.msan.hr/B2BService/B2BProductService.asmx" TargetMode="External"/><Relationship Id="rId44" Type="http://schemas.openxmlformats.org/officeDocument/2006/relationships/hyperlink" Target="https://b2b.msan.hr/B2BService/HTTP/Document/GetDocumentsItems.aspx?DocumentNoFrom=1&amp;DocumentNoTo=1000&amp;DocumentDateFrom=01.01.2008&amp;DocumentDateTo=30.06.2008&amp;DocumentType=OTP" TargetMode="External"/><Relationship Id="rId52" Type="http://schemas.openxmlformats.org/officeDocument/2006/relationships/oleObject" Target="embeddings/Microsoft_Visio_2003-2010_Drawing1.vsd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14512</Words>
  <Characters>82722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SAN Grupa d.o.o.</Company>
  <LinksUpToDate>false</LinksUpToDate>
  <CharactersWithSpaces>97040</CharactersWithSpaces>
  <SharedDoc>false</SharedDoc>
  <HLinks>
    <vt:vector size="528" baseType="variant">
      <vt:variant>
        <vt:i4>2097218</vt:i4>
      </vt:variant>
      <vt:variant>
        <vt:i4>420</vt:i4>
      </vt:variant>
      <vt:variant>
        <vt:i4>0</vt:i4>
      </vt:variant>
      <vt:variant>
        <vt:i4>5</vt:i4>
      </vt:variant>
      <vt:variant>
        <vt:lpwstr>mailto:b2bsupport@msan.hr</vt:lpwstr>
      </vt:variant>
      <vt:variant>
        <vt:lpwstr/>
      </vt:variant>
      <vt:variant>
        <vt:i4>1900556</vt:i4>
      </vt:variant>
      <vt:variant>
        <vt:i4>408</vt:i4>
      </vt:variant>
      <vt:variant>
        <vt:i4>0</vt:i4>
      </vt:variant>
      <vt:variant>
        <vt:i4>5</vt:i4>
      </vt:variant>
      <vt:variant>
        <vt:lpwstr>https://b2b.msan.hr/B2BService/HTTP/Order/GetOrderStatus.aspx</vt:lpwstr>
      </vt:variant>
      <vt:variant>
        <vt:lpwstr/>
      </vt:variant>
      <vt:variant>
        <vt:i4>1769485</vt:i4>
      </vt:variant>
      <vt:variant>
        <vt:i4>405</vt:i4>
      </vt:variant>
      <vt:variant>
        <vt:i4>0</vt:i4>
      </vt:variant>
      <vt:variant>
        <vt:i4>5</vt:i4>
      </vt:variant>
      <vt:variant>
        <vt:lpwstr>https://b2b.msan.hr/B2BService/HTTP/Order/SubmitOrderRequest.aspx</vt:lpwstr>
      </vt:variant>
      <vt:variant>
        <vt:lpwstr/>
      </vt:variant>
      <vt:variant>
        <vt:i4>8257577</vt:i4>
      </vt:variant>
      <vt:variant>
        <vt:i4>396</vt:i4>
      </vt:variant>
      <vt:variant>
        <vt:i4>0</vt:i4>
      </vt:variant>
      <vt:variant>
        <vt:i4>5</vt:i4>
      </vt:variant>
      <vt:variant>
        <vt:lpwstr>https://b2b.msan.hr/B2BService/B2BOrderService.asmx</vt:lpwstr>
      </vt:variant>
      <vt:variant>
        <vt:lpwstr/>
      </vt:variant>
      <vt:variant>
        <vt:i4>3342382</vt:i4>
      </vt:variant>
      <vt:variant>
        <vt:i4>369</vt:i4>
      </vt:variant>
      <vt:variant>
        <vt:i4>0</vt:i4>
      </vt:variant>
      <vt:variant>
        <vt:i4>5</vt:i4>
      </vt:variant>
      <vt:variant>
        <vt:lpwstr>https://b2b.msan.hr/B2BService/HTTP/PartnerData/GetPartnerDeliveryMethods.aspx</vt:lpwstr>
      </vt:variant>
      <vt:variant>
        <vt:lpwstr/>
      </vt:variant>
      <vt:variant>
        <vt:i4>589902</vt:i4>
      </vt:variant>
      <vt:variant>
        <vt:i4>366</vt:i4>
      </vt:variant>
      <vt:variant>
        <vt:i4>0</vt:i4>
      </vt:variant>
      <vt:variant>
        <vt:i4>5</vt:i4>
      </vt:variant>
      <vt:variant>
        <vt:lpwstr>https://b2b.msan.hr/B2BService/B2BPartnerDataService.asmx</vt:lpwstr>
      </vt:variant>
      <vt:variant>
        <vt:lpwstr/>
      </vt:variant>
      <vt:variant>
        <vt:i4>5898315</vt:i4>
      </vt:variant>
      <vt:variant>
        <vt:i4>363</vt:i4>
      </vt:variant>
      <vt:variant>
        <vt:i4>0</vt:i4>
      </vt:variant>
      <vt:variant>
        <vt:i4>5</vt:i4>
      </vt:variant>
      <vt:variant>
        <vt:lpwstr>https://b2b.msan.hr/B2BService/HTTP/PartnerData/GetPartnerDeliveryAddresses.aspx</vt:lpwstr>
      </vt:variant>
      <vt:variant>
        <vt:lpwstr/>
      </vt:variant>
      <vt:variant>
        <vt:i4>589902</vt:i4>
      </vt:variant>
      <vt:variant>
        <vt:i4>360</vt:i4>
      </vt:variant>
      <vt:variant>
        <vt:i4>0</vt:i4>
      </vt:variant>
      <vt:variant>
        <vt:i4>5</vt:i4>
      </vt:variant>
      <vt:variant>
        <vt:lpwstr>https://b2b.msan.hr/B2BService/B2BPartnerDataService.asmx</vt:lpwstr>
      </vt:variant>
      <vt:variant>
        <vt:lpwstr/>
      </vt:variant>
      <vt:variant>
        <vt:i4>8323172</vt:i4>
      </vt:variant>
      <vt:variant>
        <vt:i4>357</vt:i4>
      </vt:variant>
      <vt:variant>
        <vt:i4>0</vt:i4>
      </vt:variant>
      <vt:variant>
        <vt:i4>5</vt:i4>
      </vt:variant>
      <vt:variant>
        <vt:lpwstr>https://b2b.msan.hr/B2BService/HTTP/PartnerData/GetPartnerInfo.aspx</vt:lpwstr>
      </vt:variant>
      <vt:variant>
        <vt:lpwstr/>
      </vt:variant>
      <vt:variant>
        <vt:i4>589902</vt:i4>
      </vt:variant>
      <vt:variant>
        <vt:i4>354</vt:i4>
      </vt:variant>
      <vt:variant>
        <vt:i4>0</vt:i4>
      </vt:variant>
      <vt:variant>
        <vt:i4>5</vt:i4>
      </vt:variant>
      <vt:variant>
        <vt:lpwstr>https://b2b.msan.hr/B2BService/B2BPartnerDataService.asmx</vt:lpwstr>
      </vt:variant>
      <vt:variant>
        <vt:lpwstr/>
      </vt:variant>
      <vt:variant>
        <vt:i4>4522006</vt:i4>
      </vt:variant>
      <vt:variant>
        <vt:i4>351</vt:i4>
      </vt:variant>
      <vt:variant>
        <vt:i4>0</vt:i4>
      </vt:variant>
      <vt:variant>
        <vt:i4>5</vt:i4>
      </vt:variant>
      <vt:variant>
        <vt:lpwstr>https://b2b.msan.hr/B2BService/HTTP/Document/GetDocumentsItems.aspx?DocumentNoFrom=1&amp;DocumentNoTo=1000&amp;DocumentDateFrom=01.01.2008&amp;DocumentDateTo=30.06.2008&amp;DocumentType=OTP</vt:lpwstr>
      </vt:variant>
      <vt:variant>
        <vt:lpwstr/>
      </vt:variant>
      <vt:variant>
        <vt:i4>2228349</vt:i4>
      </vt:variant>
      <vt:variant>
        <vt:i4>348</vt:i4>
      </vt:variant>
      <vt:variant>
        <vt:i4>0</vt:i4>
      </vt:variant>
      <vt:variant>
        <vt:i4>5</vt:i4>
      </vt:variant>
      <vt:variant>
        <vt:lpwstr>https://b2b.msan.hr/B2BService/HTTP/Document/GetDocumentsItems.aspx?DocumentNoFrom=1&amp;DocumentNoTo=1000&amp;DocumentType=PON</vt:lpwstr>
      </vt:variant>
      <vt:variant>
        <vt:lpwstr/>
      </vt:variant>
      <vt:variant>
        <vt:i4>7077999</vt:i4>
      </vt:variant>
      <vt:variant>
        <vt:i4>345</vt:i4>
      </vt:variant>
      <vt:variant>
        <vt:i4>0</vt:i4>
      </vt:variant>
      <vt:variant>
        <vt:i4>5</vt:i4>
      </vt:variant>
      <vt:variant>
        <vt:lpwstr>https://b2b.msan.hr/B2BService/HTTP/Document/GetDocumentsItems.aspx?DocumentDateFrom=01.01.2008&amp;DocumentDateTo=31.01.2008&amp;DocumentType=RAC</vt:lpwstr>
      </vt:variant>
      <vt:variant>
        <vt:lpwstr/>
      </vt:variant>
      <vt:variant>
        <vt:i4>2490422</vt:i4>
      </vt:variant>
      <vt:variant>
        <vt:i4>342</vt:i4>
      </vt:variant>
      <vt:variant>
        <vt:i4>0</vt:i4>
      </vt:variant>
      <vt:variant>
        <vt:i4>5</vt:i4>
      </vt:variant>
      <vt:variant>
        <vt:lpwstr>https://b2b.msan.hr/B2BService/HTTP/Document/GetDocumentsItems.aspx</vt:lpwstr>
      </vt:variant>
      <vt:variant>
        <vt:lpwstr/>
      </vt:variant>
      <vt:variant>
        <vt:i4>3539064</vt:i4>
      </vt:variant>
      <vt:variant>
        <vt:i4>339</vt:i4>
      </vt:variant>
      <vt:variant>
        <vt:i4>0</vt:i4>
      </vt:variant>
      <vt:variant>
        <vt:i4>5</vt:i4>
      </vt:variant>
      <vt:variant>
        <vt:lpwstr>https://b2b.msan.hr/B2BService/B2BDocumentService.asmx</vt:lpwstr>
      </vt:variant>
      <vt:variant>
        <vt:lpwstr/>
      </vt:variant>
      <vt:variant>
        <vt:i4>2424956</vt:i4>
      </vt:variant>
      <vt:variant>
        <vt:i4>336</vt:i4>
      </vt:variant>
      <vt:variant>
        <vt:i4>0</vt:i4>
      </vt:variant>
      <vt:variant>
        <vt:i4>5</vt:i4>
      </vt:variant>
      <vt:variant>
        <vt:lpwstr>https://b2b.msan.hr/B2BService/HTTP/Document/GetDocumentsHeaders.aspx?DocumentNoFrom=1&amp;DocumentNoTo=1000&amp;DocumentDateFrom=01.01.2008&amp;DocumentDateTo=30.06.2008&amp;DocumentType=OTP</vt:lpwstr>
      </vt:variant>
      <vt:variant>
        <vt:lpwstr/>
      </vt:variant>
      <vt:variant>
        <vt:i4>4325399</vt:i4>
      </vt:variant>
      <vt:variant>
        <vt:i4>333</vt:i4>
      </vt:variant>
      <vt:variant>
        <vt:i4>0</vt:i4>
      </vt:variant>
      <vt:variant>
        <vt:i4>5</vt:i4>
      </vt:variant>
      <vt:variant>
        <vt:lpwstr>https://b2b.msan.hr/B2BService/HTTP/Document/GetDocumentsHeaders.aspx?DocumentNoFrom=1&amp;DocumentNoTo=1000&amp;DocumentType=PON</vt:lpwstr>
      </vt:variant>
      <vt:variant>
        <vt:lpwstr/>
      </vt:variant>
      <vt:variant>
        <vt:i4>786437</vt:i4>
      </vt:variant>
      <vt:variant>
        <vt:i4>330</vt:i4>
      </vt:variant>
      <vt:variant>
        <vt:i4>0</vt:i4>
      </vt:variant>
      <vt:variant>
        <vt:i4>5</vt:i4>
      </vt:variant>
      <vt:variant>
        <vt:lpwstr>https://b2b.msan.hr/B2BService/HTTP/Document/GetDocumentsHeaders.aspx?DocumentDateFrom=01.01.2008&amp;DocumentDateTo=31.01.2008&amp;DocumentType=RAC</vt:lpwstr>
      </vt:variant>
      <vt:variant>
        <vt:lpwstr/>
      </vt:variant>
      <vt:variant>
        <vt:i4>4587612</vt:i4>
      </vt:variant>
      <vt:variant>
        <vt:i4>327</vt:i4>
      </vt:variant>
      <vt:variant>
        <vt:i4>0</vt:i4>
      </vt:variant>
      <vt:variant>
        <vt:i4>5</vt:i4>
      </vt:variant>
      <vt:variant>
        <vt:lpwstr>https://b2b.msan.hr/B2BService/HTTP/Document/GetDocumentsHeaders.aspx</vt:lpwstr>
      </vt:variant>
      <vt:variant>
        <vt:lpwstr/>
      </vt:variant>
      <vt:variant>
        <vt:i4>3539064</vt:i4>
      </vt:variant>
      <vt:variant>
        <vt:i4>324</vt:i4>
      </vt:variant>
      <vt:variant>
        <vt:i4>0</vt:i4>
      </vt:variant>
      <vt:variant>
        <vt:i4>5</vt:i4>
      </vt:variant>
      <vt:variant>
        <vt:lpwstr>https://b2b.msan.hr/B2BService/B2BDocumentService.asmx</vt:lpwstr>
      </vt:variant>
      <vt:variant>
        <vt:lpwstr/>
      </vt:variant>
      <vt:variant>
        <vt:i4>1835086</vt:i4>
      </vt:variant>
      <vt:variant>
        <vt:i4>321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1835086</vt:i4>
      </vt:variant>
      <vt:variant>
        <vt:i4>318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1835086</vt:i4>
      </vt:variant>
      <vt:variant>
        <vt:i4>315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1835086</vt:i4>
      </vt:variant>
      <vt:variant>
        <vt:i4>312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65619</vt:i4>
      </vt:variant>
      <vt:variant>
        <vt:i4>309</vt:i4>
      </vt:variant>
      <vt:variant>
        <vt:i4>0</vt:i4>
      </vt:variant>
      <vt:variant>
        <vt:i4>5</vt:i4>
      </vt:variant>
      <vt:variant>
        <vt:lpwstr>https://b2b.msan.hr/B2BService/HTTP/Product/GetProductsSpecification.aspx?%20ProductType=Procesor</vt:lpwstr>
      </vt:variant>
      <vt:variant>
        <vt:lpwstr/>
      </vt:variant>
      <vt:variant>
        <vt:i4>6094922</vt:i4>
      </vt:variant>
      <vt:variant>
        <vt:i4>306</vt:i4>
      </vt:variant>
      <vt:variant>
        <vt:i4>0</vt:i4>
      </vt:variant>
      <vt:variant>
        <vt:i4>5</vt:i4>
      </vt:variant>
      <vt:variant>
        <vt:lpwstr>https://b2b.msan.hr/B2BService/HTTP/Product/GetProductsSpecification.aspx?ProductCode=0220448</vt:lpwstr>
      </vt:variant>
      <vt:variant>
        <vt:lpwstr/>
      </vt:variant>
      <vt:variant>
        <vt:i4>1769488</vt:i4>
      </vt:variant>
      <vt:variant>
        <vt:i4>303</vt:i4>
      </vt:variant>
      <vt:variant>
        <vt:i4>0</vt:i4>
      </vt:variant>
      <vt:variant>
        <vt:i4>5</vt:i4>
      </vt:variant>
      <vt:variant>
        <vt:lpwstr>https://b2b.msan.hr/B2BService/HTTP/Product/GetProductsSpecification.aspx</vt:lpwstr>
      </vt:variant>
      <vt:variant>
        <vt:lpwstr/>
      </vt:variant>
      <vt:variant>
        <vt:i4>1835086</vt:i4>
      </vt:variant>
      <vt:variant>
        <vt:i4>300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4784214</vt:i4>
      </vt:variant>
      <vt:variant>
        <vt:i4>297</vt:i4>
      </vt:variant>
      <vt:variant>
        <vt:i4>0</vt:i4>
      </vt:variant>
      <vt:variant>
        <vt:i4>5</vt:i4>
      </vt:variant>
      <vt:variant>
        <vt:lpwstr>https://b2b.msan.hr/B2BService/HTTP/Product/GetProductsAvailability.aspx</vt:lpwstr>
      </vt:variant>
      <vt:variant>
        <vt:lpwstr/>
      </vt:variant>
      <vt:variant>
        <vt:i4>5439504</vt:i4>
      </vt:variant>
      <vt:variant>
        <vt:i4>294</vt:i4>
      </vt:variant>
      <vt:variant>
        <vt:i4>0</vt:i4>
      </vt:variant>
      <vt:variant>
        <vt:i4>5</vt:i4>
      </vt:variant>
      <vt:variant>
        <vt:lpwstr>https://b2b.msan.hr/B2BService/HTTP/Product/GetProductsAvailability.aspx?ProductCode=0220448</vt:lpwstr>
      </vt:variant>
      <vt:variant>
        <vt:lpwstr/>
      </vt:variant>
      <vt:variant>
        <vt:i4>4784214</vt:i4>
      </vt:variant>
      <vt:variant>
        <vt:i4>291</vt:i4>
      </vt:variant>
      <vt:variant>
        <vt:i4>0</vt:i4>
      </vt:variant>
      <vt:variant>
        <vt:i4>5</vt:i4>
      </vt:variant>
      <vt:variant>
        <vt:lpwstr>https://b2b.msan.hr/B2BService/HTTP/Product/GetProductsAvailability.aspx</vt:lpwstr>
      </vt:variant>
      <vt:variant>
        <vt:lpwstr/>
      </vt:variant>
      <vt:variant>
        <vt:i4>1835086</vt:i4>
      </vt:variant>
      <vt:variant>
        <vt:i4>288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655379</vt:i4>
      </vt:variant>
      <vt:variant>
        <vt:i4>285</vt:i4>
      </vt:variant>
      <vt:variant>
        <vt:i4>0</vt:i4>
      </vt:variant>
      <vt:variant>
        <vt:i4>5</vt:i4>
      </vt:variant>
      <vt:variant>
        <vt:lpwstr>https://b2b.msan.hr/B2BService/HTTP/Product/GetProductsPriceList.aspx</vt:lpwstr>
      </vt:variant>
      <vt:variant>
        <vt:lpwstr/>
      </vt:variant>
      <vt:variant>
        <vt:i4>7405676</vt:i4>
      </vt:variant>
      <vt:variant>
        <vt:i4>282</vt:i4>
      </vt:variant>
      <vt:variant>
        <vt:i4>0</vt:i4>
      </vt:variant>
      <vt:variant>
        <vt:i4>5</vt:i4>
      </vt:variant>
      <vt:variant>
        <vt:lpwstr>https://b2b.msan.hr/B2BService/HTTP/Product/GetProductsPriceList.aspx?Brand=Asustek</vt:lpwstr>
      </vt:variant>
      <vt:variant>
        <vt:lpwstr/>
      </vt:variant>
      <vt:variant>
        <vt:i4>7340159</vt:i4>
      </vt:variant>
      <vt:variant>
        <vt:i4>279</vt:i4>
      </vt:variant>
      <vt:variant>
        <vt:i4>0</vt:i4>
      </vt:variant>
      <vt:variant>
        <vt:i4>5</vt:i4>
      </vt:variant>
      <vt:variant>
        <vt:lpwstr>https://b2b.msan.hr/B2BService/HTTP/Product/GetProductsPriceList.aspx?ProductType=Procesor&amp;OnPromotion=true</vt:lpwstr>
      </vt:variant>
      <vt:variant>
        <vt:lpwstr/>
      </vt:variant>
      <vt:variant>
        <vt:i4>4980809</vt:i4>
      </vt:variant>
      <vt:variant>
        <vt:i4>276</vt:i4>
      </vt:variant>
      <vt:variant>
        <vt:i4>0</vt:i4>
      </vt:variant>
      <vt:variant>
        <vt:i4>5</vt:i4>
      </vt:variant>
      <vt:variant>
        <vt:lpwstr>https://b2b.msan.hr/B2BService/HTTP/Product/GetProductsPriceList.aspx?ProductCode=0220448</vt:lpwstr>
      </vt:variant>
      <vt:variant>
        <vt:lpwstr/>
      </vt:variant>
      <vt:variant>
        <vt:i4>655379</vt:i4>
      </vt:variant>
      <vt:variant>
        <vt:i4>273</vt:i4>
      </vt:variant>
      <vt:variant>
        <vt:i4>0</vt:i4>
      </vt:variant>
      <vt:variant>
        <vt:i4>5</vt:i4>
      </vt:variant>
      <vt:variant>
        <vt:lpwstr>https://b2b.msan.hr/B2BService/HTTP/Product/GetProductsPriceList.aspx</vt:lpwstr>
      </vt:variant>
      <vt:variant>
        <vt:lpwstr/>
      </vt:variant>
      <vt:variant>
        <vt:i4>1835086</vt:i4>
      </vt:variant>
      <vt:variant>
        <vt:i4>270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4194380</vt:i4>
      </vt:variant>
      <vt:variant>
        <vt:i4>267</vt:i4>
      </vt:variant>
      <vt:variant>
        <vt:i4>0</vt:i4>
      </vt:variant>
      <vt:variant>
        <vt:i4>5</vt:i4>
      </vt:variant>
      <vt:variant>
        <vt:lpwstr>https://b2b.msan.hr/B2BService/HTTP/Product/GetProductsList.aspx</vt:lpwstr>
      </vt:variant>
      <vt:variant>
        <vt:lpwstr/>
      </vt:variant>
      <vt:variant>
        <vt:i4>5701725</vt:i4>
      </vt:variant>
      <vt:variant>
        <vt:i4>264</vt:i4>
      </vt:variant>
      <vt:variant>
        <vt:i4>0</vt:i4>
      </vt:variant>
      <vt:variant>
        <vt:i4>5</vt:i4>
      </vt:variant>
      <vt:variant>
        <vt:lpwstr>https://b2b.msan.hr/B2BService/HTTP/Product/GetProductsList.aspx?ProductType=Procesor</vt:lpwstr>
      </vt:variant>
      <vt:variant>
        <vt:lpwstr/>
      </vt:variant>
      <vt:variant>
        <vt:i4>5898250</vt:i4>
      </vt:variant>
      <vt:variant>
        <vt:i4>261</vt:i4>
      </vt:variant>
      <vt:variant>
        <vt:i4>0</vt:i4>
      </vt:variant>
      <vt:variant>
        <vt:i4>5</vt:i4>
      </vt:variant>
      <vt:variant>
        <vt:lpwstr>https://b2b.msan.hr/B2BService/HTTP/Product/GetProductsList.aspx?ProductCode=0220448</vt:lpwstr>
      </vt:variant>
      <vt:variant>
        <vt:lpwstr/>
      </vt:variant>
      <vt:variant>
        <vt:i4>4194380</vt:i4>
      </vt:variant>
      <vt:variant>
        <vt:i4>258</vt:i4>
      </vt:variant>
      <vt:variant>
        <vt:i4>0</vt:i4>
      </vt:variant>
      <vt:variant>
        <vt:i4>5</vt:i4>
      </vt:variant>
      <vt:variant>
        <vt:lpwstr>https://b2b.msan.hr/B2BService/HTTP/Product/GetProductsList.aspx</vt:lpwstr>
      </vt:variant>
      <vt:variant>
        <vt:lpwstr/>
      </vt:variant>
      <vt:variant>
        <vt:i4>1835086</vt:i4>
      </vt:variant>
      <vt:variant>
        <vt:i4>255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1835086</vt:i4>
      </vt:variant>
      <vt:variant>
        <vt:i4>252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3539064</vt:i4>
      </vt:variant>
      <vt:variant>
        <vt:i4>249</vt:i4>
      </vt:variant>
      <vt:variant>
        <vt:i4>0</vt:i4>
      </vt:variant>
      <vt:variant>
        <vt:i4>5</vt:i4>
      </vt:variant>
      <vt:variant>
        <vt:lpwstr>https://b2b.msan.hr/B2BService/B2BDocumentService.asmx</vt:lpwstr>
      </vt:variant>
      <vt:variant>
        <vt:lpwstr/>
      </vt:variant>
      <vt:variant>
        <vt:i4>2556009</vt:i4>
      </vt:variant>
      <vt:variant>
        <vt:i4>246</vt:i4>
      </vt:variant>
      <vt:variant>
        <vt:i4>0</vt:i4>
      </vt:variant>
      <vt:variant>
        <vt:i4>5</vt:i4>
      </vt:variant>
      <vt:variant>
        <vt:lpwstr>ftp://b2b.msan.hr/</vt:lpwstr>
      </vt:variant>
      <vt:variant>
        <vt:lpwstr/>
      </vt:variant>
      <vt:variant>
        <vt:i4>1376279</vt:i4>
      </vt:variant>
      <vt:variant>
        <vt:i4>243</vt:i4>
      </vt:variant>
      <vt:variant>
        <vt:i4>0</vt:i4>
      </vt:variant>
      <vt:variant>
        <vt:i4>5</vt:i4>
      </vt:variant>
      <vt:variant>
        <vt:lpwstr>http://www.openssl.org/related/binaries.html</vt:lpwstr>
      </vt:variant>
      <vt:variant>
        <vt:lpwstr/>
      </vt:variant>
      <vt:variant>
        <vt:i4>3539064</vt:i4>
      </vt:variant>
      <vt:variant>
        <vt:i4>240</vt:i4>
      </vt:variant>
      <vt:variant>
        <vt:i4>0</vt:i4>
      </vt:variant>
      <vt:variant>
        <vt:i4>5</vt:i4>
      </vt:variant>
      <vt:variant>
        <vt:lpwstr>https://b2b.msan.hr/B2BService/B2BDocumentService.asmx</vt:lpwstr>
      </vt:variant>
      <vt:variant>
        <vt:lpwstr/>
      </vt:variant>
      <vt:variant>
        <vt:i4>1835086</vt:i4>
      </vt:variant>
      <vt:variant>
        <vt:i4>237</vt:i4>
      </vt:variant>
      <vt:variant>
        <vt:i4>0</vt:i4>
      </vt:variant>
      <vt:variant>
        <vt:i4>5</vt:i4>
      </vt:variant>
      <vt:variant>
        <vt:lpwstr>https://b2b.msan.hr/B2BService/B2BProductService.asmx</vt:lpwstr>
      </vt:variant>
      <vt:variant>
        <vt:lpwstr/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_Toc274559233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_Toc274559232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_Toc274559231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_Toc274559230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_Toc274559229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_Toc274559228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_Toc274559227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_Toc274559226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_Toc274559225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_Toc274559224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_Toc274559223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_Toc274559222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_Toc274559221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_Toc274559220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_Toc274559219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_Toc274559218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_Toc274559217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_Toc274559216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_Toc274559215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_Toc274559214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_Toc274559213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_Toc274559212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_Toc274559211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_Toc274559210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_Toc274559209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_Toc274559208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_Toc274559207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_Toc274559206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_Toc274559205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_Toc274559204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_Toc274559203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_Toc274559202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_Toc274559201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_Toc274559200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_Toc274559199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_Toc274559198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_Toc274559197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_Toc274559196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_Toc274559195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San Grupa d.d.</dc:creator>
  <cp:lastModifiedBy>Nemanja Milivojevic</cp:lastModifiedBy>
  <cp:revision>2</cp:revision>
  <cp:lastPrinted>2008-01-09T14:37:00Z</cp:lastPrinted>
  <dcterms:created xsi:type="dcterms:W3CDTF">2014-05-12T08:03:00Z</dcterms:created>
  <dcterms:modified xsi:type="dcterms:W3CDTF">2014-05-12T08:03:00Z</dcterms:modified>
</cp:coreProperties>
</file>