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65C97" w14:textId="3E5C817D" w:rsidR="00ED771D" w:rsidRDefault="00FE27CA">
      <w:pPr>
        <w:rPr>
          <w:lang w:val="sr-Latn-RS"/>
        </w:rPr>
      </w:pPr>
      <w:r>
        <w:t xml:space="preserve">Primer </w:t>
      </w:r>
      <w:proofErr w:type="spellStart"/>
      <w:r>
        <w:t>kolokvijuma</w:t>
      </w:r>
      <w:proofErr w:type="spellEnd"/>
      <w:r>
        <w:t xml:space="preserve">, SI </w:t>
      </w:r>
      <w:proofErr w:type="spellStart"/>
      <w:r>
        <w:t>Ve</w:t>
      </w:r>
      <w:proofErr w:type="spellEnd"/>
      <w:r>
        <w:rPr>
          <w:lang w:val="sr-Latn-RS"/>
        </w:rPr>
        <w:t>žbe 2020</w:t>
      </w:r>
    </w:p>
    <w:p w14:paraId="7DE06EA6" w14:textId="46DD9CEF" w:rsidR="00FE27CA" w:rsidRDefault="00FE27CA">
      <w:r w:rsidRPr="007E072B">
        <w:rPr>
          <w:highlight w:val="yellow"/>
          <w:lang w:val="sr-Latn-RS"/>
        </w:rPr>
        <w:t xml:space="preserve">Kreirati privatni </w:t>
      </w:r>
      <w:r w:rsidRPr="007E072B">
        <w:rPr>
          <w:i/>
          <w:iCs/>
          <w:highlight w:val="yellow"/>
          <w:lang w:val="sr-Latn-RS"/>
        </w:rPr>
        <w:t>github</w:t>
      </w:r>
      <w:r w:rsidRPr="007E072B">
        <w:rPr>
          <w:highlight w:val="yellow"/>
          <w:lang w:val="sr-Latn-RS"/>
        </w:rPr>
        <w:t xml:space="preserve"> projekat pod nazivom </w:t>
      </w:r>
      <w:r w:rsidRPr="007E072B">
        <w:rPr>
          <w:b/>
          <w:bCs/>
          <w:highlight w:val="yellow"/>
          <w:lang w:val="sr-Latn-RS"/>
        </w:rPr>
        <w:t>KOL-SI-&lt;broj_indeksa&gt;</w:t>
      </w:r>
      <w:r w:rsidRPr="007E072B">
        <w:rPr>
          <w:highlight w:val="yellow"/>
          <w:lang w:val="sr-Latn-RS"/>
        </w:rPr>
        <w:t xml:space="preserve">. Na novom projektu, napraviti </w:t>
      </w:r>
      <w:r w:rsidRPr="007E072B">
        <w:rPr>
          <w:i/>
          <w:iCs/>
          <w:highlight w:val="yellow"/>
          <w:lang w:val="sr-Latn-RS"/>
        </w:rPr>
        <w:t>development</w:t>
      </w:r>
      <w:r w:rsidRPr="007E072B">
        <w:rPr>
          <w:highlight w:val="yellow"/>
          <w:lang w:val="sr-Latn-RS"/>
        </w:rPr>
        <w:t xml:space="preserve"> granu (</w:t>
      </w:r>
      <w:r w:rsidRPr="007E072B">
        <w:rPr>
          <w:i/>
          <w:iCs/>
          <w:highlight w:val="yellow"/>
          <w:lang w:val="sr-Latn-RS"/>
        </w:rPr>
        <w:t>remote</w:t>
      </w:r>
      <w:r w:rsidRPr="007E072B">
        <w:rPr>
          <w:highlight w:val="yellow"/>
          <w:lang w:val="sr-Latn-RS"/>
        </w:rPr>
        <w:t xml:space="preserve">) a zatim klonirati projekat lokalno. Napraviti novu lokalnu granu (iz </w:t>
      </w:r>
      <w:r w:rsidRPr="007E072B">
        <w:rPr>
          <w:i/>
          <w:iCs/>
          <w:highlight w:val="yellow"/>
          <w:lang w:val="sr-Latn-RS"/>
        </w:rPr>
        <w:t>development</w:t>
      </w:r>
      <w:r w:rsidRPr="007E072B">
        <w:rPr>
          <w:highlight w:val="yellow"/>
          <w:lang w:val="sr-Latn-RS"/>
        </w:rPr>
        <w:t xml:space="preserve">) pod nazivom </w:t>
      </w:r>
      <w:r w:rsidRPr="007E072B">
        <w:rPr>
          <w:b/>
          <w:bCs/>
          <w:highlight w:val="yellow"/>
        </w:rPr>
        <w:t>&lt;</w:t>
      </w:r>
      <w:proofErr w:type="spellStart"/>
      <w:r w:rsidRPr="007E072B">
        <w:rPr>
          <w:b/>
          <w:bCs/>
          <w:highlight w:val="yellow"/>
        </w:rPr>
        <w:t>broj_indeksa</w:t>
      </w:r>
      <w:proofErr w:type="spellEnd"/>
      <w:r w:rsidRPr="007E072B">
        <w:rPr>
          <w:b/>
          <w:bCs/>
          <w:highlight w:val="yellow"/>
        </w:rPr>
        <w:t>&gt;</w:t>
      </w:r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i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na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njoj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raditi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zadatak</w:t>
      </w:r>
      <w:proofErr w:type="spellEnd"/>
      <w:r w:rsidRPr="007E072B">
        <w:rPr>
          <w:highlight w:val="yellow"/>
        </w:rPr>
        <w:t xml:space="preserve">. Na </w:t>
      </w:r>
      <w:proofErr w:type="spellStart"/>
      <w:r w:rsidRPr="007E072B">
        <w:rPr>
          <w:highlight w:val="yellow"/>
        </w:rPr>
        <w:t>kraju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rada</w:t>
      </w:r>
      <w:proofErr w:type="spellEnd"/>
      <w:r w:rsidRPr="007E072B">
        <w:rPr>
          <w:highlight w:val="yellow"/>
        </w:rPr>
        <w:t xml:space="preserve"> (!), </w:t>
      </w:r>
      <w:r w:rsidRPr="007E072B">
        <w:rPr>
          <w:i/>
          <w:iCs/>
          <w:highlight w:val="yellow"/>
        </w:rPr>
        <w:t>push</w:t>
      </w:r>
      <w:r w:rsidRPr="007E072B">
        <w:rPr>
          <w:highlight w:val="yellow"/>
        </w:rPr>
        <w:t>-</w:t>
      </w:r>
      <w:proofErr w:type="spellStart"/>
      <w:r w:rsidRPr="007E072B">
        <w:rPr>
          <w:highlight w:val="yellow"/>
        </w:rPr>
        <w:t>ovati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granu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na</w:t>
      </w:r>
      <w:proofErr w:type="spellEnd"/>
      <w:r w:rsidRPr="007E072B">
        <w:rPr>
          <w:highlight w:val="yellow"/>
        </w:rPr>
        <w:t xml:space="preserve"> </w:t>
      </w:r>
      <w:r w:rsidRPr="007E072B">
        <w:rPr>
          <w:i/>
          <w:iCs/>
          <w:highlight w:val="yellow"/>
        </w:rPr>
        <w:t>remote</w:t>
      </w:r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repozitorijum</w:t>
      </w:r>
      <w:proofErr w:type="spellEnd"/>
      <w:r w:rsidRPr="007E072B">
        <w:rPr>
          <w:highlight w:val="yellow"/>
        </w:rPr>
        <w:t>.</w:t>
      </w:r>
      <w:r w:rsidR="00AC7375" w:rsidRPr="007E072B">
        <w:rPr>
          <w:highlight w:val="yellow"/>
        </w:rPr>
        <w:t xml:space="preserve"> (2)</w:t>
      </w:r>
    </w:p>
    <w:p w14:paraId="21A4DBEB" w14:textId="332D928F" w:rsidR="00FE27CA" w:rsidRDefault="00FE27CA">
      <w:proofErr w:type="spellStart"/>
      <w:r w:rsidRPr="007E072B">
        <w:rPr>
          <w:highlight w:val="yellow"/>
        </w:rPr>
        <w:t>Koriste</w:t>
      </w:r>
      <w:proofErr w:type="spellEnd"/>
      <w:r w:rsidRPr="007E072B">
        <w:rPr>
          <w:highlight w:val="yellow"/>
          <w:lang w:val="sr-Latn-RS"/>
        </w:rPr>
        <w:t xml:space="preserve">ći </w:t>
      </w:r>
      <w:r w:rsidRPr="007E072B">
        <w:rPr>
          <w:i/>
          <w:iCs/>
          <w:highlight w:val="yellow"/>
          <w:lang w:val="sr-Latn-RS"/>
        </w:rPr>
        <w:t xml:space="preserve">Visual Studio </w:t>
      </w:r>
      <w:r w:rsidRPr="007E072B">
        <w:rPr>
          <w:highlight w:val="yellow"/>
          <w:lang w:val="sr-Latn-RS"/>
        </w:rPr>
        <w:t>alat n</w:t>
      </w:r>
      <w:proofErr w:type="spellStart"/>
      <w:r w:rsidRPr="007E072B">
        <w:rPr>
          <w:highlight w:val="yellow"/>
        </w:rPr>
        <w:t>apraviti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nov</w:t>
      </w:r>
      <w:proofErr w:type="spellEnd"/>
      <w:r w:rsidRPr="007E072B">
        <w:rPr>
          <w:highlight w:val="yellow"/>
        </w:rPr>
        <w:t xml:space="preserve"> </w:t>
      </w:r>
      <w:r w:rsidRPr="007E072B">
        <w:rPr>
          <w:i/>
          <w:iCs/>
          <w:highlight w:val="yellow"/>
        </w:rPr>
        <w:t>Windows Forms</w:t>
      </w:r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projekat</w:t>
      </w:r>
      <w:proofErr w:type="spellEnd"/>
      <w:r w:rsidRPr="007E072B">
        <w:rPr>
          <w:highlight w:val="yellow"/>
        </w:rPr>
        <w:t xml:space="preserve"> (</w:t>
      </w:r>
      <w:r w:rsidRPr="007E072B">
        <w:rPr>
          <w:i/>
          <w:iCs/>
          <w:highlight w:val="yellow"/>
        </w:rPr>
        <w:t>.NET Framework</w:t>
      </w:r>
      <w:r w:rsidRPr="007E072B">
        <w:rPr>
          <w:highlight w:val="yellow"/>
        </w:rPr>
        <w:t xml:space="preserve">) pod </w:t>
      </w:r>
      <w:proofErr w:type="spellStart"/>
      <w:r w:rsidRPr="007E072B">
        <w:rPr>
          <w:highlight w:val="yellow"/>
        </w:rPr>
        <w:t>nazivom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i/>
          <w:iCs/>
          <w:highlight w:val="yellow"/>
        </w:rPr>
        <w:t>PresentationLayer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i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dodati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odgovarajuće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projekte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koje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čine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troslojnu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arhitekturu</w:t>
      </w:r>
      <w:proofErr w:type="spellEnd"/>
      <w:r w:rsidRPr="007E072B">
        <w:rPr>
          <w:highlight w:val="yellow"/>
        </w:rPr>
        <w:t xml:space="preserve"> (</w:t>
      </w:r>
      <w:proofErr w:type="spellStart"/>
      <w:r w:rsidRPr="007E072B">
        <w:rPr>
          <w:i/>
          <w:iCs/>
          <w:highlight w:val="yellow"/>
        </w:rPr>
        <w:t>DataLayer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highlight w:val="yellow"/>
        </w:rPr>
        <w:t>i</w:t>
      </w:r>
      <w:proofErr w:type="spellEnd"/>
      <w:r w:rsidRPr="007E072B">
        <w:rPr>
          <w:highlight w:val="yellow"/>
        </w:rPr>
        <w:t xml:space="preserve"> </w:t>
      </w:r>
      <w:proofErr w:type="spellStart"/>
      <w:r w:rsidRPr="007E072B">
        <w:rPr>
          <w:i/>
          <w:iCs/>
          <w:highlight w:val="yellow"/>
        </w:rPr>
        <w:t>BusinessLayer</w:t>
      </w:r>
      <w:proofErr w:type="spellEnd"/>
      <w:r w:rsidRPr="007E072B">
        <w:rPr>
          <w:highlight w:val="yellow"/>
        </w:rPr>
        <w:t>).</w:t>
      </w:r>
      <w:r w:rsidR="00AC7375" w:rsidRPr="007E072B">
        <w:rPr>
          <w:highlight w:val="yellow"/>
        </w:rPr>
        <w:t xml:space="preserve"> (2)</w:t>
      </w:r>
    </w:p>
    <w:p w14:paraId="31F8C365" w14:textId="6C8693DC" w:rsidR="00FE27CA" w:rsidRDefault="00FE27CA">
      <w:proofErr w:type="spellStart"/>
      <w:r w:rsidRPr="00AE46BB">
        <w:rPr>
          <w:highlight w:val="yellow"/>
        </w:rPr>
        <w:t>Kreirati</w:t>
      </w:r>
      <w:proofErr w:type="spellEnd"/>
      <w:r w:rsidRPr="00AE46BB">
        <w:rPr>
          <w:highlight w:val="yellow"/>
        </w:rPr>
        <w:t xml:space="preserve"> </w:t>
      </w:r>
      <w:proofErr w:type="spellStart"/>
      <w:r w:rsidRPr="00AE46BB">
        <w:rPr>
          <w:highlight w:val="yellow"/>
        </w:rPr>
        <w:t>novu</w:t>
      </w:r>
      <w:proofErr w:type="spellEnd"/>
      <w:r w:rsidRPr="00AE46BB">
        <w:rPr>
          <w:highlight w:val="yellow"/>
        </w:rPr>
        <w:t xml:space="preserve"> </w:t>
      </w:r>
      <w:proofErr w:type="spellStart"/>
      <w:r w:rsidRPr="00AE46BB">
        <w:rPr>
          <w:highlight w:val="yellow"/>
        </w:rPr>
        <w:t>lokalnu</w:t>
      </w:r>
      <w:proofErr w:type="spellEnd"/>
      <w:r w:rsidRPr="00AE46BB">
        <w:rPr>
          <w:highlight w:val="yellow"/>
        </w:rPr>
        <w:t xml:space="preserve"> </w:t>
      </w:r>
      <w:proofErr w:type="spellStart"/>
      <w:r w:rsidRPr="00AE46BB">
        <w:rPr>
          <w:highlight w:val="yellow"/>
        </w:rPr>
        <w:t>bazu</w:t>
      </w:r>
      <w:proofErr w:type="spellEnd"/>
      <w:r w:rsidRPr="00AE46BB">
        <w:rPr>
          <w:highlight w:val="yellow"/>
        </w:rPr>
        <w:t xml:space="preserve"> </w:t>
      </w:r>
      <w:proofErr w:type="spellStart"/>
      <w:r w:rsidRPr="00AE46BB">
        <w:rPr>
          <w:highlight w:val="yellow"/>
        </w:rPr>
        <w:t>podataka</w:t>
      </w:r>
      <w:proofErr w:type="spellEnd"/>
      <w:r w:rsidRPr="00AE46BB">
        <w:rPr>
          <w:highlight w:val="yellow"/>
        </w:rPr>
        <w:t xml:space="preserve"> (</w:t>
      </w:r>
      <w:proofErr w:type="spellStart"/>
      <w:r w:rsidRPr="00AE46BB">
        <w:rPr>
          <w:highlight w:val="yellow"/>
        </w:rPr>
        <w:t>na</w:t>
      </w:r>
      <w:proofErr w:type="spellEnd"/>
      <w:r w:rsidRPr="00AE46BB">
        <w:rPr>
          <w:highlight w:val="yellow"/>
        </w:rPr>
        <w:t xml:space="preserve"> </w:t>
      </w:r>
      <w:proofErr w:type="spellStart"/>
      <w:r w:rsidRPr="00AE46BB">
        <w:rPr>
          <w:highlight w:val="yellow"/>
        </w:rPr>
        <w:t>instanci</w:t>
      </w:r>
      <w:proofErr w:type="spellEnd"/>
      <w:r w:rsidRPr="00AE46BB">
        <w:rPr>
          <w:highlight w:val="yellow"/>
        </w:rPr>
        <w:t xml:space="preserve"> po </w:t>
      </w:r>
      <w:proofErr w:type="spellStart"/>
      <w:r w:rsidRPr="00AE46BB">
        <w:rPr>
          <w:highlight w:val="yellow"/>
        </w:rPr>
        <w:t>želji</w:t>
      </w:r>
      <w:proofErr w:type="spellEnd"/>
      <w:r w:rsidR="00F04A2C" w:rsidRPr="00AE46BB">
        <w:rPr>
          <w:highlight w:val="yellow"/>
        </w:rPr>
        <w:t xml:space="preserve">) pod </w:t>
      </w:r>
      <w:proofErr w:type="spellStart"/>
      <w:r w:rsidR="00F04A2C" w:rsidRPr="00AE46BB">
        <w:rPr>
          <w:highlight w:val="yellow"/>
        </w:rPr>
        <w:t>nazivom</w:t>
      </w:r>
      <w:proofErr w:type="spellEnd"/>
      <w:r w:rsidR="00F04A2C" w:rsidRPr="00AE46BB">
        <w:rPr>
          <w:highlight w:val="yellow"/>
        </w:rPr>
        <w:t xml:space="preserve"> </w:t>
      </w:r>
      <w:proofErr w:type="spellStart"/>
      <w:r w:rsidR="00F04A2C" w:rsidRPr="00AE46BB">
        <w:rPr>
          <w:i/>
          <w:iCs/>
          <w:highlight w:val="yellow"/>
        </w:rPr>
        <w:t>FacultyDB</w:t>
      </w:r>
      <w:proofErr w:type="spellEnd"/>
      <w:r w:rsidR="00F04A2C">
        <w:t xml:space="preserve"> </w:t>
      </w:r>
      <w:proofErr w:type="spellStart"/>
      <w:r w:rsidR="00F04A2C" w:rsidRPr="00D96909">
        <w:rPr>
          <w:highlight w:val="yellow"/>
        </w:rPr>
        <w:t>i</w:t>
      </w:r>
      <w:proofErr w:type="spellEnd"/>
      <w:r w:rsidR="00F04A2C" w:rsidRPr="00D96909">
        <w:rPr>
          <w:highlight w:val="yellow"/>
        </w:rPr>
        <w:t xml:space="preserve"> u </w:t>
      </w:r>
      <w:proofErr w:type="spellStart"/>
      <w:r w:rsidR="00F04A2C" w:rsidRPr="00D96909">
        <w:rPr>
          <w:highlight w:val="yellow"/>
        </w:rPr>
        <w:t>njoj</w:t>
      </w:r>
      <w:proofErr w:type="spellEnd"/>
      <w:r w:rsidR="00F04A2C" w:rsidRPr="00D96909">
        <w:rPr>
          <w:highlight w:val="yellow"/>
        </w:rPr>
        <w:t xml:space="preserve"> </w:t>
      </w:r>
      <w:proofErr w:type="spellStart"/>
      <w:r w:rsidR="00F04A2C" w:rsidRPr="00D96909">
        <w:rPr>
          <w:highlight w:val="yellow"/>
        </w:rPr>
        <w:t>napraviti</w:t>
      </w:r>
      <w:proofErr w:type="spellEnd"/>
      <w:r w:rsidR="00F04A2C" w:rsidRPr="00D96909">
        <w:rPr>
          <w:highlight w:val="yellow"/>
        </w:rPr>
        <w:t xml:space="preserve"> </w:t>
      </w:r>
      <w:proofErr w:type="spellStart"/>
      <w:r w:rsidR="00F04A2C" w:rsidRPr="00D96909">
        <w:rPr>
          <w:highlight w:val="yellow"/>
        </w:rPr>
        <w:t>tabelu</w:t>
      </w:r>
      <w:proofErr w:type="spellEnd"/>
      <w:r w:rsidR="00F04A2C" w:rsidRPr="00D96909">
        <w:rPr>
          <w:highlight w:val="yellow"/>
        </w:rPr>
        <w:t xml:space="preserve"> </w:t>
      </w:r>
      <w:r w:rsidR="00F04A2C" w:rsidRPr="00D96909">
        <w:rPr>
          <w:i/>
          <w:iCs/>
          <w:highlight w:val="yellow"/>
        </w:rPr>
        <w:t>Students</w:t>
      </w:r>
      <w:r w:rsidR="00F04A2C" w:rsidRPr="00D96909">
        <w:rPr>
          <w:highlight w:val="yellow"/>
        </w:rPr>
        <w:t xml:space="preserve"> </w:t>
      </w:r>
      <w:proofErr w:type="spellStart"/>
      <w:r w:rsidR="00F04A2C" w:rsidRPr="00D96909">
        <w:rPr>
          <w:highlight w:val="yellow"/>
        </w:rPr>
        <w:t>sa</w:t>
      </w:r>
      <w:proofErr w:type="spellEnd"/>
      <w:r w:rsidR="00F04A2C" w:rsidRPr="00D96909">
        <w:rPr>
          <w:highlight w:val="yellow"/>
        </w:rPr>
        <w:t xml:space="preserve"> </w:t>
      </w:r>
      <w:proofErr w:type="spellStart"/>
      <w:r w:rsidR="00F04A2C" w:rsidRPr="00D96909">
        <w:rPr>
          <w:highlight w:val="yellow"/>
        </w:rPr>
        <w:t>kolonama</w:t>
      </w:r>
      <w:proofErr w:type="spellEnd"/>
      <w:r w:rsidR="00F04A2C" w:rsidRPr="00D96909">
        <w:rPr>
          <w:highlight w:val="yellow"/>
        </w:rPr>
        <w:t xml:space="preserve">: </w:t>
      </w:r>
      <w:r w:rsidR="00F04A2C" w:rsidRPr="00D96909">
        <w:rPr>
          <w:i/>
          <w:iCs/>
          <w:highlight w:val="yellow"/>
        </w:rPr>
        <w:t>Id</w:t>
      </w:r>
      <w:r w:rsidR="00F04A2C" w:rsidRPr="00D96909">
        <w:rPr>
          <w:highlight w:val="yellow"/>
        </w:rPr>
        <w:t xml:space="preserve"> (PK, </w:t>
      </w:r>
      <w:r w:rsidR="00F04A2C" w:rsidRPr="00D96909">
        <w:rPr>
          <w:i/>
          <w:iCs/>
          <w:highlight w:val="yellow"/>
        </w:rPr>
        <w:t>IDENTITY</w:t>
      </w:r>
      <w:r w:rsidR="00F04A2C" w:rsidRPr="00D96909">
        <w:rPr>
          <w:highlight w:val="yellow"/>
        </w:rPr>
        <w:t xml:space="preserve">), </w:t>
      </w:r>
      <w:r w:rsidR="00F04A2C" w:rsidRPr="00D96909">
        <w:rPr>
          <w:i/>
          <w:iCs/>
          <w:highlight w:val="yellow"/>
        </w:rPr>
        <w:t>Name</w:t>
      </w:r>
      <w:r w:rsidR="00F04A2C" w:rsidRPr="00D96909">
        <w:rPr>
          <w:highlight w:val="yellow"/>
        </w:rPr>
        <w:t xml:space="preserve"> (</w:t>
      </w:r>
      <w:proofErr w:type="spellStart"/>
      <w:proofErr w:type="gramStart"/>
      <w:r w:rsidR="00F04A2C" w:rsidRPr="00D96909">
        <w:rPr>
          <w:i/>
          <w:iCs/>
          <w:highlight w:val="yellow"/>
        </w:rPr>
        <w:t>nvarchar</w:t>
      </w:r>
      <w:proofErr w:type="spellEnd"/>
      <w:r w:rsidR="00F04A2C" w:rsidRPr="00D96909">
        <w:rPr>
          <w:highlight w:val="yellow"/>
        </w:rPr>
        <w:t>(</w:t>
      </w:r>
      <w:proofErr w:type="gramEnd"/>
      <w:r w:rsidR="00F04A2C" w:rsidRPr="00D96909">
        <w:rPr>
          <w:highlight w:val="yellow"/>
        </w:rPr>
        <w:t xml:space="preserve">100), </w:t>
      </w:r>
      <w:r w:rsidR="00F04A2C" w:rsidRPr="00D96909">
        <w:rPr>
          <w:i/>
          <w:iCs/>
          <w:highlight w:val="yellow"/>
        </w:rPr>
        <w:t>NOT NULL</w:t>
      </w:r>
      <w:r w:rsidR="00F04A2C" w:rsidRPr="00D96909">
        <w:rPr>
          <w:highlight w:val="yellow"/>
        </w:rPr>
        <w:t xml:space="preserve">), </w:t>
      </w:r>
      <w:proofErr w:type="spellStart"/>
      <w:r w:rsidR="00F04A2C" w:rsidRPr="00D96909">
        <w:rPr>
          <w:i/>
          <w:iCs/>
          <w:highlight w:val="yellow"/>
        </w:rPr>
        <w:t>IndexNumber</w:t>
      </w:r>
      <w:proofErr w:type="spellEnd"/>
      <w:r w:rsidR="00F04A2C" w:rsidRPr="00D96909">
        <w:rPr>
          <w:highlight w:val="yellow"/>
        </w:rPr>
        <w:t xml:space="preserve"> (</w:t>
      </w:r>
      <w:proofErr w:type="spellStart"/>
      <w:r w:rsidR="00F04A2C" w:rsidRPr="00D96909">
        <w:rPr>
          <w:i/>
          <w:iCs/>
          <w:highlight w:val="yellow"/>
        </w:rPr>
        <w:t>nvarchar</w:t>
      </w:r>
      <w:proofErr w:type="spellEnd"/>
      <w:r w:rsidR="00F04A2C" w:rsidRPr="00D96909">
        <w:rPr>
          <w:highlight w:val="yellow"/>
        </w:rPr>
        <w:t>(</w:t>
      </w:r>
      <w:r w:rsidR="00F04A2C" w:rsidRPr="00D96909">
        <w:rPr>
          <w:highlight w:val="yellow"/>
        </w:rPr>
        <w:t>20</w:t>
      </w:r>
      <w:r w:rsidR="00F04A2C" w:rsidRPr="00D96909">
        <w:rPr>
          <w:highlight w:val="yellow"/>
        </w:rPr>
        <w:t>),</w:t>
      </w:r>
      <w:r w:rsidR="00F04A2C" w:rsidRPr="00D96909">
        <w:rPr>
          <w:highlight w:val="yellow"/>
        </w:rPr>
        <w:t xml:space="preserve"> </w:t>
      </w:r>
      <w:r w:rsidR="00F04A2C" w:rsidRPr="00D96909">
        <w:rPr>
          <w:i/>
          <w:iCs/>
          <w:highlight w:val="yellow"/>
        </w:rPr>
        <w:t>NOT NULL</w:t>
      </w:r>
      <w:r w:rsidR="00F04A2C" w:rsidRPr="00D96909">
        <w:rPr>
          <w:highlight w:val="yellow"/>
        </w:rPr>
        <w:t xml:space="preserve">), </w:t>
      </w:r>
      <w:proofErr w:type="spellStart"/>
      <w:r w:rsidR="00F04A2C" w:rsidRPr="00D96909">
        <w:rPr>
          <w:i/>
          <w:iCs/>
          <w:highlight w:val="yellow"/>
        </w:rPr>
        <w:t>AverageMark</w:t>
      </w:r>
      <w:proofErr w:type="spellEnd"/>
      <w:r w:rsidR="00F04A2C" w:rsidRPr="00D96909">
        <w:rPr>
          <w:highlight w:val="yellow"/>
        </w:rPr>
        <w:t xml:space="preserve"> (decimal(16,2), NULL)</w:t>
      </w:r>
      <w:r w:rsidR="00AE46BB" w:rsidRPr="00D96909">
        <w:rPr>
          <w:highlight w:val="yellow"/>
        </w:rPr>
        <w:t xml:space="preserve">. </w:t>
      </w:r>
      <w:proofErr w:type="spellStart"/>
      <w:r w:rsidR="00AE46BB" w:rsidRPr="00D96909">
        <w:rPr>
          <w:highlight w:val="yellow"/>
        </w:rPr>
        <w:t>Napraviti</w:t>
      </w:r>
      <w:proofErr w:type="spellEnd"/>
      <w:r w:rsidR="00AE46BB" w:rsidRPr="00D96909">
        <w:rPr>
          <w:highlight w:val="yellow"/>
        </w:rPr>
        <w:t xml:space="preserve"> </w:t>
      </w:r>
      <w:proofErr w:type="spellStart"/>
      <w:r w:rsidR="00AE46BB" w:rsidRPr="00D96909">
        <w:rPr>
          <w:highlight w:val="yellow"/>
        </w:rPr>
        <w:t>tekstualni</w:t>
      </w:r>
      <w:proofErr w:type="spellEnd"/>
      <w:r w:rsidR="00AE46BB" w:rsidRPr="00D96909">
        <w:rPr>
          <w:highlight w:val="yellow"/>
        </w:rPr>
        <w:t xml:space="preserve"> </w:t>
      </w:r>
      <w:proofErr w:type="spellStart"/>
      <w:r w:rsidR="00AE46BB" w:rsidRPr="00D96909">
        <w:rPr>
          <w:highlight w:val="yellow"/>
        </w:rPr>
        <w:t>fajl</w:t>
      </w:r>
      <w:proofErr w:type="spellEnd"/>
      <w:r w:rsidR="00AE46BB" w:rsidRPr="00D96909">
        <w:rPr>
          <w:highlight w:val="yellow"/>
        </w:rPr>
        <w:t xml:space="preserve"> </w:t>
      </w:r>
      <w:proofErr w:type="spellStart"/>
      <w:r w:rsidR="00AE46BB" w:rsidRPr="00D96909">
        <w:rPr>
          <w:highlight w:val="yellow"/>
        </w:rPr>
        <w:t>koji</w:t>
      </w:r>
      <w:proofErr w:type="spellEnd"/>
      <w:r w:rsidR="00AE46BB" w:rsidRPr="00D96909">
        <w:rPr>
          <w:highlight w:val="yellow"/>
        </w:rPr>
        <w:t xml:space="preserve"> </w:t>
      </w:r>
      <w:proofErr w:type="spellStart"/>
      <w:r w:rsidR="00AE46BB" w:rsidRPr="00D96909">
        <w:rPr>
          <w:highlight w:val="yellow"/>
        </w:rPr>
        <w:t>sadr</w:t>
      </w:r>
      <w:proofErr w:type="spellEnd"/>
      <w:r w:rsidR="00AE46BB" w:rsidRPr="00D96909">
        <w:rPr>
          <w:highlight w:val="yellow"/>
          <w:lang w:val="sr-Latn-RS"/>
        </w:rPr>
        <w:t xml:space="preserve">ži </w:t>
      </w:r>
      <w:r w:rsidR="00AE46BB" w:rsidRPr="00D96909">
        <w:rPr>
          <w:i/>
          <w:iCs/>
          <w:highlight w:val="yellow"/>
          <w:lang w:val="sr-Latn-RS"/>
        </w:rPr>
        <w:t>SQL</w:t>
      </w:r>
      <w:r w:rsidR="00AE46BB" w:rsidRPr="00D96909">
        <w:rPr>
          <w:highlight w:val="yellow"/>
          <w:lang w:val="sr-Latn-RS"/>
        </w:rPr>
        <w:t xml:space="preserve"> upit za kreiranje gore pomenute tabele. Postaviti fajl na </w:t>
      </w:r>
      <w:r w:rsidR="00AE46BB" w:rsidRPr="00D96909">
        <w:rPr>
          <w:i/>
          <w:iCs/>
          <w:highlight w:val="yellow"/>
          <w:lang w:val="sr-Latn-RS"/>
        </w:rPr>
        <w:t>git</w:t>
      </w:r>
      <w:r w:rsidR="00AE46BB" w:rsidRPr="00D96909">
        <w:rPr>
          <w:highlight w:val="yellow"/>
          <w:lang w:val="sr-Latn-RS"/>
        </w:rPr>
        <w:t xml:space="preserve"> repozitorijum</w:t>
      </w:r>
      <w:r w:rsidR="00F04A2C" w:rsidRPr="00D96909">
        <w:rPr>
          <w:highlight w:val="yellow"/>
        </w:rPr>
        <w:t>.</w:t>
      </w:r>
      <w:r w:rsidR="00AC7375">
        <w:t xml:space="preserve"> (3)</w:t>
      </w:r>
    </w:p>
    <w:p w14:paraId="037B88E4" w14:textId="1E6E44D7" w:rsidR="00F04A2C" w:rsidRPr="00F04A2C" w:rsidRDefault="00F04A2C">
      <w:pPr>
        <w:rPr>
          <w:lang w:val="sr-Latn-RS"/>
        </w:rPr>
      </w:pPr>
      <w:r w:rsidRPr="0057254A">
        <w:rPr>
          <w:highlight w:val="yellow"/>
        </w:rPr>
        <w:t xml:space="preserve">Na </w:t>
      </w:r>
      <w:proofErr w:type="spellStart"/>
      <w:r w:rsidRPr="0057254A">
        <w:rPr>
          <w:highlight w:val="yellow"/>
        </w:rPr>
        <w:t>odgovarajućem</w:t>
      </w:r>
      <w:proofErr w:type="spellEnd"/>
      <w:r w:rsidRPr="0057254A">
        <w:rPr>
          <w:highlight w:val="yellow"/>
        </w:rPr>
        <w:t xml:space="preserve"> </w:t>
      </w:r>
      <w:proofErr w:type="spellStart"/>
      <w:r w:rsidRPr="0057254A">
        <w:rPr>
          <w:highlight w:val="yellow"/>
        </w:rPr>
        <w:t>sloju</w:t>
      </w:r>
      <w:proofErr w:type="spellEnd"/>
      <w:r w:rsidRPr="0057254A">
        <w:rPr>
          <w:highlight w:val="yellow"/>
        </w:rPr>
        <w:t xml:space="preserve"> </w:t>
      </w:r>
      <w:proofErr w:type="spellStart"/>
      <w:r w:rsidRPr="0057254A">
        <w:rPr>
          <w:highlight w:val="yellow"/>
        </w:rPr>
        <w:t>kreirati</w:t>
      </w:r>
      <w:proofErr w:type="spellEnd"/>
      <w:r w:rsidRPr="0057254A">
        <w:rPr>
          <w:highlight w:val="yellow"/>
        </w:rPr>
        <w:t xml:space="preserve"> </w:t>
      </w:r>
      <w:proofErr w:type="spellStart"/>
      <w:r w:rsidRPr="0057254A">
        <w:rPr>
          <w:highlight w:val="yellow"/>
        </w:rPr>
        <w:t>odgovarajući</w:t>
      </w:r>
      <w:proofErr w:type="spellEnd"/>
      <w:r w:rsidRPr="0057254A">
        <w:rPr>
          <w:highlight w:val="yellow"/>
        </w:rPr>
        <w:t xml:space="preserve"> </w:t>
      </w:r>
      <w:r w:rsidRPr="0057254A">
        <w:rPr>
          <w:i/>
          <w:iCs/>
          <w:highlight w:val="yellow"/>
        </w:rPr>
        <w:t>repository</w:t>
      </w:r>
      <w:r w:rsidRPr="0057254A">
        <w:rPr>
          <w:highlight w:val="yellow"/>
        </w:rPr>
        <w:t xml:space="preserve"> </w:t>
      </w:r>
      <w:proofErr w:type="spellStart"/>
      <w:r w:rsidRPr="0057254A">
        <w:rPr>
          <w:highlight w:val="yellow"/>
        </w:rPr>
        <w:t>i</w:t>
      </w:r>
      <w:proofErr w:type="spellEnd"/>
      <w:r w:rsidRPr="0057254A">
        <w:rPr>
          <w:highlight w:val="yellow"/>
        </w:rPr>
        <w:t xml:space="preserve"> u </w:t>
      </w:r>
      <w:proofErr w:type="spellStart"/>
      <w:r w:rsidRPr="0057254A">
        <w:rPr>
          <w:highlight w:val="yellow"/>
        </w:rPr>
        <w:t>njemu</w:t>
      </w:r>
      <w:proofErr w:type="spellEnd"/>
      <w:r w:rsidRPr="0057254A">
        <w:rPr>
          <w:highlight w:val="yellow"/>
        </w:rPr>
        <w:t xml:space="preserve"> m</w:t>
      </w:r>
      <w:proofErr w:type="spellStart"/>
      <w:r w:rsidRPr="0057254A">
        <w:rPr>
          <w:highlight w:val="yellow"/>
        </w:rPr>
        <w:t>etodu</w:t>
      </w:r>
      <w:proofErr w:type="spellEnd"/>
      <w:r w:rsidRPr="0057254A">
        <w:rPr>
          <w:highlight w:val="yellow"/>
        </w:rPr>
        <w:t xml:space="preserve"> </w:t>
      </w:r>
      <w:proofErr w:type="spellStart"/>
      <w:r w:rsidRPr="0057254A">
        <w:rPr>
          <w:highlight w:val="yellow"/>
        </w:rPr>
        <w:t>koja</w:t>
      </w:r>
      <w:proofErr w:type="spellEnd"/>
      <w:r w:rsidRPr="0057254A">
        <w:rPr>
          <w:highlight w:val="yellow"/>
        </w:rPr>
        <w:t xml:space="preserve"> </w:t>
      </w:r>
      <w:proofErr w:type="spellStart"/>
      <w:r w:rsidRPr="0057254A">
        <w:rPr>
          <w:highlight w:val="yellow"/>
        </w:rPr>
        <w:t>vraća</w:t>
      </w:r>
      <w:proofErr w:type="spellEnd"/>
      <w:r w:rsidRPr="0057254A">
        <w:rPr>
          <w:highlight w:val="yellow"/>
        </w:rPr>
        <w:t xml:space="preserve"> </w:t>
      </w:r>
      <w:proofErr w:type="spellStart"/>
      <w:r w:rsidRPr="0057254A">
        <w:rPr>
          <w:highlight w:val="yellow"/>
        </w:rPr>
        <w:t>listu</w:t>
      </w:r>
      <w:proofErr w:type="spellEnd"/>
      <w:r w:rsidRPr="0057254A">
        <w:rPr>
          <w:highlight w:val="yellow"/>
        </w:rPr>
        <w:t xml:space="preserve"> </w:t>
      </w:r>
      <w:proofErr w:type="spellStart"/>
      <w:r w:rsidRPr="0057254A">
        <w:rPr>
          <w:highlight w:val="yellow"/>
        </w:rPr>
        <w:t>svih</w:t>
      </w:r>
      <w:proofErr w:type="spellEnd"/>
      <w:r w:rsidRPr="0057254A">
        <w:rPr>
          <w:highlight w:val="yellow"/>
        </w:rPr>
        <w:t xml:space="preserve"> </w:t>
      </w:r>
      <w:proofErr w:type="spellStart"/>
      <w:r w:rsidRPr="0057254A">
        <w:rPr>
          <w:highlight w:val="yellow"/>
        </w:rPr>
        <w:t>studenata</w:t>
      </w:r>
      <w:proofErr w:type="spellEnd"/>
      <w:r w:rsidRPr="0057254A">
        <w:rPr>
          <w:highlight w:val="yellow"/>
        </w:rPr>
        <w:t xml:space="preserve"> </w:t>
      </w:r>
      <w:proofErr w:type="spellStart"/>
      <w:r w:rsidRPr="0057254A">
        <w:rPr>
          <w:highlight w:val="yellow"/>
        </w:rPr>
        <w:t>iz</w:t>
      </w:r>
      <w:proofErr w:type="spellEnd"/>
      <w:r w:rsidRPr="0057254A">
        <w:rPr>
          <w:highlight w:val="yellow"/>
        </w:rPr>
        <w:t xml:space="preserve"> </w:t>
      </w:r>
      <w:proofErr w:type="spellStart"/>
      <w:r w:rsidRPr="0057254A">
        <w:rPr>
          <w:highlight w:val="yellow"/>
        </w:rPr>
        <w:t>baze</w:t>
      </w:r>
      <w:proofErr w:type="spellEnd"/>
      <w:r w:rsidRPr="0057254A">
        <w:rPr>
          <w:highlight w:val="yellow"/>
        </w:rPr>
        <w:t xml:space="preserve"> </w:t>
      </w:r>
      <w:proofErr w:type="spellStart"/>
      <w:r w:rsidRPr="0057254A">
        <w:rPr>
          <w:highlight w:val="yellow"/>
        </w:rPr>
        <w:t>podataka</w:t>
      </w:r>
      <w:proofErr w:type="spellEnd"/>
      <w:r>
        <w:t xml:space="preserve">. </w:t>
      </w:r>
      <w:r w:rsidRPr="00A50160">
        <w:rPr>
          <w:highlight w:val="yellow"/>
        </w:rPr>
        <w:t xml:space="preserve">U </w:t>
      </w:r>
      <w:proofErr w:type="spellStart"/>
      <w:r w:rsidRPr="00A50160">
        <w:rPr>
          <w:highlight w:val="yellow"/>
        </w:rPr>
        <w:t>istom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repozitorijumu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dodati</w:t>
      </w:r>
      <w:proofErr w:type="spellEnd"/>
      <w:r w:rsidRPr="00A50160">
        <w:rPr>
          <w:highlight w:val="yellow"/>
        </w:rPr>
        <w:t xml:space="preserve"> I </w:t>
      </w:r>
      <w:proofErr w:type="spellStart"/>
      <w:r w:rsidRPr="00A50160">
        <w:rPr>
          <w:highlight w:val="yellow"/>
        </w:rPr>
        <w:t>metodu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koja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omogućava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unos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jednog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studenta</w:t>
      </w:r>
      <w:proofErr w:type="spellEnd"/>
      <w:r w:rsidRPr="00A50160">
        <w:rPr>
          <w:highlight w:val="yellow"/>
        </w:rPr>
        <w:t xml:space="preserve"> u </w:t>
      </w:r>
      <w:proofErr w:type="spellStart"/>
      <w:r w:rsidRPr="00A50160">
        <w:rPr>
          <w:highlight w:val="yellow"/>
        </w:rPr>
        <w:t>bazu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podataka</w:t>
      </w:r>
      <w:proofErr w:type="spellEnd"/>
      <w:r w:rsidRPr="00A50160">
        <w:rPr>
          <w:highlight w:val="yellow"/>
        </w:rPr>
        <w:t>.</w:t>
      </w:r>
      <w:r>
        <w:t xml:space="preserve"> </w:t>
      </w:r>
      <w:proofErr w:type="spellStart"/>
      <w:r w:rsidRPr="00D96909">
        <w:rPr>
          <w:highlight w:val="yellow"/>
        </w:rPr>
        <w:t>Biće</w:t>
      </w:r>
      <w:proofErr w:type="spellEnd"/>
      <w:r w:rsidRPr="00D96909">
        <w:rPr>
          <w:highlight w:val="yellow"/>
        </w:rPr>
        <w:t xml:space="preserve"> </w:t>
      </w:r>
      <w:proofErr w:type="spellStart"/>
      <w:r w:rsidRPr="00D96909">
        <w:rPr>
          <w:highlight w:val="yellow"/>
        </w:rPr>
        <w:t>neophodno</w:t>
      </w:r>
      <w:proofErr w:type="spellEnd"/>
      <w:r w:rsidRPr="00D96909">
        <w:rPr>
          <w:highlight w:val="yellow"/>
        </w:rPr>
        <w:t xml:space="preserve"> </w:t>
      </w:r>
      <w:proofErr w:type="spellStart"/>
      <w:r w:rsidRPr="00D96909">
        <w:rPr>
          <w:highlight w:val="yellow"/>
        </w:rPr>
        <w:t>kreirati</w:t>
      </w:r>
      <w:proofErr w:type="spellEnd"/>
      <w:r w:rsidRPr="00D96909">
        <w:rPr>
          <w:highlight w:val="yellow"/>
        </w:rPr>
        <w:t xml:space="preserve"> </w:t>
      </w:r>
      <w:proofErr w:type="spellStart"/>
      <w:r w:rsidRPr="00D96909">
        <w:rPr>
          <w:highlight w:val="yellow"/>
        </w:rPr>
        <w:t>i</w:t>
      </w:r>
      <w:proofErr w:type="spellEnd"/>
      <w:r w:rsidRPr="00D96909">
        <w:rPr>
          <w:highlight w:val="yellow"/>
        </w:rPr>
        <w:t xml:space="preserve"> model-</w:t>
      </w:r>
      <w:proofErr w:type="spellStart"/>
      <w:r w:rsidRPr="00D96909">
        <w:rPr>
          <w:highlight w:val="yellow"/>
        </w:rPr>
        <w:t>klasu</w:t>
      </w:r>
      <w:proofErr w:type="spellEnd"/>
      <w:r w:rsidRPr="00D96909">
        <w:rPr>
          <w:highlight w:val="yellow"/>
        </w:rPr>
        <w:t xml:space="preserve"> </w:t>
      </w:r>
      <w:proofErr w:type="spellStart"/>
      <w:r w:rsidRPr="00D96909">
        <w:rPr>
          <w:highlight w:val="yellow"/>
        </w:rPr>
        <w:t>koja</w:t>
      </w:r>
      <w:proofErr w:type="spellEnd"/>
      <w:r w:rsidRPr="00D96909">
        <w:rPr>
          <w:highlight w:val="yellow"/>
        </w:rPr>
        <w:t xml:space="preserve"> se “</w:t>
      </w:r>
      <w:proofErr w:type="spellStart"/>
      <w:r w:rsidRPr="00D96909">
        <w:rPr>
          <w:highlight w:val="yellow"/>
        </w:rPr>
        <w:t>mapira</w:t>
      </w:r>
      <w:proofErr w:type="spellEnd"/>
      <w:r w:rsidRPr="00D96909">
        <w:rPr>
          <w:highlight w:val="yellow"/>
        </w:rPr>
        <w:t xml:space="preserve">” </w:t>
      </w:r>
      <w:r w:rsidRPr="00D96909">
        <w:rPr>
          <w:highlight w:val="yellow"/>
          <w:lang w:val="sr-Latn-RS"/>
        </w:rPr>
        <w:t>na prethodno kreiranu tabelu u bazi podataka.</w:t>
      </w:r>
      <w:r w:rsidR="00AC7375">
        <w:rPr>
          <w:lang w:val="sr-Latn-RS"/>
        </w:rPr>
        <w:t xml:space="preserve"> (4)</w:t>
      </w:r>
    </w:p>
    <w:p w14:paraId="519CEB52" w14:textId="319CC0B5" w:rsidR="00F04A2C" w:rsidRDefault="00F04A2C">
      <w:pPr>
        <w:rPr>
          <w:lang w:val="sr-Latn-RS"/>
        </w:rPr>
      </w:pPr>
      <w:r w:rsidRPr="00A50160">
        <w:rPr>
          <w:highlight w:val="yellow"/>
        </w:rPr>
        <w:t xml:space="preserve">Na </w:t>
      </w:r>
      <w:proofErr w:type="spellStart"/>
      <w:r w:rsidRPr="00A50160">
        <w:rPr>
          <w:highlight w:val="yellow"/>
        </w:rPr>
        <w:t>sloju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poslovne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logike</w:t>
      </w:r>
      <w:proofErr w:type="spellEnd"/>
      <w:r w:rsidRPr="00A50160">
        <w:rPr>
          <w:highlight w:val="yellow"/>
        </w:rPr>
        <w:t xml:space="preserve"> “</w:t>
      </w:r>
      <w:proofErr w:type="spellStart"/>
      <w:r w:rsidRPr="00A50160">
        <w:rPr>
          <w:highlight w:val="yellow"/>
        </w:rPr>
        <w:t>povezati</w:t>
      </w:r>
      <w:proofErr w:type="spellEnd"/>
      <w:r w:rsidRPr="00A50160">
        <w:rPr>
          <w:highlight w:val="yellow"/>
        </w:rPr>
        <w:t xml:space="preserve">” se </w:t>
      </w:r>
      <w:proofErr w:type="spellStart"/>
      <w:r w:rsidRPr="00A50160">
        <w:rPr>
          <w:highlight w:val="yellow"/>
        </w:rPr>
        <w:t>na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sloj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koji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komunicira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sa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bazom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podataka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i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napraviti</w:t>
      </w:r>
      <w:proofErr w:type="spellEnd"/>
      <w:r w:rsidRPr="00A50160">
        <w:rPr>
          <w:highlight w:val="yellow"/>
        </w:rPr>
        <w:t xml:space="preserve"> tri </w:t>
      </w:r>
      <w:proofErr w:type="spellStart"/>
      <w:r w:rsidRPr="00A50160">
        <w:rPr>
          <w:highlight w:val="yellow"/>
        </w:rPr>
        <w:t>metode</w:t>
      </w:r>
      <w:proofErr w:type="spellEnd"/>
      <w:r w:rsidRPr="00A50160">
        <w:rPr>
          <w:highlight w:val="yellow"/>
        </w:rPr>
        <w:t xml:space="preserve">: </w:t>
      </w:r>
      <w:proofErr w:type="spellStart"/>
      <w:r w:rsidRPr="00A50160">
        <w:rPr>
          <w:highlight w:val="yellow"/>
        </w:rPr>
        <w:t>jednu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koja</w:t>
      </w:r>
      <w:proofErr w:type="spellEnd"/>
      <w:r w:rsidRPr="00A50160">
        <w:rPr>
          <w:highlight w:val="yellow"/>
        </w:rPr>
        <w:t xml:space="preserve"> </w:t>
      </w:r>
      <w:proofErr w:type="spellStart"/>
      <w:r w:rsidRPr="00A50160">
        <w:rPr>
          <w:highlight w:val="yellow"/>
        </w:rPr>
        <w:t>vra</w:t>
      </w:r>
      <w:proofErr w:type="spellEnd"/>
      <w:r w:rsidRPr="00A50160">
        <w:rPr>
          <w:highlight w:val="yellow"/>
          <w:lang w:val="sr-Latn-RS"/>
        </w:rPr>
        <w:t>ća sve studente iz baze podataka, drugu sa argumentom tipa decimalne vrednosti koja vraća studente iz baze podataka koji imaju prosečnu ocenu veću od prosleđene i treću koja omogućava unos studenta u bazu.</w:t>
      </w:r>
      <w:r w:rsidR="00AC7375" w:rsidRPr="00A50160">
        <w:rPr>
          <w:highlight w:val="yellow"/>
          <w:lang w:val="sr-Latn-RS"/>
        </w:rPr>
        <w:t xml:space="preserve"> (3)</w:t>
      </w:r>
    </w:p>
    <w:p w14:paraId="536B9AF2" w14:textId="6C69B0FE" w:rsidR="00F04A2C" w:rsidRPr="000E55F1" w:rsidRDefault="00F04A2C">
      <w:pPr>
        <w:rPr>
          <w:highlight w:val="yellow"/>
          <w:lang w:val="sr-Latn-RS"/>
        </w:rPr>
      </w:pPr>
      <w:r w:rsidRPr="000E55F1">
        <w:rPr>
          <w:highlight w:val="yellow"/>
          <w:lang w:val="sr-Latn-RS"/>
        </w:rPr>
        <w:t>Na prezentacionom sloju prikazati sve studente iz baze u listi i omogućiti unos jednog studenta.</w:t>
      </w:r>
      <w:r w:rsidR="00AC7375" w:rsidRPr="000E55F1">
        <w:rPr>
          <w:highlight w:val="yellow"/>
          <w:lang w:val="sr-Latn-RS"/>
        </w:rPr>
        <w:t xml:space="preserve"> (3)</w:t>
      </w:r>
    </w:p>
    <w:p w14:paraId="334767A0" w14:textId="05170F98" w:rsidR="00F04A2C" w:rsidRDefault="00F04A2C">
      <w:pPr>
        <w:rPr>
          <w:lang w:val="sr-Latn-RS"/>
        </w:rPr>
      </w:pPr>
      <w:r w:rsidRPr="000E55F1">
        <w:rPr>
          <w:highlight w:val="yellow"/>
          <w:lang w:val="sr-Latn-RS"/>
        </w:rPr>
        <w:t xml:space="preserve">Napraviti još i </w:t>
      </w:r>
      <w:r w:rsidRPr="000E55F1">
        <w:rPr>
          <w:i/>
          <w:iCs/>
          <w:highlight w:val="yellow"/>
          <w:lang w:val="sr-Latn-RS"/>
        </w:rPr>
        <w:t>ASP.NET Web Forms</w:t>
      </w:r>
      <w:r w:rsidRPr="000E55F1">
        <w:rPr>
          <w:highlight w:val="yellow"/>
          <w:lang w:val="sr-Latn-RS"/>
        </w:rPr>
        <w:t xml:space="preserve"> projekat na kojem treba omogućiti samo prikaz liste svih studenata iz baze podataka.</w:t>
      </w:r>
      <w:r w:rsidR="00AC7375" w:rsidRPr="000E55F1">
        <w:rPr>
          <w:highlight w:val="yellow"/>
          <w:lang w:val="sr-Latn-RS"/>
        </w:rPr>
        <w:t xml:space="preserve"> (3)</w:t>
      </w:r>
    </w:p>
    <w:p w14:paraId="16100EB2" w14:textId="2C8647DF" w:rsidR="00F04A2C" w:rsidRDefault="00F04A2C">
      <w:pPr>
        <w:rPr>
          <w:lang w:val="sr-Latn-RS"/>
        </w:rPr>
      </w:pPr>
      <w:r>
        <w:rPr>
          <w:u w:val="single"/>
          <w:lang w:val="sr-Latn-RS"/>
        </w:rPr>
        <w:t>Napomene</w:t>
      </w:r>
      <w:r>
        <w:rPr>
          <w:lang w:val="sr-Latn-RS"/>
        </w:rPr>
        <w:t>:</w:t>
      </w:r>
    </w:p>
    <w:p w14:paraId="36800A88" w14:textId="6405DA29" w:rsidR="00F04A2C" w:rsidRDefault="00F04A2C" w:rsidP="00F04A2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Koristiti auto svojstva u model klasama</w:t>
      </w:r>
    </w:p>
    <w:p w14:paraId="4F8F3D19" w14:textId="42A7F95B" w:rsidR="00F04A2C" w:rsidRDefault="00F04A2C" w:rsidP="00F04A2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Klase -</w:t>
      </w:r>
      <w:r>
        <w:t xml:space="preserve">&gt; </w:t>
      </w:r>
      <w:proofErr w:type="spellStart"/>
      <w:r>
        <w:t>jednina</w:t>
      </w:r>
      <w:proofErr w:type="spellEnd"/>
      <w:r>
        <w:t xml:space="preserve">, </w:t>
      </w:r>
      <w:proofErr w:type="spellStart"/>
      <w:r>
        <w:t>tabele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-&gt; </w:t>
      </w:r>
      <w:proofErr w:type="spellStart"/>
      <w:r>
        <w:t>mno</w:t>
      </w:r>
      <w:proofErr w:type="spellEnd"/>
      <w:r>
        <w:rPr>
          <w:lang w:val="sr-Latn-RS"/>
        </w:rPr>
        <w:t>žina</w:t>
      </w:r>
    </w:p>
    <w:p w14:paraId="4115FFFC" w14:textId="0D73D97D" w:rsidR="00F04A2C" w:rsidRPr="00F04A2C" w:rsidRDefault="00F04A2C" w:rsidP="00F04A2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Poželjno: redovno </w:t>
      </w:r>
      <w:r>
        <w:rPr>
          <w:i/>
          <w:iCs/>
          <w:lang w:val="sr-Latn-RS"/>
        </w:rPr>
        <w:t>commit</w:t>
      </w:r>
      <w:r>
        <w:rPr>
          <w:lang w:val="sr-Latn-RS"/>
        </w:rPr>
        <w:t>-ovati izmene</w:t>
      </w:r>
    </w:p>
    <w:sectPr w:rsidR="00F04A2C" w:rsidRPr="00F0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55CFC"/>
    <w:multiLevelType w:val="hybridMultilevel"/>
    <w:tmpl w:val="665C3402"/>
    <w:lvl w:ilvl="0" w:tplc="4CCE0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CA"/>
    <w:rsid w:val="000E55F1"/>
    <w:rsid w:val="0057254A"/>
    <w:rsid w:val="006924BA"/>
    <w:rsid w:val="00716F5C"/>
    <w:rsid w:val="007E072B"/>
    <w:rsid w:val="00A50160"/>
    <w:rsid w:val="00AC7375"/>
    <w:rsid w:val="00AE46BB"/>
    <w:rsid w:val="00D96909"/>
    <w:rsid w:val="00ED771D"/>
    <w:rsid w:val="00F04A2C"/>
    <w:rsid w:val="00FE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C19F"/>
  <w15:chartTrackingRefBased/>
  <w15:docId w15:val="{EE4709E8-8849-41A6-B4B6-446BC75F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Vićović</dc:creator>
  <cp:keywords/>
  <dc:description/>
  <cp:lastModifiedBy>Nemanja Vićović</cp:lastModifiedBy>
  <cp:revision>1</cp:revision>
  <dcterms:created xsi:type="dcterms:W3CDTF">2020-11-24T16:26:00Z</dcterms:created>
  <dcterms:modified xsi:type="dcterms:W3CDTF">2020-11-24T19:12:00Z</dcterms:modified>
</cp:coreProperties>
</file>