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395B92" w:rsidP="00920043">
            <w:pPr>
              <w:pStyle w:val="Nessunaspaziatura"/>
              <w:spacing w:line="360" w:lineRule="auto"/>
            </w:pPr>
            <w:r>
              <w:t>11</w:t>
            </w:r>
            <w:r w:rsidR="006A71AA">
              <w:t>.10</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395B92" w:rsidRDefault="00395B92" w:rsidP="00395B92">
            <w:pPr>
              <w:pStyle w:val="Nessunaspaziatura"/>
              <w:rPr>
                <w:b w:val="0"/>
              </w:rPr>
            </w:pPr>
            <w:r>
              <w:rPr>
                <w:b w:val="0"/>
              </w:rPr>
              <w:t>Le prime due ore il professore ci ha presentato la parte legata alla valutazione dei progetti e dell’esame. Abbiamo visto come saranno suddivise le valutazione all’esame tra il formatore e il perito (Perito1/2).</w:t>
            </w:r>
          </w:p>
          <w:p w:rsidR="00147627" w:rsidRDefault="00395B92" w:rsidP="00395B92">
            <w:pPr>
              <w:pStyle w:val="Nessunaspaziatura"/>
              <w:rPr>
                <w:b w:val="0"/>
              </w:rPr>
            </w:pPr>
            <w:r>
              <w:rPr>
                <w:b w:val="0"/>
              </w:rPr>
              <w:t>Ci è stata spiegata la griglia di valutazione e tutto ciò legato ad essa.</w:t>
            </w:r>
            <w:r w:rsidR="006423DD">
              <w:rPr>
                <w:b w:val="0"/>
              </w:rPr>
              <w:t xml:space="preserve"> Abbiamo visto anch</w:t>
            </w:r>
            <w:r w:rsidR="0054363A">
              <w:rPr>
                <w:b w:val="0"/>
              </w:rPr>
              <w:t>e la durata della presentazione e</w:t>
            </w:r>
            <w:r w:rsidR="006423DD">
              <w:rPr>
                <w:b w:val="0"/>
              </w:rPr>
              <w:t xml:space="preserve"> i punti che vanno assegnati </w:t>
            </w:r>
            <w:r w:rsidR="0054363A">
              <w:rPr>
                <w:b w:val="0"/>
              </w:rPr>
              <w:t>alle varie attività</w:t>
            </w:r>
            <w:r w:rsidR="006423DD">
              <w:rPr>
                <w:b w:val="0"/>
              </w:rPr>
              <w:t>.</w:t>
            </w:r>
          </w:p>
          <w:p w:rsidR="00147627" w:rsidRDefault="00147627" w:rsidP="00395B92">
            <w:pPr>
              <w:pStyle w:val="Nessunaspaziatura"/>
              <w:rPr>
                <w:b w:val="0"/>
              </w:rPr>
            </w:pPr>
          </w:p>
          <w:p w:rsidR="00F52236" w:rsidRDefault="00147627" w:rsidP="00147627">
            <w:pPr>
              <w:pStyle w:val="Nessunaspaziatura"/>
              <w:rPr>
                <w:b w:val="0"/>
              </w:rPr>
            </w:pPr>
            <w:r>
              <w:rPr>
                <w:b w:val="0"/>
              </w:rPr>
              <w:t>Le due ore successive ho cercato di risolvere il problema che riscontravo con le “Foreign Key” in Workbench e ho trovato la soluzione. Il problema</w:t>
            </w:r>
            <w:r w:rsidR="00395B92">
              <w:rPr>
                <w:b w:val="0"/>
              </w:rPr>
              <w:t xml:space="preserve"> </w:t>
            </w:r>
            <w:r>
              <w:rPr>
                <w:b w:val="0"/>
              </w:rPr>
              <w:t>consisteva negli id delle due tabelle “luogo” e “utente” dove non veniva specificato che gli id fossero delle “primary key”, il che non permetteva di creare le FK.</w:t>
            </w:r>
          </w:p>
          <w:p w:rsidR="00F52236" w:rsidRPr="00B41728" w:rsidRDefault="00F52236" w:rsidP="00147627">
            <w:pPr>
              <w:pStyle w:val="Nessunaspaziatura"/>
              <w:rPr>
                <w:b w:val="0"/>
                <w:u w:val="single"/>
              </w:rPr>
            </w:pPr>
            <w:r>
              <w:rPr>
                <w:b w:val="0"/>
              </w:rPr>
              <w:t>Una volta risolto il problema ho cambiato il nome di tutte le colonne in italiano, poiché il professore ci ha spiegato che non sarebbe ideale mischiare più lingue nei codici, perciò ho effettuato questa modifica, il che porta ad avere la struttura seguente:</w:t>
            </w:r>
            <w:bookmarkStart w:id="0" w:name="_GoBack"/>
            <w:bookmarkEnd w:id="0"/>
          </w:p>
          <w:p w:rsidR="00F52236" w:rsidRDefault="00F52236" w:rsidP="00147627">
            <w:pPr>
              <w:pStyle w:val="Nessunaspaziatura"/>
              <w:rPr>
                <w:b w:val="0"/>
              </w:rPr>
            </w:pPr>
          </w:p>
          <w:p w:rsidR="00F52236" w:rsidRDefault="00F52236" w:rsidP="00147627">
            <w:pPr>
              <w:pStyle w:val="Nessunaspaziatura"/>
              <w:rPr>
                <w:b w:val="0"/>
              </w:rPr>
            </w:pPr>
            <w:r>
              <w:rPr>
                <w:b w:val="0"/>
                <w:noProof/>
                <w:lang w:eastAsia="it-CH"/>
              </w:rPr>
              <w:drawing>
                <wp:inline distT="0" distB="0" distL="0" distR="0">
                  <wp:extent cx="2590800" cy="5006761"/>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oltoProblemaFK.png"/>
                          <pic:cNvPicPr/>
                        </pic:nvPicPr>
                        <pic:blipFill>
                          <a:blip r:embed="rId8">
                            <a:extLst>
                              <a:ext uri="{28A0092B-C50C-407E-A947-70E740481C1C}">
                                <a14:useLocalDpi xmlns:a14="http://schemas.microsoft.com/office/drawing/2010/main" val="0"/>
                              </a:ext>
                            </a:extLst>
                          </a:blip>
                          <a:stretch>
                            <a:fillRect/>
                          </a:stretch>
                        </pic:blipFill>
                        <pic:spPr>
                          <a:xfrm>
                            <a:off x="0" y="0"/>
                            <a:ext cx="2595682" cy="5016196"/>
                          </a:xfrm>
                          <a:prstGeom prst="rect">
                            <a:avLst/>
                          </a:prstGeom>
                        </pic:spPr>
                      </pic:pic>
                    </a:graphicData>
                  </a:graphic>
                </wp:inline>
              </w:drawing>
            </w:r>
          </w:p>
          <w:p w:rsidR="00147627" w:rsidRPr="006A31D2" w:rsidRDefault="00147627" w:rsidP="00147627">
            <w:pPr>
              <w:pStyle w:val="Nessunaspaziatura"/>
              <w:rPr>
                <w:b w:val="0"/>
              </w:rPr>
            </w:pPr>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144B4C" w:rsidRPr="00F538CD" w:rsidRDefault="00395B92" w:rsidP="00650D2B">
            <w:pPr>
              <w:rPr>
                <w:b w:val="0"/>
              </w:rPr>
            </w:pPr>
            <w:r>
              <w:rPr>
                <w:b w:val="0"/>
                <w:noProof/>
                <w:lang w:eastAsia="it-CH"/>
              </w:rPr>
              <w:t>-</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BC3864" w:rsidP="00BC3864">
            <w:pPr>
              <w:pStyle w:val="Nessunaspaziatura"/>
              <w:rPr>
                <w:b w:val="0"/>
                <w:bCs w:val="0"/>
              </w:rPr>
            </w:pPr>
            <w:r>
              <w:rPr>
                <w:b w:val="0"/>
                <w:bCs w:val="0"/>
              </w:rPr>
              <w:t>Un po’ indietro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6A31D2" w:rsidP="00147627">
            <w:pPr>
              <w:rPr>
                <w:b w:val="0"/>
              </w:rPr>
            </w:pPr>
            <w:r>
              <w:rPr>
                <w:b w:val="0"/>
              </w:rPr>
              <w:t>Continuare l’implementazione (</w:t>
            </w:r>
            <w:r w:rsidR="00147627">
              <w:rPr>
                <w:b w:val="0"/>
              </w:rPr>
              <w:t>Continuare</w:t>
            </w:r>
            <w:r>
              <w:rPr>
                <w:b w:val="0"/>
              </w:rPr>
              <w:t xml:space="preserve"> la parte </w:t>
            </w:r>
            <w:proofErr w:type="spellStart"/>
            <w:r>
              <w:rPr>
                <w:b w:val="0"/>
              </w:rPr>
              <w:t>php</w:t>
            </w:r>
            <w:proofErr w:type="spellEnd"/>
            <w:r>
              <w:rPr>
                <w:b w:val="0"/>
              </w:rPr>
              <w:t>)</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E64" w:rsidRDefault="008F3E64" w:rsidP="00DC1A1A">
      <w:pPr>
        <w:spacing w:after="0" w:line="240" w:lineRule="auto"/>
      </w:pPr>
      <w:r>
        <w:separator/>
      </w:r>
    </w:p>
  </w:endnote>
  <w:endnote w:type="continuationSeparator" w:id="0">
    <w:p w:rsidR="008F3E64" w:rsidRDefault="008F3E6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B41728">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B41728">
      <w:rPr>
        <w:noProof/>
      </w:rPr>
      <w:t>2</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E64" w:rsidRDefault="008F3E64" w:rsidP="00DC1A1A">
      <w:pPr>
        <w:spacing w:after="0" w:line="240" w:lineRule="auto"/>
      </w:pPr>
      <w:r>
        <w:separator/>
      </w:r>
    </w:p>
  </w:footnote>
  <w:footnote w:type="continuationSeparator" w:id="0">
    <w:p w:rsidR="008F3E64" w:rsidRDefault="008F3E6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09"/>
    <w:rsid w:val="000C0F11"/>
    <w:rsid w:val="000C2046"/>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4B4C"/>
    <w:rsid w:val="0014533D"/>
    <w:rsid w:val="00147627"/>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49B9"/>
    <w:rsid w:val="001A744E"/>
    <w:rsid w:val="001B18DF"/>
    <w:rsid w:val="001B2615"/>
    <w:rsid w:val="001B291E"/>
    <w:rsid w:val="001B5C3F"/>
    <w:rsid w:val="001C0C47"/>
    <w:rsid w:val="001C2A11"/>
    <w:rsid w:val="001D0668"/>
    <w:rsid w:val="001D1A1F"/>
    <w:rsid w:val="001D2729"/>
    <w:rsid w:val="001E37BA"/>
    <w:rsid w:val="001F0C55"/>
    <w:rsid w:val="001F1928"/>
    <w:rsid w:val="001F2D9A"/>
    <w:rsid w:val="001F769A"/>
    <w:rsid w:val="00214FB7"/>
    <w:rsid w:val="0021534F"/>
    <w:rsid w:val="0022098C"/>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0724"/>
    <w:rsid w:val="00341B5F"/>
    <w:rsid w:val="00345A95"/>
    <w:rsid w:val="003470ED"/>
    <w:rsid w:val="003502FB"/>
    <w:rsid w:val="00352162"/>
    <w:rsid w:val="003535D3"/>
    <w:rsid w:val="00354B2C"/>
    <w:rsid w:val="003576C0"/>
    <w:rsid w:val="00371AC5"/>
    <w:rsid w:val="00373821"/>
    <w:rsid w:val="00381B70"/>
    <w:rsid w:val="00384041"/>
    <w:rsid w:val="0039111E"/>
    <w:rsid w:val="00392CD5"/>
    <w:rsid w:val="00393FE0"/>
    <w:rsid w:val="0039441A"/>
    <w:rsid w:val="00395B92"/>
    <w:rsid w:val="003968C5"/>
    <w:rsid w:val="003A6246"/>
    <w:rsid w:val="003B1F9E"/>
    <w:rsid w:val="003B591B"/>
    <w:rsid w:val="003B6207"/>
    <w:rsid w:val="003B6296"/>
    <w:rsid w:val="003B6FDD"/>
    <w:rsid w:val="003B77EB"/>
    <w:rsid w:val="003C1500"/>
    <w:rsid w:val="003C32F1"/>
    <w:rsid w:val="003C740C"/>
    <w:rsid w:val="003D0B4F"/>
    <w:rsid w:val="003D1312"/>
    <w:rsid w:val="003E187E"/>
    <w:rsid w:val="003F0CE4"/>
    <w:rsid w:val="0040345D"/>
    <w:rsid w:val="00403AC0"/>
    <w:rsid w:val="00405819"/>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363A"/>
    <w:rsid w:val="005470D0"/>
    <w:rsid w:val="00547FBE"/>
    <w:rsid w:val="005530D2"/>
    <w:rsid w:val="00554715"/>
    <w:rsid w:val="00554D01"/>
    <w:rsid w:val="00561630"/>
    <w:rsid w:val="00562D8A"/>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23DD"/>
    <w:rsid w:val="00647F5F"/>
    <w:rsid w:val="00650D2B"/>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286A"/>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0B9"/>
    <w:rsid w:val="007D494D"/>
    <w:rsid w:val="007D4BF3"/>
    <w:rsid w:val="007D4E23"/>
    <w:rsid w:val="007D6E92"/>
    <w:rsid w:val="007E18A0"/>
    <w:rsid w:val="007E43A2"/>
    <w:rsid w:val="007E4D24"/>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377F7"/>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A5BD3"/>
    <w:rsid w:val="008B2B2F"/>
    <w:rsid w:val="008D0900"/>
    <w:rsid w:val="008D1E14"/>
    <w:rsid w:val="008D7356"/>
    <w:rsid w:val="008E037C"/>
    <w:rsid w:val="008E112D"/>
    <w:rsid w:val="008E15BD"/>
    <w:rsid w:val="008E3746"/>
    <w:rsid w:val="008E5565"/>
    <w:rsid w:val="008F1E8A"/>
    <w:rsid w:val="008F3E64"/>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3394"/>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172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B33"/>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5FC9"/>
    <w:rsid w:val="00F273B7"/>
    <w:rsid w:val="00F27A04"/>
    <w:rsid w:val="00F27EFA"/>
    <w:rsid w:val="00F320E2"/>
    <w:rsid w:val="00F370D1"/>
    <w:rsid w:val="00F37802"/>
    <w:rsid w:val="00F41D7F"/>
    <w:rsid w:val="00F50A8F"/>
    <w:rsid w:val="00F52236"/>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E66B-EBC9-45C8-A291-B7437625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192</Words>
  <Characters>1096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54</cp:revision>
  <dcterms:created xsi:type="dcterms:W3CDTF">2019-09-03T13:20:00Z</dcterms:created>
  <dcterms:modified xsi:type="dcterms:W3CDTF">2019-10-11T14:08:00Z</dcterms:modified>
</cp:coreProperties>
</file>