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D027EF" w:rsidP="00920043">
            <w:pPr>
              <w:pStyle w:val="Nessunaspaziatura"/>
              <w:spacing w:line="360" w:lineRule="auto"/>
            </w:pPr>
            <w:r>
              <w:t>19</w:t>
            </w:r>
            <w:r w:rsidR="00CA70C2">
              <w:t>.11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336BFB" w:rsidRDefault="00D027EF" w:rsidP="00A32D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Assente per via dell’influenza</w:t>
            </w:r>
          </w:p>
          <w:p w:rsidR="00F36A4E" w:rsidRPr="00336BFB" w:rsidRDefault="00F36A4E" w:rsidP="00A32D2D">
            <w:pPr>
              <w:pStyle w:val="Nessunaspaziatura"/>
              <w:rPr>
                <w:b w:val="0"/>
              </w:rPr>
            </w:pP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36A4E" w:rsidRPr="00F538CD" w:rsidRDefault="00F23E7D" w:rsidP="00F36A4E">
            <w:pPr>
              <w:tabs>
                <w:tab w:val="left" w:pos="3195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2F313C" w:rsidP="002F313C">
            <w:pPr>
              <w:rPr>
                <w:b w:val="0"/>
              </w:rPr>
            </w:pPr>
            <w:r>
              <w:rPr>
                <w:b w:val="0"/>
              </w:rPr>
              <w:t>Continuare l’implementazione.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03" w:rsidRDefault="00CC6203" w:rsidP="00DC1A1A">
      <w:pPr>
        <w:spacing w:after="0" w:line="240" w:lineRule="auto"/>
      </w:pPr>
      <w:r>
        <w:separator/>
      </w:r>
    </w:p>
  </w:endnote>
  <w:endnote w:type="continuationSeparator" w:id="0">
    <w:p w:rsidR="00CC6203" w:rsidRDefault="00CC620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2F313C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2F313C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03" w:rsidRDefault="00CC6203" w:rsidP="00DC1A1A">
      <w:pPr>
        <w:spacing w:after="0" w:line="240" w:lineRule="auto"/>
      </w:pPr>
      <w:r>
        <w:separator/>
      </w:r>
    </w:p>
  </w:footnote>
  <w:footnote w:type="continuationSeparator" w:id="0">
    <w:p w:rsidR="00CC6203" w:rsidRDefault="00CC620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5D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DB50-E90E-4016-8589-D8C44B0B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63</cp:revision>
  <dcterms:created xsi:type="dcterms:W3CDTF">2019-09-03T13:20:00Z</dcterms:created>
  <dcterms:modified xsi:type="dcterms:W3CDTF">2019-11-15T14:32:00Z</dcterms:modified>
</cp:coreProperties>
</file>