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095891" w:rsidP="00920043">
            <w:pPr>
              <w:pStyle w:val="Nessunaspaziatura"/>
              <w:spacing w:line="360" w:lineRule="auto"/>
            </w:pPr>
            <w:r>
              <w:t>26</w:t>
            </w:r>
            <w:r w:rsidR="00CA70C2">
              <w:t>.11</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6B720D" w:rsidRDefault="00636107" w:rsidP="007D1171">
            <w:pPr>
              <w:pStyle w:val="Nessunaspaziatura"/>
              <w:rPr>
                <w:b w:val="0"/>
              </w:rPr>
            </w:pPr>
            <w:r>
              <w:rPr>
                <w:b w:val="0"/>
              </w:rPr>
              <w:t xml:space="preserve">Sono riuscito a risolvere il </w:t>
            </w:r>
            <w:proofErr w:type="spellStart"/>
            <w:r>
              <w:rPr>
                <w:b w:val="0"/>
              </w:rPr>
              <w:t>problem</w:t>
            </w:r>
            <w:proofErr w:type="spellEnd"/>
            <w:r>
              <w:rPr>
                <w:b w:val="0"/>
              </w:rPr>
              <w:t xml:space="preserve"> del </w:t>
            </w:r>
            <w:proofErr w:type="spellStart"/>
            <w:r>
              <w:rPr>
                <w:b w:val="0"/>
              </w:rPr>
              <w:t>token</w:t>
            </w:r>
            <w:proofErr w:type="spellEnd"/>
            <w:r>
              <w:rPr>
                <w:b w:val="0"/>
              </w:rPr>
              <w:t xml:space="preserve"> e ora l’email viene inviata. </w:t>
            </w:r>
          </w:p>
          <w:p w:rsidR="00636107" w:rsidRDefault="00636107" w:rsidP="007D1171">
            <w:pPr>
              <w:pStyle w:val="Nessunaspaziatura"/>
              <w:rPr>
                <w:b w:val="0"/>
              </w:rPr>
            </w:pPr>
            <w:r>
              <w:rPr>
                <w:noProof/>
                <w:lang w:eastAsia="it-CH"/>
              </w:rPr>
              <w:drawing>
                <wp:inline distT="0" distB="0" distL="0" distR="0" wp14:anchorId="7D42853C" wp14:editId="7BFE3C44">
                  <wp:extent cx="6120130" cy="1339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3985"/>
                          </a:xfrm>
                          <a:prstGeom prst="rect">
                            <a:avLst/>
                          </a:prstGeom>
                        </pic:spPr>
                      </pic:pic>
                    </a:graphicData>
                  </a:graphic>
                </wp:inline>
              </w:drawing>
            </w:r>
          </w:p>
          <w:p w:rsidR="003C71DE" w:rsidRDefault="00636107" w:rsidP="007D1171">
            <w:pPr>
              <w:pStyle w:val="Nessunaspaziatura"/>
              <w:rPr>
                <w:b w:val="0"/>
              </w:rPr>
            </w:pPr>
            <w:r>
              <w:rPr>
                <w:b w:val="0"/>
              </w:rPr>
              <w:t xml:space="preserve">Il problema iniziale consisteva </w:t>
            </w:r>
            <w:r w:rsidR="003C71DE">
              <w:rPr>
                <w:b w:val="0"/>
              </w:rPr>
              <w:t xml:space="preserve">nelle impostazioni da configurare nel file </w:t>
            </w:r>
            <w:r w:rsidR="003C71DE" w:rsidRPr="003C71DE">
              <w:rPr>
                <w:b w:val="0"/>
                <w:i/>
              </w:rPr>
              <w:t xml:space="preserve">“php.ini” </w:t>
            </w:r>
            <w:r w:rsidR="003C71DE">
              <w:rPr>
                <w:b w:val="0"/>
              </w:rPr>
              <w:t xml:space="preserve">di </w:t>
            </w:r>
            <w:proofErr w:type="spellStart"/>
            <w:r w:rsidR="003C71DE">
              <w:rPr>
                <w:b w:val="0"/>
              </w:rPr>
              <w:t>xampp</w:t>
            </w:r>
            <w:proofErr w:type="spellEnd"/>
            <w:r w:rsidR="003C71DE">
              <w:rPr>
                <w:b w:val="0"/>
              </w:rPr>
              <w:t xml:space="preserve">. Cercando su internet ho trovato una pagina che spiegava come cambiare le impostazioni (per </w:t>
            </w:r>
            <w:proofErr w:type="spellStart"/>
            <w:r w:rsidR="003C71DE">
              <w:rPr>
                <w:b w:val="0"/>
              </w:rPr>
              <w:t>gmail</w:t>
            </w:r>
            <w:proofErr w:type="spellEnd"/>
            <w:r w:rsidR="003C71DE">
              <w:rPr>
                <w:b w:val="0"/>
              </w:rPr>
              <w:t xml:space="preserve">) per poter inviare l’email dalla pagina </w:t>
            </w:r>
            <w:proofErr w:type="spellStart"/>
            <w:r w:rsidR="003C71DE">
              <w:rPr>
                <w:b w:val="0"/>
              </w:rPr>
              <w:t>php</w:t>
            </w:r>
            <w:proofErr w:type="spellEnd"/>
            <w:r w:rsidR="003C71DE">
              <w:rPr>
                <w:b w:val="0"/>
              </w:rPr>
              <w:t>. Le impostazioni sono:</w:t>
            </w:r>
          </w:p>
          <w:p w:rsidR="003C71DE" w:rsidRDefault="003C71DE" w:rsidP="007D1171">
            <w:pPr>
              <w:pStyle w:val="Nessunaspaziatura"/>
              <w:rPr>
                <w:b w:val="0"/>
              </w:rPr>
            </w:pPr>
            <w:r>
              <w:rPr>
                <w:noProof/>
                <w:lang w:eastAsia="it-CH"/>
              </w:rPr>
              <w:drawing>
                <wp:inline distT="0" distB="0" distL="0" distR="0" wp14:anchorId="6E1156EA" wp14:editId="757C31C0">
                  <wp:extent cx="4181475" cy="866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866775"/>
                          </a:xfrm>
                          <a:prstGeom prst="rect">
                            <a:avLst/>
                          </a:prstGeom>
                        </pic:spPr>
                      </pic:pic>
                    </a:graphicData>
                  </a:graphic>
                </wp:inline>
              </w:drawing>
            </w:r>
          </w:p>
          <w:p w:rsidR="003C71DE" w:rsidRDefault="003C71DE" w:rsidP="007D1171">
            <w:pPr>
              <w:pStyle w:val="Nessunaspaziatura"/>
              <w:rPr>
                <w:b w:val="0"/>
              </w:rPr>
            </w:pPr>
          </w:p>
          <w:p w:rsidR="003C71DE" w:rsidRDefault="003C71DE" w:rsidP="007D1171">
            <w:pPr>
              <w:pStyle w:val="Nessunaspaziatura"/>
              <w:rPr>
                <w:b w:val="0"/>
              </w:rPr>
            </w:pPr>
            <w:r>
              <w:rPr>
                <w:b w:val="0"/>
              </w:rPr>
              <w:t>Dopodiché bisogna cambiare le impostazioni anche nel file “</w:t>
            </w:r>
            <w:r w:rsidRPr="003C71DE">
              <w:rPr>
                <w:b w:val="0"/>
                <w:i/>
              </w:rPr>
              <w:t>sendmail.ini”</w:t>
            </w:r>
            <w:r>
              <w:rPr>
                <w:b w:val="0"/>
                <w:i/>
              </w:rPr>
              <w:t xml:space="preserve"> </w:t>
            </w:r>
            <w:r w:rsidRPr="003C71DE">
              <w:rPr>
                <w:b w:val="0"/>
              </w:rPr>
              <w:t>dove bisogna sostituire il codice con il seguente:</w:t>
            </w:r>
          </w:p>
          <w:p w:rsidR="003C71DE" w:rsidRDefault="003C71DE" w:rsidP="007D1171">
            <w:pPr>
              <w:pStyle w:val="Nessunaspaziatura"/>
              <w:rPr>
                <w:b w:val="0"/>
              </w:rPr>
            </w:pPr>
            <w:r>
              <w:rPr>
                <w:noProof/>
                <w:lang w:eastAsia="it-CH"/>
              </w:rPr>
              <w:drawing>
                <wp:inline distT="0" distB="0" distL="0" distR="0" wp14:anchorId="7CC06509" wp14:editId="6654567F">
                  <wp:extent cx="2781300" cy="12001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1200150"/>
                          </a:xfrm>
                          <a:prstGeom prst="rect">
                            <a:avLst/>
                          </a:prstGeom>
                        </pic:spPr>
                      </pic:pic>
                    </a:graphicData>
                  </a:graphic>
                </wp:inline>
              </w:drawing>
            </w:r>
          </w:p>
          <w:p w:rsidR="00DE79EE" w:rsidRDefault="003C71DE" w:rsidP="007D1171">
            <w:pPr>
              <w:pStyle w:val="Nessunaspaziatura"/>
              <w:rPr>
                <w:b w:val="0"/>
              </w:rPr>
            </w:pPr>
            <w:r>
              <w:rPr>
                <w:b w:val="0"/>
              </w:rPr>
              <w:t>Una volta impostati correttamente i due file, ho provato a fare una registrazione e quindi a far inviare l’email però dava un</w:t>
            </w:r>
            <w:r w:rsidR="00DE79EE">
              <w:rPr>
                <w:b w:val="0"/>
              </w:rPr>
              <w:t xml:space="preserve"> </w:t>
            </w:r>
            <w:r>
              <w:rPr>
                <w:b w:val="0"/>
              </w:rPr>
              <w:t xml:space="preserve">errore </w:t>
            </w:r>
            <w:r w:rsidR="00DE79EE">
              <w:rPr>
                <w:b w:val="0"/>
              </w:rPr>
              <w:t>legato all’inserimento errato della</w:t>
            </w:r>
            <w:r>
              <w:rPr>
                <w:b w:val="0"/>
              </w:rPr>
              <w:t xml:space="preserve"> password e all’email</w:t>
            </w:r>
            <w:r w:rsidR="00DE79EE">
              <w:rPr>
                <w:b w:val="0"/>
              </w:rPr>
              <w:t xml:space="preserve">, provando a fare l’accesso da “gmail.com” mi sono assicurato che l’email e la password (più la password) siano giusti. Cercando su internet ho trovato che magari nelle impostazioni dell’account </w:t>
            </w:r>
            <w:proofErr w:type="spellStart"/>
            <w:r w:rsidR="00DE79EE">
              <w:rPr>
                <w:b w:val="0"/>
              </w:rPr>
              <w:t>google</w:t>
            </w:r>
            <w:proofErr w:type="spellEnd"/>
            <w:r w:rsidR="00DE79EE">
              <w:rPr>
                <w:b w:val="0"/>
              </w:rPr>
              <w:t xml:space="preserve"> è vietato l’accesso alle </w:t>
            </w:r>
            <w:proofErr w:type="spellStart"/>
            <w:r w:rsidR="00DE79EE">
              <w:rPr>
                <w:b w:val="0"/>
              </w:rPr>
              <w:t>app</w:t>
            </w:r>
            <w:proofErr w:type="spellEnd"/>
            <w:r w:rsidR="00DE79EE">
              <w:rPr>
                <w:b w:val="0"/>
              </w:rPr>
              <w:t xml:space="preserve"> meno sicure, perciò sono andato a fare un controllo. L’accesso era disattivo, perciò l’ho attivato: </w:t>
            </w:r>
          </w:p>
          <w:p w:rsidR="003C71DE" w:rsidRDefault="00DE79EE" w:rsidP="007D1171">
            <w:pPr>
              <w:pStyle w:val="Nessunaspaziatura"/>
              <w:rPr>
                <w:b w:val="0"/>
              </w:rPr>
            </w:pPr>
            <w:r>
              <w:rPr>
                <w:noProof/>
                <w:lang w:eastAsia="it-CH"/>
              </w:rPr>
              <w:drawing>
                <wp:inline distT="0" distB="0" distL="0" distR="0" wp14:anchorId="0D3AC1F4" wp14:editId="222F653E">
                  <wp:extent cx="4953000" cy="1520126"/>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841" cy="1524988"/>
                          </a:xfrm>
                          <a:prstGeom prst="rect">
                            <a:avLst/>
                          </a:prstGeom>
                        </pic:spPr>
                      </pic:pic>
                    </a:graphicData>
                  </a:graphic>
                </wp:inline>
              </w:drawing>
            </w:r>
            <w:r w:rsidR="003C71DE">
              <w:rPr>
                <w:b w:val="0"/>
              </w:rPr>
              <w:t xml:space="preserve"> </w:t>
            </w:r>
          </w:p>
          <w:p w:rsidR="00DE79EE" w:rsidRDefault="00DE79EE" w:rsidP="007D1171">
            <w:pPr>
              <w:pStyle w:val="Nessunaspaziatura"/>
              <w:rPr>
                <w:b w:val="0"/>
              </w:rPr>
            </w:pPr>
            <w:r>
              <w:rPr>
                <w:b w:val="0"/>
              </w:rPr>
              <w:t xml:space="preserve">Ho riprovato a fare la registrazione e questa volta l’email è stata inviata: </w:t>
            </w:r>
          </w:p>
          <w:p w:rsidR="00DE79EE" w:rsidRDefault="00DE79EE" w:rsidP="007D1171">
            <w:pPr>
              <w:pStyle w:val="Nessunaspaziatura"/>
              <w:rPr>
                <w:b w:val="0"/>
              </w:rPr>
            </w:pPr>
            <w:r>
              <w:rPr>
                <w:noProof/>
                <w:lang w:eastAsia="it-CH"/>
              </w:rPr>
              <w:drawing>
                <wp:inline distT="0" distB="0" distL="0" distR="0" wp14:anchorId="795C557F" wp14:editId="6648F4A7">
                  <wp:extent cx="5534025" cy="1178808"/>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723" cy="1183004"/>
                          </a:xfrm>
                          <a:prstGeom prst="rect">
                            <a:avLst/>
                          </a:prstGeom>
                        </pic:spPr>
                      </pic:pic>
                    </a:graphicData>
                  </a:graphic>
                </wp:inline>
              </w:drawing>
            </w:r>
          </w:p>
          <w:p w:rsidR="00DE79EE" w:rsidRDefault="00DE79EE" w:rsidP="007D1171">
            <w:pPr>
              <w:pStyle w:val="Nessunaspaziatura"/>
              <w:rPr>
                <w:b w:val="0"/>
              </w:rPr>
            </w:pPr>
            <w:r>
              <w:rPr>
                <w:b w:val="0"/>
              </w:rPr>
              <w:lastRenderedPageBreak/>
              <w:t>Cliccando sul link si viene indirizzati alla pagina di verifica, la quale mostra il messaggio della conferma o dell’errore. Il messaggio che dovrebbe apparire è:</w:t>
            </w:r>
          </w:p>
          <w:p w:rsidR="00DE79EE" w:rsidRDefault="00DE79EE" w:rsidP="007D1171">
            <w:pPr>
              <w:pStyle w:val="Nessunaspaziatura"/>
              <w:rPr>
                <w:b w:val="0"/>
              </w:rPr>
            </w:pPr>
            <w:r>
              <w:rPr>
                <w:noProof/>
                <w:lang w:eastAsia="it-CH"/>
              </w:rPr>
              <w:drawing>
                <wp:inline distT="0" distB="0" distL="0" distR="0" wp14:anchorId="012AE4B4" wp14:editId="659478D9">
                  <wp:extent cx="6120130" cy="20002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000250"/>
                          </a:xfrm>
                          <a:prstGeom prst="rect">
                            <a:avLst/>
                          </a:prstGeom>
                        </pic:spPr>
                      </pic:pic>
                    </a:graphicData>
                  </a:graphic>
                </wp:inline>
              </w:drawing>
            </w:r>
          </w:p>
          <w:p w:rsidR="00636107" w:rsidRDefault="00DE79EE" w:rsidP="007D1171">
            <w:pPr>
              <w:pStyle w:val="Nessunaspaziatura"/>
              <w:rPr>
                <w:b w:val="0"/>
              </w:rPr>
            </w:pPr>
            <w:r>
              <w:rPr>
                <w:b w:val="0"/>
              </w:rPr>
              <w:t xml:space="preserve">Ora è possibile fare il login.  </w:t>
            </w:r>
          </w:p>
          <w:p w:rsidR="00DE79EE" w:rsidRPr="00336BFB" w:rsidRDefault="00DE79EE" w:rsidP="007D1171">
            <w:pPr>
              <w:pStyle w:val="Nessunaspaziatura"/>
              <w:rPr>
                <w:b w:val="0"/>
              </w:rPr>
            </w:pPr>
            <w:r>
              <w:rPr>
                <w:b w:val="0"/>
              </w:rPr>
              <w:t>Infine mi sono accorto di avere un problema con l’accettazione delle richieste per le citta (vedi problemi riscontrati).</w:t>
            </w:r>
            <w:bookmarkStart w:id="0" w:name="_GoBack"/>
            <w:bookmarkEnd w:id="0"/>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6B720D" w:rsidRPr="00F538CD" w:rsidRDefault="00636107" w:rsidP="00425CAC">
            <w:pPr>
              <w:pStyle w:val="Nessunaspaziatura"/>
              <w:rPr>
                <w:b w:val="0"/>
              </w:rPr>
            </w:pPr>
            <w:r>
              <w:rPr>
                <w:b w:val="0"/>
              </w:rPr>
              <w:t xml:space="preserve">Mi sono accorto che quando accetto l’inserimento della città quando schiaccio il bottone lui accetta tutte le città che hanno fatto la richiesta, quindi ho capito che devo fare un’eventuale controllo oltreché a quello se il bottone è schiacciato. </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895779" w:rsidP="00895779">
            <w:pPr>
              <w:pStyle w:val="Nessunaspaziatura"/>
              <w:rPr>
                <w:b w:val="0"/>
                <w:bCs w:val="0"/>
              </w:rPr>
            </w:pPr>
            <w:r>
              <w:rPr>
                <w:b w:val="0"/>
                <w:bCs w:val="0"/>
              </w:rPr>
              <w:t>I</w:t>
            </w:r>
            <w:r w:rsidR="00BC3864">
              <w:rPr>
                <w:b w:val="0"/>
                <w:bCs w:val="0"/>
              </w:rPr>
              <w:t>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DE79EE" w:rsidP="00DE79EE">
            <w:pPr>
              <w:rPr>
                <w:b w:val="0"/>
              </w:rPr>
            </w:pPr>
            <w:r>
              <w:rPr>
                <w:b w:val="0"/>
              </w:rPr>
              <w:t>Continuare l’implementazione e</w:t>
            </w:r>
            <w:r w:rsidR="006B720D">
              <w:rPr>
                <w:b w:val="0"/>
              </w:rPr>
              <w:t xml:space="preserve"> fare qualcosa a casa per riuscire a finire il progetto.</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FD2" w:rsidRDefault="003C1FD2" w:rsidP="00DC1A1A">
      <w:pPr>
        <w:spacing w:after="0" w:line="240" w:lineRule="auto"/>
      </w:pPr>
      <w:r>
        <w:separator/>
      </w:r>
    </w:p>
  </w:endnote>
  <w:endnote w:type="continuationSeparator" w:id="0">
    <w:p w:rsidR="003C1FD2" w:rsidRDefault="003C1FD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DE79EE">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DE79EE">
      <w:rPr>
        <w:noProof/>
      </w:rPr>
      <w:t>2</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FD2" w:rsidRDefault="003C1FD2" w:rsidP="00DC1A1A">
      <w:pPr>
        <w:spacing w:after="0" w:line="240" w:lineRule="auto"/>
      </w:pPr>
      <w:r>
        <w:separator/>
      </w:r>
    </w:p>
  </w:footnote>
  <w:footnote w:type="continuationSeparator" w:id="0">
    <w:p w:rsidR="003C1FD2" w:rsidRDefault="003C1FD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8F4"/>
    <w:rsid w:val="00065D85"/>
    <w:rsid w:val="0006675B"/>
    <w:rsid w:val="00067112"/>
    <w:rsid w:val="00072292"/>
    <w:rsid w:val="000740BD"/>
    <w:rsid w:val="0007589F"/>
    <w:rsid w:val="00076909"/>
    <w:rsid w:val="00076BE1"/>
    <w:rsid w:val="00077C11"/>
    <w:rsid w:val="000831E6"/>
    <w:rsid w:val="00095891"/>
    <w:rsid w:val="000972F0"/>
    <w:rsid w:val="000A3A4C"/>
    <w:rsid w:val="000A4009"/>
    <w:rsid w:val="000B1A1B"/>
    <w:rsid w:val="000B56F7"/>
    <w:rsid w:val="000C0851"/>
    <w:rsid w:val="000C0F11"/>
    <w:rsid w:val="000C2046"/>
    <w:rsid w:val="000C29C7"/>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17F8"/>
    <w:rsid w:val="00135658"/>
    <w:rsid w:val="00137E61"/>
    <w:rsid w:val="00141355"/>
    <w:rsid w:val="00142AC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3C14"/>
    <w:rsid w:val="001A49B9"/>
    <w:rsid w:val="001A744E"/>
    <w:rsid w:val="001B18DF"/>
    <w:rsid w:val="001B2615"/>
    <w:rsid w:val="001B291E"/>
    <w:rsid w:val="001B5C3F"/>
    <w:rsid w:val="001C0C47"/>
    <w:rsid w:val="001C2A11"/>
    <w:rsid w:val="001D0074"/>
    <w:rsid w:val="001D0668"/>
    <w:rsid w:val="001D1A1F"/>
    <w:rsid w:val="001D2729"/>
    <w:rsid w:val="001E37BA"/>
    <w:rsid w:val="001F0C55"/>
    <w:rsid w:val="001F1928"/>
    <w:rsid w:val="001F2D9A"/>
    <w:rsid w:val="001F769A"/>
    <w:rsid w:val="00214FB7"/>
    <w:rsid w:val="0021534F"/>
    <w:rsid w:val="0022098C"/>
    <w:rsid w:val="00221754"/>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94452"/>
    <w:rsid w:val="002A0676"/>
    <w:rsid w:val="002A2BF5"/>
    <w:rsid w:val="002B1451"/>
    <w:rsid w:val="002B2877"/>
    <w:rsid w:val="002C699E"/>
    <w:rsid w:val="002C6BB9"/>
    <w:rsid w:val="002D1431"/>
    <w:rsid w:val="002D169D"/>
    <w:rsid w:val="002D5818"/>
    <w:rsid w:val="002D7737"/>
    <w:rsid w:val="002E03F5"/>
    <w:rsid w:val="002E329B"/>
    <w:rsid w:val="002F313C"/>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36BFB"/>
    <w:rsid w:val="00340724"/>
    <w:rsid w:val="00341B5F"/>
    <w:rsid w:val="00345A95"/>
    <w:rsid w:val="003470ED"/>
    <w:rsid w:val="003502FB"/>
    <w:rsid w:val="00352162"/>
    <w:rsid w:val="003535D3"/>
    <w:rsid w:val="00354B2C"/>
    <w:rsid w:val="003576C0"/>
    <w:rsid w:val="00371AC5"/>
    <w:rsid w:val="00373821"/>
    <w:rsid w:val="00381B70"/>
    <w:rsid w:val="00384041"/>
    <w:rsid w:val="0039066B"/>
    <w:rsid w:val="0039111E"/>
    <w:rsid w:val="00392CD5"/>
    <w:rsid w:val="00393FE0"/>
    <w:rsid w:val="0039441A"/>
    <w:rsid w:val="003968C5"/>
    <w:rsid w:val="003A6246"/>
    <w:rsid w:val="003B1F9E"/>
    <w:rsid w:val="003B591B"/>
    <w:rsid w:val="003B6207"/>
    <w:rsid w:val="003B6296"/>
    <w:rsid w:val="003B6FDD"/>
    <w:rsid w:val="003B77EB"/>
    <w:rsid w:val="003C1500"/>
    <w:rsid w:val="003C1FD2"/>
    <w:rsid w:val="003C32F1"/>
    <w:rsid w:val="003C71DE"/>
    <w:rsid w:val="003C740C"/>
    <w:rsid w:val="003D0B4F"/>
    <w:rsid w:val="003D1312"/>
    <w:rsid w:val="003D41D9"/>
    <w:rsid w:val="003E187E"/>
    <w:rsid w:val="003F0CE4"/>
    <w:rsid w:val="0040345D"/>
    <w:rsid w:val="00403AC0"/>
    <w:rsid w:val="00405819"/>
    <w:rsid w:val="00410B71"/>
    <w:rsid w:val="00412A6B"/>
    <w:rsid w:val="00415D9F"/>
    <w:rsid w:val="0041641D"/>
    <w:rsid w:val="00425CAC"/>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062A1"/>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1630"/>
    <w:rsid w:val="00562D8A"/>
    <w:rsid w:val="005633CD"/>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A59A3"/>
    <w:rsid w:val="005B35F0"/>
    <w:rsid w:val="005C7AFF"/>
    <w:rsid w:val="005E2FE4"/>
    <w:rsid w:val="005E6955"/>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36107"/>
    <w:rsid w:val="00647F5F"/>
    <w:rsid w:val="00650D2B"/>
    <w:rsid w:val="00651120"/>
    <w:rsid w:val="00651302"/>
    <w:rsid w:val="006520C7"/>
    <w:rsid w:val="00653443"/>
    <w:rsid w:val="00653AB1"/>
    <w:rsid w:val="006554DB"/>
    <w:rsid w:val="00655D6D"/>
    <w:rsid w:val="00655E9E"/>
    <w:rsid w:val="00663897"/>
    <w:rsid w:val="00672EE4"/>
    <w:rsid w:val="0067366D"/>
    <w:rsid w:val="00673D9C"/>
    <w:rsid w:val="00681FED"/>
    <w:rsid w:val="0068235D"/>
    <w:rsid w:val="00686C5A"/>
    <w:rsid w:val="00686CFB"/>
    <w:rsid w:val="006911F8"/>
    <w:rsid w:val="00694A8B"/>
    <w:rsid w:val="006A31D2"/>
    <w:rsid w:val="006A6D54"/>
    <w:rsid w:val="006A71AA"/>
    <w:rsid w:val="006B720D"/>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1171"/>
    <w:rsid w:val="007D494D"/>
    <w:rsid w:val="007D4BF3"/>
    <w:rsid w:val="007D4E23"/>
    <w:rsid w:val="007D6E92"/>
    <w:rsid w:val="007E18A0"/>
    <w:rsid w:val="007E43A2"/>
    <w:rsid w:val="007E4D24"/>
    <w:rsid w:val="007E536D"/>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17675"/>
    <w:rsid w:val="00820FE7"/>
    <w:rsid w:val="008236E0"/>
    <w:rsid w:val="00824D84"/>
    <w:rsid w:val="0083012F"/>
    <w:rsid w:val="00832FE1"/>
    <w:rsid w:val="008346ED"/>
    <w:rsid w:val="00835EEB"/>
    <w:rsid w:val="008377F7"/>
    <w:rsid w:val="008402F7"/>
    <w:rsid w:val="00842894"/>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95779"/>
    <w:rsid w:val="008A5BD3"/>
    <w:rsid w:val="008A6FAC"/>
    <w:rsid w:val="008B2B2F"/>
    <w:rsid w:val="008D0900"/>
    <w:rsid w:val="008D1E14"/>
    <w:rsid w:val="008D7356"/>
    <w:rsid w:val="008E037C"/>
    <w:rsid w:val="008E112D"/>
    <w:rsid w:val="008E15BD"/>
    <w:rsid w:val="008E3746"/>
    <w:rsid w:val="008E5565"/>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743ED"/>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2D2D"/>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0C2"/>
    <w:rsid w:val="00CA723F"/>
    <w:rsid w:val="00CA7B06"/>
    <w:rsid w:val="00CB4465"/>
    <w:rsid w:val="00CB4691"/>
    <w:rsid w:val="00CB681D"/>
    <w:rsid w:val="00CB7A0C"/>
    <w:rsid w:val="00CC1872"/>
    <w:rsid w:val="00CC5610"/>
    <w:rsid w:val="00CC6203"/>
    <w:rsid w:val="00CC7452"/>
    <w:rsid w:val="00CC7E95"/>
    <w:rsid w:val="00CD083C"/>
    <w:rsid w:val="00CD127A"/>
    <w:rsid w:val="00CE4B64"/>
    <w:rsid w:val="00CE4ED9"/>
    <w:rsid w:val="00CE77EC"/>
    <w:rsid w:val="00D027EF"/>
    <w:rsid w:val="00D038AA"/>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3E22"/>
    <w:rsid w:val="00D643F3"/>
    <w:rsid w:val="00D670F7"/>
    <w:rsid w:val="00D71222"/>
    <w:rsid w:val="00D74B25"/>
    <w:rsid w:val="00D77673"/>
    <w:rsid w:val="00D778BF"/>
    <w:rsid w:val="00D77955"/>
    <w:rsid w:val="00D81950"/>
    <w:rsid w:val="00D8214A"/>
    <w:rsid w:val="00D8519E"/>
    <w:rsid w:val="00D85B4A"/>
    <w:rsid w:val="00D90534"/>
    <w:rsid w:val="00D92DFB"/>
    <w:rsid w:val="00D93D0B"/>
    <w:rsid w:val="00D9496C"/>
    <w:rsid w:val="00D97125"/>
    <w:rsid w:val="00DA10AF"/>
    <w:rsid w:val="00DA6719"/>
    <w:rsid w:val="00DA6971"/>
    <w:rsid w:val="00DA7443"/>
    <w:rsid w:val="00DB26CF"/>
    <w:rsid w:val="00DC1A1A"/>
    <w:rsid w:val="00DC4D6F"/>
    <w:rsid w:val="00DC4E18"/>
    <w:rsid w:val="00DD121D"/>
    <w:rsid w:val="00DD4802"/>
    <w:rsid w:val="00DD4F96"/>
    <w:rsid w:val="00DD692D"/>
    <w:rsid w:val="00DE3201"/>
    <w:rsid w:val="00DE79EE"/>
    <w:rsid w:val="00DF7AEE"/>
    <w:rsid w:val="00E00B39"/>
    <w:rsid w:val="00E01FF5"/>
    <w:rsid w:val="00E02897"/>
    <w:rsid w:val="00E0496C"/>
    <w:rsid w:val="00E05D84"/>
    <w:rsid w:val="00E10DF7"/>
    <w:rsid w:val="00E11016"/>
    <w:rsid w:val="00E1773D"/>
    <w:rsid w:val="00E27372"/>
    <w:rsid w:val="00E2787F"/>
    <w:rsid w:val="00E2798A"/>
    <w:rsid w:val="00E37D5D"/>
    <w:rsid w:val="00E41329"/>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3E7D"/>
    <w:rsid w:val="00F25FC9"/>
    <w:rsid w:val="00F273B7"/>
    <w:rsid w:val="00F27A04"/>
    <w:rsid w:val="00F27EFA"/>
    <w:rsid w:val="00F320E2"/>
    <w:rsid w:val="00F36A4E"/>
    <w:rsid w:val="00F370D1"/>
    <w:rsid w:val="00F37802"/>
    <w:rsid w:val="00F41D7F"/>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5D"/>
    <w:rsid w:val="00FA70BD"/>
    <w:rsid w:val="00FB0CBE"/>
    <w:rsid w:val="00FB1B93"/>
    <w:rsid w:val="00FB1E55"/>
    <w:rsid w:val="00FB2825"/>
    <w:rsid w:val="00FB3E97"/>
    <w:rsid w:val="00FB4409"/>
    <w:rsid w:val="00FB4884"/>
    <w:rsid w:val="00FB6DE5"/>
    <w:rsid w:val="00FC02B2"/>
    <w:rsid w:val="00FC4985"/>
    <w:rsid w:val="00FC7FC4"/>
    <w:rsid w:val="00FD2760"/>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2A56B-B0E0-4738-A25A-31776EC4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296</Words>
  <Characters>1691</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72</cp:revision>
  <dcterms:created xsi:type="dcterms:W3CDTF">2019-09-03T13:20:00Z</dcterms:created>
  <dcterms:modified xsi:type="dcterms:W3CDTF">2019-11-26T15:14:00Z</dcterms:modified>
</cp:coreProperties>
</file>