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A91" w:rsidRDefault="00952F97" w:rsidP="00A66A91">
      <w:pPr>
        <w:pStyle w:val="Titolo"/>
        <w:jc w:val="center"/>
      </w:pPr>
      <w:r>
        <w:t>Test Progetto 2</w:t>
      </w:r>
    </w:p>
    <w:p w:rsidR="00A66A91" w:rsidRPr="00A66A91" w:rsidRDefault="00A66A91" w:rsidP="00A66A91">
      <w:pPr>
        <w:rPr>
          <w:lang w:eastAsia="en-US"/>
        </w:rPr>
      </w:pPr>
    </w:p>
    <w:p w:rsidR="00A66A91" w:rsidRDefault="00A66A91"/>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051119">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A90B25" w:rsidRDefault="00051119" w:rsidP="00814002">
            <w:pPr>
              <w:pStyle w:val="BodyTextChar"/>
              <w:rPr>
                <w:sz w:val="18"/>
                <w:szCs w:val="18"/>
              </w:rPr>
            </w:pPr>
            <w:r w:rsidRPr="00A90B25">
              <w:rPr>
                <w:sz w:val="18"/>
                <w:szCs w:val="18"/>
              </w:rPr>
              <w:t>TC-001</w:t>
            </w:r>
          </w:p>
          <w:p w:rsidR="00051119" w:rsidRPr="00A90B25" w:rsidRDefault="00051119" w:rsidP="00814002">
            <w:pPr>
              <w:rPr>
                <w:highlight w:val="yellow"/>
                <w:lang w:val="en-GB" w:eastAsia="en-US"/>
              </w:rPr>
            </w:pPr>
            <w:r w:rsidRPr="00A90B25">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952F97" w:rsidP="00814002">
            <w:pPr>
              <w:pStyle w:val="BodyTextChar"/>
              <w:rPr>
                <w:sz w:val="18"/>
                <w:szCs w:val="18"/>
                <w:lang w:val="it-CH"/>
              </w:rPr>
            </w:pPr>
            <w:r>
              <w:rPr>
                <w:sz w:val="18"/>
                <w:szCs w:val="18"/>
                <w:lang w:val="it-CH"/>
              </w:rPr>
              <w:t>Test per funzionamento della striscia di led</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51119" w:rsidRPr="00051119" w:rsidRDefault="00952F97" w:rsidP="00814002">
            <w:pPr>
              <w:pStyle w:val="BodyTextChar"/>
              <w:rPr>
                <w:sz w:val="18"/>
                <w:szCs w:val="18"/>
                <w:lang w:val="it-CH"/>
              </w:rPr>
            </w:pPr>
            <w:r>
              <w:rPr>
                <w:sz w:val="18"/>
                <w:szCs w:val="18"/>
                <w:lang w:val="it-CH"/>
              </w:rPr>
              <w:t>Verificare che i led si accendano in modo corretto e secondo la scelta fatta</w:t>
            </w:r>
          </w:p>
        </w:tc>
      </w:tr>
      <w:tr w:rsidR="00051119" w:rsidRPr="00F82E06"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051119" w:rsidRPr="008279E3" w:rsidRDefault="006C59CD" w:rsidP="00814002">
            <w:pPr>
              <w:pStyle w:val="BodyTextChar"/>
              <w:rPr>
                <w:sz w:val="18"/>
                <w:szCs w:val="18"/>
                <w:lang w:val="it-CH"/>
              </w:rPr>
            </w:pPr>
            <w:r>
              <w:rPr>
                <w:sz w:val="18"/>
                <w:szCs w:val="18"/>
                <w:lang w:val="it-CH"/>
              </w:rPr>
              <w:t>I programmi di test devono essere stati implementati precedentemente</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6C59CD" w:rsidRDefault="006C59CD" w:rsidP="00952F97">
            <w:pPr>
              <w:pStyle w:val="BodyTextChar"/>
              <w:numPr>
                <w:ilvl w:val="0"/>
                <w:numId w:val="1"/>
              </w:numPr>
              <w:rPr>
                <w:sz w:val="18"/>
                <w:szCs w:val="18"/>
                <w:lang w:val="it-CH"/>
              </w:rPr>
            </w:pPr>
            <w:r>
              <w:rPr>
                <w:sz w:val="18"/>
                <w:szCs w:val="18"/>
                <w:lang w:val="it-CH"/>
              </w:rPr>
              <w:t xml:space="preserve">Collegare </w:t>
            </w:r>
            <w:proofErr w:type="spellStart"/>
            <w:r>
              <w:rPr>
                <w:sz w:val="18"/>
                <w:szCs w:val="18"/>
                <w:lang w:val="it-CH"/>
              </w:rPr>
              <w:t>l’arduino</w:t>
            </w:r>
            <w:proofErr w:type="spellEnd"/>
            <w:r>
              <w:rPr>
                <w:sz w:val="18"/>
                <w:szCs w:val="18"/>
                <w:lang w:val="it-CH"/>
              </w:rPr>
              <w:t xml:space="preserve"> collegato alla striscia di led al computer </w:t>
            </w:r>
          </w:p>
          <w:p w:rsidR="00051119" w:rsidRPr="00952F97" w:rsidRDefault="00952F97" w:rsidP="00952F97">
            <w:pPr>
              <w:pStyle w:val="BodyTextChar"/>
              <w:numPr>
                <w:ilvl w:val="0"/>
                <w:numId w:val="1"/>
              </w:numPr>
              <w:rPr>
                <w:sz w:val="18"/>
                <w:szCs w:val="18"/>
                <w:lang w:val="it-CH"/>
              </w:rPr>
            </w:pPr>
            <w:r>
              <w:rPr>
                <w:sz w:val="18"/>
                <w:szCs w:val="18"/>
                <w:lang w:val="it-CH"/>
              </w:rPr>
              <w:t xml:space="preserve">Caricare il programma di </w:t>
            </w:r>
            <w:proofErr w:type="spellStart"/>
            <w:r>
              <w:rPr>
                <w:sz w:val="18"/>
                <w:szCs w:val="18"/>
                <w:lang w:val="it-CH"/>
              </w:rPr>
              <w:t>arduino</w:t>
            </w:r>
            <w:proofErr w:type="spellEnd"/>
            <w:r>
              <w:rPr>
                <w:sz w:val="18"/>
                <w:szCs w:val="18"/>
                <w:lang w:val="it-CH"/>
              </w:rPr>
              <w:t xml:space="preserve"> </w:t>
            </w:r>
            <w:proofErr w:type="spellStart"/>
            <w:r>
              <w:rPr>
                <w:sz w:val="18"/>
                <w:szCs w:val="18"/>
                <w:lang w:val="it-CH"/>
              </w:rPr>
              <w:t>sull’arduino</w:t>
            </w:r>
            <w:proofErr w:type="spellEnd"/>
            <w:r>
              <w:rPr>
                <w:sz w:val="18"/>
                <w:szCs w:val="18"/>
                <w:lang w:val="it-CH"/>
              </w:rPr>
              <w:t xml:space="preserve"> (SpidLedTest1 o SpidLedTest2 presenti su GitHub)</w:t>
            </w:r>
          </w:p>
        </w:tc>
      </w:tr>
      <w:tr w:rsidR="00A90B25" w:rsidRPr="00051119" w:rsidTr="00051119">
        <w:tc>
          <w:tcPr>
            <w:tcW w:w="2050" w:type="dxa"/>
            <w:tcBorders>
              <w:right w:val="single" w:sz="4" w:space="0" w:color="auto"/>
            </w:tcBorders>
            <w:shd w:val="clear" w:color="auto" w:fill="F7CAAC" w:themeFill="accent2" w:themeFillTint="66"/>
          </w:tcPr>
          <w:p w:rsidR="00A90B25" w:rsidRPr="006827A0" w:rsidRDefault="00A90B25" w:rsidP="00A90B2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A90B25" w:rsidRPr="00051119" w:rsidRDefault="00952F97" w:rsidP="00A90B25">
            <w:pPr>
              <w:pStyle w:val="BodyTextChar"/>
              <w:rPr>
                <w:sz w:val="18"/>
                <w:szCs w:val="18"/>
                <w:lang w:val="it-CH"/>
              </w:rPr>
            </w:pPr>
            <w:r>
              <w:rPr>
                <w:sz w:val="18"/>
                <w:szCs w:val="18"/>
                <w:lang w:val="it-CH"/>
              </w:rPr>
              <w:t xml:space="preserve">Se si carica SpidLedTest1 la striscia di led deve lampeggiare, invece caricando SpidLedTest2 la striscia </w:t>
            </w:r>
            <w:r w:rsidR="006C59CD">
              <w:rPr>
                <w:sz w:val="18"/>
                <w:szCs w:val="18"/>
                <w:lang w:val="it-CH"/>
              </w:rPr>
              <w:t>di led deve accendere un led per volta.</w:t>
            </w:r>
          </w:p>
        </w:tc>
      </w:tr>
    </w:tbl>
    <w:p w:rsidR="00A66A91" w:rsidRDefault="00A66A91" w:rsidP="00051119"/>
    <w:p w:rsidR="00051119" w:rsidRDefault="00051119"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814002">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445523" w:rsidRDefault="004C494C" w:rsidP="00814002">
            <w:pPr>
              <w:pStyle w:val="BodyTextChar"/>
              <w:rPr>
                <w:sz w:val="18"/>
                <w:szCs w:val="18"/>
              </w:rPr>
            </w:pPr>
            <w:r w:rsidRPr="00445523">
              <w:rPr>
                <w:sz w:val="18"/>
                <w:szCs w:val="18"/>
              </w:rPr>
              <w:t>TC-002</w:t>
            </w:r>
          </w:p>
          <w:p w:rsidR="00051119" w:rsidRPr="004A3CE2" w:rsidRDefault="00051119" w:rsidP="00814002">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 xml:space="preserve">Test </w:t>
            </w:r>
            <w:r>
              <w:rPr>
                <w:sz w:val="18"/>
                <w:szCs w:val="18"/>
                <w:lang w:val="it-CH"/>
              </w:rPr>
              <w:t xml:space="preserve">per </w:t>
            </w:r>
            <w:r w:rsidR="00952F97">
              <w:rPr>
                <w:sz w:val="18"/>
                <w:szCs w:val="18"/>
                <w:lang w:val="it-CH"/>
              </w:rPr>
              <w:t>il funzionamento del motore della ventola</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051119" w:rsidRPr="00051119" w:rsidRDefault="006C59CD" w:rsidP="00814002">
            <w:pPr>
              <w:pStyle w:val="BodyTextChar"/>
              <w:rPr>
                <w:sz w:val="18"/>
                <w:szCs w:val="18"/>
                <w:lang w:val="it-CH"/>
              </w:rPr>
            </w:pPr>
            <w:r>
              <w:rPr>
                <w:sz w:val="18"/>
                <w:szCs w:val="18"/>
                <w:lang w:val="it-CH"/>
              </w:rPr>
              <w:t>Test per verificare con quale frequenza la ventola trasmette un input e quale velocità ha durante un giro</w:t>
            </w:r>
          </w:p>
        </w:tc>
      </w:tr>
      <w:tr w:rsidR="006C59CD" w:rsidRPr="00F82E06"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6C59CD" w:rsidRPr="008279E3" w:rsidRDefault="006C59CD" w:rsidP="006C59CD">
            <w:pPr>
              <w:pStyle w:val="BodyTextChar"/>
              <w:rPr>
                <w:sz w:val="18"/>
                <w:szCs w:val="18"/>
                <w:lang w:val="it-CH"/>
              </w:rPr>
            </w:pPr>
            <w:r>
              <w:rPr>
                <w:sz w:val="18"/>
                <w:szCs w:val="18"/>
                <w:lang w:val="it-CH"/>
              </w:rPr>
              <w:t>I programmi di test devono essere stati implementati p</w:t>
            </w:r>
            <w:r>
              <w:rPr>
                <w:sz w:val="18"/>
                <w:szCs w:val="18"/>
                <w:lang w:val="it-CH"/>
              </w:rPr>
              <w:t>r</w:t>
            </w:r>
            <w:r>
              <w:rPr>
                <w:sz w:val="18"/>
                <w:szCs w:val="18"/>
                <w:lang w:val="it-CH"/>
              </w:rPr>
              <w:t>ecedentemente</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6C59CD" w:rsidRDefault="006C59CD" w:rsidP="006C59CD">
            <w:pPr>
              <w:pStyle w:val="BodyTextChar"/>
              <w:numPr>
                <w:ilvl w:val="0"/>
                <w:numId w:val="8"/>
              </w:numPr>
              <w:rPr>
                <w:sz w:val="18"/>
                <w:szCs w:val="18"/>
                <w:lang w:val="it-CH"/>
              </w:rPr>
            </w:pPr>
            <w:r>
              <w:rPr>
                <w:sz w:val="18"/>
                <w:szCs w:val="18"/>
                <w:lang w:val="it-CH"/>
              </w:rPr>
              <w:t xml:space="preserve">Collegare </w:t>
            </w:r>
            <w:proofErr w:type="spellStart"/>
            <w:r>
              <w:rPr>
                <w:sz w:val="18"/>
                <w:szCs w:val="18"/>
                <w:lang w:val="it-CH"/>
              </w:rPr>
              <w:t>l’arduino</w:t>
            </w:r>
            <w:proofErr w:type="spellEnd"/>
            <w:r>
              <w:rPr>
                <w:sz w:val="18"/>
                <w:szCs w:val="18"/>
                <w:lang w:val="it-CH"/>
              </w:rPr>
              <w:t xml:space="preserve"> collegato </w:t>
            </w:r>
            <w:r>
              <w:rPr>
                <w:sz w:val="18"/>
                <w:szCs w:val="18"/>
                <w:lang w:val="it-CH"/>
              </w:rPr>
              <w:t>alla ventola</w:t>
            </w:r>
            <w:r>
              <w:rPr>
                <w:sz w:val="18"/>
                <w:szCs w:val="18"/>
                <w:lang w:val="it-CH"/>
              </w:rPr>
              <w:t xml:space="preserve"> al computer </w:t>
            </w:r>
          </w:p>
          <w:p w:rsidR="006C59CD" w:rsidRPr="006C59CD" w:rsidRDefault="006C59CD" w:rsidP="006C59CD">
            <w:pPr>
              <w:pStyle w:val="Corpotesto"/>
              <w:numPr>
                <w:ilvl w:val="0"/>
                <w:numId w:val="8"/>
              </w:numPr>
              <w:rPr>
                <w:lang w:eastAsia="en-US"/>
              </w:rPr>
            </w:pPr>
            <w:r>
              <w:rPr>
                <w:sz w:val="18"/>
                <w:szCs w:val="18"/>
              </w:rPr>
              <w:t xml:space="preserve">Caricare il programma di </w:t>
            </w:r>
            <w:proofErr w:type="spellStart"/>
            <w:r>
              <w:rPr>
                <w:sz w:val="18"/>
                <w:szCs w:val="18"/>
              </w:rPr>
              <w:t>arduino</w:t>
            </w:r>
            <w:proofErr w:type="spellEnd"/>
            <w:r>
              <w:rPr>
                <w:sz w:val="18"/>
                <w:szCs w:val="18"/>
              </w:rPr>
              <w:t xml:space="preserve"> </w:t>
            </w:r>
            <w:proofErr w:type="spellStart"/>
            <w:r>
              <w:rPr>
                <w:sz w:val="18"/>
                <w:szCs w:val="18"/>
              </w:rPr>
              <w:t>sull’arduino</w:t>
            </w:r>
            <w:proofErr w:type="spellEnd"/>
            <w:r>
              <w:rPr>
                <w:sz w:val="18"/>
                <w:szCs w:val="18"/>
              </w:rPr>
              <w:t xml:space="preserve"> (</w:t>
            </w:r>
            <w:proofErr w:type="spellStart"/>
            <w:r>
              <w:rPr>
                <w:sz w:val="18"/>
                <w:szCs w:val="18"/>
              </w:rPr>
              <w:t>FanTest</w:t>
            </w:r>
            <w:proofErr w:type="spellEnd"/>
            <w:r>
              <w:rPr>
                <w:sz w:val="18"/>
                <w:szCs w:val="18"/>
              </w:rPr>
              <w:t xml:space="preserve"> o</w:t>
            </w:r>
            <w:bookmarkStart w:id="0" w:name="_GoBack"/>
            <w:bookmarkEnd w:id="0"/>
            <w:r>
              <w:rPr>
                <w:sz w:val="18"/>
                <w:szCs w:val="18"/>
              </w:rPr>
              <w:t xml:space="preserve"> FanTest2 </w:t>
            </w:r>
            <w:r>
              <w:rPr>
                <w:sz w:val="18"/>
                <w:szCs w:val="18"/>
              </w:rPr>
              <w:t>presenti su GitHub)</w:t>
            </w:r>
          </w:p>
          <w:p w:rsidR="006C59CD" w:rsidRPr="00051119" w:rsidRDefault="006C59CD" w:rsidP="006C59CD">
            <w:pPr>
              <w:pStyle w:val="Corpotesto"/>
              <w:numPr>
                <w:ilvl w:val="0"/>
                <w:numId w:val="8"/>
              </w:numPr>
              <w:rPr>
                <w:lang w:eastAsia="en-US"/>
              </w:rPr>
            </w:pPr>
            <w:r>
              <w:rPr>
                <w:sz w:val="18"/>
                <w:szCs w:val="18"/>
              </w:rPr>
              <w:t xml:space="preserve">Aprire il Monitor Seriale sul programma per </w:t>
            </w:r>
            <w:proofErr w:type="spellStart"/>
            <w:r>
              <w:rPr>
                <w:sz w:val="18"/>
                <w:szCs w:val="18"/>
              </w:rPr>
              <w:t>arduino</w:t>
            </w:r>
            <w:proofErr w:type="spellEnd"/>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6C59CD" w:rsidRPr="00051119" w:rsidRDefault="006C59CD" w:rsidP="006C59CD">
            <w:pPr>
              <w:pStyle w:val="BodyTextChar"/>
              <w:rPr>
                <w:sz w:val="18"/>
                <w:szCs w:val="18"/>
                <w:lang w:val="it-CH"/>
              </w:rPr>
            </w:pPr>
            <w:r>
              <w:rPr>
                <w:sz w:val="18"/>
                <w:szCs w:val="18"/>
                <w:lang w:val="it-CH"/>
              </w:rPr>
              <w:t xml:space="preserve">Se si carica </w:t>
            </w:r>
            <w:proofErr w:type="spellStart"/>
            <w:r>
              <w:rPr>
                <w:sz w:val="18"/>
                <w:szCs w:val="18"/>
                <w:lang w:val="it-CH"/>
              </w:rPr>
              <w:t>FanTest</w:t>
            </w:r>
            <w:proofErr w:type="spellEnd"/>
            <w:r>
              <w:rPr>
                <w:sz w:val="18"/>
                <w:szCs w:val="18"/>
                <w:lang w:val="it-CH"/>
              </w:rPr>
              <w:t xml:space="preserve"> sul monitor seriale d</w:t>
            </w:r>
            <w:r w:rsidR="00E4781E">
              <w:rPr>
                <w:sz w:val="18"/>
                <w:szCs w:val="18"/>
                <w:lang w:val="it-CH"/>
              </w:rPr>
              <w:t>ev</w:t>
            </w:r>
            <w:r>
              <w:rPr>
                <w:sz w:val="18"/>
                <w:szCs w:val="18"/>
                <w:lang w:val="it-CH"/>
              </w:rPr>
              <w:t>ono esserci degli 1, invece se si carica FanTest2 sul monitor seriale si deve vedere la velocità per giro.</w:t>
            </w:r>
          </w:p>
        </w:tc>
      </w:tr>
    </w:tbl>
    <w:p w:rsidR="005F1F5D" w:rsidRDefault="005F1F5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59CD" w:rsidRPr="00051119" w:rsidTr="002A24A9">
        <w:tc>
          <w:tcPr>
            <w:tcW w:w="2050" w:type="dxa"/>
            <w:tcBorders>
              <w:bottom w:val="single" w:sz="4" w:space="0" w:color="auto"/>
              <w:right w:val="single" w:sz="4" w:space="0" w:color="auto"/>
            </w:tcBorders>
            <w:shd w:val="clear" w:color="auto" w:fill="F7CAAC" w:themeFill="accent2" w:themeFillTint="66"/>
          </w:tcPr>
          <w:p w:rsidR="006C59CD" w:rsidRPr="004A3CE2" w:rsidRDefault="006C59CD" w:rsidP="002A24A9">
            <w:pPr>
              <w:pStyle w:val="BodyTextChar"/>
              <w:rPr>
                <w:b/>
                <w:sz w:val="18"/>
                <w:szCs w:val="18"/>
              </w:rPr>
            </w:pPr>
            <w:r w:rsidRPr="004A3CE2">
              <w:rPr>
                <w:b/>
                <w:sz w:val="18"/>
                <w:szCs w:val="18"/>
              </w:rPr>
              <w:t>Test Case:</w:t>
            </w:r>
          </w:p>
          <w:p w:rsidR="006C59CD" w:rsidRPr="004A3CE2" w:rsidRDefault="006C59CD" w:rsidP="002A24A9">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6C59CD" w:rsidRPr="00445523" w:rsidRDefault="006C59CD" w:rsidP="002A24A9">
            <w:pPr>
              <w:pStyle w:val="BodyTextChar"/>
              <w:rPr>
                <w:sz w:val="18"/>
                <w:szCs w:val="18"/>
              </w:rPr>
            </w:pPr>
            <w:r>
              <w:rPr>
                <w:sz w:val="18"/>
                <w:szCs w:val="18"/>
              </w:rPr>
              <w:t>TC-003</w:t>
            </w:r>
          </w:p>
          <w:p w:rsidR="006C59CD" w:rsidRPr="004A3CE2" w:rsidRDefault="006C59CD" w:rsidP="002A24A9">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6C59CD" w:rsidRPr="00051119" w:rsidRDefault="006C59CD" w:rsidP="002A24A9">
            <w:pPr>
              <w:pStyle w:val="BodyTextChar"/>
              <w:rPr>
                <w:sz w:val="18"/>
                <w:szCs w:val="18"/>
                <w:lang w:val="it-CH"/>
              </w:rPr>
            </w:pPr>
            <w:r w:rsidRPr="00051119">
              <w:rPr>
                <w:sz w:val="18"/>
                <w:szCs w:val="18"/>
                <w:lang w:val="it-CH"/>
              </w:rPr>
              <w:t xml:space="preserve">Test </w:t>
            </w:r>
            <w:r>
              <w:rPr>
                <w:sz w:val="18"/>
                <w:szCs w:val="18"/>
                <w:lang w:val="it-CH"/>
              </w:rPr>
              <w:t xml:space="preserve">per il funzionamento </w:t>
            </w:r>
            <w:r>
              <w:rPr>
                <w:sz w:val="18"/>
                <w:szCs w:val="18"/>
                <w:lang w:val="it-CH"/>
              </w:rPr>
              <w:t xml:space="preserve">della striscia di led </w:t>
            </w:r>
            <w:r w:rsidR="0077480C">
              <w:rPr>
                <w:sz w:val="18"/>
                <w:szCs w:val="18"/>
                <w:lang w:val="it-CH"/>
              </w:rPr>
              <w:t>collegata alla ventola</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 xml:space="preserve">Test per verificare </w:t>
            </w:r>
            <w:r>
              <w:rPr>
                <w:sz w:val="18"/>
                <w:szCs w:val="18"/>
                <w:lang w:val="it-CH"/>
              </w:rPr>
              <w:t>che la striscia di led si accenda e si spenga grazie agli input della ventola</w:t>
            </w:r>
          </w:p>
        </w:tc>
      </w:tr>
      <w:tr w:rsidR="006C59CD" w:rsidRPr="00F82E06"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6C59CD" w:rsidRPr="008279E3" w:rsidRDefault="006C59CD" w:rsidP="002A24A9">
            <w:pPr>
              <w:pStyle w:val="BodyTextChar"/>
              <w:rPr>
                <w:sz w:val="18"/>
                <w:szCs w:val="18"/>
                <w:lang w:val="it-CH"/>
              </w:rPr>
            </w:pPr>
            <w:r>
              <w:rPr>
                <w:sz w:val="18"/>
                <w:szCs w:val="18"/>
                <w:lang w:val="it-CH"/>
              </w:rPr>
              <w:t>I programmi di test devono essere stati implementati precedentemente</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6C59CD" w:rsidRDefault="006C59CD" w:rsidP="002A24A9">
            <w:pPr>
              <w:pStyle w:val="BodyTextChar"/>
              <w:numPr>
                <w:ilvl w:val="0"/>
                <w:numId w:val="8"/>
              </w:numPr>
              <w:rPr>
                <w:sz w:val="18"/>
                <w:szCs w:val="18"/>
                <w:lang w:val="it-CH"/>
              </w:rPr>
            </w:pPr>
            <w:r>
              <w:rPr>
                <w:sz w:val="18"/>
                <w:szCs w:val="18"/>
                <w:lang w:val="it-CH"/>
              </w:rPr>
              <w:t xml:space="preserve">Collegare </w:t>
            </w:r>
            <w:proofErr w:type="spellStart"/>
            <w:r>
              <w:rPr>
                <w:sz w:val="18"/>
                <w:szCs w:val="18"/>
                <w:lang w:val="it-CH"/>
              </w:rPr>
              <w:t>l’arduino</w:t>
            </w:r>
            <w:proofErr w:type="spellEnd"/>
            <w:r>
              <w:rPr>
                <w:sz w:val="18"/>
                <w:szCs w:val="18"/>
                <w:lang w:val="it-CH"/>
              </w:rPr>
              <w:t xml:space="preserve"> collegato alla ventola al computer </w:t>
            </w:r>
          </w:p>
          <w:p w:rsidR="006C59CD" w:rsidRPr="00051119" w:rsidRDefault="006C59CD" w:rsidP="006C59CD">
            <w:pPr>
              <w:pStyle w:val="Corpotesto"/>
              <w:numPr>
                <w:ilvl w:val="0"/>
                <w:numId w:val="8"/>
              </w:numPr>
              <w:rPr>
                <w:lang w:eastAsia="en-US"/>
              </w:rPr>
            </w:pPr>
            <w:r>
              <w:rPr>
                <w:sz w:val="18"/>
                <w:szCs w:val="18"/>
              </w:rPr>
              <w:t xml:space="preserve">Caricare il programma di </w:t>
            </w:r>
            <w:proofErr w:type="spellStart"/>
            <w:r>
              <w:rPr>
                <w:sz w:val="18"/>
                <w:szCs w:val="18"/>
              </w:rPr>
              <w:t>arduino</w:t>
            </w:r>
            <w:proofErr w:type="spellEnd"/>
            <w:r>
              <w:rPr>
                <w:sz w:val="18"/>
                <w:szCs w:val="18"/>
              </w:rPr>
              <w:t xml:space="preserve"> </w:t>
            </w:r>
            <w:proofErr w:type="spellStart"/>
            <w:r>
              <w:rPr>
                <w:sz w:val="18"/>
                <w:szCs w:val="18"/>
              </w:rPr>
              <w:t>sull’arduino</w:t>
            </w:r>
            <w:proofErr w:type="spellEnd"/>
            <w:r>
              <w:rPr>
                <w:sz w:val="18"/>
                <w:szCs w:val="18"/>
              </w:rPr>
              <w:t xml:space="preserve"> (</w:t>
            </w:r>
            <w:proofErr w:type="spellStart"/>
            <w:r>
              <w:rPr>
                <w:sz w:val="18"/>
                <w:szCs w:val="18"/>
              </w:rPr>
              <w:t>FanClockT</w:t>
            </w:r>
            <w:r>
              <w:rPr>
                <w:sz w:val="18"/>
                <w:szCs w:val="18"/>
              </w:rPr>
              <w:t>est</w:t>
            </w:r>
            <w:proofErr w:type="spellEnd"/>
            <w:r>
              <w:rPr>
                <w:sz w:val="18"/>
                <w:szCs w:val="18"/>
              </w:rPr>
              <w:t xml:space="preserve"> </w:t>
            </w:r>
            <w:r>
              <w:rPr>
                <w:sz w:val="18"/>
                <w:szCs w:val="18"/>
              </w:rPr>
              <w:t>presente</w:t>
            </w:r>
            <w:r>
              <w:rPr>
                <w:sz w:val="18"/>
                <w:szCs w:val="18"/>
              </w:rPr>
              <w:t xml:space="preserve"> su GitHub)</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La strisci a di led si accende e si spegne con gli input della ventola.</w:t>
            </w:r>
          </w:p>
        </w:tc>
      </w:tr>
    </w:tbl>
    <w:p w:rsidR="005F1F5D" w:rsidRPr="00051119" w:rsidRDefault="005F1F5D" w:rsidP="00051119"/>
    <w:sectPr w:rsidR="005F1F5D" w:rsidRPr="0005111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F8A" w:rsidRDefault="00174F8A" w:rsidP="00A66A91">
      <w:r>
        <w:separator/>
      </w:r>
    </w:p>
  </w:endnote>
  <w:endnote w:type="continuationSeparator" w:id="0">
    <w:p w:rsidR="00174F8A" w:rsidRDefault="00174F8A"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F8A" w:rsidRDefault="00174F8A" w:rsidP="00A66A91">
      <w:r>
        <w:separator/>
      </w:r>
    </w:p>
  </w:footnote>
  <w:footnote w:type="continuationSeparator" w:id="0">
    <w:p w:rsidR="00174F8A" w:rsidRDefault="00174F8A" w:rsidP="00A66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A91" w:rsidRDefault="00A66A91" w:rsidP="00A66A91">
    <w:pPr>
      <w:pStyle w:val="Intestazione"/>
    </w:pPr>
    <w:r>
      <w:t xml:space="preserve">Diana </w:t>
    </w:r>
    <w:proofErr w:type="spellStart"/>
    <w:r>
      <w:t>Liloia</w:t>
    </w:r>
    <w:proofErr w:type="spellEnd"/>
    <w:r>
      <w:tab/>
      <w:t>Modulo 306</w:t>
    </w:r>
    <w:r>
      <w:tab/>
      <w:t>I3AA</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 w15:restartNumberingAfterBreak="0">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19"/>
    <w:rsid w:val="00051119"/>
    <w:rsid w:val="000C3EBB"/>
    <w:rsid w:val="00174F8A"/>
    <w:rsid w:val="0019721F"/>
    <w:rsid w:val="001F2187"/>
    <w:rsid w:val="0022380D"/>
    <w:rsid w:val="00445523"/>
    <w:rsid w:val="004C494C"/>
    <w:rsid w:val="004C747B"/>
    <w:rsid w:val="00545241"/>
    <w:rsid w:val="005F1F5D"/>
    <w:rsid w:val="006423A8"/>
    <w:rsid w:val="006C59CD"/>
    <w:rsid w:val="006E7E0A"/>
    <w:rsid w:val="0077480C"/>
    <w:rsid w:val="008279E3"/>
    <w:rsid w:val="00952F97"/>
    <w:rsid w:val="00964E5E"/>
    <w:rsid w:val="009F5649"/>
    <w:rsid w:val="00A416FA"/>
    <w:rsid w:val="00A66A91"/>
    <w:rsid w:val="00A90B25"/>
    <w:rsid w:val="00D41B4E"/>
    <w:rsid w:val="00DC256C"/>
    <w:rsid w:val="00E4781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C532"/>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051119"/>
    <w:pPr>
      <w:spacing w:after="120"/>
    </w:pPr>
  </w:style>
  <w:style w:type="character" w:customStyle="1" w:styleId="CorpotestoCarattere">
    <w:name w:val="Corpo testo Carattere"/>
    <w:basedOn w:val="Carpredefinitoparagrafo"/>
    <w:link w:val="Corpotesto"/>
    <w:uiPriority w:val="99"/>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16</cp:revision>
  <dcterms:created xsi:type="dcterms:W3CDTF">2017-10-18T19:03:00Z</dcterms:created>
  <dcterms:modified xsi:type="dcterms:W3CDTF">2017-12-15T14:28:00Z</dcterms:modified>
</cp:coreProperties>
</file>