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BE5" w:rsidRPr="00FD6CF8" w:rsidRDefault="00603BE5" w:rsidP="00603BE5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603BE5" w:rsidRPr="00FD6CF8" w:rsidTr="005A56FF">
        <w:tc>
          <w:tcPr>
            <w:tcW w:w="5194" w:type="dxa"/>
          </w:tcPr>
          <w:p w:rsidR="00603BE5" w:rsidRPr="00FD6CF8" w:rsidRDefault="00603BE5" w:rsidP="005A56FF">
            <w:r w:rsidRPr="00FD6CF8">
              <w:t>Luogo</w:t>
            </w:r>
          </w:p>
        </w:tc>
        <w:tc>
          <w:tcPr>
            <w:tcW w:w="4660" w:type="dxa"/>
          </w:tcPr>
          <w:p w:rsidR="00603BE5" w:rsidRPr="00FD6CF8" w:rsidRDefault="00603BE5" w:rsidP="005A56FF">
            <w:pPr>
              <w:pStyle w:val="Nessunaspaziatura"/>
              <w:spacing w:line="360" w:lineRule="auto"/>
            </w:pPr>
            <w:r>
              <w:t xml:space="preserve">SAM Trevano </w:t>
            </w:r>
          </w:p>
        </w:tc>
      </w:tr>
      <w:tr w:rsidR="00603BE5" w:rsidRPr="00FD6CF8" w:rsidTr="005A56FF">
        <w:tc>
          <w:tcPr>
            <w:tcW w:w="5194" w:type="dxa"/>
          </w:tcPr>
          <w:p w:rsidR="00603BE5" w:rsidRPr="00FD6CF8" w:rsidRDefault="00603BE5" w:rsidP="005A56F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603BE5" w:rsidRPr="00C06F99" w:rsidRDefault="003E2981" w:rsidP="005A56FF">
            <w:pPr>
              <w:pStyle w:val="Nessunaspaziatura"/>
              <w:spacing w:line="360" w:lineRule="auto"/>
            </w:pPr>
            <w:r>
              <w:t>07</w:t>
            </w:r>
            <w:r w:rsidR="00F059F6">
              <w:t>.12</w:t>
            </w:r>
            <w:r w:rsidR="00DB33F5">
              <w:t>.2018</w:t>
            </w:r>
          </w:p>
        </w:tc>
      </w:tr>
    </w:tbl>
    <w:p w:rsidR="00603BE5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FD6CF8" w:rsidRDefault="00603BE5" w:rsidP="005A56FF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603BE5" w:rsidRPr="00FD6CF8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Default="00603BE5" w:rsidP="005A56FF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>Nemanja Stojanovic:</w:t>
            </w:r>
          </w:p>
          <w:p w:rsidR="00603BE5" w:rsidRPr="00501BDF" w:rsidRDefault="003E2981" w:rsidP="005A56F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Inizialmente ha fatto </w:t>
            </w:r>
            <w:r w:rsidR="00A36EA2">
              <w:rPr>
                <w:b w:val="0"/>
              </w:rPr>
              <w:t xml:space="preserve">il </w:t>
            </w:r>
            <w:proofErr w:type="spellStart"/>
            <w:r w:rsidR="00A36EA2">
              <w:rPr>
                <w:b w:val="0"/>
              </w:rPr>
              <w:t>fritzing</w:t>
            </w:r>
            <w:proofErr w:type="spellEnd"/>
            <w:r w:rsidR="00A36EA2">
              <w:rPr>
                <w:b w:val="0"/>
              </w:rPr>
              <w:t xml:space="preserve"> del circuito. Poi ha cercato di capire perché il circuito non funzionasse e il problema consiste nel collegare i componenti. Nel </w:t>
            </w:r>
            <w:proofErr w:type="spellStart"/>
            <w:r w:rsidR="00A36EA2">
              <w:rPr>
                <w:b w:val="0"/>
              </w:rPr>
              <w:t>fritzing</w:t>
            </w:r>
            <w:proofErr w:type="spellEnd"/>
            <w:r w:rsidR="00A36EA2">
              <w:rPr>
                <w:b w:val="0"/>
              </w:rPr>
              <w:t xml:space="preserve"> ha aggiunto una resistenza per il collegamento del </w:t>
            </w:r>
            <w:proofErr w:type="spellStart"/>
            <w:r w:rsidR="00A36EA2">
              <w:rPr>
                <w:b w:val="0"/>
              </w:rPr>
              <w:t>Buzzer</w:t>
            </w:r>
            <w:proofErr w:type="spellEnd"/>
            <w:r w:rsidR="00A36EA2">
              <w:rPr>
                <w:b w:val="0"/>
              </w:rPr>
              <w:t xml:space="preserve">, ora bisogna implementarlo realmente. </w:t>
            </w:r>
          </w:p>
        </w:tc>
      </w:tr>
      <w:tr w:rsidR="00603BE5" w:rsidRPr="00FD6CF8" w:rsidTr="005A5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Default="00603BE5" w:rsidP="005A56FF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>Thor Düblin:</w:t>
            </w:r>
          </w:p>
          <w:p w:rsidR="00C63B79" w:rsidRPr="00F059F6" w:rsidRDefault="00D4074F" w:rsidP="00C63B79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Inizialmente si è concentrato sul documentarsi sull’uso del </w:t>
            </w:r>
            <w:proofErr w:type="spellStart"/>
            <w:r>
              <w:rPr>
                <w:b w:val="0"/>
              </w:rPr>
              <w:t>Buzzer</w:t>
            </w:r>
            <w:proofErr w:type="spellEnd"/>
            <w:r>
              <w:rPr>
                <w:b w:val="0"/>
              </w:rPr>
              <w:t xml:space="preserve">, a quel punto è </w:t>
            </w:r>
            <w:proofErr w:type="spellStart"/>
            <w:r>
              <w:rPr>
                <w:b w:val="0"/>
              </w:rPr>
              <w:t>partità</w:t>
            </w:r>
            <w:proofErr w:type="spellEnd"/>
            <w:r>
              <w:rPr>
                <w:b w:val="0"/>
              </w:rPr>
              <w:t xml:space="preserve"> un analisi delle frequenze da cui si è stabilito il </w:t>
            </w:r>
            <w:proofErr w:type="spellStart"/>
            <w:r>
              <w:rPr>
                <w:b w:val="0"/>
              </w:rPr>
              <w:t>range</w:t>
            </w:r>
            <w:proofErr w:type="spellEnd"/>
            <w:r>
              <w:rPr>
                <w:b w:val="0"/>
              </w:rPr>
              <w:t xml:space="preserve"> di frequenze che andremo ad utilizzare, cioè quelle udibili dal suono, c’è ancora da analizzare il </w:t>
            </w:r>
            <w:proofErr w:type="spellStart"/>
            <w:r>
              <w:rPr>
                <w:b w:val="0"/>
              </w:rPr>
              <w:t>datasheet</w:t>
            </w:r>
            <w:proofErr w:type="spellEnd"/>
            <w:r>
              <w:rPr>
                <w:b w:val="0"/>
              </w:rPr>
              <w:t xml:space="preserve"> del </w:t>
            </w:r>
            <w:proofErr w:type="spellStart"/>
            <w:r>
              <w:rPr>
                <w:b w:val="0"/>
              </w:rPr>
              <w:t>buzzer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hydz</w:t>
            </w:r>
            <w:proofErr w:type="spellEnd"/>
            <w:r>
              <w:rPr>
                <w:b w:val="0"/>
              </w:rPr>
              <w:t xml:space="preserve"> che sembra abbia problemi con delle frequenze.</w:t>
            </w:r>
            <w:r>
              <w:rPr>
                <w:b w:val="0"/>
              </w:rPr>
              <w:br/>
              <w:t xml:space="preserve">Successivamente ha provato a implementare alcune prove e bozze sull’utilizzo congiunto del </w:t>
            </w:r>
            <w:proofErr w:type="spellStart"/>
            <w:r>
              <w:rPr>
                <w:b w:val="0"/>
              </w:rPr>
              <w:t>buzzer</w:t>
            </w:r>
            <w:proofErr w:type="spellEnd"/>
            <w:r>
              <w:rPr>
                <w:b w:val="0"/>
              </w:rPr>
              <w:t xml:space="preserve"> e del potenziometro, comprendendo così come utilizzare il circuito.</w:t>
            </w:r>
          </w:p>
        </w:tc>
      </w:tr>
    </w:tbl>
    <w:p w:rsidR="00603BE5" w:rsidRPr="003B77EB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FD6CF8" w:rsidRDefault="00603BE5" w:rsidP="005A56FF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603BE5" w:rsidRPr="00F538CD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059F6" w:rsidRDefault="003E2981" w:rsidP="003E298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Il circuito non funziona sul </w:t>
            </w:r>
            <w:proofErr w:type="spellStart"/>
            <w:r>
              <w:rPr>
                <w:b w:val="0"/>
              </w:rPr>
              <w:t>digispark</w:t>
            </w:r>
            <w:proofErr w:type="spellEnd"/>
            <w:r>
              <w:rPr>
                <w:b w:val="0"/>
              </w:rPr>
              <w:t xml:space="preserve">. Il programma del led collegato al </w:t>
            </w:r>
            <w:proofErr w:type="spellStart"/>
            <w:r>
              <w:rPr>
                <w:b w:val="0"/>
              </w:rPr>
              <w:t>digispark</w:t>
            </w:r>
            <w:proofErr w:type="spellEnd"/>
            <w:r>
              <w:rPr>
                <w:b w:val="0"/>
              </w:rPr>
              <w:t xml:space="preserve"> inizialmente non funzionava</w:t>
            </w:r>
            <w:r w:rsidR="00A36EA2">
              <w:rPr>
                <w:b w:val="0"/>
              </w:rPr>
              <w:t xml:space="preserve"> perché abbiamo utilizzato una porta che non accettava la modalità </w:t>
            </w:r>
            <w:proofErr w:type="spellStart"/>
            <w:r w:rsidR="00A36EA2">
              <w:rPr>
                <w:b w:val="0"/>
              </w:rPr>
              <w:t>digitalwrite</w:t>
            </w:r>
            <w:proofErr w:type="spellEnd"/>
            <w:r w:rsidR="00A36EA2">
              <w:rPr>
                <w:b w:val="0"/>
              </w:rPr>
              <w:t>. Abbiamo risolto cambiando la porta</w:t>
            </w:r>
            <w:r w:rsidR="00D4074F">
              <w:rPr>
                <w:b w:val="0"/>
              </w:rPr>
              <w:t>.</w:t>
            </w:r>
          </w:p>
          <w:p w:rsidR="00D4074F" w:rsidRPr="003E2981" w:rsidRDefault="00D4074F" w:rsidP="003E298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Analizzando il </w:t>
            </w:r>
            <w:proofErr w:type="spellStart"/>
            <w:r>
              <w:rPr>
                <w:b w:val="0"/>
              </w:rPr>
              <w:t>buzzer</w:t>
            </w:r>
            <w:proofErr w:type="spellEnd"/>
            <w:r>
              <w:rPr>
                <w:b w:val="0"/>
              </w:rPr>
              <w:t xml:space="preserve"> si sono riscontrate delle frequenze non accettabili (che facevano troppo rumore), questo è dovuto all’uso di frequenze non supportate dal </w:t>
            </w:r>
            <w:proofErr w:type="spellStart"/>
            <w:r>
              <w:rPr>
                <w:b w:val="0"/>
              </w:rPr>
              <w:t>buzzer</w:t>
            </w:r>
            <w:proofErr w:type="spellEnd"/>
            <w:r>
              <w:rPr>
                <w:b w:val="0"/>
              </w:rPr>
              <w:t xml:space="preserve"> che </w:t>
            </w:r>
            <w:proofErr w:type="spellStart"/>
            <w:r>
              <w:rPr>
                <w:b w:val="0"/>
              </w:rPr>
              <w:t>utiliziamo</w:t>
            </w:r>
            <w:proofErr w:type="spellEnd"/>
            <w:r>
              <w:rPr>
                <w:b w:val="0"/>
              </w:rPr>
              <w:t>.</w:t>
            </w:r>
          </w:p>
        </w:tc>
      </w:tr>
    </w:tbl>
    <w:p w:rsidR="00603BE5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FD6CF8" w:rsidRDefault="00603BE5" w:rsidP="005A56FF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603BE5" w:rsidRPr="00FD6CF8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806DCA" w:rsidRDefault="00F059F6" w:rsidP="005A56FF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linea con la pianificazione</w:t>
            </w:r>
          </w:p>
        </w:tc>
      </w:tr>
    </w:tbl>
    <w:p w:rsidR="00603BE5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FD6CF8" w:rsidRDefault="00603BE5" w:rsidP="005A56FF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603BE5" w:rsidRPr="00FD6CF8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4074F" w:rsidRPr="00D4074F" w:rsidRDefault="003E2981" w:rsidP="005A56FF">
            <w:pPr>
              <w:rPr>
                <w:b w:val="0"/>
              </w:rPr>
            </w:pPr>
            <w:r>
              <w:rPr>
                <w:b w:val="0"/>
              </w:rPr>
              <w:t xml:space="preserve">Collegare correttamente i componenti e far funzionare il circuito sul </w:t>
            </w:r>
            <w:proofErr w:type="spellStart"/>
            <w:r>
              <w:rPr>
                <w:b w:val="0"/>
              </w:rPr>
              <w:t>digispark</w:t>
            </w:r>
            <w:proofErr w:type="spellEnd"/>
            <w:r>
              <w:rPr>
                <w:b w:val="0"/>
              </w:rPr>
              <w:t>.</w:t>
            </w:r>
            <w:r w:rsidR="00D4074F">
              <w:rPr>
                <w:b w:val="0"/>
              </w:rPr>
              <w:br/>
              <w:t xml:space="preserve">Analizzare le specifiche del </w:t>
            </w:r>
            <w:proofErr w:type="spellStart"/>
            <w:r w:rsidR="00D4074F">
              <w:rPr>
                <w:b w:val="0"/>
              </w:rPr>
              <w:t>buzzer</w:t>
            </w:r>
            <w:proofErr w:type="spellEnd"/>
            <w:r w:rsidR="00D4074F">
              <w:rPr>
                <w:b w:val="0"/>
              </w:rPr>
              <w:t xml:space="preserve"> e provare a implementare altre funzioni del modulo.</w:t>
            </w:r>
            <w:bookmarkStart w:id="0" w:name="_GoBack"/>
            <w:bookmarkEnd w:id="0"/>
          </w:p>
        </w:tc>
      </w:tr>
    </w:tbl>
    <w:p w:rsidR="00603BE5" w:rsidRPr="00DB7402" w:rsidRDefault="00603BE5" w:rsidP="00603BE5">
      <w:pPr>
        <w:tabs>
          <w:tab w:val="left" w:pos="8650"/>
        </w:tabs>
      </w:pPr>
    </w:p>
    <w:p w:rsidR="007D2BDB" w:rsidRDefault="007D2BDB"/>
    <w:sectPr w:rsidR="007D2BDB">
      <w:headerReference w:type="default" r:id="rId6"/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1BFE" w:rsidRDefault="00E01BFE">
      <w:pPr>
        <w:spacing w:after="0" w:line="240" w:lineRule="auto"/>
      </w:pPr>
      <w:r>
        <w:separator/>
      </w:r>
    </w:p>
  </w:endnote>
  <w:endnote w:type="continuationSeparator" w:id="0">
    <w:p w:rsidR="00E01BFE" w:rsidRDefault="00E01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1D72" w:rsidRDefault="00DB33F5">
    <w:r>
      <w:t>Fan Clock 2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1BFE" w:rsidRDefault="00E01BFE">
      <w:pPr>
        <w:spacing w:after="0" w:line="240" w:lineRule="auto"/>
      </w:pPr>
      <w:r>
        <w:separator/>
      </w:r>
    </w:p>
  </w:footnote>
  <w:footnote w:type="continuationSeparator" w:id="0">
    <w:p w:rsidR="00E01BFE" w:rsidRDefault="00E01B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1D72" w:rsidRDefault="00DB33F5">
    <w:pPr>
      <w:pStyle w:val="Intestazione"/>
    </w:pPr>
    <w:r>
      <w:t>Modulo 306</w:t>
    </w:r>
    <w:r>
      <w:ptab w:relativeTo="margin" w:alignment="right" w:leader="none"/>
    </w:r>
    <w:r>
      <w:t>I3BB</w:t>
    </w:r>
  </w:p>
  <w:p w:rsidR="00751D72" w:rsidRDefault="00E01BFE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C43"/>
    <w:rsid w:val="003E2981"/>
    <w:rsid w:val="00603BE5"/>
    <w:rsid w:val="006E52DC"/>
    <w:rsid w:val="007D2BDB"/>
    <w:rsid w:val="009C6C43"/>
    <w:rsid w:val="009D1AC4"/>
    <w:rsid w:val="00A0455A"/>
    <w:rsid w:val="00A36EA2"/>
    <w:rsid w:val="00BC6C41"/>
    <w:rsid w:val="00C63B79"/>
    <w:rsid w:val="00D4074F"/>
    <w:rsid w:val="00DB33F5"/>
    <w:rsid w:val="00E01BFE"/>
    <w:rsid w:val="00EA44D9"/>
    <w:rsid w:val="00EC4700"/>
    <w:rsid w:val="00F059F6"/>
    <w:rsid w:val="00F11DE5"/>
    <w:rsid w:val="00FF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8D757F"/>
  <w15:chartTrackingRefBased/>
  <w15:docId w15:val="{2567DAC9-4828-4C37-B7AF-E4F767583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03BE5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603BE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03BE5"/>
  </w:style>
  <w:style w:type="table" w:styleId="Grigliatabella">
    <w:name w:val="Table Grid"/>
    <w:basedOn w:val="Tabellanormale"/>
    <w:uiPriority w:val="59"/>
    <w:rsid w:val="00603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603BE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603BE5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603BE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603BE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Stojanovic</dc:creator>
  <cp:keywords/>
  <dc:description/>
  <cp:lastModifiedBy>Thor Dublin</cp:lastModifiedBy>
  <cp:revision>10</cp:revision>
  <dcterms:created xsi:type="dcterms:W3CDTF">2018-11-28T19:11:00Z</dcterms:created>
  <dcterms:modified xsi:type="dcterms:W3CDTF">2018-12-08T10:12:00Z</dcterms:modified>
</cp:coreProperties>
</file>