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90003A" w14:textId="14174B13" w:rsidR="00926C38" w:rsidRPr="00926C38" w:rsidRDefault="00926C38" w:rsidP="00926C38">
      <w:pPr>
        <w:ind w:left="1080" w:hanging="720"/>
        <w:rPr>
          <w:b/>
          <w:bCs/>
          <w:color w:val="FF0000"/>
          <w:sz w:val="32"/>
          <w:szCs w:val="32"/>
          <w:u w:val="single"/>
        </w:rPr>
      </w:pPr>
      <w:r w:rsidRPr="00926C38">
        <w:rPr>
          <w:b/>
          <w:bCs/>
          <w:color w:val="FF0000"/>
          <w:sz w:val="32"/>
          <w:szCs w:val="32"/>
          <w:u w:val="single"/>
        </w:rPr>
        <w:t>JARVIS – FORMULAE &amp; BUSINESS LOGIC</w:t>
      </w:r>
      <w:r w:rsidR="007F7440">
        <w:rPr>
          <w:b/>
          <w:bCs/>
          <w:color w:val="FF0000"/>
          <w:sz w:val="32"/>
          <w:szCs w:val="32"/>
          <w:u w:val="single"/>
        </w:rPr>
        <w:t xml:space="preserve"> (Module by module)</w:t>
      </w:r>
      <w:r w:rsidRPr="00926C38">
        <w:rPr>
          <w:b/>
          <w:bCs/>
          <w:color w:val="FF0000"/>
          <w:sz w:val="32"/>
          <w:szCs w:val="32"/>
          <w:u w:val="single"/>
        </w:rPr>
        <w:t xml:space="preserve"> </w:t>
      </w:r>
    </w:p>
    <w:p w14:paraId="2060326C" w14:textId="77777777" w:rsidR="00926C38" w:rsidRDefault="00926C38" w:rsidP="00926C38">
      <w:pPr>
        <w:pStyle w:val="ListParagraph"/>
        <w:ind w:left="1080"/>
        <w:rPr>
          <w:b/>
          <w:bCs/>
          <w:sz w:val="28"/>
          <w:szCs w:val="28"/>
          <w:u w:val="single"/>
        </w:rPr>
      </w:pPr>
    </w:p>
    <w:p w14:paraId="4B2A848B" w14:textId="5265A462" w:rsidR="00515093" w:rsidRPr="00926C38" w:rsidRDefault="00515093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926C38">
        <w:rPr>
          <w:b/>
          <w:bCs/>
          <w:sz w:val="28"/>
          <w:szCs w:val="28"/>
          <w:u w:val="single"/>
        </w:rPr>
        <w:t>Facility Datasheet</w:t>
      </w:r>
    </w:p>
    <w:p w14:paraId="0FB528A3" w14:textId="632A8799" w:rsidR="00515093" w:rsidRPr="00515093" w:rsidRDefault="00515093" w:rsidP="00515093">
      <w:pPr>
        <w:pStyle w:val="ListParagraph"/>
        <w:ind w:left="1080"/>
        <w:rPr>
          <w:iCs/>
        </w:rPr>
      </w:pPr>
    </w:p>
    <w:p w14:paraId="417FA88B" w14:textId="1577E7DC" w:rsidR="00515093" w:rsidRPr="00515093" w:rsidRDefault="00515093" w:rsidP="00515093">
      <w:pPr>
        <w:pStyle w:val="ListParagraph"/>
        <w:numPr>
          <w:ilvl w:val="0"/>
          <w:numId w:val="1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Total influent BOD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lbs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day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</m:oMath>
    </w:p>
    <w:p w14:paraId="66B259C3" w14:textId="1897CB93" w:rsidR="00515093" w:rsidRPr="00515093" w:rsidRDefault="009D47AF" w:rsidP="00515093">
      <w:pPr>
        <w:rPr>
          <w:iCs/>
        </w:rPr>
      </w:pPr>
      <m:oMathPara>
        <m:oMath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Influent flow-Diverted flow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MGD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x BOD 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x 8.34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p w14:paraId="71362EB4" w14:textId="4B0627F1" w:rsidR="00515093" w:rsidRPr="009635DD" w:rsidRDefault="00515093" w:rsidP="00515093">
      <w:pPr>
        <w:pStyle w:val="ListParagraph"/>
        <w:numPr>
          <w:ilvl w:val="0"/>
          <w:numId w:val="13"/>
        </w:numPr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Total MLVSS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lbs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Total Vol of Aeration Basin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million gal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x MLSS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mg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x 8.34 x (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MLVSS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MLSS</m:t>
            </m:r>
          </m:den>
        </m:f>
        <m:r>
          <m:rPr>
            <m:sty m:val="p"/>
          </m:rPr>
          <w:rPr>
            <w:rFonts w:ascii="Cambria Math" w:hAnsi="Cambria Math"/>
          </w:rPr>
          <m:t>ratio)</m:t>
        </m:r>
      </m:oMath>
      <w:r w:rsidR="009635DD">
        <w:rPr>
          <w:rFonts w:eastAsiaTheme="minorEastAsia"/>
          <w:iCs/>
        </w:rPr>
        <w:br/>
      </w:r>
    </w:p>
    <w:p w14:paraId="0B56AB16" w14:textId="2FCEA18B" w:rsidR="009635DD" w:rsidRPr="009635DD" w:rsidRDefault="009D47AF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Ratio=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Total BOD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MLVSS (lbs)</m:t>
            </m:r>
          </m:den>
        </m:f>
      </m:oMath>
      <w:r w:rsidR="009635DD">
        <w:rPr>
          <w:rFonts w:eastAsiaTheme="minorEastAsia"/>
          <w:iCs/>
        </w:rPr>
        <w:br/>
      </w:r>
    </w:p>
    <w:p w14:paraId="2D717406" w14:textId="4FD45B52" w:rsidR="009635DD" w:rsidRPr="009635DD" w:rsidRDefault="009D47AF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f>
          <m:fPr>
            <m:ctrlPr>
              <w:rPr>
                <w:rFonts w:ascii="Cambria Math" w:hAnsi="Cambria Math"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</w:rPr>
              <m:t>DO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Ratio=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/>
              </w:rPr>
              <m:t>DO (</m:t>
            </m:r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mg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 w:rsidR="009635DD">
        <w:rPr>
          <w:rFonts w:eastAsiaTheme="minorEastAsia"/>
          <w:iCs/>
        </w:rPr>
        <w:br/>
      </w:r>
    </w:p>
    <w:p w14:paraId="29FF0261" w14:textId="5C6909DD" w:rsidR="009635DD" w:rsidRPr="009635DD" w:rsidRDefault="009635DD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Solids Inventory, Aeration Basin AB (lbs)=Total Vol of Aeration Basin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million gal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x MLSS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mg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x 8.34 </m:t>
        </m:r>
      </m:oMath>
      <w:r w:rsidR="0012245E">
        <w:rPr>
          <w:rFonts w:eastAsiaTheme="minorEastAsia"/>
          <w:iCs/>
        </w:rPr>
        <w:br/>
      </w:r>
    </w:p>
    <w:p w14:paraId="2471BCA6" w14:textId="77063D06" w:rsidR="00940B4C" w:rsidRPr="00940B4C" w:rsidRDefault="0079368D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Solids Inventory, Secondary Clarifier SC (lbs)=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MLSS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+RAS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den>
                    </m:f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x 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Avg side water depth of Clarifier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-Avg Sludge Blanket depth (ft)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Avg side water depth of Clarifier (ft)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 xml:space="preserve"> x </m:t>
        </m:r>
        <m:r>
          <m:rPr>
            <m:sty m:val="p"/>
          </m:rPr>
          <w:rPr>
            <w:rFonts w:ascii="Cambria Math" w:hAnsi="Cambria Math"/>
          </w:rPr>
          <w:br/>
        </m:r>
      </m:oMath>
      <w:r w:rsidR="0012245E" w:rsidRPr="0012245E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hAnsi="Cambria Math"/>
          </w:rPr>
          <m:t xml:space="preserve">Total Vol of Secondary Clarifiers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million gal</m:t>
            </m:r>
          </m:e>
        </m:d>
        <m:r>
          <m:rPr>
            <m:sty m:val="p"/>
          </m:rPr>
          <w:rPr>
            <w:rFonts w:ascii="Cambria Math" w:hAnsi="Cambria Math"/>
          </w:rPr>
          <m:t>) x 8.34</m:t>
        </m:r>
      </m:oMath>
      <w:r w:rsidR="00940B4C">
        <w:rPr>
          <w:rFonts w:eastAsiaTheme="minorEastAsia"/>
        </w:rPr>
        <w:br/>
      </w:r>
    </w:p>
    <w:p w14:paraId="7582A259" w14:textId="3BEBB334" w:rsidR="005727C6" w:rsidRDefault="00940B4C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Solids leaving treatment 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lbs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day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WAS flow </m:t>
            </m:r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GPM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x Mins of operation per hr x 24 x 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-6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x RAS </m:t>
            </m:r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x 8.34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Avg Effluent flow at Weirs </m:t>
            </m:r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x ESS </m:t>
            </m:r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x 8.34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</m:oMath>
      <w:r w:rsidR="005727C6">
        <w:rPr>
          <w:rFonts w:eastAsiaTheme="minorEastAsia"/>
          <w:iCs/>
        </w:rPr>
        <w:br/>
      </w:r>
    </w:p>
    <w:p w14:paraId="2D3F4D62" w14:textId="6B702A37" w:rsidR="0012245E" w:rsidRPr="00940B4C" w:rsidRDefault="005727C6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Yield coefficient=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WAS flow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GPM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 Mins of operation per hr x 24 x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-6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 RAS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 8.34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/>
                    <w:iCs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Influent flow-Diverted flow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MGD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x BODi </m:t>
                    </m:r>
                    <m:d>
                      <m:d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mg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x 8.34</m:t>
                    </m:r>
                    <m:ctrlPr>
                      <w:rPr>
                        <w:rFonts w:ascii="Cambria Math" w:hAnsi="Cambria Math"/>
                        <w:iCs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</w:rPr>
                  <m:t xml:space="preserve"> -{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Avg Effluent flow at Weirs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MGD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 BODe 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Cs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Cs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mg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 8.34}</m:t>
                </m: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>
            </m:d>
          </m:den>
        </m:f>
      </m:oMath>
      <w:r w:rsidR="0012245E" w:rsidRPr="00940B4C">
        <w:rPr>
          <w:rFonts w:eastAsiaTheme="minorEastAsia"/>
          <w:iCs/>
        </w:rPr>
        <w:br/>
      </w:r>
    </w:p>
    <w:p w14:paraId="7AC7A516" w14:textId="7D21C3E9" w:rsidR="00940B4C" w:rsidRPr="00940B4C" w:rsidRDefault="00940B4C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SRT </m:t>
        </m:r>
        <m:d>
          <m:dPr>
            <m:ctrlPr>
              <w:rPr>
                <w:rFonts w:ascii="Cambria Math" w:eastAsiaTheme="minorEastAsia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days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Solids Inventory, AB (lbs)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Solids leaving treatment (</m:t>
            </m:r>
            <m:f>
              <m:fPr>
                <m:ctrlPr>
                  <w:rPr>
                    <w:rFonts w:ascii="Cambria Math" w:eastAsiaTheme="minorEastAsia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lbs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day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den>
        </m:f>
      </m:oMath>
      <w:r w:rsidRPr="00940B4C">
        <w:rPr>
          <w:rFonts w:eastAsiaTheme="minorEastAsia"/>
          <w:iCs/>
        </w:rPr>
        <w:br/>
      </w:r>
    </w:p>
    <w:p w14:paraId="02C7DB5E" w14:textId="0D744E12" w:rsidR="009E7EEF" w:rsidRDefault="0079368D" w:rsidP="005E4C8E">
      <w:pPr>
        <w:pStyle w:val="ListParagraph"/>
        <w:numPr>
          <w:ilvl w:val="0"/>
          <w:numId w:val="13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MCRT=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Solids inventory,  AB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Solids inventory,  SC (lbs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) 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Solids leaving treatment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e>
            </m:d>
          </m:den>
        </m:f>
        <m:r>
          <m:rPr>
            <m:sty m:val="p"/>
          </m:rPr>
          <w:rPr>
            <w:rFonts w:ascii="Cambria Math" w:hAnsi="Cambria Math"/>
          </w:rPr>
          <m:t xml:space="preserve">  </m:t>
        </m:r>
      </m:oMath>
      <w:r w:rsidR="00C80E74">
        <w:rPr>
          <w:rFonts w:eastAsiaTheme="minorEastAsia"/>
        </w:rPr>
        <w:br/>
      </w:r>
    </w:p>
    <w:p w14:paraId="44526FEC" w14:textId="43EF74B8" w:rsidR="00417FB6" w:rsidRDefault="00417FB6" w:rsidP="005E4C8E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w:lastRenderedPageBreak/>
          <m:t xml:space="preserve">HLR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sq.ft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Surface Area of Aeration Basin (sq. ft)</m:t>
            </m:r>
          </m:den>
        </m:f>
      </m:oMath>
    </w:p>
    <w:p w14:paraId="04470CB2" w14:textId="77777777" w:rsidR="00417FB6" w:rsidRDefault="00417FB6" w:rsidP="00417FB6">
      <w:pPr>
        <w:rPr>
          <w:iCs/>
        </w:rPr>
      </w:pPr>
    </w:p>
    <w:p w14:paraId="2BEFF049" w14:textId="77777777" w:rsidR="006321DD" w:rsidRDefault="000A3595" w:rsidP="00C80E74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OLR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sq.ft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Total BOD (</m:t>
            </m:r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lbs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day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Surface Area of Aeration Basin (sq. ft)</m:t>
            </m:r>
          </m:den>
        </m:f>
      </m:oMath>
    </w:p>
    <w:p w14:paraId="2EE1D917" w14:textId="77777777" w:rsidR="006321DD" w:rsidRPr="006321DD" w:rsidRDefault="006321DD" w:rsidP="006321DD">
      <w:pPr>
        <w:pStyle w:val="ListParagraph"/>
        <w:rPr>
          <w:rFonts w:eastAsiaTheme="minorEastAsia"/>
          <w:iCs/>
        </w:rPr>
      </w:pPr>
    </w:p>
    <w:p w14:paraId="271E036A" w14:textId="07AF0F5F" w:rsidR="006321DD" w:rsidRDefault="006321DD" w:rsidP="006321DD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HRT,AB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hrs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Total Vol of Aeration Basin (million gal) x 24</m:t>
            </m:r>
          </m:num>
          <m:den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</m:den>
        </m:f>
      </m:oMath>
    </w:p>
    <w:p w14:paraId="1BF0AF53" w14:textId="77777777" w:rsidR="006321DD" w:rsidRPr="006321DD" w:rsidRDefault="006321DD" w:rsidP="006321DD">
      <w:pPr>
        <w:pStyle w:val="ListParagraph"/>
        <w:rPr>
          <w:rFonts w:eastAsiaTheme="minorEastAsia"/>
          <w:iCs/>
        </w:rPr>
      </w:pPr>
    </w:p>
    <w:p w14:paraId="77E7D927" w14:textId="5574AAAF" w:rsidR="00C80E74" w:rsidRPr="006321DD" w:rsidRDefault="006321DD" w:rsidP="006321DD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SDT,AB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hrs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Solids Inventory, Aeration Basin AB (lbs) x 24</m:t>
            </m:r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MLSS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8.34</m:t>
            </m:r>
          </m:den>
        </m:f>
      </m:oMath>
      <w:r w:rsidR="006653C9" w:rsidRPr="006321DD">
        <w:rPr>
          <w:rFonts w:eastAsiaTheme="minorEastAsia"/>
          <w:iCs/>
        </w:rPr>
        <w:br/>
      </w:r>
    </w:p>
    <w:p w14:paraId="61E920A5" w14:textId="66789B8E" w:rsidR="00C80E74" w:rsidRDefault="00C80E74" w:rsidP="00C80E74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SOR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sq.ft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Surface Area of Secondary Clarifiers (sq. ft)</m:t>
            </m:r>
          </m:den>
        </m:f>
      </m:oMath>
      <w:r>
        <w:rPr>
          <w:rFonts w:eastAsiaTheme="minorEastAsia"/>
          <w:iCs/>
        </w:rPr>
        <w:br/>
      </w:r>
    </w:p>
    <w:p w14:paraId="1FDAE2CD" w14:textId="0FDB86C1" w:rsidR="00C80E74" w:rsidRDefault="00C80E74" w:rsidP="00C80E74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WOR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linear ft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</m:t>
            </m:r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length of weirs (linear ft)</m:t>
            </m:r>
          </m:den>
        </m:f>
      </m:oMath>
      <w:r>
        <w:rPr>
          <w:rFonts w:eastAsiaTheme="minorEastAsia"/>
          <w:iCs/>
        </w:rPr>
        <w:br/>
      </w:r>
    </w:p>
    <w:p w14:paraId="721E50F7" w14:textId="6E326B18" w:rsidR="00C80E74" w:rsidRDefault="00C80E74" w:rsidP="00C80E74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SLR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lbs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day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sq.ft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flow+RAS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MLSS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8.34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Surface Area of Secondary Clarifiers (sq. ft)</m:t>
            </m:r>
          </m:den>
        </m:f>
      </m:oMath>
      <w:r>
        <w:rPr>
          <w:rFonts w:eastAsiaTheme="minorEastAsia"/>
          <w:iCs/>
        </w:rPr>
        <w:br/>
      </w:r>
    </w:p>
    <w:p w14:paraId="207F7FEA" w14:textId="7E65F4A8" w:rsidR="006321DD" w:rsidRDefault="006321DD" w:rsidP="006321DD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HRT,SC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hrs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Influent flow-Diverted flow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24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Total Vol of Secondary Clarifiers (million gal)</m:t>
            </m:r>
          </m:den>
        </m:f>
      </m:oMath>
    </w:p>
    <w:p w14:paraId="565AF6FE" w14:textId="77777777" w:rsidR="006321DD" w:rsidRPr="006321DD" w:rsidRDefault="006321DD" w:rsidP="006321DD">
      <w:pPr>
        <w:pStyle w:val="ListParagraph"/>
        <w:rPr>
          <w:rFonts w:eastAsiaTheme="minorEastAsia"/>
          <w:iCs/>
        </w:rPr>
      </w:pPr>
    </w:p>
    <w:p w14:paraId="0151F04B" w14:textId="502808DB" w:rsidR="00515093" w:rsidRPr="007F7440" w:rsidRDefault="006321DD" w:rsidP="006321DD">
      <w:pPr>
        <w:pStyle w:val="ListParagraph"/>
        <w:numPr>
          <w:ilvl w:val="0"/>
          <w:numId w:val="13"/>
        </w:num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 xml:space="preserve">SDT,SC 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hrs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Solids Inventory, Secondary Clarifier SC 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lbs</m:t>
                </m:r>
              </m:e>
            </m:d>
            <m:r>
              <w:rPr>
                <w:rFonts w:ascii="Cambria Math" w:hAnsi="Cambria Math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x 24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 xml:space="preserve">RAS flow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MGD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RAS 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</w:rPr>
              <m:t xml:space="preserve"> x 8.34</m:t>
            </m:r>
          </m:den>
        </m:f>
      </m:oMath>
      <w:r w:rsidR="00515093" w:rsidRPr="00C80E74">
        <w:rPr>
          <w:iCs/>
        </w:rPr>
        <w:br/>
      </w:r>
    </w:p>
    <w:p w14:paraId="5759832E" w14:textId="77777777" w:rsidR="007F7440" w:rsidRPr="007F7440" w:rsidRDefault="007F7440" w:rsidP="007F7440">
      <w:pPr>
        <w:pBdr>
          <w:bottom w:val="single" w:sz="6" w:space="1" w:color="auto"/>
        </w:pBdr>
        <w:rPr>
          <w:rFonts w:eastAsiaTheme="minorEastAsia"/>
          <w:iCs/>
        </w:rPr>
      </w:pPr>
    </w:p>
    <w:p w14:paraId="3F99DFAA" w14:textId="77777777" w:rsidR="007F7440" w:rsidRPr="00C80E74" w:rsidRDefault="007F7440" w:rsidP="007F7440">
      <w:pPr>
        <w:pStyle w:val="ListParagraph"/>
        <w:ind w:left="1440"/>
        <w:rPr>
          <w:rFonts w:eastAsiaTheme="minorEastAsia"/>
          <w:iCs/>
        </w:rPr>
      </w:pPr>
    </w:p>
    <w:p w14:paraId="37232A90" w14:textId="2068CC65" w:rsidR="00515093" w:rsidRPr="007F7440" w:rsidRDefault="00515093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7F7440">
        <w:rPr>
          <w:b/>
          <w:bCs/>
          <w:sz w:val="28"/>
          <w:szCs w:val="28"/>
        </w:rPr>
        <w:t xml:space="preserve">Problem </w:t>
      </w:r>
      <w:proofErr w:type="gramStart"/>
      <w:r w:rsidRPr="007F7440">
        <w:rPr>
          <w:b/>
          <w:bCs/>
          <w:sz w:val="28"/>
          <w:szCs w:val="28"/>
        </w:rPr>
        <w:t>Index</w:t>
      </w:r>
      <w:r w:rsidR="007F7440" w:rsidRPr="007F7440">
        <w:rPr>
          <w:b/>
          <w:bCs/>
          <w:sz w:val="28"/>
          <w:szCs w:val="28"/>
        </w:rPr>
        <w:t xml:space="preserve"> :</w:t>
      </w:r>
      <w:proofErr w:type="gramEnd"/>
      <w:r w:rsidR="007F7440" w:rsidRPr="007F7440">
        <w:rPr>
          <w:b/>
          <w:bCs/>
          <w:sz w:val="28"/>
          <w:szCs w:val="28"/>
        </w:rPr>
        <w:t xml:space="preserve"> </w:t>
      </w:r>
      <w:r w:rsidR="007F7440" w:rsidRPr="007F7440">
        <w:rPr>
          <w:b/>
          <w:bCs/>
          <w:color w:val="FF0000"/>
          <w:sz w:val="28"/>
          <w:szCs w:val="28"/>
        </w:rPr>
        <w:t>N/A</w:t>
      </w:r>
    </w:p>
    <w:p w14:paraId="3B149791" w14:textId="77777777" w:rsidR="007F7440" w:rsidRDefault="007F7440" w:rsidP="007F7440">
      <w:pPr>
        <w:pStyle w:val="ListParagraph"/>
        <w:ind w:left="1080"/>
      </w:pPr>
    </w:p>
    <w:p w14:paraId="292A2594" w14:textId="570D5AA6" w:rsidR="00515093" w:rsidRPr="007F7440" w:rsidRDefault="00515093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7F7440">
        <w:rPr>
          <w:b/>
          <w:bCs/>
          <w:sz w:val="28"/>
          <w:szCs w:val="28"/>
        </w:rPr>
        <w:t>Training &amp; Verification</w:t>
      </w:r>
    </w:p>
    <w:p w14:paraId="581FEEB1" w14:textId="77777777" w:rsidR="007F7440" w:rsidRDefault="007F7440" w:rsidP="007F7440">
      <w:pPr>
        <w:pStyle w:val="ListParagraph"/>
        <w:ind w:left="1080"/>
      </w:pPr>
    </w:p>
    <w:p w14:paraId="6051BBB1" w14:textId="0FCEB59A" w:rsidR="00515093" w:rsidRDefault="00515093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7F7440">
        <w:rPr>
          <w:b/>
          <w:bCs/>
          <w:sz w:val="28"/>
          <w:szCs w:val="28"/>
        </w:rPr>
        <w:t>Source Identification</w:t>
      </w:r>
    </w:p>
    <w:p w14:paraId="580BF7F7" w14:textId="77777777" w:rsidR="007F7440" w:rsidRPr="007F7440" w:rsidRDefault="007F7440" w:rsidP="007F7440">
      <w:pPr>
        <w:pStyle w:val="ListParagraph"/>
        <w:rPr>
          <w:b/>
          <w:bCs/>
          <w:sz w:val="28"/>
          <w:szCs w:val="28"/>
        </w:rPr>
      </w:pPr>
    </w:p>
    <w:p w14:paraId="0819923E" w14:textId="7DF00A77" w:rsidR="007F7440" w:rsidRDefault="007F7440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Inspection</w:t>
      </w:r>
    </w:p>
    <w:p w14:paraId="1719570A" w14:textId="77777777" w:rsidR="007F7440" w:rsidRPr="007F7440" w:rsidRDefault="007F7440" w:rsidP="007F7440">
      <w:pPr>
        <w:pStyle w:val="ListParagraph"/>
        <w:rPr>
          <w:b/>
          <w:bCs/>
          <w:sz w:val="28"/>
          <w:szCs w:val="28"/>
        </w:rPr>
      </w:pPr>
    </w:p>
    <w:p w14:paraId="7CCE72DC" w14:textId="52E25087" w:rsidR="007F7440" w:rsidRDefault="007F7440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Testing </w:t>
      </w:r>
    </w:p>
    <w:p w14:paraId="3BDCB661" w14:textId="77777777" w:rsidR="007F7440" w:rsidRPr="007F7440" w:rsidRDefault="007F7440" w:rsidP="007F7440">
      <w:pPr>
        <w:pStyle w:val="ListParagraph"/>
        <w:rPr>
          <w:b/>
          <w:bCs/>
          <w:sz w:val="28"/>
          <w:szCs w:val="28"/>
        </w:rPr>
      </w:pPr>
    </w:p>
    <w:p w14:paraId="4F383F2E" w14:textId="5E5366A6" w:rsidR="007F7440" w:rsidRDefault="007F7440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Troubleshooting</w:t>
      </w:r>
    </w:p>
    <w:p w14:paraId="5045616B" w14:textId="77777777" w:rsidR="007F7440" w:rsidRPr="007F7440" w:rsidRDefault="007F7440" w:rsidP="007F7440">
      <w:pPr>
        <w:pStyle w:val="ListParagraph"/>
        <w:rPr>
          <w:b/>
          <w:bCs/>
          <w:sz w:val="28"/>
          <w:szCs w:val="28"/>
        </w:rPr>
      </w:pPr>
    </w:p>
    <w:p w14:paraId="4095DCD3" w14:textId="281C9EB4" w:rsidR="007F7440" w:rsidRPr="007F7440" w:rsidRDefault="007F7440" w:rsidP="00515093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Recommendations – </w:t>
      </w:r>
      <w:r w:rsidRPr="007F7440">
        <w:rPr>
          <w:b/>
          <w:bCs/>
          <w:color w:val="FF0000"/>
          <w:sz w:val="28"/>
          <w:szCs w:val="28"/>
        </w:rPr>
        <w:t>N/A</w:t>
      </w:r>
    </w:p>
    <w:sectPr w:rsidR="007F7440" w:rsidRPr="007F7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C91DDB"/>
    <w:multiLevelType w:val="multilevel"/>
    <w:tmpl w:val="3ACA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50E1E"/>
    <w:multiLevelType w:val="hybridMultilevel"/>
    <w:tmpl w:val="9100347E"/>
    <w:lvl w:ilvl="0" w:tplc="244030C8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B27CE6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74D2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CC9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D293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2466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8272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C21D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2E5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E3847"/>
    <w:multiLevelType w:val="hybridMultilevel"/>
    <w:tmpl w:val="DC880380"/>
    <w:lvl w:ilvl="0" w:tplc="73C859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983399"/>
    <w:multiLevelType w:val="multilevel"/>
    <w:tmpl w:val="6220F5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1287C"/>
    <w:multiLevelType w:val="multilevel"/>
    <w:tmpl w:val="CCFEA7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D0E95"/>
    <w:multiLevelType w:val="multilevel"/>
    <w:tmpl w:val="345E7E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CB60F6"/>
    <w:multiLevelType w:val="hybridMultilevel"/>
    <w:tmpl w:val="235CDA34"/>
    <w:lvl w:ilvl="0" w:tplc="851031A6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572D5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1CBA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0C9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DAEB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DE28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545A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19828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CE8A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D379A"/>
    <w:multiLevelType w:val="hybridMultilevel"/>
    <w:tmpl w:val="8F9A7DC8"/>
    <w:lvl w:ilvl="0" w:tplc="F2D6A25C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0B0C4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7875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14F2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3CA8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4833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44C3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6C95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FCC9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86FBE"/>
    <w:multiLevelType w:val="hybridMultilevel"/>
    <w:tmpl w:val="B6464DBE"/>
    <w:lvl w:ilvl="0" w:tplc="05BE829A">
      <w:start w:val="1"/>
      <w:numFmt w:val="upperRoman"/>
      <w:lvlText w:val="%1."/>
      <w:lvlJc w:val="left"/>
      <w:pPr>
        <w:ind w:left="1080" w:hanging="720"/>
      </w:pPr>
      <w:rPr>
        <w:rFonts w:ascii="Arial" w:eastAsia="Times New Roman" w:hAnsi="Arial" w:cs="Arial" w:hint="default"/>
        <w:b/>
        <w:color w:val="0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366EE"/>
    <w:multiLevelType w:val="multilevel"/>
    <w:tmpl w:val="6326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  <w:lvlOverride w:ilvl="0">
      <w:lvl w:ilvl="0">
        <w:numFmt w:val="upperRoman"/>
        <w:lvlText w:val="%1."/>
        <w:lvlJc w:val="right"/>
      </w:lvl>
    </w:lvlOverride>
  </w:num>
  <w:num w:numId="2">
    <w:abstractNumId w:val="0"/>
  </w:num>
  <w:num w:numId="3">
    <w:abstractNumId w:val="3"/>
    <w:lvlOverride w:ilvl="0">
      <w:lvl w:ilvl="0">
        <w:numFmt w:val="decimal"/>
        <w:lvlText w:val="%1."/>
        <w:lvlJc w:val="left"/>
      </w:lvl>
    </w:lvlOverride>
  </w:num>
  <w:num w:numId="4">
    <w:abstractNumId w:val="5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4"/>
    <w:lvlOverride w:ilvl="0">
      <w:lvl w:ilvl="0">
        <w:numFmt w:val="decimal"/>
        <w:lvlText w:val="%1."/>
        <w:lvlJc w:val="left"/>
      </w:lvl>
    </w:lvlOverride>
  </w:num>
  <w:num w:numId="9">
    <w:abstractNumId w:val="6"/>
  </w:num>
  <w:num w:numId="10">
    <w:abstractNumId w:val="7"/>
  </w:num>
  <w:num w:numId="11">
    <w:abstractNumId w:val="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93"/>
    <w:rsid w:val="000A3595"/>
    <w:rsid w:val="0012245E"/>
    <w:rsid w:val="0019222C"/>
    <w:rsid w:val="001A785D"/>
    <w:rsid w:val="00417FB6"/>
    <w:rsid w:val="00515093"/>
    <w:rsid w:val="005727C6"/>
    <w:rsid w:val="006321DD"/>
    <w:rsid w:val="006653C9"/>
    <w:rsid w:val="007475E9"/>
    <w:rsid w:val="0079368D"/>
    <w:rsid w:val="007F7440"/>
    <w:rsid w:val="00926C38"/>
    <w:rsid w:val="00940B4C"/>
    <w:rsid w:val="00956D47"/>
    <w:rsid w:val="009635DD"/>
    <w:rsid w:val="009D47AF"/>
    <w:rsid w:val="009E7EEF"/>
    <w:rsid w:val="00B27CCC"/>
    <w:rsid w:val="00C80E74"/>
    <w:rsid w:val="00F3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6C9F1"/>
  <w15:chartTrackingRefBased/>
  <w15:docId w15:val="{E3CD4796-DECE-7E40-A9F2-01A47FDB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0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150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150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Raju</dc:creator>
  <cp:keywords/>
  <dc:description/>
  <cp:lastModifiedBy>Vikram Raju</cp:lastModifiedBy>
  <cp:revision>16</cp:revision>
  <dcterms:created xsi:type="dcterms:W3CDTF">2022-04-28T12:15:00Z</dcterms:created>
  <dcterms:modified xsi:type="dcterms:W3CDTF">2022-04-28T13:50:00Z</dcterms:modified>
</cp:coreProperties>
</file>