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B6B308F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Chinook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 Recreational Catch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D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ata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R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evisions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78C3FA0" w:rsidR="00B074BF" w:rsidRPr="007D4807" w:rsidRDefault="00D205BA" w:rsidP="00E2578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Norah Brown, Nicholas Komick, </w:t>
            </w:r>
            <w:proofErr w:type="spellStart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Krisopher</w:t>
            </w:r>
            <w:proofErr w:type="spellEnd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Hein, Catarina </w:t>
            </w:r>
            <w:proofErr w:type="spellStart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Wor</w:t>
            </w:r>
            <w:proofErr w:type="spellEnd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, </w:t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Rob </w:t>
            </w:r>
            <w:proofErr w:type="spellStart"/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Houtman</w:t>
            </w:r>
            <w:proofErr w:type="spellEnd"/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, Antonio Velez-Espino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C2F92B1" w14:textId="2B10B13A" w:rsidR="009B5A25" w:rsidRPr="009B5A25" w:rsidRDefault="00D205BA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B5A25"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281B7921" w14:textId="634AF187" w:rsidR="009B5A25" w:rsidRPr="009B5A25" w:rsidRDefault="009B5A25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Canada, 3190 Hammond Bay Road\</w:t>
            </w:r>
          </w:p>
          <w:p w14:paraId="39EFA1E8" w14:textId="3603577C" w:rsidR="00B074BF" w:rsidRPr="007D4807" w:rsidRDefault="009B5A25" w:rsidP="009B5A25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2A1173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46EB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2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449C3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46EB9"/>
    <w:rsid w:val="00555837"/>
    <w:rsid w:val="005565A2"/>
    <w:rsid w:val="00690C7A"/>
    <w:rsid w:val="006A6970"/>
    <w:rsid w:val="006B3BCA"/>
    <w:rsid w:val="007213C0"/>
    <w:rsid w:val="00725B4C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9B5A25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578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Brown, Norah (she, her / elle, la) (DFO/MPO)</cp:lastModifiedBy>
  <cp:revision>9</cp:revision>
  <cp:lastPrinted>2002-10-01T21:39:00Z</cp:lastPrinted>
  <dcterms:created xsi:type="dcterms:W3CDTF">2020-09-29T20:06:00Z</dcterms:created>
  <dcterms:modified xsi:type="dcterms:W3CDTF">2024-10-04T21:18:00Z</dcterms:modified>
</cp:coreProperties>
</file>