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0B1C64C6" w14:textId="2B0E820E" w:rsidR="00EA1F5F" w:rsidRDefault="00EA1F5F">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74211413" w:history="1">
        <w:r w:rsidRPr="009109A4">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_Toc74211413 \h </w:instrText>
        </w:r>
        <w:r>
          <w:rPr>
            <w:noProof/>
            <w:webHidden/>
          </w:rPr>
        </w:r>
        <w:r>
          <w:rPr>
            <w:noProof/>
            <w:webHidden/>
          </w:rPr>
          <w:fldChar w:fldCharType="separate"/>
        </w:r>
        <w:r>
          <w:rPr>
            <w:noProof/>
            <w:webHidden/>
          </w:rPr>
          <w:t>4</w:t>
        </w:r>
        <w:r>
          <w:rPr>
            <w:noProof/>
            <w:webHidden/>
          </w:rPr>
          <w:fldChar w:fldCharType="end"/>
        </w:r>
      </w:hyperlink>
    </w:p>
    <w:p w14:paraId="5B52AA31" w14:textId="1AC84A3C" w:rsidR="00EA1F5F" w:rsidRDefault="00EA1F5F">
      <w:pPr>
        <w:pStyle w:val="TOC1"/>
        <w:tabs>
          <w:tab w:val="right" w:leader="dot" w:pos="8290"/>
        </w:tabs>
        <w:rPr>
          <w:rFonts w:eastAsiaTheme="minorEastAsia" w:cstheme="minorBidi"/>
          <w:b w:val="0"/>
          <w:bCs w:val="0"/>
          <w:i w:val="0"/>
          <w:iCs w:val="0"/>
          <w:noProof/>
          <w:lang w:eastAsia="en-GB"/>
        </w:rPr>
      </w:pPr>
      <w:hyperlink w:anchor="_Toc74211414" w:history="1">
        <w:r w:rsidRPr="009109A4">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_Toc74211414 \h </w:instrText>
        </w:r>
        <w:r>
          <w:rPr>
            <w:noProof/>
            <w:webHidden/>
          </w:rPr>
        </w:r>
        <w:r>
          <w:rPr>
            <w:noProof/>
            <w:webHidden/>
          </w:rPr>
          <w:fldChar w:fldCharType="separate"/>
        </w:r>
        <w:r>
          <w:rPr>
            <w:noProof/>
            <w:webHidden/>
          </w:rPr>
          <w:t>4</w:t>
        </w:r>
        <w:r>
          <w:rPr>
            <w:noProof/>
            <w:webHidden/>
          </w:rPr>
          <w:fldChar w:fldCharType="end"/>
        </w:r>
      </w:hyperlink>
    </w:p>
    <w:p w14:paraId="0D57F55B" w14:textId="79833BB1" w:rsidR="00EA1F5F" w:rsidRDefault="00EA1F5F">
      <w:pPr>
        <w:pStyle w:val="TOC1"/>
        <w:tabs>
          <w:tab w:val="right" w:leader="dot" w:pos="8290"/>
        </w:tabs>
        <w:rPr>
          <w:rFonts w:eastAsiaTheme="minorEastAsia" w:cstheme="minorBidi"/>
          <w:b w:val="0"/>
          <w:bCs w:val="0"/>
          <w:i w:val="0"/>
          <w:iCs w:val="0"/>
          <w:noProof/>
          <w:lang w:eastAsia="en-GB"/>
        </w:rPr>
      </w:pPr>
      <w:hyperlink w:anchor="_Toc74211415" w:history="1">
        <w:r w:rsidRPr="009109A4">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_Toc74211415 \h </w:instrText>
        </w:r>
        <w:r>
          <w:rPr>
            <w:noProof/>
            <w:webHidden/>
          </w:rPr>
        </w:r>
        <w:r>
          <w:rPr>
            <w:noProof/>
            <w:webHidden/>
          </w:rPr>
          <w:fldChar w:fldCharType="separate"/>
        </w:r>
        <w:r>
          <w:rPr>
            <w:noProof/>
            <w:webHidden/>
          </w:rPr>
          <w:t>4</w:t>
        </w:r>
        <w:r>
          <w:rPr>
            <w:noProof/>
            <w:webHidden/>
          </w:rPr>
          <w:fldChar w:fldCharType="end"/>
        </w:r>
      </w:hyperlink>
    </w:p>
    <w:p w14:paraId="026C6D45" w14:textId="674FC99D" w:rsidR="00EA1F5F" w:rsidRDefault="00EA1F5F">
      <w:pPr>
        <w:pStyle w:val="TOC1"/>
        <w:tabs>
          <w:tab w:val="right" w:leader="dot" w:pos="8290"/>
        </w:tabs>
        <w:rPr>
          <w:rFonts w:eastAsiaTheme="minorEastAsia" w:cstheme="minorBidi"/>
          <w:b w:val="0"/>
          <w:bCs w:val="0"/>
          <w:i w:val="0"/>
          <w:iCs w:val="0"/>
          <w:noProof/>
          <w:lang w:eastAsia="en-GB"/>
        </w:rPr>
      </w:pPr>
      <w:hyperlink w:anchor="_Toc74211416" w:history="1">
        <w:r w:rsidRPr="009109A4">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_Toc74211416 \h </w:instrText>
        </w:r>
        <w:r>
          <w:rPr>
            <w:noProof/>
            <w:webHidden/>
          </w:rPr>
        </w:r>
        <w:r>
          <w:rPr>
            <w:noProof/>
            <w:webHidden/>
          </w:rPr>
          <w:fldChar w:fldCharType="separate"/>
        </w:r>
        <w:r>
          <w:rPr>
            <w:noProof/>
            <w:webHidden/>
          </w:rPr>
          <w:t>4</w:t>
        </w:r>
        <w:r>
          <w:rPr>
            <w:noProof/>
            <w:webHidden/>
          </w:rPr>
          <w:fldChar w:fldCharType="end"/>
        </w:r>
      </w:hyperlink>
    </w:p>
    <w:p w14:paraId="14A88EF1" w14:textId="400362AE" w:rsidR="00EA1F5F" w:rsidRDefault="00EA1F5F">
      <w:pPr>
        <w:pStyle w:val="TOC1"/>
        <w:tabs>
          <w:tab w:val="right" w:leader="dot" w:pos="8290"/>
        </w:tabs>
        <w:rPr>
          <w:rFonts w:eastAsiaTheme="minorEastAsia" w:cstheme="minorBidi"/>
          <w:b w:val="0"/>
          <w:bCs w:val="0"/>
          <w:i w:val="0"/>
          <w:iCs w:val="0"/>
          <w:noProof/>
          <w:lang w:eastAsia="en-GB"/>
        </w:rPr>
      </w:pPr>
      <w:hyperlink w:anchor="_Toc74211417" w:history="1">
        <w:r w:rsidRPr="009109A4">
          <w:rPr>
            <w:rStyle w:val="Hyperlink"/>
            <w:rFonts w:ascii="Times New Roman" w:hAnsi="Times New Roman"/>
            <w:noProof/>
          </w:rPr>
          <w:t xml:space="preserve">0.4. </w:t>
        </w:r>
        <w:r w:rsidRPr="009109A4">
          <w:rPr>
            <w:rStyle w:val="Hyperlink"/>
            <w:rFonts w:ascii="Copperplate Gothic Bold" w:hAnsi="Copperplate Gothic Bold"/>
            <w:noProof/>
          </w:rPr>
          <w:t>Nemesis</w:t>
        </w:r>
        <w:r w:rsidRPr="009109A4">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_Toc74211417 \h </w:instrText>
        </w:r>
        <w:r>
          <w:rPr>
            <w:noProof/>
            <w:webHidden/>
          </w:rPr>
        </w:r>
        <w:r>
          <w:rPr>
            <w:noProof/>
            <w:webHidden/>
          </w:rPr>
          <w:fldChar w:fldCharType="separate"/>
        </w:r>
        <w:r>
          <w:rPr>
            <w:noProof/>
            <w:webHidden/>
          </w:rPr>
          <w:t>5</w:t>
        </w:r>
        <w:r>
          <w:rPr>
            <w:noProof/>
            <w:webHidden/>
          </w:rPr>
          <w:fldChar w:fldCharType="end"/>
        </w:r>
      </w:hyperlink>
    </w:p>
    <w:p w14:paraId="218060BD" w14:textId="014FE7BB" w:rsidR="00EA1F5F" w:rsidRDefault="00EA1F5F">
      <w:pPr>
        <w:pStyle w:val="TOC1"/>
        <w:tabs>
          <w:tab w:val="right" w:leader="dot" w:pos="8290"/>
        </w:tabs>
        <w:rPr>
          <w:rFonts w:eastAsiaTheme="minorEastAsia" w:cstheme="minorBidi"/>
          <w:b w:val="0"/>
          <w:bCs w:val="0"/>
          <w:i w:val="0"/>
          <w:iCs w:val="0"/>
          <w:noProof/>
          <w:lang w:eastAsia="en-GB"/>
        </w:rPr>
      </w:pPr>
      <w:hyperlink w:anchor="_Toc74211418" w:history="1">
        <w:r w:rsidRPr="009109A4">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_Toc74211418 \h </w:instrText>
        </w:r>
        <w:r>
          <w:rPr>
            <w:noProof/>
            <w:webHidden/>
          </w:rPr>
        </w:r>
        <w:r>
          <w:rPr>
            <w:noProof/>
            <w:webHidden/>
          </w:rPr>
          <w:fldChar w:fldCharType="separate"/>
        </w:r>
        <w:r>
          <w:rPr>
            <w:noProof/>
            <w:webHidden/>
          </w:rPr>
          <w:t>6</w:t>
        </w:r>
        <w:r>
          <w:rPr>
            <w:noProof/>
            <w:webHidden/>
          </w:rPr>
          <w:fldChar w:fldCharType="end"/>
        </w:r>
      </w:hyperlink>
    </w:p>
    <w:p w14:paraId="550BEB15" w14:textId="6DF119DB" w:rsidR="00EA1F5F" w:rsidRDefault="00EA1F5F">
      <w:pPr>
        <w:pStyle w:val="TOC2"/>
        <w:tabs>
          <w:tab w:val="right" w:leader="dot" w:pos="8290"/>
        </w:tabs>
        <w:rPr>
          <w:rFonts w:eastAsiaTheme="minorEastAsia" w:cstheme="minorBidi"/>
          <w:b w:val="0"/>
          <w:bCs w:val="0"/>
          <w:noProof/>
          <w:sz w:val="24"/>
          <w:szCs w:val="24"/>
          <w:lang w:eastAsia="en-GB"/>
        </w:rPr>
      </w:pPr>
      <w:hyperlink w:anchor="_Toc74211419" w:history="1">
        <w:r w:rsidRPr="009109A4">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_Toc74211419 \h </w:instrText>
        </w:r>
        <w:r>
          <w:rPr>
            <w:noProof/>
            <w:webHidden/>
          </w:rPr>
        </w:r>
        <w:r>
          <w:rPr>
            <w:noProof/>
            <w:webHidden/>
          </w:rPr>
          <w:fldChar w:fldCharType="separate"/>
        </w:r>
        <w:r>
          <w:rPr>
            <w:noProof/>
            <w:webHidden/>
          </w:rPr>
          <w:t>7</w:t>
        </w:r>
        <w:r>
          <w:rPr>
            <w:noProof/>
            <w:webHidden/>
          </w:rPr>
          <w:fldChar w:fldCharType="end"/>
        </w:r>
      </w:hyperlink>
    </w:p>
    <w:p w14:paraId="454655DA" w14:textId="4AF9EB16" w:rsidR="00EA1F5F" w:rsidRDefault="00EA1F5F">
      <w:pPr>
        <w:pStyle w:val="TOC1"/>
        <w:tabs>
          <w:tab w:val="right" w:leader="dot" w:pos="8290"/>
        </w:tabs>
        <w:rPr>
          <w:rFonts w:eastAsiaTheme="minorEastAsia" w:cstheme="minorBidi"/>
          <w:b w:val="0"/>
          <w:bCs w:val="0"/>
          <w:i w:val="0"/>
          <w:iCs w:val="0"/>
          <w:noProof/>
          <w:lang w:eastAsia="en-GB"/>
        </w:rPr>
      </w:pPr>
      <w:hyperlink w:anchor="_Toc74211420" w:history="1">
        <w:r w:rsidRPr="009109A4">
          <w:rPr>
            <w:rStyle w:val="Hyperlink"/>
            <w:rFonts w:ascii="Times New Roman" w:hAnsi="Times New Roman"/>
            <w:noProof/>
          </w:rPr>
          <w:t xml:space="preserve">2. Running </w:t>
        </w:r>
        <w:r w:rsidRPr="009109A4">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_Toc74211420 \h </w:instrText>
        </w:r>
        <w:r>
          <w:rPr>
            <w:noProof/>
            <w:webHidden/>
          </w:rPr>
        </w:r>
        <w:r>
          <w:rPr>
            <w:noProof/>
            <w:webHidden/>
          </w:rPr>
          <w:fldChar w:fldCharType="separate"/>
        </w:r>
        <w:r>
          <w:rPr>
            <w:noProof/>
            <w:webHidden/>
          </w:rPr>
          <w:t>8</w:t>
        </w:r>
        <w:r>
          <w:rPr>
            <w:noProof/>
            <w:webHidden/>
          </w:rPr>
          <w:fldChar w:fldCharType="end"/>
        </w:r>
      </w:hyperlink>
    </w:p>
    <w:p w14:paraId="36586224" w14:textId="62CDB18E" w:rsidR="00EA1F5F" w:rsidRDefault="00EA1F5F">
      <w:pPr>
        <w:pStyle w:val="TOC2"/>
        <w:tabs>
          <w:tab w:val="right" w:leader="dot" w:pos="8290"/>
        </w:tabs>
        <w:rPr>
          <w:rFonts w:eastAsiaTheme="minorEastAsia" w:cstheme="minorBidi"/>
          <w:b w:val="0"/>
          <w:bCs w:val="0"/>
          <w:noProof/>
          <w:sz w:val="24"/>
          <w:szCs w:val="24"/>
          <w:lang w:eastAsia="en-GB"/>
        </w:rPr>
      </w:pPr>
      <w:hyperlink w:anchor="_Toc74211421" w:history="1">
        <w:r w:rsidRPr="009109A4">
          <w:rPr>
            <w:rStyle w:val="Hyperlink"/>
            <w:rFonts w:ascii="Times New Roman" w:hAnsi="Times New Roman"/>
            <w:noProof/>
          </w:rPr>
          <w:t xml:space="preserve">2.1 Input files and running </w:t>
        </w:r>
        <w:r w:rsidRPr="009109A4">
          <w:rPr>
            <w:rStyle w:val="Hyperlink"/>
            <w:rFonts w:ascii="Copperplate" w:hAnsi="Copperplate"/>
            <w:noProof/>
          </w:rPr>
          <w:t>Nemesis</w:t>
        </w:r>
        <w:r>
          <w:rPr>
            <w:noProof/>
            <w:webHidden/>
          </w:rPr>
          <w:tab/>
        </w:r>
        <w:r>
          <w:rPr>
            <w:noProof/>
            <w:webHidden/>
          </w:rPr>
          <w:fldChar w:fldCharType="begin"/>
        </w:r>
        <w:r>
          <w:rPr>
            <w:noProof/>
            <w:webHidden/>
          </w:rPr>
          <w:instrText xml:space="preserve"> PAGEREF _Toc74211421 \h </w:instrText>
        </w:r>
        <w:r>
          <w:rPr>
            <w:noProof/>
            <w:webHidden/>
          </w:rPr>
        </w:r>
        <w:r>
          <w:rPr>
            <w:noProof/>
            <w:webHidden/>
          </w:rPr>
          <w:fldChar w:fldCharType="separate"/>
        </w:r>
        <w:r>
          <w:rPr>
            <w:noProof/>
            <w:webHidden/>
          </w:rPr>
          <w:t>8</w:t>
        </w:r>
        <w:r>
          <w:rPr>
            <w:noProof/>
            <w:webHidden/>
          </w:rPr>
          <w:fldChar w:fldCharType="end"/>
        </w:r>
      </w:hyperlink>
    </w:p>
    <w:p w14:paraId="77B9BFAA" w14:textId="0DD4A32F" w:rsidR="00EA1F5F" w:rsidRDefault="00EA1F5F">
      <w:pPr>
        <w:pStyle w:val="TOC2"/>
        <w:tabs>
          <w:tab w:val="right" w:leader="dot" w:pos="8290"/>
        </w:tabs>
        <w:rPr>
          <w:rFonts w:eastAsiaTheme="minorEastAsia" w:cstheme="minorBidi"/>
          <w:b w:val="0"/>
          <w:bCs w:val="0"/>
          <w:noProof/>
          <w:sz w:val="24"/>
          <w:szCs w:val="24"/>
          <w:lang w:eastAsia="en-GB"/>
        </w:rPr>
      </w:pPr>
      <w:hyperlink w:anchor="_Toc74211422" w:history="1">
        <w:r w:rsidRPr="009109A4">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_Toc74211422 \h </w:instrText>
        </w:r>
        <w:r>
          <w:rPr>
            <w:noProof/>
            <w:webHidden/>
          </w:rPr>
        </w:r>
        <w:r>
          <w:rPr>
            <w:noProof/>
            <w:webHidden/>
          </w:rPr>
          <w:fldChar w:fldCharType="separate"/>
        </w:r>
        <w:r>
          <w:rPr>
            <w:noProof/>
            <w:webHidden/>
          </w:rPr>
          <w:t>11</w:t>
        </w:r>
        <w:r>
          <w:rPr>
            <w:noProof/>
            <w:webHidden/>
          </w:rPr>
          <w:fldChar w:fldCharType="end"/>
        </w:r>
      </w:hyperlink>
    </w:p>
    <w:p w14:paraId="2BFACCA1" w14:textId="2D2DF8B4" w:rsidR="00EA1F5F" w:rsidRDefault="00EA1F5F">
      <w:pPr>
        <w:pStyle w:val="TOC2"/>
        <w:tabs>
          <w:tab w:val="right" w:leader="dot" w:pos="8290"/>
        </w:tabs>
        <w:rPr>
          <w:rFonts w:eastAsiaTheme="minorEastAsia" w:cstheme="minorBidi"/>
          <w:b w:val="0"/>
          <w:bCs w:val="0"/>
          <w:noProof/>
          <w:sz w:val="24"/>
          <w:szCs w:val="24"/>
          <w:lang w:eastAsia="en-GB"/>
        </w:rPr>
      </w:pPr>
      <w:hyperlink w:anchor="_Toc74211423" w:history="1">
        <w:r w:rsidRPr="009109A4">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_Toc74211423 \h </w:instrText>
        </w:r>
        <w:r>
          <w:rPr>
            <w:noProof/>
            <w:webHidden/>
          </w:rPr>
        </w:r>
        <w:r>
          <w:rPr>
            <w:noProof/>
            <w:webHidden/>
          </w:rPr>
          <w:fldChar w:fldCharType="separate"/>
        </w:r>
        <w:r>
          <w:rPr>
            <w:noProof/>
            <w:webHidden/>
          </w:rPr>
          <w:t>11</w:t>
        </w:r>
        <w:r>
          <w:rPr>
            <w:noProof/>
            <w:webHidden/>
          </w:rPr>
          <w:fldChar w:fldCharType="end"/>
        </w:r>
      </w:hyperlink>
    </w:p>
    <w:p w14:paraId="4F88F74E" w14:textId="73BF01EE" w:rsidR="00EA1F5F" w:rsidRDefault="00EA1F5F">
      <w:pPr>
        <w:pStyle w:val="TOC1"/>
        <w:tabs>
          <w:tab w:val="right" w:leader="dot" w:pos="8290"/>
        </w:tabs>
        <w:rPr>
          <w:rFonts w:eastAsiaTheme="minorEastAsia" w:cstheme="minorBidi"/>
          <w:b w:val="0"/>
          <w:bCs w:val="0"/>
          <w:i w:val="0"/>
          <w:iCs w:val="0"/>
          <w:noProof/>
          <w:lang w:eastAsia="en-GB"/>
        </w:rPr>
      </w:pPr>
      <w:hyperlink w:anchor="_Toc74211424" w:history="1">
        <w:r w:rsidRPr="009109A4">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_Toc74211424 \h </w:instrText>
        </w:r>
        <w:r>
          <w:rPr>
            <w:noProof/>
            <w:webHidden/>
          </w:rPr>
        </w:r>
        <w:r>
          <w:rPr>
            <w:noProof/>
            <w:webHidden/>
          </w:rPr>
          <w:fldChar w:fldCharType="separate"/>
        </w:r>
        <w:r>
          <w:rPr>
            <w:noProof/>
            <w:webHidden/>
          </w:rPr>
          <w:t>12</w:t>
        </w:r>
        <w:r>
          <w:rPr>
            <w:noProof/>
            <w:webHidden/>
          </w:rPr>
          <w:fldChar w:fldCharType="end"/>
        </w:r>
      </w:hyperlink>
    </w:p>
    <w:p w14:paraId="54845BBA" w14:textId="2BF99A59" w:rsidR="00EA1F5F" w:rsidRDefault="00EA1F5F">
      <w:pPr>
        <w:pStyle w:val="TOC2"/>
        <w:tabs>
          <w:tab w:val="right" w:leader="dot" w:pos="8290"/>
        </w:tabs>
        <w:rPr>
          <w:rFonts w:eastAsiaTheme="minorEastAsia" w:cstheme="minorBidi"/>
          <w:b w:val="0"/>
          <w:bCs w:val="0"/>
          <w:noProof/>
          <w:sz w:val="24"/>
          <w:szCs w:val="24"/>
          <w:lang w:eastAsia="en-GB"/>
        </w:rPr>
      </w:pPr>
      <w:hyperlink w:anchor="_Toc74211425" w:history="1">
        <w:r w:rsidRPr="009109A4">
          <w:rPr>
            <w:rStyle w:val="Hyperlink"/>
            <w:rFonts w:ascii="Times New Roman" w:hAnsi="Times New Roman"/>
            <w:noProof/>
          </w:rPr>
          <w:t xml:space="preserve">3.1 </w:t>
        </w:r>
        <w:r w:rsidRPr="009109A4">
          <w:rPr>
            <w:rStyle w:val="Hyperlink"/>
            <w:rFonts w:ascii="Times New Roman" w:hAnsi="Times New Roman"/>
            <w:i/>
            <w:noProof/>
          </w:rPr>
          <w:t>A priori</w:t>
        </w:r>
        <w:r w:rsidRPr="009109A4">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_Toc74211425 \h </w:instrText>
        </w:r>
        <w:r>
          <w:rPr>
            <w:noProof/>
            <w:webHidden/>
          </w:rPr>
        </w:r>
        <w:r>
          <w:rPr>
            <w:noProof/>
            <w:webHidden/>
          </w:rPr>
          <w:fldChar w:fldCharType="separate"/>
        </w:r>
        <w:r>
          <w:rPr>
            <w:noProof/>
            <w:webHidden/>
          </w:rPr>
          <w:t>12</w:t>
        </w:r>
        <w:r>
          <w:rPr>
            <w:noProof/>
            <w:webHidden/>
          </w:rPr>
          <w:fldChar w:fldCharType="end"/>
        </w:r>
      </w:hyperlink>
    </w:p>
    <w:p w14:paraId="74BFDA17" w14:textId="1519F758" w:rsidR="00EA1F5F" w:rsidRDefault="00EA1F5F">
      <w:pPr>
        <w:pStyle w:val="TOC2"/>
        <w:tabs>
          <w:tab w:val="right" w:leader="dot" w:pos="8290"/>
        </w:tabs>
        <w:rPr>
          <w:rFonts w:eastAsiaTheme="minorEastAsia" w:cstheme="minorBidi"/>
          <w:b w:val="0"/>
          <w:bCs w:val="0"/>
          <w:noProof/>
          <w:sz w:val="24"/>
          <w:szCs w:val="24"/>
          <w:lang w:eastAsia="en-GB"/>
        </w:rPr>
      </w:pPr>
      <w:hyperlink w:anchor="_Toc74211426" w:history="1">
        <w:r w:rsidRPr="009109A4">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_Toc74211426 \h </w:instrText>
        </w:r>
        <w:r>
          <w:rPr>
            <w:noProof/>
            <w:webHidden/>
          </w:rPr>
        </w:r>
        <w:r>
          <w:rPr>
            <w:noProof/>
            <w:webHidden/>
          </w:rPr>
          <w:fldChar w:fldCharType="separate"/>
        </w:r>
        <w:r>
          <w:rPr>
            <w:noProof/>
            <w:webHidden/>
          </w:rPr>
          <w:t>25</w:t>
        </w:r>
        <w:r>
          <w:rPr>
            <w:noProof/>
            <w:webHidden/>
          </w:rPr>
          <w:fldChar w:fldCharType="end"/>
        </w:r>
      </w:hyperlink>
    </w:p>
    <w:p w14:paraId="7F1E974B" w14:textId="173ED647" w:rsidR="00EA1F5F" w:rsidRDefault="00EA1F5F">
      <w:pPr>
        <w:pStyle w:val="TOC2"/>
        <w:tabs>
          <w:tab w:val="right" w:leader="dot" w:pos="8290"/>
        </w:tabs>
        <w:rPr>
          <w:rFonts w:eastAsiaTheme="minorEastAsia" w:cstheme="minorBidi"/>
          <w:b w:val="0"/>
          <w:bCs w:val="0"/>
          <w:noProof/>
          <w:sz w:val="24"/>
          <w:szCs w:val="24"/>
          <w:lang w:eastAsia="en-GB"/>
        </w:rPr>
      </w:pPr>
      <w:hyperlink w:anchor="_Toc74211427" w:history="1">
        <w:r w:rsidRPr="009109A4">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_Toc74211427 \h </w:instrText>
        </w:r>
        <w:r>
          <w:rPr>
            <w:noProof/>
            <w:webHidden/>
          </w:rPr>
        </w:r>
        <w:r>
          <w:rPr>
            <w:noProof/>
            <w:webHidden/>
          </w:rPr>
          <w:fldChar w:fldCharType="separate"/>
        </w:r>
        <w:r>
          <w:rPr>
            <w:noProof/>
            <w:webHidden/>
          </w:rPr>
          <w:t>27</w:t>
        </w:r>
        <w:r>
          <w:rPr>
            <w:noProof/>
            <w:webHidden/>
          </w:rPr>
          <w:fldChar w:fldCharType="end"/>
        </w:r>
      </w:hyperlink>
    </w:p>
    <w:p w14:paraId="539F0AA9" w14:textId="7C5C903F" w:rsidR="00EA1F5F" w:rsidRDefault="00EA1F5F">
      <w:pPr>
        <w:pStyle w:val="TOC2"/>
        <w:tabs>
          <w:tab w:val="right" w:leader="dot" w:pos="8290"/>
        </w:tabs>
        <w:rPr>
          <w:rFonts w:eastAsiaTheme="minorEastAsia" w:cstheme="minorBidi"/>
          <w:b w:val="0"/>
          <w:bCs w:val="0"/>
          <w:noProof/>
          <w:sz w:val="24"/>
          <w:szCs w:val="24"/>
          <w:lang w:eastAsia="en-GB"/>
        </w:rPr>
      </w:pPr>
      <w:hyperlink w:anchor="_Toc74211428" w:history="1">
        <w:r w:rsidRPr="009109A4">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_Toc74211428 \h </w:instrText>
        </w:r>
        <w:r>
          <w:rPr>
            <w:noProof/>
            <w:webHidden/>
          </w:rPr>
        </w:r>
        <w:r>
          <w:rPr>
            <w:noProof/>
            <w:webHidden/>
          </w:rPr>
          <w:fldChar w:fldCharType="separate"/>
        </w:r>
        <w:r>
          <w:rPr>
            <w:noProof/>
            <w:webHidden/>
          </w:rPr>
          <w:t>29</w:t>
        </w:r>
        <w:r>
          <w:rPr>
            <w:noProof/>
            <w:webHidden/>
          </w:rPr>
          <w:fldChar w:fldCharType="end"/>
        </w:r>
      </w:hyperlink>
    </w:p>
    <w:p w14:paraId="1768DD53" w14:textId="36E5C42C" w:rsidR="00EA1F5F" w:rsidRDefault="00EA1F5F">
      <w:pPr>
        <w:pStyle w:val="TOC2"/>
        <w:tabs>
          <w:tab w:val="right" w:leader="dot" w:pos="8290"/>
        </w:tabs>
        <w:rPr>
          <w:rFonts w:eastAsiaTheme="minorEastAsia" w:cstheme="minorBidi"/>
          <w:b w:val="0"/>
          <w:bCs w:val="0"/>
          <w:noProof/>
          <w:sz w:val="24"/>
          <w:szCs w:val="24"/>
          <w:lang w:eastAsia="en-GB"/>
        </w:rPr>
      </w:pPr>
      <w:hyperlink w:anchor="_Toc74211429" w:history="1">
        <w:r w:rsidRPr="009109A4">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_Toc74211429 \h </w:instrText>
        </w:r>
        <w:r>
          <w:rPr>
            <w:noProof/>
            <w:webHidden/>
          </w:rPr>
        </w:r>
        <w:r>
          <w:rPr>
            <w:noProof/>
            <w:webHidden/>
          </w:rPr>
          <w:fldChar w:fldCharType="separate"/>
        </w:r>
        <w:r>
          <w:rPr>
            <w:noProof/>
            <w:webHidden/>
          </w:rPr>
          <w:t>30</w:t>
        </w:r>
        <w:r>
          <w:rPr>
            <w:noProof/>
            <w:webHidden/>
          </w:rPr>
          <w:fldChar w:fldCharType="end"/>
        </w:r>
      </w:hyperlink>
    </w:p>
    <w:p w14:paraId="2CFF6A28" w14:textId="0F2F1696" w:rsidR="00EA1F5F" w:rsidRDefault="00EA1F5F">
      <w:pPr>
        <w:pStyle w:val="TOC2"/>
        <w:tabs>
          <w:tab w:val="right" w:leader="dot" w:pos="8290"/>
        </w:tabs>
        <w:rPr>
          <w:rFonts w:eastAsiaTheme="minorEastAsia" w:cstheme="minorBidi"/>
          <w:b w:val="0"/>
          <w:bCs w:val="0"/>
          <w:noProof/>
          <w:sz w:val="24"/>
          <w:szCs w:val="24"/>
          <w:lang w:eastAsia="en-GB"/>
        </w:rPr>
      </w:pPr>
      <w:hyperlink w:anchor="_Toc74211430" w:history="1">
        <w:r w:rsidRPr="009109A4">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_Toc74211430 \h </w:instrText>
        </w:r>
        <w:r>
          <w:rPr>
            <w:noProof/>
            <w:webHidden/>
          </w:rPr>
        </w:r>
        <w:r>
          <w:rPr>
            <w:noProof/>
            <w:webHidden/>
          </w:rPr>
          <w:fldChar w:fldCharType="separate"/>
        </w:r>
        <w:r>
          <w:rPr>
            <w:noProof/>
            <w:webHidden/>
          </w:rPr>
          <w:t>30</w:t>
        </w:r>
        <w:r>
          <w:rPr>
            <w:noProof/>
            <w:webHidden/>
          </w:rPr>
          <w:fldChar w:fldCharType="end"/>
        </w:r>
      </w:hyperlink>
    </w:p>
    <w:p w14:paraId="5D98526D" w14:textId="1B818343" w:rsidR="00EA1F5F" w:rsidRDefault="00EA1F5F">
      <w:pPr>
        <w:pStyle w:val="TOC2"/>
        <w:tabs>
          <w:tab w:val="right" w:leader="dot" w:pos="8290"/>
        </w:tabs>
        <w:rPr>
          <w:rFonts w:eastAsiaTheme="minorEastAsia" w:cstheme="minorBidi"/>
          <w:b w:val="0"/>
          <w:bCs w:val="0"/>
          <w:noProof/>
          <w:sz w:val="24"/>
          <w:szCs w:val="24"/>
          <w:lang w:eastAsia="en-GB"/>
        </w:rPr>
      </w:pPr>
      <w:hyperlink w:anchor="_Toc74211431" w:history="1">
        <w:r w:rsidRPr="009109A4">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_Toc74211431 \h </w:instrText>
        </w:r>
        <w:r>
          <w:rPr>
            <w:noProof/>
            <w:webHidden/>
          </w:rPr>
        </w:r>
        <w:r>
          <w:rPr>
            <w:noProof/>
            <w:webHidden/>
          </w:rPr>
          <w:fldChar w:fldCharType="separate"/>
        </w:r>
        <w:r>
          <w:rPr>
            <w:noProof/>
            <w:webHidden/>
          </w:rPr>
          <w:t>31</w:t>
        </w:r>
        <w:r>
          <w:rPr>
            <w:noProof/>
            <w:webHidden/>
          </w:rPr>
          <w:fldChar w:fldCharType="end"/>
        </w:r>
      </w:hyperlink>
    </w:p>
    <w:p w14:paraId="379F0DE5" w14:textId="3161BA00" w:rsidR="00EA1F5F" w:rsidRDefault="00EA1F5F">
      <w:pPr>
        <w:pStyle w:val="TOC2"/>
        <w:tabs>
          <w:tab w:val="right" w:leader="dot" w:pos="8290"/>
        </w:tabs>
        <w:rPr>
          <w:rFonts w:eastAsiaTheme="minorEastAsia" w:cstheme="minorBidi"/>
          <w:b w:val="0"/>
          <w:bCs w:val="0"/>
          <w:noProof/>
          <w:sz w:val="24"/>
          <w:szCs w:val="24"/>
          <w:lang w:eastAsia="en-GB"/>
        </w:rPr>
      </w:pPr>
      <w:hyperlink w:anchor="_Toc74211432" w:history="1">
        <w:r w:rsidRPr="009109A4">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_Toc74211432 \h </w:instrText>
        </w:r>
        <w:r>
          <w:rPr>
            <w:noProof/>
            <w:webHidden/>
          </w:rPr>
        </w:r>
        <w:r>
          <w:rPr>
            <w:noProof/>
            <w:webHidden/>
          </w:rPr>
          <w:fldChar w:fldCharType="separate"/>
        </w:r>
        <w:r>
          <w:rPr>
            <w:noProof/>
            <w:webHidden/>
          </w:rPr>
          <w:t>31</w:t>
        </w:r>
        <w:r>
          <w:rPr>
            <w:noProof/>
            <w:webHidden/>
          </w:rPr>
          <w:fldChar w:fldCharType="end"/>
        </w:r>
      </w:hyperlink>
    </w:p>
    <w:p w14:paraId="6BE4CC0D" w14:textId="6D323337" w:rsidR="00EA1F5F" w:rsidRDefault="00EA1F5F">
      <w:pPr>
        <w:pStyle w:val="TOC2"/>
        <w:tabs>
          <w:tab w:val="right" w:leader="dot" w:pos="8290"/>
        </w:tabs>
        <w:rPr>
          <w:rFonts w:eastAsiaTheme="minorEastAsia" w:cstheme="minorBidi"/>
          <w:b w:val="0"/>
          <w:bCs w:val="0"/>
          <w:noProof/>
          <w:sz w:val="24"/>
          <w:szCs w:val="24"/>
          <w:lang w:eastAsia="en-GB"/>
        </w:rPr>
      </w:pPr>
      <w:hyperlink w:anchor="_Toc74211433" w:history="1">
        <w:r w:rsidRPr="009109A4">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_Toc74211433 \h </w:instrText>
        </w:r>
        <w:r>
          <w:rPr>
            <w:noProof/>
            <w:webHidden/>
          </w:rPr>
        </w:r>
        <w:r>
          <w:rPr>
            <w:noProof/>
            <w:webHidden/>
          </w:rPr>
          <w:fldChar w:fldCharType="separate"/>
        </w:r>
        <w:r>
          <w:rPr>
            <w:noProof/>
            <w:webHidden/>
          </w:rPr>
          <w:t>32</w:t>
        </w:r>
        <w:r>
          <w:rPr>
            <w:noProof/>
            <w:webHidden/>
          </w:rPr>
          <w:fldChar w:fldCharType="end"/>
        </w:r>
      </w:hyperlink>
    </w:p>
    <w:p w14:paraId="437501F6" w14:textId="2BBF6FA2" w:rsidR="00EA1F5F" w:rsidRDefault="00EA1F5F">
      <w:pPr>
        <w:pStyle w:val="TOC2"/>
        <w:tabs>
          <w:tab w:val="right" w:leader="dot" w:pos="8290"/>
        </w:tabs>
        <w:rPr>
          <w:rFonts w:eastAsiaTheme="minorEastAsia" w:cstheme="minorBidi"/>
          <w:b w:val="0"/>
          <w:bCs w:val="0"/>
          <w:noProof/>
          <w:sz w:val="24"/>
          <w:szCs w:val="24"/>
          <w:lang w:eastAsia="en-GB"/>
        </w:rPr>
      </w:pPr>
      <w:hyperlink w:anchor="_Toc74211434" w:history="1">
        <w:r w:rsidRPr="009109A4">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_Toc74211434 \h </w:instrText>
        </w:r>
        <w:r>
          <w:rPr>
            <w:noProof/>
            <w:webHidden/>
          </w:rPr>
        </w:r>
        <w:r>
          <w:rPr>
            <w:noProof/>
            <w:webHidden/>
          </w:rPr>
          <w:fldChar w:fldCharType="separate"/>
        </w:r>
        <w:r>
          <w:rPr>
            <w:noProof/>
            <w:webHidden/>
          </w:rPr>
          <w:t>32</w:t>
        </w:r>
        <w:r>
          <w:rPr>
            <w:noProof/>
            <w:webHidden/>
          </w:rPr>
          <w:fldChar w:fldCharType="end"/>
        </w:r>
      </w:hyperlink>
    </w:p>
    <w:p w14:paraId="7AD9224A" w14:textId="440BD118" w:rsidR="00EA1F5F" w:rsidRDefault="00EA1F5F">
      <w:pPr>
        <w:pStyle w:val="TOC1"/>
        <w:tabs>
          <w:tab w:val="right" w:leader="dot" w:pos="8290"/>
        </w:tabs>
        <w:rPr>
          <w:rFonts w:eastAsiaTheme="minorEastAsia" w:cstheme="minorBidi"/>
          <w:b w:val="0"/>
          <w:bCs w:val="0"/>
          <w:i w:val="0"/>
          <w:iCs w:val="0"/>
          <w:noProof/>
          <w:lang w:eastAsia="en-GB"/>
        </w:rPr>
      </w:pPr>
      <w:hyperlink w:anchor="_Toc74211435" w:history="1">
        <w:r w:rsidRPr="009109A4">
          <w:rPr>
            <w:rStyle w:val="Hyperlink"/>
            <w:noProof/>
          </w:rPr>
          <w:t>4. Line-by-line calculations with Nemesis</w:t>
        </w:r>
        <w:r>
          <w:rPr>
            <w:noProof/>
            <w:webHidden/>
          </w:rPr>
          <w:tab/>
        </w:r>
        <w:r>
          <w:rPr>
            <w:noProof/>
            <w:webHidden/>
          </w:rPr>
          <w:fldChar w:fldCharType="begin"/>
        </w:r>
        <w:r>
          <w:rPr>
            <w:noProof/>
            <w:webHidden/>
          </w:rPr>
          <w:instrText xml:space="preserve"> PAGEREF _Toc74211435 \h </w:instrText>
        </w:r>
        <w:r>
          <w:rPr>
            <w:noProof/>
            <w:webHidden/>
          </w:rPr>
        </w:r>
        <w:r>
          <w:rPr>
            <w:noProof/>
            <w:webHidden/>
          </w:rPr>
          <w:fldChar w:fldCharType="separate"/>
        </w:r>
        <w:r>
          <w:rPr>
            <w:noProof/>
            <w:webHidden/>
          </w:rPr>
          <w:t>33</w:t>
        </w:r>
        <w:r>
          <w:rPr>
            <w:noProof/>
            <w:webHidden/>
          </w:rPr>
          <w:fldChar w:fldCharType="end"/>
        </w:r>
      </w:hyperlink>
    </w:p>
    <w:p w14:paraId="77056E9C" w14:textId="2D9CE432" w:rsidR="00EA1F5F" w:rsidRDefault="00EA1F5F">
      <w:pPr>
        <w:pStyle w:val="TOC2"/>
        <w:tabs>
          <w:tab w:val="right" w:leader="dot" w:pos="8290"/>
        </w:tabs>
        <w:rPr>
          <w:rFonts w:eastAsiaTheme="minorEastAsia" w:cstheme="minorBidi"/>
          <w:b w:val="0"/>
          <w:bCs w:val="0"/>
          <w:noProof/>
          <w:sz w:val="24"/>
          <w:szCs w:val="24"/>
          <w:lang w:eastAsia="en-GB"/>
        </w:rPr>
      </w:pPr>
      <w:hyperlink w:anchor="_Toc74211436" w:history="1">
        <w:r w:rsidRPr="009109A4">
          <w:rPr>
            <w:rStyle w:val="Hyperlink"/>
            <w:noProof/>
          </w:rPr>
          <w:t>4.1 Running Nemesis in LBL mode</w:t>
        </w:r>
        <w:r>
          <w:rPr>
            <w:noProof/>
            <w:webHidden/>
          </w:rPr>
          <w:tab/>
        </w:r>
        <w:r>
          <w:rPr>
            <w:noProof/>
            <w:webHidden/>
          </w:rPr>
          <w:fldChar w:fldCharType="begin"/>
        </w:r>
        <w:r>
          <w:rPr>
            <w:noProof/>
            <w:webHidden/>
          </w:rPr>
          <w:instrText xml:space="preserve"> PAGEREF _Toc74211436 \h </w:instrText>
        </w:r>
        <w:r>
          <w:rPr>
            <w:noProof/>
            <w:webHidden/>
          </w:rPr>
        </w:r>
        <w:r>
          <w:rPr>
            <w:noProof/>
            <w:webHidden/>
          </w:rPr>
          <w:fldChar w:fldCharType="separate"/>
        </w:r>
        <w:r>
          <w:rPr>
            <w:noProof/>
            <w:webHidden/>
          </w:rPr>
          <w:t>34</w:t>
        </w:r>
        <w:r>
          <w:rPr>
            <w:noProof/>
            <w:webHidden/>
          </w:rPr>
          <w:fldChar w:fldCharType="end"/>
        </w:r>
      </w:hyperlink>
    </w:p>
    <w:p w14:paraId="26714F15" w14:textId="3A1C2B48" w:rsidR="00EA1F5F" w:rsidRDefault="00EA1F5F">
      <w:pPr>
        <w:pStyle w:val="TOC2"/>
        <w:tabs>
          <w:tab w:val="right" w:leader="dot" w:pos="8290"/>
        </w:tabs>
        <w:rPr>
          <w:rFonts w:eastAsiaTheme="minorEastAsia" w:cstheme="minorBidi"/>
          <w:b w:val="0"/>
          <w:bCs w:val="0"/>
          <w:noProof/>
          <w:sz w:val="24"/>
          <w:szCs w:val="24"/>
          <w:lang w:eastAsia="en-GB"/>
        </w:rPr>
      </w:pPr>
      <w:hyperlink w:anchor="_Toc74211437" w:history="1">
        <w:r w:rsidRPr="009109A4">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_Toc74211437 \h </w:instrText>
        </w:r>
        <w:r>
          <w:rPr>
            <w:noProof/>
            <w:webHidden/>
          </w:rPr>
        </w:r>
        <w:r>
          <w:rPr>
            <w:noProof/>
            <w:webHidden/>
          </w:rPr>
          <w:fldChar w:fldCharType="separate"/>
        </w:r>
        <w:r>
          <w:rPr>
            <w:noProof/>
            <w:webHidden/>
          </w:rPr>
          <w:t>34</w:t>
        </w:r>
        <w:r>
          <w:rPr>
            <w:noProof/>
            <w:webHidden/>
          </w:rPr>
          <w:fldChar w:fldCharType="end"/>
        </w:r>
      </w:hyperlink>
    </w:p>
    <w:p w14:paraId="63F3AE92" w14:textId="5F623BAA" w:rsidR="00EA1F5F" w:rsidRDefault="00EA1F5F">
      <w:pPr>
        <w:pStyle w:val="TOC1"/>
        <w:tabs>
          <w:tab w:val="right" w:leader="dot" w:pos="8290"/>
        </w:tabs>
        <w:rPr>
          <w:rFonts w:eastAsiaTheme="minorEastAsia" w:cstheme="minorBidi"/>
          <w:b w:val="0"/>
          <w:bCs w:val="0"/>
          <w:i w:val="0"/>
          <w:iCs w:val="0"/>
          <w:noProof/>
          <w:lang w:eastAsia="en-GB"/>
        </w:rPr>
      </w:pPr>
      <w:hyperlink w:anchor="_Toc74211438" w:history="1">
        <w:r w:rsidRPr="009109A4">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_Toc74211438 \h </w:instrText>
        </w:r>
        <w:r>
          <w:rPr>
            <w:noProof/>
            <w:webHidden/>
          </w:rPr>
        </w:r>
        <w:r>
          <w:rPr>
            <w:noProof/>
            <w:webHidden/>
          </w:rPr>
          <w:fldChar w:fldCharType="separate"/>
        </w:r>
        <w:r>
          <w:rPr>
            <w:noProof/>
            <w:webHidden/>
          </w:rPr>
          <w:t>35</w:t>
        </w:r>
        <w:r>
          <w:rPr>
            <w:noProof/>
            <w:webHidden/>
          </w:rPr>
          <w:fldChar w:fldCharType="end"/>
        </w:r>
      </w:hyperlink>
    </w:p>
    <w:p w14:paraId="167CFDFE" w14:textId="55E74B6F" w:rsidR="00EA1F5F" w:rsidRDefault="00EA1F5F">
      <w:pPr>
        <w:pStyle w:val="TOC1"/>
        <w:tabs>
          <w:tab w:val="right" w:leader="dot" w:pos="8290"/>
        </w:tabs>
        <w:rPr>
          <w:rFonts w:eastAsiaTheme="minorEastAsia" w:cstheme="minorBidi"/>
          <w:b w:val="0"/>
          <w:bCs w:val="0"/>
          <w:i w:val="0"/>
          <w:iCs w:val="0"/>
          <w:noProof/>
          <w:lang w:eastAsia="en-GB"/>
        </w:rPr>
      </w:pPr>
      <w:hyperlink w:anchor="_Toc74211439" w:history="1">
        <w:r w:rsidRPr="009109A4">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_Toc74211439 \h </w:instrText>
        </w:r>
        <w:r>
          <w:rPr>
            <w:noProof/>
            <w:webHidden/>
          </w:rPr>
        </w:r>
        <w:r>
          <w:rPr>
            <w:noProof/>
            <w:webHidden/>
          </w:rPr>
          <w:fldChar w:fldCharType="separate"/>
        </w:r>
        <w:r>
          <w:rPr>
            <w:noProof/>
            <w:webHidden/>
          </w:rPr>
          <w:t>35</w:t>
        </w:r>
        <w:r>
          <w:rPr>
            <w:noProof/>
            <w:webHidden/>
          </w:rPr>
          <w:fldChar w:fldCharType="end"/>
        </w:r>
      </w:hyperlink>
    </w:p>
    <w:p w14:paraId="5428C2C7" w14:textId="0454F257" w:rsidR="00EA1F5F" w:rsidRDefault="00EA1F5F">
      <w:pPr>
        <w:pStyle w:val="TOC1"/>
        <w:tabs>
          <w:tab w:val="right" w:leader="dot" w:pos="8290"/>
        </w:tabs>
        <w:rPr>
          <w:rFonts w:eastAsiaTheme="minorEastAsia" w:cstheme="minorBidi"/>
          <w:b w:val="0"/>
          <w:bCs w:val="0"/>
          <w:i w:val="0"/>
          <w:iCs w:val="0"/>
          <w:noProof/>
          <w:lang w:eastAsia="en-GB"/>
        </w:rPr>
      </w:pPr>
      <w:hyperlink w:anchor="_Toc74211440" w:history="1">
        <w:r w:rsidRPr="009109A4">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_Toc74211440 \h </w:instrText>
        </w:r>
        <w:r>
          <w:rPr>
            <w:noProof/>
            <w:webHidden/>
          </w:rPr>
        </w:r>
        <w:r>
          <w:rPr>
            <w:noProof/>
            <w:webHidden/>
          </w:rPr>
          <w:fldChar w:fldCharType="separate"/>
        </w:r>
        <w:r>
          <w:rPr>
            <w:noProof/>
            <w:webHidden/>
          </w:rPr>
          <w:t>35</w:t>
        </w:r>
        <w:r>
          <w:rPr>
            <w:noProof/>
            <w:webHidden/>
          </w:rPr>
          <w:fldChar w:fldCharType="end"/>
        </w:r>
      </w:hyperlink>
    </w:p>
    <w:p w14:paraId="3AC52D67" w14:textId="0C49E1D3" w:rsidR="00EA1F5F" w:rsidRDefault="00EA1F5F">
      <w:pPr>
        <w:pStyle w:val="TOC1"/>
        <w:tabs>
          <w:tab w:val="right" w:leader="dot" w:pos="8290"/>
        </w:tabs>
        <w:rPr>
          <w:rFonts w:eastAsiaTheme="minorEastAsia" w:cstheme="minorBidi"/>
          <w:b w:val="0"/>
          <w:bCs w:val="0"/>
          <w:i w:val="0"/>
          <w:iCs w:val="0"/>
          <w:noProof/>
          <w:lang w:eastAsia="en-GB"/>
        </w:rPr>
      </w:pPr>
      <w:hyperlink w:anchor="_Toc74211441" w:history="1">
        <w:r w:rsidRPr="009109A4">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_Toc74211441 \h </w:instrText>
        </w:r>
        <w:r>
          <w:rPr>
            <w:noProof/>
            <w:webHidden/>
          </w:rPr>
        </w:r>
        <w:r>
          <w:rPr>
            <w:noProof/>
            <w:webHidden/>
          </w:rPr>
          <w:fldChar w:fldCharType="separate"/>
        </w:r>
        <w:r>
          <w:rPr>
            <w:noProof/>
            <w:webHidden/>
          </w:rPr>
          <w:t>35</w:t>
        </w:r>
        <w:r>
          <w:rPr>
            <w:noProof/>
            <w:webHidden/>
          </w:rPr>
          <w:fldChar w:fldCharType="end"/>
        </w:r>
      </w:hyperlink>
    </w:p>
    <w:p w14:paraId="396B8B7B" w14:textId="7F5EE469" w:rsidR="00EA1F5F" w:rsidRDefault="00EA1F5F">
      <w:pPr>
        <w:pStyle w:val="TOC2"/>
        <w:tabs>
          <w:tab w:val="right" w:leader="dot" w:pos="8290"/>
        </w:tabs>
        <w:rPr>
          <w:rFonts w:eastAsiaTheme="minorEastAsia" w:cstheme="minorBidi"/>
          <w:b w:val="0"/>
          <w:bCs w:val="0"/>
          <w:noProof/>
          <w:sz w:val="24"/>
          <w:szCs w:val="24"/>
          <w:lang w:eastAsia="en-GB"/>
        </w:rPr>
      </w:pPr>
      <w:hyperlink w:anchor="_Toc74211442" w:history="1">
        <w:r w:rsidRPr="009109A4">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_Toc74211442 \h </w:instrText>
        </w:r>
        <w:r>
          <w:rPr>
            <w:noProof/>
            <w:webHidden/>
          </w:rPr>
        </w:r>
        <w:r>
          <w:rPr>
            <w:noProof/>
            <w:webHidden/>
          </w:rPr>
          <w:fldChar w:fldCharType="separate"/>
        </w:r>
        <w:r>
          <w:rPr>
            <w:noProof/>
            <w:webHidden/>
          </w:rPr>
          <w:t>36</w:t>
        </w:r>
        <w:r>
          <w:rPr>
            <w:noProof/>
            <w:webHidden/>
          </w:rPr>
          <w:fldChar w:fldCharType="end"/>
        </w:r>
      </w:hyperlink>
    </w:p>
    <w:p w14:paraId="6DD2B6F6" w14:textId="630E36A1" w:rsidR="00EA1F5F" w:rsidRDefault="00EA1F5F">
      <w:pPr>
        <w:pStyle w:val="TOC2"/>
        <w:tabs>
          <w:tab w:val="right" w:leader="dot" w:pos="8290"/>
        </w:tabs>
        <w:rPr>
          <w:rFonts w:eastAsiaTheme="minorEastAsia" w:cstheme="minorBidi"/>
          <w:b w:val="0"/>
          <w:bCs w:val="0"/>
          <w:noProof/>
          <w:sz w:val="24"/>
          <w:szCs w:val="24"/>
          <w:lang w:eastAsia="en-GB"/>
        </w:rPr>
      </w:pPr>
      <w:hyperlink w:anchor="_Toc74211443" w:history="1">
        <w:r w:rsidRPr="009109A4">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_Toc74211443 \h </w:instrText>
        </w:r>
        <w:r>
          <w:rPr>
            <w:noProof/>
            <w:webHidden/>
          </w:rPr>
        </w:r>
        <w:r>
          <w:rPr>
            <w:noProof/>
            <w:webHidden/>
          </w:rPr>
          <w:fldChar w:fldCharType="separate"/>
        </w:r>
        <w:r>
          <w:rPr>
            <w:noProof/>
            <w:webHidden/>
          </w:rPr>
          <w:t>36</w:t>
        </w:r>
        <w:r>
          <w:rPr>
            <w:noProof/>
            <w:webHidden/>
          </w:rPr>
          <w:fldChar w:fldCharType="end"/>
        </w:r>
      </w:hyperlink>
    </w:p>
    <w:p w14:paraId="47C1EDEF" w14:textId="7973D9CD" w:rsidR="00EA1F5F" w:rsidRDefault="00EA1F5F">
      <w:pPr>
        <w:pStyle w:val="TOC2"/>
        <w:tabs>
          <w:tab w:val="right" w:leader="dot" w:pos="8290"/>
        </w:tabs>
        <w:rPr>
          <w:rFonts w:eastAsiaTheme="minorEastAsia" w:cstheme="minorBidi"/>
          <w:b w:val="0"/>
          <w:bCs w:val="0"/>
          <w:noProof/>
          <w:sz w:val="24"/>
          <w:szCs w:val="24"/>
          <w:lang w:eastAsia="en-GB"/>
        </w:rPr>
      </w:pPr>
      <w:hyperlink w:anchor="_Toc74211444" w:history="1">
        <w:r w:rsidRPr="009109A4">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_Toc74211444 \h </w:instrText>
        </w:r>
        <w:r>
          <w:rPr>
            <w:noProof/>
            <w:webHidden/>
          </w:rPr>
        </w:r>
        <w:r>
          <w:rPr>
            <w:noProof/>
            <w:webHidden/>
          </w:rPr>
          <w:fldChar w:fldCharType="separate"/>
        </w:r>
        <w:r>
          <w:rPr>
            <w:noProof/>
            <w:webHidden/>
          </w:rPr>
          <w:t>36</w:t>
        </w:r>
        <w:r>
          <w:rPr>
            <w:noProof/>
            <w:webHidden/>
          </w:rPr>
          <w:fldChar w:fldCharType="end"/>
        </w:r>
      </w:hyperlink>
    </w:p>
    <w:p w14:paraId="75D1B952" w14:textId="2FA98F2A" w:rsidR="00EA1F5F" w:rsidRDefault="00EA1F5F">
      <w:pPr>
        <w:pStyle w:val="TOC2"/>
        <w:tabs>
          <w:tab w:val="right" w:leader="dot" w:pos="8290"/>
        </w:tabs>
        <w:rPr>
          <w:rFonts w:eastAsiaTheme="minorEastAsia" w:cstheme="minorBidi"/>
          <w:b w:val="0"/>
          <w:bCs w:val="0"/>
          <w:noProof/>
          <w:sz w:val="24"/>
          <w:szCs w:val="24"/>
          <w:lang w:eastAsia="en-GB"/>
        </w:rPr>
      </w:pPr>
      <w:hyperlink w:anchor="_Toc74211445" w:history="1">
        <w:r w:rsidRPr="009109A4">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_Toc74211445 \h </w:instrText>
        </w:r>
        <w:r>
          <w:rPr>
            <w:noProof/>
            <w:webHidden/>
          </w:rPr>
        </w:r>
        <w:r>
          <w:rPr>
            <w:noProof/>
            <w:webHidden/>
          </w:rPr>
          <w:fldChar w:fldCharType="separate"/>
        </w:r>
        <w:r>
          <w:rPr>
            <w:noProof/>
            <w:webHidden/>
          </w:rPr>
          <w:t>36</w:t>
        </w:r>
        <w:r>
          <w:rPr>
            <w:noProof/>
            <w:webHidden/>
          </w:rPr>
          <w:fldChar w:fldCharType="end"/>
        </w:r>
      </w:hyperlink>
    </w:p>
    <w:p w14:paraId="09BF7448" w14:textId="3F38CF8C" w:rsidR="00EA1F5F" w:rsidRDefault="00EA1F5F">
      <w:pPr>
        <w:pStyle w:val="TOC2"/>
        <w:tabs>
          <w:tab w:val="right" w:leader="dot" w:pos="8290"/>
        </w:tabs>
        <w:rPr>
          <w:rFonts w:eastAsiaTheme="minorEastAsia" w:cstheme="minorBidi"/>
          <w:b w:val="0"/>
          <w:bCs w:val="0"/>
          <w:noProof/>
          <w:sz w:val="24"/>
          <w:szCs w:val="24"/>
          <w:lang w:eastAsia="en-GB"/>
        </w:rPr>
      </w:pPr>
      <w:hyperlink w:anchor="_Toc74211446" w:history="1">
        <w:r w:rsidRPr="009109A4">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_Toc74211446 \h </w:instrText>
        </w:r>
        <w:r>
          <w:rPr>
            <w:noProof/>
            <w:webHidden/>
          </w:rPr>
        </w:r>
        <w:r>
          <w:rPr>
            <w:noProof/>
            <w:webHidden/>
          </w:rPr>
          <w:fldChar w:fldCharType="separate"/>
        </w:r>
        <w:r>
          <w:rPr>
            <w:noProof/>
            <w:webHidden/>
          </w:rPr>
          <w:t>36</w:t>
        </w:r>
        <w:r>
          <w:rPr>
            <w:noProof/>
            <w:webHidden/>
          </w:rPr>
          <w:fldChar w:fldCharType="end"/>
        </w:r>
      </w:hyperlink>
    </w:p>
    <w:p w14:paraId="10DC9A71" w14:textId="59B50707" w:rsidR="00EA1F5F" w:rsidRDefault="00EA1F5F">
      <w:pPr>
        <w:pStyle w:val="TOC2"/>
        <w:tabs>
          <w:tab w:val="right" w:leader="dot" w:pos="8290"/>
        </w:tabs>
        <w:rPr>
          <w:rFonts w:eastAsiaTheme="minorEastAsia" w:cstheme="minorBidi"/>
          <w:b w:val="0"/>
          <w:bCs w:val="0"/>
          <w:noProof/>
          <w:sz w:val="24"/>
          <w:szCs w:val="24"/>
          <w:lang w:eastAsia="en-GB"/>
        </w:rPr>
      </w:pPr>
      <w:hyperlink w:anchor="_Toc74211447" w:history="1">
        <w:r w:rsidRPr="009109A4">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_Toc74211447 \h </w:instrText>
        </w:r>
        <w:r>
          <w:rPr>
            <w:noProof/>
            <w:webHidden/>
          </w:rPr>
        </w:r>
        <w:r>
          <w:rPr>
            <w:noProof/>
            <w:webHidden/>
          </w:rPr>
          <w:fldChar w:fldCharType="separate"/>
        </w:r>
        <w:r>
          <w:rPr>
            <w:noProof/>
            <w:webHidden/>
          </w:rPr>
          <w:t>37</w:t>
        </w:r>
        <w:r>
          <w:rPr>
            <w:noProof/>
            <w:webHidden/>
          </w:rPr>
          <w:fldChar w:fldCharType="end"/>
        </w:r>
      </w:hyperlink>
    </w:p>
    <w:p w14:paraId="7A1DA1EF" w14:textId="23C88B06" w:rsidR="00EA1F5F" w:rsidRDefault="00EA1F5F">
      <w:pPr>
        <w:pStyle w:val="TOC1"/>
        <w:tabs>
          <w:tab w:val="right" w:leader="dot" w:pos="8290"/>
        </w:tabs>
        <w:rPr>
          <w:rFonts w:eastAsiaTheme="minorEastAsia" w:cstheme="minorBidi"/>
          <w:b w:val="0"/>
          <w:bCs w:val="0"/>
          <w:i w:val="0"/>
          <w:iCs w:val="0"/>
          <w:noProof/>
          <w:lang w:eastAsia="en-GB"/>
        </w:rPr>
      </w:pPr>
      <w:hyperlink w:anchor="_Toc74211448" w:history="1">
        <w:r w:rsidRPr="009109A4">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_Toc74211448 \h </w:instrText>
        </w:r>
        <w:r>
          <w:rPr>
            <w:noProof/>
            <w:webHidden/>
          </w:rPr>
        </w:r>
        <w:r>
          <w:rPr>
            <w:noProof/>
            <w:webHidden/>
          </w:rPr>
          <w:fldChar w:fldCharType="separate"/>
        </w:r>
        <w:r>
          <w:rPr>
            <w:noProof/>
            <w:webHidden/>
          </w:rPr>
          <w:t>38</w:t>
        </w:r>
        <w:r>
          <w:rPr>
            <w:noProof/>
            <w:webHidden/>
          </w:rPr>
          <w:fldChar w:fldCharType="end"/>
        </w:r>
      </w:hyperlink>
    </w:p>
    <w:p w14:paraId="5DDA5990" w14:textId="762629BD" w:rsidR="00EA1F5F" w:rsidRDefault="00EA1F5F">
      <w:pPr>
        <w:pStyle w:val="TOC2"/>
        <w:tabs>
          <w:tab w:val="right" w:leader="dot" w:pos="8290"/>
        </w:tabs>
        <w:rPr>
          <w:rFonts w:eastAsiaTheme="minorEastAsia" w:cstheme="minorBidi"/>
          <w:b w:val="0"/>
          <w:bCs w:val="0"/>
          <w:noProof/>
          <w:sz w:val="24"/>
          <w:szCs w:val="24"/>
          <w:lang w:eastAsia="en-GB"/>
        </w:rPr>
      </w:pPr>
      <w:hyperlink w:anchor="_Toc74211449" w:history="1">
        <w:r w:rsidRPr="009109A4">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_Toc74211449 \h </w:instrText>
        </w:r>
        <w:r>
          <w:rPr>
            <w:noProof/>
            <w:webHidden/>
          </w:rPr>
        </w:r>
        <w:r>
          <w:rPr>
            <w:noProof/>
            <w:webHidden/>
          </w:rPr>
          <w:fldChar w:fldCharType="separate"/>
        </w:r>
        <w:r>
          <w:rPr>
            <w:noProof/>
            <w:webHidden/>
          </w:rPr>
          <w:t>38</w:t>
        </w:r>
        <w:r>
          <w:rPr>
            <w:noProof/>
            <w:webHidden/>
          </w:rPr>
          <w:fldChar w:fldCharType="end"/>
        </w:r>
      </w:hyperlink>
    </w:p>
    <w:p w14:paraId="1CAAE060" w14:textId="1D39E676" w:rsidR="00EA1F5F" w:rsidRDefault="00EA1F5F">
      <w:pPr>
        <w:pStyle w:val="TOC2"/>
        <w:tabs>
          <w:tab w:val="right" w:leader="dot" w:pos="8290"/>
        </w:tabs>
        <w:rPr>
          <w:rFonts w:eastAsiaTheme="minorEastAsia" w:cstheme="minorBidi"/>
          <w:b w:val="0"/>
          <w:bCs w:val="0"/>
          <w:noProof/>
          <w:sz w:val="24"/>
          <w:szCs w:val="24"/>
          <w:lang w:eastAsia="en-GB"/>
        </w:rPr>
      </w:pPr>
      <w:hyperlink w:anchor="_Toc74211450" w:history="1">
        <w:r w:rsidRPr="009109A4">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_Toc74211450 \h </w:instrText>
        </w:r>
        <w:r>
          <w:rPr>
            <w:noProof/>
            <w:webHidden/>
          </w:rPr>
        </w:r>
        <w:r>
          <w:rPr>
            <w:noProof/>
            <w:webHidden/>
          </w:rPr>
          <w:fldChar w:fldCharType="separate"/>
        </w:r>
        <w:r>
          <w:rPr>
            <w:noProof/>
            <w:webHidden/>
          </w:rPr>
          <w:t>38</w:t>
        </w:r>
        <w:r>
          <w:rPr>
            <w:noProof/>
            <w:webHidden/>
          </w:rPr>
          <w:fldChar w:fldCharType="end"/>
        </w:r>
      </w:hyperlink>
    </w:p>
    <w:p w14:paraId="626E8E67" w14:textId="36B94C05" w:rsidR="00EA1F5F" w:rsidRDefault="00EA1F5F">
      <w:pPr>
        <w:pStyle w:val="TOC2"/>
        <w:tabs>
          <w:tab w:val="right" w:leader="dot" w:pos="8290"/>
        </w:tabs>
        <w:rPr>
          <w:rFonts w:eastAsiaTheme="minorEastAsia" w:cstheme="minorBidi"/>
          <w:b w:val="0"/>
          <w:bCs w:val="0"/>
          <w:noProof/>
          <w:sz w:val="24"/>
          <w:szCs w:val="24"/>
          <w:lang w:eastAsia="en-GB"/>
        </w:rPr>
      </w:pPr>
      <w:hyperlink w:anchor="_Toc74211451" w:history="1">
        <w:r w:rsidRPr="009109A4">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_Toc74211451 \h </w:instrText>
        </w:r>
        <w:r>
          <w:rPr>
            <w:noProof/>
            <w:webHidden/>
          </w:rPr>
        </w:r>
        <w:r>
          <w:rPr>
            <w:noProof/>
            <w:webHidden/>
          </w:rPr>
          <w:fldChar w:fldCharType="separate"/>
        </w:r>
        <w:r>
          <w:rPr>
            <w:noProof/>
            <w:webHidden/>
          </w:rPr>
          <w:t>40</w:t>
        </w:r>
        <w:r>
          <w:rPr>
            <w:noProof/>
            <w:webHidden/>
          </w:rPr>
          <w:fldChar w:fldCharType="end"/>
        </w:r>
      </w:hyperlink>
    </w:p>
    <w:p w14:paraId="4659E2DA" w14:textId="09E78B71" w:rsidR="00EA1F5F" w:rsidRDefault="00EA1F5F">
      <w:pPr>
        <w:pStyle w:val="TOC2"/>
        <w:tabs>
          <w:tab w:val="right" w:leader="dot" w:pos="8290"/>
        </w:tabs>
        <w:rPr>
          <w:rFonts w:eastAsiaTheme="minorEastAsia" w:cstheme="minorBidi"/>
          <w:b w:val="0"/>
          <w:bCs w:val="0"/>
          <w:noProof/>
          <w:sz w:val="24"/>
          <w:szCs w:val="24"/>
          <w:lang w:eastAsia="en-GB"/>
        </w:rPr>
      </w:pPr>
      <w:hyperlink w:anchor="_Toc74211452" w:history="1">
        <w:r w:rsidRPr="009109A4">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_Toc74211452 \h </w:instrText>
        </w:r>
        <w:r>
          <w:rPr>
            <w:noProof/>
            <w:webHidden/>
          </w:rPr>
        </w:r>
        <w:r>
          <w:rPr>
            <w:noProof/>
            <w:webHidden/>
          </w:rPr>
          <w:fldChar w:fldCharType="separate"/>
        </w:r>
        <w:r>
          <w:rPr>
            <w:noProof/>
            <w:webHidden/>
          </w:rPr>
          <w:t>40</w:t>
        </w:r>
        <w:r>
          <w:rPr>
            <w:noProof/>
            <w:webHidden/>
          </w:rPr>
          <w:fldChar w:fldCharType="end"/>
        </w:r>
      </w:hyperlink>
    </w:p>
    <w:p w14:paraId="0160B272" w14:textId="68527C9F" w:rsidR="00EA1F5F" w:rsidRDefault="00EA1F5F">
      <w:pPr>
        <w:pStyle w:val="TOC1"/>
        <w:tabs>
          <w:tab w:val="right" w:leader="dot" w:pos="8290"/>
        </w:tabs>
        <w:rPr>
          <w:rFonts w:eastAsiaTheme="minorEastAsia" w:cstheme="minorBidi"/>
          <w:b w:val="0"/>
          <w:bCs w:val="0"/>
          <w:i w:val="0"/>
          <w:iCs w:val="0"/>
          <w:noProof/>
          <w:lang w:eastAsia="en-GB"/>
        </w:rPr>
      </w:pPr>
      <w:hyperlink w:anchor="_Toc74211453" w:history="1">
        <w:r w:rsidRPr="009109A4">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_Toc74211453 \h </w:instrText>
        </w:r>
        <w:r>
          <w:rPr>
            <w:noProof/>
            <w:webHidden/>
          </w:rPr>
        </w:r>
        <w:r>
          <w:rPr>
            <w:noProof/>
            <w:webHidden/>
          </w:rPr>
          <w:fldChar w:fldCharType="separate"/>
        </w:r>
        <w:r>
          <w:rPr>
            <w:noProof/>
            <w:webHidden/>
          </w:rPr>
          <w:t>42</w:t>
        </w:r>
        <w:r>
          <w:rPr>
            <w:noProof/>
            <w:webHidden/>
          </w:rPr>
          <w:fldChar w:fldCharType="end"/>
        </w:r>
      </w:hyperlink>
    </w:p>
    <w:p w14:paraId="75AA6C71" w14:textId="35783A17" w:rsidR="00EA1F5F" w:rsidRDefault="00EA1F5F">
      <w:pPr>
        <w:pStyle w:val="TOC1"/>
        <w:tabs>
          <w:tab w:val="right" w:leader="dot" w:pos="8290"/>
        </w:tabs>
        <w:rPr>
          <w:rFonts w:eastAsiaTheme="minorEastAsia" w:cstheme="minorBidi"/>
          <w:b w:val="0"/>
          <w:bCs w:val="0"/>
          <w:i w:val="0"/>
          <w:iCs w:val="0"/>
          <w:noProof/>
          <w:lang w:eastAsia="en-GB"/>
        </w:rPr>
      </w:pPr>
      <w:hyperlink w:anchor="_Toc74211454" w:history="1">
        <w:r w:rsidRPr="009109A4">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_Toc74211454 \h </w:instrText>
        </w:r>
        <w:r>
          <w:rPr>
            <w:noProof/>
            <w:webHidden/>
          </w:rPr>
        </w:r>
        <w:r>
          <w:rPr>
            <w:noProof/>
            <w:webHidden/>
          </w:rPr>
          <w:fldChar w:fldCharType="separate"/>
        </w:r>
        <w:r>
          <w:rPr>
            <w:noProof/>
            <w:webHidden/>
          </w:rPr>
          <w:t>42</w:t>
        </w:r>
        <w:r>
          <w:rPr>
            <w:noProof/>
            <w:webHidden/>
          </w:rPr>
          <w:fldChar w:fldCharType="end"/>
        </w:r>
      </w:hyperlink>
    </w:p>
    <w:p w14:paraId="3FA1572B" w14:textId="260F31A0" w:rsidR="008A53DF" w:rsidRDefault="00EA1F5F"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r>
        <w:rPr>
          <w:rFonts w:ascii="Times New Roman" w:hAnsi="Times New Roman"/>
          <w:b/>
        </w:rPr>
        <w:lastRenderedPageBreak/>
        <w:t>0. Overview</w:t>
      </w:r>
      <w:bookmarkEnd w:id="0"/>
      <w:bookmarkEnd w:id="1"/>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2" w:name="_Toc74210736"/>
      <w:bookmarkStart w:id="3" w:name="_Toc74211414"/>
      <w:r>
        <w:rPr>
          <w:rFonts w:ascii="Times New Roman" w:hAnsi="Times New Roman"/>
          <w:b/>
        </w:rPr>
        <w:t>0.1. Reference Documents</w:t>
      </w:r>
      <w:bookmarkEnd w:id="2"/>
      <w:bookmarkEnd w:id="3"/>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4" w:name="_Toc74210737"/>
      <w:bookmarkStart w:id="5" w:name="_Toc74211415"/>
      <w:r>
        <w:rPr>
          <w:rFonts w:ascii="Times New Roman" w:hAnsi="Times New Roman"/>
          <w:b/>
        </w:rPr>
        <w:t>0.2. Defined Fonts</w:t>
      </w:r>
      <w:bookmarkEnd w:id="4"/>
      <w:bookmarkEnd w:id="5"/>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6" w:name="_Toc74210738"/>
      <w:bookmarkStart w:id="7" w:name="_Toc74211416"/>
      <w:r>
        <w:rPr>
          <w:rFonts w:ascii="Times New Roman" w:hAnsi="Times New Roman"/>
          <w:b/>
        </w:rPr>
        <w:t>0.3</w:t>
      </w:r>
      <w:r w:rsidR="008A53DF">
        <w:rPr>
          <w:rFonts w:ascii="Times New Roman" w:hAnsi="Times New Roman"/>
          <w:b/>
        </w:rPr>
        <w:t>. Radiance Units</w:t>
      </w:r>
      <w:bookmarkEnd w:id="6"/>
      <w:bookmarkEnd w:id="7"/>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8" w:name="_Toc74210739"/>
      <w:bookmarkStart w:id="9" w:name="_Toc74211417"/>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8"/>
      <w:bookmarkEnd w:id="9"/>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10" w:name="_Toc74210740"/>
      <w:bookmarkStart w:id="11" w:name="_Toc74211418"/>
      <w:r>
        <w:rPr>
          <w:rFonts w:ascii="Times New Roman" w:hAnsi="Times New Roman"/>
          <w:b/>
        </w:rPr>
        <w:lastRenderedPageBreak/>
        <w:t>1. Introduction</w:t>
      </w:r>
      <w:bookmarkEnd w:id="10"/>
      <w:bookmarkEnd w:id="11"/>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12" w:name="_Toc74210741"/>
      <w:bookmarkStart w:id="13" w:name="_Toc74211419"/>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12"/>
      <w:bookmarkEnd w:id="13"/>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14" w:name="_Toc74210742"/>
      <w:bookmarkStart w:id="15" w:name="_Toc74211420"/>
      <w:r w:rsidRPr="009B6644">
        <w:rPr>
          <w:rFonts w:ascii="Times New Roman" w:hAnsi="Times New Roman"/>
          <w:b/>
        </w:rPr>
        <w:lastRenderedPageBreak/>
        <w:t xml:space="preserve">2. Running </w:t>
      </w:r>
      <w:r w:rsidRPr="009B6644">
        <w:rPr>
          <w:rFonts w:ascii="Copperplate Gothic Light" w:hAnsi="Copperplate Gothic Light"/>
          <w:b/>
        </w:rPr>
        <w:t>Nemesis</w:t>
      </w:r>
      <w:bookmarkEnd w:id="14"/>
      <w:bookmarkEnd w:id="15"/>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16" w:name="_Toc74210743"/>
      <w:bookmarkStart w:id="17" w:name="_Toc74211421"/>
      <w:r w:rsidRPr="009A7FBE">
        <w:rPr>
          <w:rFonts w:ascii="Times New Roman" w:hAnsi="Times New Roman"/>
          <w:b/>
        </w:rPr>
        <w:t xml:space="preserve">2.1 Input files and running </w:t>
      </w:r>
      <w:r w:rsidRPr="00D368D2">
        <w:rPr>
          <w:rFonts w:ascii="Copperplate" w:hAnsi="Copperplate"/>
          <w:b/>
        </w:rPr>
        <w:t>Nemesis</w:t>
      </w:r>
      <w:bookmarkEnd w:id="16"/>
      <w:bookmarkEnd w:id="17"/>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6E3F5D1A" w14:textId="77777777" w:rsidR="00954334" w:rsidRDefault="00954334" w:rsidP="000544E9">
      <w:pPr>
        <w:ind w:left="2835" w:hanging="1701"/>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7A7CDB4A" w14:textId="77777777" w:rsidR="008A53DF" w:rsidRDefault="008A53DF" w:rsidP="008A53DF">
      <w:pPr>
        <w:ind w:firstLine="567"/>
        <w:jc w:val="both"/>
        <w:rPr>
          <w:rFonts w:ascii="Times New Roman" w:hAnsi="Times New Roman"/>
        </w:rPr>
      </w:pPr>
    </w:p>
    <w:p w14:paraId="22F59DB2" w14:textId="77777777" w:rsidR="008A53DF" w:rsidRDefault="008A53DF" w:rsidP="008A53DF">
      <w:pPr>
        <w:ind w:firstLine="567"/>
        <w:jc w:val="both"/>
        <w:rPr>
          <w:rFonts w:ascii="Times New Roman" w:hAnsi="Times New Roman"/>
        </w:rPr>
      </w:pPr>
      <w:r>
        <w:rPr>
          <w:rFonts w:ascii="Times New Roman" w:hAnsi="Times New Roman"/>
        </w:rPr>
        <w:t xml:space="preserve">N.B. There is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18" w:name="_Toc74210744"/>
      <w:bookmarkStart w:id="19" w:name="_Toc74211422"/>
      <w:r w:rsidRPr="009A7FBE">
        <w:rPr>
          <w:rFonts w:ascii="Times New Roman" w:hAnsi="Times New Roman"/>
          <w:b/>
        </w:rPr>
        <w:t>2.2 Intermediate files</w:t>
      </w:r>
      <w:bookmarkEnd w:id="18"/>
      <w:bookmarkEnd w:id="1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20" w:name="_Toc74210745"/>
      <w:bookmarkStart w:id="21" w:name="_Toc74211423"/>
      <w:r w:rsidRPr="009A7FBE">
        <w:rPr>
          <w:rFonts w:ascii="Times New Roman" w:hAnsi="Times New Roman"/>
          <w:b/>
        </w:rPr>
        <w:t>2.3 Output files and inspecting output</w:t>
      </w:r>
      <w:bookmarkEnd w:id="20"/>
      <w:bookmarkEnd w:id="21"/>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22" w:name="_Toc74210746"/>
      <w:bookmarkStart w:id="23" w:name="_Toc74211424"/>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22"/>
      <w:bookmarkEnd w:id="23"/>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24" w:name="_Toc74210747"/>
      <w:bookmarkStart w:id="25" w:name="_Toc74211425"/>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24"/>
      <w:bookmarkEnd w:id="25"/>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 xml:space="preserve">If VARIDENT(IVAR,1) is equal to 666 then the parameter described is a retrieval of the pressure at a defined altitude used for Mars MCS limb observations. The next </w:t>
      </w:r>
      <w:r>
        <w:rPr>
          <w:rFonts w:ascii="Times New Roman" w:hAnsi="Times New Roman"/>
        </w:rPr>
        <w:lastRenderedPageBreak/>
        <w:t>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w:t>
      </w:r>
      <w:r>
        <w:rPr>
          <w:rFonts w:ascii="Times New Roman" w:hAnsi="Times New Roman"/>
        </w:rPr>
        <w:lastRenderedPageBreak/>
        <w:t xml:space="preserve">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lastRenderedPageBreak/>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w:t>
      </w:r>
      <w:r w:rsidRPr="000A0248">
        <w:rPr>
          <w:rFonts w:ascii="Times New Roman" w:hAnsi="Times New Roman"/>
          <w:color w:val="000000"/>
        </w:rPr>
        <w:lastRenderedPageBreak/>
        <w:t>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t>
      </w:r>
      <w:r>
        <w:rPr>
          <w:rFonts w:ascii="Times New Roman" w:hAnsi="Times New Roman"/>
          <w:color w:val="000000"/>
        </w:rPr>
        <w:lastRenderedPageBreak/>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lastRenderedPageBreak/>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t>
      </w:r>
      <w:r>
        <w:rPr>
          <w:rFonts w:ascii="Times New Roman" w:hAnsi="Times New Roman"/>
        </w:rPr>
        <w:lastRenderedPageBreak/>
        <w:t>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lastRenderedPageBreak/>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lastRenderedPageBreak/>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w:t>
      </w:r>
      <w:r>
        <w:rPr>
          <w:rFonts w:ascii="Times New Roman" w:hAnsi="Times New Roman"/>
        </w:rPr>
        <w:lastRenderedPageBreak/>
        <w:t>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lastRenderedPageBreak/>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4293B821" w:rsidR="00B7157D" w:rsidRPr="00B7157D"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As model 14, but </w:t>
      </w:r>
      <w:r>
        <w:rPr>
          <w:rFonts w:ascii="Times New Roman" w:hAnsi="Times New Roman"/>
        </w:rPr>
        <w:t xml:space="preserve">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w:t>
      </w:r>
      <w:r>
        <w:rPr>
          <w:rFonts w:ascii="Times New Roman" w:hAnsi="Times New Roman"/>
          <w:color w:val="000000"/>
        </w:rPr>
        <w:t xml:space="preserve">,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t>pressure</w:t>
      </w:r>
      <w:r>
        <w:rPr>
          <w:rFonts w:ascii="Times New Roman" w:hAnsi="Times New Roman"/>
          <w:color w:val="000000"/>
        </w:rPr>
        <w:t xml:space="preserve"> where the distribution peaks</w:t>
      </w:r>
      <w:r>
        <w:rPr>
          <w:rFonts w:ascii="Times New Roman" w:hAnsi="Times New Roman"/>
          <w:color w:val="000000"/>
        </w:rPr>
        <w:t>,</w:t>
      </w:r>
      <w:r>
        <w:rPr>
          <w:rFonts w:ascii="Times New Roman" w:hAnsi="Times New Roman"/>
          <w:color w:val="000000"/>
        </w:rPr>
        <w:t xml:space="preserve"> and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t xml:space="preserve">width </w:t>
      </w:r>
      <w:r>
        <w:rPr>
          <w:rFonts w:ascii="Times New Roman" w:hAnsi="Times New Roman"/>
          <w:color w:val="000000"/>
        </w:rPr>
        <w:t>(</w:t>
      </w:r>
      <w:r>
        <w:rPr>
          <w:rFonts w:ascii="Times New Roman" w:hAnsi="Times New Roman"/>
          <w:color w:val="000000"/>
        </w:rPr>
        <w:t xml:space="preserve">in </w:t>
      </w:r>
      <w:r>
        <w:rPr>
          <w:rFonts w:ascii="Times New Roman" w:hAnsi="Times New Roman"/>
          <w:color w:val="000000"/>
        </w:rPr>
        <w:t>units of log pressure)</w:t>
      </w:r>
      <w:r>
        <w:rPr>
          <w:rFonts w:ascii="Times New Roman" w:hAnsi="Times New Roman"/>
          <w:color w:val="000000"/>
        </w:rPr>
        <w:t xml:space="preserv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67E58C69" w14:textId="77777777" w:rsidR="005F5A77" w:rsidRPr="002C1C17" w:rsidRDefault="005F5A77" w:rsidP="002C1C17">
      <w:pPr>
        <w:tabs>
          <w:tab w:val="left" w:pos="284"/>
        </w:tabs>
        <w:jc w:val="both"/>
        <w:rPr>
          <w:rFonts w:ascii="Times New Roman" w:hAnsi="Times New Roman"/>
        </w:rPr>
      </w:pP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26" w:name="_Toc74210748"/>
      <w:bookmarkStart w:id="27" w:name="_Toc74211426"/>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26"/>
      <w:bookmarkEnd w:id="27"/>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lastRenderedPageBreak/>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lastRenderedPageBreak/>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28" w:name="_Toc74210749"/>
      <w:bookmarkStart w:id="29" w:name="_Toc74211427"/>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28"/>
      <w:bookmarkEnd w:id="29"/>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lastRenderedPageBreak/>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 xml:space="preserve">Note that there is a special condition setup for performing integration along the central meridian using the </w:t>
      </w:r>
      <w:proofErr w:type="spellStart"/>
      <w:r>
        <w:rPr>
          <w:rFonts w:ascii="Times New Roman" w:hAnsi="Times New Roman"/>
        </w:rPr>
        <w:t>Minnaert</w:t>
      </w:r>
      <w:proofErr w:type="spellEnd"/>
      <w:r>
        <w:rPr>
          <w:rFonts w:ascii="Times New Roman" w:hAnsi="Times New Roman"/>
        </w:rPr>
        <w:t xml:space="preserve">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w:t>
      </w:r>
      <w:proofErr w:type="spellStart"/>
      <w:r w:rsidR="00EA1F5F">
        <w:rPr>
          <w:rFonts w:ascii="Times New Roman" w:hAnsi="Times New Roman"/>
        </w:rPr>
        <w:t>Minnaert</w:t>
      </w:r>
      <w:proofErr w:type="spellEnd"/>
      <w:r w:rsidR="00EA1F5F">
        <w:rPr>
          <w:rFonts w:ascii="Times New Roman" w:hAnsi="Times New Roman"/>
        </w:rPr>
        <w:t xml:space="preserve">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w:lastRenderedPageBreak/>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30" w:name="_Toc74210750"/>
      <w:bookmarkStart w:id="31" w:name="_Toc74211428"/>
      <w:r>
        <w:rPr>
          <w:rFonts w:ascii="Times New Roman" w:hAnsi="Times New Roman"/>
          <w:b/>
        </w:rPr>
        <w:t>3</w:t>
      </w:r>
      <w:r w:rsidRPr="00A437BE">
        <w:rPr>
          <w:rFonts w:ascii="Times New Roman" w:hAnsi="Times New Roman"/>
          <w:b/>
        </w:rPr>
        <w:t>.4 Setup .set file</w:t>
      </w:r>
      <w:bookmarkEnd w:id="30"/>
      <w:bookmarkEnd w:id="31"/>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32" w:name="_Toc74210751"/>
      <w:bookmarkStart w:id="33" w:name="_Toc74211429"/>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32"/>
      <w:bookmarkEnd w:id="33"/>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34" w:name="_Toc74210752"/>
      <w:bookmarkStart w:id="35" w:name="_Toc74211430"/>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34"/>
      <w:bookmarkEnd w:id="35"/>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lastRenderedPageBreak/>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36" w:name="_Toc74210753"/>
      <w:bookmarkStart w:id="37" w:name="_Toc74211431"/>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36"/>
      <w:bookmarkEnd w:id="37"/>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38" w:name="_Toc74210754"/>
      <w:bookmarkStart w:id="39" w:name="_Toc74211432"/>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38"/>
      <w:bookmarkEnd w:id="3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7B5E3A6" w:rsidR="00EA1F5F" w:rsidRDefault="00EA1F5F" w:rsidP="00EA1F5F">
      <w:pPr>
        <w:ind w:left="1843" w:hanging="403"/>
        <w:jc w:val="both"/>
        <w:rPr>
          <w:rFonts w:ascii="Times New Roman" w:hAnsi="Times New Roman"/>
        </w:rPr>
      </w:pPr>
      <w:r>
        <w:rPr>
          <w:rFonts w:ascii="Times New Roman" w:hAnsi="Times New Roman"/>
        </w:rPr>
        <w:t xml:space="preserve">5 = </w:t>
      </w:r>
      <w:r>
        <w:rPr>
          <w:rFonts w:ascii="Times New Roman" w:hAnsi="Times New Roman"/>
        </w:rPr>
        <w:t xml:space="preserve">New Rayleigh optical depths suitable for a gas giant </w:t>
      </w:r>
      <w:proofErr w:type="gramStart"/>
      <w:r>
        <w:rPr>
          <w:rFonts w:ascii="Times New Roman" w:hAnsi="Times New Roman"/>
        </w:rPr>
        <w:t>atmosphere</w:t>
      </w:r>
      <w:r>
        <w:rPr>
          <w:rFonts w:ascii="Times New Roman" w:hAnsi="Times New Roman"/>
        </w:rPr>
        <w:t xml:space="preserve">  PLUS</w:t>
      </w:r>
      <w:proofErr w:type="gramEnd"/>
      <w:r>
        <w:rPr>
          <w:rFonts w:ascii="Times New Roman" w:hAnsi="Times New Roman"/>
        </w:rPr>
        <w:t xml:space="preserve"> Raman scattering.</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 xml:space="preserve">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w:t>
      </w:r>
      <w:r>
        <w:rPr>
          <w:rFonts w:ascii="Times New Roman" w:hAnsi="Times New Roman"/>
        </w:rPr>
        <w:lastRenderedPageBreak/>
        <w:t>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77F2953E" w14:textId="77777777" w:rsidR="00B805D2" w:rsidRDefault="00B805D2" w:rsidP="00B805D2">
      <w:pPr>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40" w:name="_Toc74210755"/>
      <w:bookmarkStart w:id="41" w:name="_Toc74211433"/>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40"/>
      <w:bookmarkEnd w:id="41"/>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42" w:name="_Toc74210756"/>
      <w:bookmarkStart w:id="43" w:name="_Toc74211434"/>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42"/>
      <w:bookmarkEnd w:id="43"/>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44" w:name="_Toc74210757"/>
      <w:bookmarkStart w:id="45" w:name="_Toc74211435"/>
      <w:r w:rsidRPr="00B748AB">
        <w:rPr>
          <w:b/>
        </w:rPr>
        <w:t>4</w:t>
      </w:r>
      <w:r>
        <w:rPr>
          <w:b/>
        </w:rPr>
        <w:t xml:space="preserve">. Line-by-line calculations with </w:t>
      </w:r>
      <w:r w:rsidRPr="00B748AB">
        <w:rPr>
          <w:b/>
        </w:rPr>
        <w:t>Nemesis</w:t>
      </w:r>
      <w:bookmarkEnd w:id="44"/>
      <w:bookmarkEnd w:id="45"/>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46" w:name="_Toc74210758"/>
      <w:bookmarkStart w:id="47" w:name="_Toc74211436"/>
      <w:r w:rsidRPr="00B748AB">
        <w:rPr>
          <w:b/>
        </w:rPr>
        <w:lastRenderedPageBreak/>
        <w:t>4.1 Running Nemesis in LBL mode</w:t>
      </w:r>
      <w:bookmarkEnd w:id="46"/>
      <w:bookmarkEnd w:id="47"/>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48" w:name="_Toc74210759"/>
      <w:bookmarkStart w:id="49" w:name="_Toc74211437"/>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48"/>
      <w:bookmarkEnd w:id="49"/>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50" w:name="_Toc74210760"/>
      <w:bookmarkStart w:id="51" w:name="_Toc74211438"/>
      <w:r w:rsidRPr="00185577">
        <w:rPr>
          <w:rFonts w:ascii="Times New Roman" w:hAnsi="Times New Roman"/>
          <w:b/>
        </w:rPr>
        <w:t>5. Location of code and example input files</w:t>
      </w:r>
      <w:bookmarkEnd w:id="50"/>
      <w:bookmarkEnd w:id="51"/>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52" w:name="_Toc74210761"/>
      <w:bookmarkStart w:id="53" w:name="_Toc74211439"/>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52"/>
      <w:bookmarkEnd w:id="53"/>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54" w:name="_Toc74210762"/>
      <w:bookmarkStart w:id="55" w:name="_Toc74211440"/>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54"/>
      <w:bookmarkEnd w:id="55"/>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56" w:name="_Toc74210763"/>
      <w:bookmarkStart w:id="57" w:name="_Toc74211441"/>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56"/>
      <w:bookmarkEnd w:id="57"/>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58" w:name="_Toc74210764"/>
      <w:bookmarkStart w:id="59" w:name="_Toc74211442"/>
      <w:r>
        <w:rPr>
          <w:rFonts w:ascii="Times New Roman" w:hAnsi="Times New Roman"/>
          <w:b/>
        </w:rPr>
        <w:lastRenderedPageBreak/>
        <w:t>8</w:t>
      </w:r>
      <w:r w:rsidRPr="00255FCD">
        <w:rPr>
          <w:rFonts w:ascii="Times New Roman" w:hAnsi="Times New Roman"/>
          <w:b/>
        </w:rPr>
        <w:t xml:space="preserve">.1 </w:t>
      </w:r>
      <w:proofErr w:type="spellStart"/>
      <w:r w:rsidRPr="00D368D2">
        <w:rPr>
          <w:rFonts w:ascii="Times New Roman" w:hAnsi="Times New Roman"/>
          <w:b/>
          <w:u w:val="single"/>
        </w:rPr>
        <w:t>NemesisL</w:t>
      </w:r>
      <w:bookmarkEnd w:id="58"/>
      <w:bookmarkEnd w:id="5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60" w:name="_Toc74210765"/>
      <w:bookmarkStart w:id="61" w:name="_Toc74211443"/>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60"/>
      <w:bookmarkEnd w:id="61"/>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62" w:name="_Toc74210766"/>
      <w:bookmarkStart w:id="63" w:name="_Toc74211444"/>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62"/>
      <w:bookmarkEnd w:id="63"/>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64" w:name="_Toc74210767"/>
      <w:bookmarkStart w:id="65" w:name="_Toc74211445"/>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64"/>
      <w:bookmarkEnd w:id="65"/>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66" w:name="_Toc74210768"/>
      <w:bookmarkStart w:id="67" w:name="_Toc74211446"/>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66"/>
      <w:bookmarkEnd w:id="67"/>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w:t>
      </w:r>
      <w:r>
        <w:rPr>
          <w:rFonts w:ascii="Times New Roman" w:hAnsi="Times New Roman"/>
        </w:rPr>
        <w:lastRenderedPageBreak/>
        <w:t xml:space="preserve">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68" w:name="_Toc74210769"/>
      <w:bookmarkStart w:id="69" w:name="_Toc74211447"/>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68"/>
      <w:bookmarkEnd w:id="69"/>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70" w:name="_Toc74210770"/>
      <w:bookmarkStart w:id="71" w:name="_Toc74211448"/>
      <w:r>
        <w:rPr>
          <w:rFonts w:ascii="Times New Roman" w:hAnsi="Times New Roman"/>
          <w:b/>
        </w:rPr>
        <w:lastRenderedPageBreak/>
        <w:t>9</w:t>
      </w:r>
      <w:r w:rsidRPr="00214A4F">
        <w:rPr>
          <w:rFonts w:ascii="Times New Roman" w:hAnsi="Times New Roman"/>
          <w:b/>
        </w:rPr>
        <w:t>. Notes</w:t>
      </w:r>
      <w:bookmarkEnd w:id="70"/>
      <w:bookmarkEnd w:id="71"/>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72" w:name="_Toc74210771"/>
      <w:bookmarkStart w:id="73" w:name="_Toc74211449"/>
      <w:r>
        <w:rPr>
          <w:rFonts w:ascii="Times New Roman" w:hAnsi="Times New Roman"/>
          <w:b/>
        </w:rPr>
        <w:t>9</w:t>
      </w:r>
      <w:r w:rsidR="008A53DF" w:rsidRPr="00255FCD">
        <w:rPr>
          <w:rFonts w:ascii="Times New Roman" w:hAnsi="Times New Roman"/>
          <w:b/>
        </w:rPr>
        <w:t>.1 Matrix inversion instability</w:t>
      </w:r>
      <w:bookmarkEnd w:id="72"/>
      <w:bookmarkEnd w:id="73"/>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74" w:name="_Toc74210772"/>
      <w:bookmarkStart w:id="75" w:name="_Toc74211450"/>
      <w:r>
        <w:rPr>
          <w:rFonts w:ascii="Times New Roman" w:hAnsi="Times New Roman"/>
          <w:b/>
        </w:rPr>
        <w:t>9</w:t>
      </w:r>
      <w:r w:rsidR="008A53DF" w:rsidRPr="00255FCD">
        <w:rPr>
          <w:rFonts w:ascii="Times New Roman" w:hAnsi="Times New Roman"/>
          <w:b/>
        </w:rPr>
        <w:t>.2 Constraints and ‘exact’ solutions</w:t>
      </w:r>
      <w:bookmarkEnd w:id="74"/>
      <w:bookmarkEnd w:id="75"/>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lastRenderedPageBreak/>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w:t>
      </w:r>
      <w:r>
        <w:lastRenderedPageBreak/>
        <w:t xml:space="preserve">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76" w:name="_Toc74210773"/>
      <w:bookmarkStart w:id="77" w:name="_Toc74211451"/>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76"/>
      <w:bookmarkEnd w:id="77"/>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78" w:name="_Toc74210774"/>
      <w:bookmarkStart w:id="79" w:name="_Toc74211452"/>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78"/>
      <w:bookmarkEnd w:id="7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w:t>
      </w:r>
      <w:r w:rsidR="00572295">
        <w:rPr>
          <w:rFonts w:ascii="Times New Roman" w:hAnsi="Times New Roman"/>
        </w:rPr>
        <w:lastRenderedPageBreak/>
        <w:t>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80" w:name="_Toc74210775"/>
      <w:bookmarkStart w:id="81" w:name="_Toc74211453"/>
      <w:r w:rsidRPr="00DC79E1">
        <w:rPr>
          <w:rFonts w:ascii="Times New Roman" w:hAnsi="Times New Roman"/>
          <w:b/>
          <w:szCs w:val="24"/>
        </w:rPr>
        <w:t>10. K-table location</w:t>
      </w:r>
      <w:bookmarkEnd w:id="80"/>
      <w:bookmarkEnd w:id="81"/>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82" w:name="_Toc74210776"/>
      <w:bookmarkStart w:id="83" w:name="_Toc74211454"/>
      <w:r w:rsidRPr="00DC79E1">
        <w:rPr>
          <w:rFonts w:ascii="Times New Roman" w:hAnsi="Times New Roman"/>
          <w:b/>
          <w:szCs w:val="24"/>
          <w:lang w:val="en-US"/>
        </w:rPr>
        <w:t>11. Note on k-table formats</w:t>
      </w:r>
      <w:bookmarkEnd w:id="82"/>
      <w:bookmarkEnd w:id="83"/>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3C2C4" w14:textId="77777777" w:rsidR="00637209" w:rsidRDefault="00637209">
      <w:r>
        <w:separator/>
      </w:r>
    </w:p>
  </w:endnote>
  <w:endnote w:type="continuationSeparator" w:id="0">
    <w:p w14:paraId="387BCC44" w14:textId="77777777" w:rsidR="00637209" w:rsidRDefault="00637209">
      <w:r>
        <w:continuationSeparator/>
      </w:r>
    </w:p>
  </w:endnote>
  <w:endnote w:type="continuationNotice" w:id="1">
    <w:p w14:paraId="4F4E9557" w14:textId="77777777" w:rsidR="00637209" w:rsidRDefault="00637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䏐ロ羣"/>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3387D" w14:textId="77777777" w:rsidR="00637209" w:rsidRDefault="00637209">
      <w:r>
        <w:separator/>
      </w:r>
    </w:p>
  </w:footnote>
  <w:footnote w:type="continuationSeparator" w:id="0">
    <w:p w14:paraId="2EDF67F2" w14:textId="77777777" w:rsidR="00637209" w:rsidRDefault="00637209">
      <w:r>
        <w:continuationSeparator/>
      </w:r>
    </w:p>
  </w:footnote>
  <w:footnote w:type="continuationNotice" w:id="1">
    <w:p w14:paraId="5949C23C" w14:textId="77777777" w:rsidR="00637209" w:rsidRDefault="006372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4"/>
  </w:num>
  <w:num w:numId="15">
    <w:abstractNumId w:val="17"/>
  </w:num>
  <w:num w:numId="16">
    <w:abstractNumId w:val="21"/>
  </w:num>
  <w:num w:numId="17">
    <w:abstractNumId w:val="14"/>
  </w:num>
  <w:num w:numId="18">
    <w:abstractNumId w:val="28"/>
  </w:num>
  <w:num w:numId="19">
    <w:abstractNumId w:val="20"/>
  </w:num>
  <w:num w:numId="20">
    <w:abstractNumId w:val="18"/>
  </w:num>
  <w:num w:numId="21">
    <w:abstractNumId w:val="26"/>
  </w:num>
  <w:num w:numId="22">
    <w:abstractNumId w:val="25"/>
  </w:num>
  <w:num w:numId="23">
    <w:abstractNumId w:val="16"/>
  </w:num>
  <w:num w:numId="24">
    <w:abstractNumId w:val="27"/>
  </w:num>
  <w:num w:numId="25">
    <w:abstractNumId w:val="23"/>
  </w:num>
  <w:num w:numId="26">
    <w:abstractNumId w:val="22"/>
  </w:num>
  <w:num w:numId="27">
    <w:abstractNumId w:val="15"/>
  </w:num>
  <w:num w:numId="28">
    <w:abstractNumId w:val="11"/>
  </w:num>
  <w:num w:numId="2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3497A"/>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157D"/>
    <w:rsid w:val="00B748AB"/>
    <w:rsid w:val="00B75A38"/>
    <w:rsid w:val="00B805D2"/>
    <w:rsid w:val="00B92581"/>
    <w:rsid w:val="00BE1915"/>
    <w:rsid w:val="00BF1B56"/>
    <w:rsid w:val="00BF2499"/>
    <w:rsid w:val="00C07418"/>
    <w:rsid w:val="00C2064B"/>
    <w:rsid w:val="00C255F3"/>
    <w:rsid w:val="00C50A88"/>
    <w:rsid w:val="00C55D32"/>
    <w:rsid w:val="00C72397"/>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4D3A"/>
    <w:rsid w:val="00E06FE5"/>
    <w:rsid w:val="00E07062"/>
    <w:rsid w:val="00E070BD"/>
    <w:rsid w:val="00E20B0C"/>
    <w:rsid w:val="00E32D46"/>
    <w:rsid w:val="00E33C07"/>
    <w:rsid w:val="00E416A1"/>
    <w:rsid w:val="00E73E34"/>
    <w:rsid w:val="00E812F6"/>
    <w:rsid w:val="00E81C09"/>
    <w:rsid w:val="00E847A9"/>
    <w:rsid w:val="00E84C16"/>
    <w:rsid w:val="00EA1F5F"/>
    <w:rsid w:val="00EC0A48"/>
    <w:rsid w:val="00EE560C"/>
    <w:rsid w:val="00F162DC"/>
    <w:rsid w:val="00F437E1"/>
    <w:rsid w:val="00F60413"/>
    <w:rsid w:val="00F64A74"/>
    <w:rsid w:val="00F70491"/>
    <w:rsid w:val="00F75F0D"/>
    <w:rsid w:val="00F76D56"/>
    <w:rsid w:val="00F803D1"/>
    <w:rsid w:val="00F80D2D"/>
    <w:rsid w:val="00FA5555"/>
    <w:rsid w:val="00FA7169"/>
    <w:rsid w:val="00FB52DA"/>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43</Pages>
  <Words>15574</Words>
  <Characters>88774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104140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11</cp:revision>
  <cp:lastPrinted>2021-01-28T18:34:00Z</cp:lastPrinted>
  <dcterms:created xsi:type="dcterms:W3CDTF">2021-03-08T11:49:00Z</dcterms:created>
  <dcterms:modified xsi:type="dcterms:W3CDTF">2021-06-10T08:56:00Z</dcterms:modified>
</cp:coreProperties>
</file>