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P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85DBC9F" w:rsidR="008A53DF" w:rsidRDefault="008A53DF" w:rsidP="008A53DF">
      <w:pPr>
        <w:ind w:left="1418" w:hanging="1418"/>
        <w:jc w:val="both"/>
        <w:rPr>
          <w:rFonts w:ascii="Times New Roman" w:hAnsi="Times New Roman"/>
        </w:rPr>
      </w:pPr>
      <w:r>
        <w:rPr>
          <w:rFonts w:ascii="Times New Roman" w:hAnsi="Times New Roman"/>
        </w:rPr>
        <w:lastRenderedPageBreak/>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w:t>
      </w:r>
      <w:bookmarkStart w:id="0" w:name="_GoBack"/>
      <w:bookmarkEnd w:id="0"/>
      <w:r>
        <w:rPr>
          <w:rFonts w:ascii="Times New Roman" w:hAnsi="Times New Roman"/>
        </w:rPr>
        <w:t>been defined and so no further convolution is required.</w:t>
      </w:r>
      <w:r w:rsidR="00735FF2">
        <w:rPr>
          <w:rFonts w:ascii="Times New Roman" w:hAnsi="Times New Roman"/>
        </w:rPr>
        <w:t xml:space="preserve"> </w:t>
      </w:r>
      <w:r w:rsidR="00735FF2" w:rsidRPr="00735FF2">
        <w:rPr>
          <w:rFonts w:ascii="Times New Roman" w:hAnsi="Times New Roman"/>
          <w:b/>
          <w:color w:val="FF0000"/>
          <w:u w:val="single"/>
        </w:rPr>
        <w:t>However, in this case, please make sure that the wavelengths in your .</w:t>
      </w:r>
      <w:proofErr w:type="spellStart"/>
      <w:r w:rsidR="00735FF2" w:rsidRPr="00735FF2">
        <w:rPr>
          <w:rFonts w:ascii="Times New Roman" w:hAnsi="Times New Roman"/>
          <w:b/>
          <w:color w:val="FF0000"/>
          <w:u w:val="single"/>
        </w:rPr>
        <w:t>spx</w:t>
      </w:r>
      <w:proofErr w:type="spellEnd"/>
      <w:r w:rsidR="00735FF2" w:rsidRPr="00735FF2">
        <w:rPr>
          <w:rFonts w:ascii="Times New Roman" w:hAnsi="Times New Roman"/>
          <w:b/>
          <w:color w:val="FF0000"/>
          <w:u w:val="single"/>
        </w:rPr>
        <w:t xml:space="preserve"> file are the same as the k-table wavelengths since Nemesis will simply ‘snap’ the calculation to the nearest wavelength in the k-table.</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735FF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lastRenderedPageBreak/>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lastRenderedPageBreak/>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w:t>
      </w:r>
      <w:r>
        <w:rPr>
          <w:rFonts w:ascii="Times New Roman" w:hAnsi="Times New Roman"/>
        </w:rPr>
        <w:lastRenderedPageBreak/>
        <w:t xml:space="preserve">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lastRenderedPageBreak/>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735FF2">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2pt;height:2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735FF2">
        <w:rPr>
          <w:position w:val="-18"/>
        </w:rPr>
        <w:pict w14:anchorId="34C00A39">
          <v:shape id="_x0000_i1027" type="#_x0000_t75" style="width:4in;height:26.3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735FF2">
        <w:rPr>
          <w:rFonts w:ascii="Times New Roman" w:hAnsi="Times New Roman"/>
          <w:position w:val="-12"/>
        </w:rPr>
        <w:pict w14:anchorId="465507D2">
          <v:shape id="_x0000_i1028" type="#_x0000_t75" style="width:12.75pt;height:2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735FF2">
        <w:rPr>
          <w:rFonts w:ascii="Times New Roman" w:hAnsi="Times New Roman"/>
          <w:position w:val="-16"/>
        </w:rPr>
        <w:pict w14:anchorId="4719D855">
          <v:shape id="_x0000_i1029" type="#_x0000_t75" style="width:100.5pt;height:2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735FF2" w:rsidP="008A53DF">
      <w:pPr>
        <w:jc w:val="center"/>
      </w:pPr>
      <w:r>
        <w:rPr>
          <w:position w:val="-16"/>
        </w:rPr>
        <w:pict w14:anchorId="458D14F0">
          <v:shape id="_x0000_i1030" type="#_x0000_t75" style="width:242.3pt;height:23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735FF2" w:rsidP="008A53DF">
      <w:pPr>
        <w:jc w:val="center"/>
      </w:pPr>
      <w:r>
        <w:rPr>
          <w:position w:val="-16"/>
        </w:rPr>
        <w:pict w14:anchorId="50690FC8">
          <v:shape id="_x0000_i1031" type="#_x0000_t75" style="width:195.5pt;height:23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735FF2">
        <w:rPr>
          <w:position w:val="-12"/>
        </w:rPr>
        <w:pict w14:anchorId="698F4844">
          <v:shape id="_x0000_i1032" type="#_x0000_t75" style="width:43.5pt;height:19.1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735FF2">
        <w:rPr>
          <w:position w:val="-12"/>
        </w:rPr>
        <w:pict w14:anchorId="38D44606">
          <v:shape id="_x0000_i1033" type="#_x0000_t75" style="width:43.5pt;height:19.1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735FF2">
        <w:rPr>
          <w:position w:val="-16"/>
        </w:rPr>
        <w:pict w14:anchorId="428F2E8B">
          <v:shape id="_x0000_i1034" type="#_x0000_t75" style="width:282.2pt;height:2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735FF2">
        <w:rPr>
          <w:position w:val="-14"/>
        </w:rPr>
        <w:pict w14:anchorId="09F96696">
          <v:shape id="_x0000_i1035" type="#_x0000_t75" style="width:186.1pt;height:2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735FF2">
        <w:rPr>
          <w:position w:val="-12"/>
        </w:rPr>
        <w:pict w14:anchorId="3FE14509">
          <v:shape id="_x0000_i1036" type="#_x0000_t75" style="width:30.75pt;height:19.1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735FF2">
        <w:rPr>
          <w:position w:val="-16"/>
        </w:rPr>
        <w:pict w14:anchorId="40223B1E">
          <v:shape id="_x0000_i1037" type="#_x0000_t75" style="width:139.55pt;height:23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735FF2">
        <w:rPr>
          <w:position w:val="-16"/>
        </w:rPr>
        <w:pict w14:anchorId="7C42C75C">
          <v:shape id="_x0000_i1038" type="#_x0000_t75" style="width:148.45pt;height:2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35FF2">
        <w:rPr>
          <w:position w:val="-12"/>
        </w:rPr>
        <w:pict w14:anchorId="28E70FFB">
          <v:shape id="_x0000_i1039" type="#_x0000_t75" style="width:19.1pt;height:19.1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735FF2">
      <w:rPr>
        <w:rStyle w:val="PageNumber"/>
        <w:rFonts w:ascii="Times New Roman" w:hAnsi="Times New Roman"/>
        <w:noProof/>
      </w:rPr>
      <w:t>17</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6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60E4C"/>
    <w:rsid w:val="0088284D"/>
    <w:rsid w:val="00882CB0"/>
    <w:rsid w:val="008A53DF"/>
    <w:rsid w:val="009102D5"/>
    <w:rsid w:val="009653AA"/>
    <w:rsid w:val="009966E7"/>
    <w:rsid w:val="009A23ED"/>
    <w:rsid w:val="009F5484"/>
    <w:rsid w:val="00A22D00"/>
    <w:rsid w:val="00A625F9"/>
    <w:rsid w:val="00A640D5"/>
    <w:rsid w:val="00A67F12"/>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BECF5-13CC-2C46-8D46-43671FE7A382}">
  <ds:schemaRefs>
    <ds:schemaRef ds:uri="http://schemas.openxmlformats.org/officeDocument/2006/bibliography"/>
  </ds:schemaRefs>
</ds:datastoreItem>
</file>

<file path=customXml/itemProps2.xml><?xml version="1.0" encoding="utf-8"?>
<ds:datastoreItem xmlns:ds="http://schemas.openxmlformats.org/officeDocument/2006/customXml" ds:itemID="{1E3A0F5D-5853-D943-A90A-13B77774777B}">
  <ds:schemaRefs>
    <ds:schemaRef ds:uri="http://schemas.openxmlformats.org/officeDocument/2006/bibliography"/>
  </ds:schemaRefs>
</ds:datastoreItem>
</file>

<file path=customXml/itemProps3.xml><?xml version="1.0" encoding="utf-8"?>
<ds:datastoreItem xmlns:ds="http://schemas.openxmlformats.org/officeDocument/2006/customXml" ds:itemID="{5DDD4AC8-1DE4-C34E-BED3-00B4CCA4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34</Pages>
  <Words>10667</Words>
  <Characters>60804</Characters>
  <Application>Microsoft Macintosh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71329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17</cp:revision>
  <cp:lastPrinted>2014-04-08T10:08:00Z</cp:lastPrinted>
  <dcterms:created xsi:type="dcterms:W3CDTF">2014-04-08T10:08:00Z</dcterms:created>
  <dcterms:modified xsi:type="dcterms:W3CDTF">2015-04-30T09:09:00Z</dcterms:modified>
</cp:coreProperties>
</file>