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33F89" w14:textId="77777777" w:rsidR="00EC0A48" w:rsidRDefault="00EC0A48">
      <w:pPr>
        <w:jc w:val="center"/>
        <w:rPr>
          <w:rFonts w:ascii="Times New Roman" w:hAnsi="Times New Roman"/>
          <w:b/>
        </w:rPr>
      </w:pPr>
    </w:p>
    <w:p w14:paraId="2ED926F0" w14:textId="77777777"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14:paraId="5BB7998E" w14:textId="77777777" w:rsidR="008A53DF" w:rsidRDefault="008A53DF" w:rsidP="008A53DF">
      <w:pPr>
        <w:jc w:val="center"/>
        <w:rPr>
          <w:rFonts w:ascii="Times New Roman" w:hAnsi="Times New Roman"/>
          <w:b/>
        </w:rPr>
      </w:pPr>
    </w:p>
    <w:p w14:paraId="2D8ACAA8" w14:textId="77777777" w:rsidR="008A53DF" w:rsidRDefault="008A53DF" w:rsidP="008A53DF">
      <w:pPr>
        <w:rPr>
          <w:rFonts w:ascii="Times New Roman" w:hAnsi="Times New Roman"/>
          <w:b/>
        </w:rPr>
      </w:pPr>
    </w:p>
    <w:p w14:paraId="408D625A" w14:textId="77777777" w:rsidR="008A53DF" w:rsidRDefault="008A53DF" w:rsidP="008A53DF">
      <w:pPr>
        <w:rPr>
          <w:rFonts w:ascii="Times New Roman" w:hAnsi="Times New Roman"/>
          <w:b/>
        </w:rPr>
      </w:pPr>
    </w:p>
    <w:p w14:paraId="0B02EFF0" w14:textId="77777777" w:rsidR="008A53DF" w:rsidRDefault="008A53DF" w:rsidP="008A53DF">
      <w:pPr>
        <w:rPr>
          <w:rFonts w:ascii="Times New Roman" w:hAnsi="Times New Roman"/>
          <w:b/>
        </w:rPr>
      </w:pPr>
    </w:p>
    <w:p w14:paraId="0ABB8A7B"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57BC3E50" w14:textId="77777777" w:rsidR="008A53DF" w:rsidRDefault="008A53DF" w:rsidP="008A53DF">
      <w:pPr>
        <w:rPr>
          <w:rFonts w:ascii="Times New Roman" w:hAnsi="Times New Roman"/>
          <w:b/>
        </w:rPr>
      </w:pPr>
    </w:p>
    <w:p w14:paraId="6BAF74A7" w14:textId="77777777" w:rsidR="008A53DF" w:rsidRDefault="00F80D2D" w:rsidP="008A53DF">
      <w:pPr>
        <w:rPr>
          <w:rFonts w:ascii="Times New Roman" w:hAnsi="Times New Roman"/>
          <w:b/>
        </w:rPr>
      </w:pPr>
      <w:r>
        <w:rPr>
          <w:rFonts w:ascii="Times New Roman" w:hAnsi="Times New Roman"/>
          <w:b/>
        </w:rPr>
        <w:softHyphen/>
      </w:r>
    </w:p>
    <w:p w14:paraId="451B1298" w14:textId="77777777" w:rsidR="008A53DF" w:rsidRDefault="00F80D2D" w:rsidP="008A53DF">
      <w:pPr>
        <w:rPr>
          <w:rFonts w:ascii="Times New Roman" w:hAnsi="Times New Roman"/>
          <w:b/>
        </w:rPr>
      </w:pPr>
      <w:r>
        <w:rPr>
          <w:rFonts w:ascii="Times New Roman" w:hAnsi="Times New Roman"/>
          <w:b/>
        </w:rPr>
        <w:softHyphen/>
      </w:r>
      <w:r>
        <w:rPr>
          <w:rFonts w:ascii="Times New Roman" w:hAnsi="Times New Roman"/>
          <w:b/>
        </w:rPr>
        <w:softHyphen/>
      </w:r>
    </w:p>
    <w:p w14:paraId="3AA528A9" w14:textId="77777777"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14:anchorId="57F88A94" wp14:editId="74E944E0">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6D15B442" w14:textId="77777777"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14:paraId="74B13226" w14:textId="77777777" w:rsidR="008A53DF" w:rsidRDefault="008A53DF" w:rsidP="008A53DF">
      <w:pPr>
        <w:rPr>
          <w:rFonts w:ascii="Times New Roman" w:hAnsi="Times New Roman"/>
          <w:b/>
        </w:rPr>
      </w:pPr>
    </w:p>
    <w:p w14:paraId="4CDDC47B" w14:textId="77777777" w:rsidR="008A53DF" w:rsidRDefault="008A53DF" w:rsidP="008A53DF">
      <w:pPr>
        <w:rPr>
          <w:rFonts w:ascii="Times New Roman" w:hAnsi="Times New Roman"/>
          <w:b/>
        </w:rPr>
      </w:pPr>
    </w:p>
    <w:p w14:paraId="72C77314" w14:textId="77777777" w:rsidR="008A53DF" w:rsidRDefault="008A53DF" w:rsidP="008A53DF">
      <w:pPr>
        <w:rPr>
          <w:rFonts w:ascii="Times New Roman" w:hAnsi="Times New Roman"/>
          <w:b/>
        </w:rPr>
      </w:pPr>
    </w:p>
    <w:p w14:paraId="6896C2A5" w14:textId="77777777" w:rsidR="008A53DF" w:rsidRDefault="008A53DF" w:rsidP="008A53DF">
      <w:pPr>
        <w:rPr>
          <w:rFonts w:ascii="Times New Roman" w:hAnsi="Times New Roman"/>
          <w:b/>
        </w:rPr>
      </w:pPr>
      <w:r>
        <w:rPr>
          <w:rFonts w:ascii="Times New Roman" w:hAnsi="Times New Roman"/>
          <w:b/>
        </w:rPr>
        <w:t>AUTHOR:</w:t>
      </w:r>
    </w:p>
    <w:p w14:paraId="7AB621DC" w14:textId="77777777" w:rsidR="008A53DF" w:rsidRDefault="008A53DF" w:rsidP="008A53DF">
      <w:pPr>
        <w:tabs>
          <w:tab w:val="left" w:pos="2880"/>
        </w:tabs>
        <w:rPr>
          <w:rFonts w:ascii="Times New Roman" w:hAnsi="Times New Roman"/>
          <w:b/>
        </w:rPr>
      </w:pPr>
      <w:r>
        <w:rPr>
          <w:rFonts w:ascii="Times New Roman" w:hAnsi="Times New Roman"/>
          <w:b/>
        </w:rPr>
        <w:tab/>
        <w:t>..........................................</w:t>
      </w:r>
    </w:p>
    <w:p w14:paraId="383DE0AB"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w:t>
      </w:r>
      <w:r w:rsidR="00B75A38">
        <w:rPr>
          <w:rFonts w:ascii="Times New Roman" w:hAnsi="Times New Roman"/>
        </w:rPr>
        <w:t>3</w:t>
      </w:r>
      <w:r>
        <w:rPr>
          <w:rFonts w:ascii="Times New Roman" w:hAnsi="Times New Roman"/>
        </w:rPr>
        <w:t>/</w:t>
      </w:r>
      <w:r w:rsidR="00B75A38">
        <w:rPr>
          <w:rFonts w:ascii="Times New Roman" w:hAnsi="Times New Roman"/>
        </w:rPr>
        <w:t>1</w:t>
      </w:r>
      <w:r>
        <w:rPr>
          <w:rFonts w:ascii="Times New Roman" w:hAnsi="Times New Roman"/>
        </w:rPr>
        <w:t>9)</w:t>
      </w:r>
    </w:p>
    <w:p w14:paraId="38E0E1C1" w14:textId="77777777" w:rsidR="008A53DF" w:rsidRDefault="008A53DF" w:rsidP="008A53DF">
      <w:pPr>
        <w:rPr>
          <w:rFonts w:ascii="Times New Roman" w:hAnsi="Times New Roman"/>
        </w:rPr>
      </w:pPr>
    </w:p>
    <w:p w14:paraId="26417697" w14:textId="77777777" w:rsidR="008A53DF" w:rsidRDefault="008A53DF" w:rsidP="008A53DF">
      <w:pPr>
        <w:rPr>
          <w:rFonts w:ascii="Times New Roman" w:hAnsi="Times New Roman"/>
        </w:rPr>
      </w:pPr>
    </w:p>
    <w:p w14:paraId="386F51A7"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19C427F" w14:textId="77777777" w:rsidR="008A53DF" w:rsidRDefault="008A53DF" w:rsidP="008A53DF">
      <w:pPr>
        <w:rPr>
          <w:rFonts w:ascii="Times New Roman" w:hAnsi="Times New Roman"/>
          <w:b/>
        </w:rPr>
      </w:pPr>
    </w:p>
    <w:p w14:paraId="02AFB8EA"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301C4156" w14:textId="77777777">
        <w:trPr>
          <w:cantSplit/>
        </w:trPr>
        <w:tc>
          <w:tcPr>
            <w:tcW w:w="8280" w:type="dxa"/>
            <w:tcBorders>
              <w:top w:val="single" w:sz="6" w:space="0" w:color="auto"/>
              <w:left w:val="single" w:sz="6" w:space="0" w:color="auto"/>
              <w:right w:val="single" w:sz="6" w:space="0" w:color="auto"/>
            </w:tcBorders>
          </w:tcPr>
          <w:p w14:paraId="2A559405" w14:textId="77777777" w:rsidR="008A53DF" w:rsidRDefault="008A53DF" w:rsidP="008A53DF">
            <w:pPr>
              <w:rPr>
                <w:rFonts w:ascii="Times New Roman" w:hAnsi="Times New Roman"/>
              </w:rPr>
            </w:pPr>
            <w:r>
              <w:rPr>
                <w:rFonts w:ascii="Times New Roman" w:hAnsi="Times New Roman"/>
              </w:rPr>
              <w:lastRenderedPageBreak/>
              <w:t>DOCUMENT TITLE</w:t>
            </w:r>
          </w:p>
        </w:tc>
      </w:tr>
      <w:tr w:rsidR="008A53DF" w14:paraId="65113B68" w14:textId="77777777">
        <w:trPr>
          <w:cantSplit/>
        </w:trPr>
        <w:tc>
          <w:tcPr>
            <w:tcW w:w="8280" w:type="dxa"/>
            <w:tcBorders>
              <w:left w:val="single" w:sz="6" w:space="0" w:color="auto"/>
              <w:right w:val="single" w:sz="6" w:space="0" w:color="auto"/>
            </w:tcBorders>
          </w:tcPr>
          <w:p w14:paraId="47034F97" w14:textId="77777777" w:rsidR="008A53DF" w:rsidRDefault="008A53DF" w:rsidP="008A53DF">
            <w:pPr>
              <w:jc w:val="center"/>
              <w:rPr>
                <w:rFonts w:ascii="Times New Roman" w:hAnsi="Times New Roman"/>
              </w:rPr>
            </w:pPr>
            <w:r>
              <w:rPr>
                <w:rFonts w:ascii="Times New Roman" w:hAnsi="Times New Roman"/>
              </w:rPr>
              <w:t>Nemesis</w:t>
            </w:r>
          </w:p>
        </w:tc>
      </w:tr>
      <w:tr w:rsidR="008A53DF" w14:paraId="4531899F" w14:textId="77777777">
        <w:trPr>
          <w:cantSplit/>
        </w:trPr>
        <w:tc>
          <w:tcPr>
            <w:tcW w:w="8280" w:type="dxa"/>
            <w:tcBorders>
              <w:top w:val="single" w:sz="6" w:space="0" w:color="auto"/>
              <w:left w:val="single" w:sz="6" w:space="0" w:color="auto"/>
              <w:bottom w:val="single" w:sz="6" w:space="0" w:color="auto"/>
              <w:right w:val="single" w:sz="6" w:space="0" w:color="auto"/>
            </w:tcBorders>
          </w:tcPr>
          <w:p w14:paraId="6120DFAB" w14:textId="77777777" w:rsidR="008A53DF" w:rsidRDefault="008A53DF" w:rsidP="008A53DF">
            <w:pPr>
              <w:rPr>
                <w:rFonts w:ascii="Times New Roman" w:hAnsi="Times New Roman"/>
              </w:rPr>
            </w:pPr>
            <w:r>
              <w:rPr>
                <w:rFonts w:ascii="Times New Roman" w:hAnsi="Times New Roman"/>
              </w:rPr>
              <w:t>DOCUMENT NUMBER: CIRS/OX/TR/1392</w:t>
            </w:r>
          </w:p>
        </w:tc>
      </w:tr>
    </w:tbl>
    <w:p w14:paraId="18798530"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0DE7CEAD"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08F72F8C" w14:textId="77777777" w:rsidR="008A53DF" w:rsidRDefault="008A53DF" w:rsidP="008A53DF">
            <w:pPr>
              <w:rPr>
                <w:rFonts w:ascii="Times New Roman" w:hAnsi="Times New Roman"/>
              </w:rPr>
            </w:pPr>
            <w:r>
              <w:rPr>
                <w:rFonts w:ascii="Times New Roman" w:hAnsi="Times New Roman"/>
              </w:rPr>
              <w:t>DOCUMENT STATUS SHEET</w:t>
            </w:r>
          </w:p>
        </w:tc>
      </w:tr>
      <w:tr w:rsidR="008A53DF" w14:paraId="04795EB7" w14:textId="77777777">
        <w:trPr>
          <w:cantSplit/>
        </w:trPr>
        <w:tc>
          <w:tcPr>
            <w:tcW w:w="931" w:type="dxa"/>
            <w:tcBorders>
              <w:top w:val="single" w:sz="6" w:space="0" w:color="auto"/>
              <w:left w:val="single" w:sz="6" w:space="0" w:color="auto"/>
              <w:bottom w:val="single" w:sz="6" w:space="0" w:color="auto"/>
              <w:right w:val="single" w:sz="6" w:space="0" w:color="auto"/>
            </w:tcBorders>
          </w:tcPr>
          <w:p w14:paraId="10F07AE6"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74A777E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57B0F65F"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3AE87FBE" w14:textId="77777777" w:rsidR="008A53DF" w:rsidRDefault="008A53DF" w:rsidP="008A53DF">
            <w:pPr>
              <w:rPr>
                <w:rFonts w:ascii="Times New Roman" w:hAnsi="Times New Roman"/>
              </w:rPr>
            </w:pPr>
            <w:r>
              <w:rPr>
                <w:rFonts w:ascii="Times New Roman" w:hAnsi="Times New Roman"/>
              </w:rPr>
              <w:t>REASON FOR CHANGE</w:t>
            </w:r>
          </w:p>
        </w:tc>
      </w:tr>
      <w:tr w:rsidR="008A53DF" w14:paraId="0A239C84" w14:textId="77777777">
        <w:trPr>
          <w:cantSplit/>
        </w:trPr>
        <w:tc>
          <w:tcPr>
            <w:tcW w:w="931" w:type="dxa"/>
            <w:tcBorders>
              <w:top w:val="single" w:sz="6" w:space="0" w:color="auto"/>
              <w:left w:val="single" w:sz="6" w:space="0" w:color="auto"/>
              <w:right w:val="single" w:sz="6" w:space="0" w:color="auto"/>
            </w:tcBorders>
          </w:tcPr>
          <w:p w14:paraId="3F3338E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2B1B702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56AB624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07E57E1C"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2298BA54" w14:textId="77777777">
        <w:trPr>
          <w:cantSplit/>
        </w:trPr>
        <w:tc>
          <w:tcPr>
            <w:tcW w:w="931" w:type="dxa"/>
            <w:tcBorders>
              <w:left w:val="single" w:sz="6" w:space="0" w:color="auto"/>
              <w:right w:val="single" w:sz="6" w:space="0" w:color="auto"/>
            </w:tcBorders>
          </w:tcPr>
          <w:p w14:paraId="13382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6CDA524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0E93FCE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5E594AD5"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7D6888FD" w14:textId="77777777">
        <w:trPr>
          <w:cantSplit/>
        </w:trPr>
        <w:tc>
          <w:tcPr>
            <w:tcW w:w="931" w:type="dxa"/>
            <w:tcBorders>
              <w:left w:val="single" w:sz="6" w:space="0" w:color="auto"/>
              <w:right w:val="single" w:sz="6" w:space="0" w:color="auto"/>
            </w:tcBorders>
          </w:tcPr>
          <w:p w14:paraId="5830E00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660FA9F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01F8236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2772E28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478E47DB" w14:textId="77777777">
        <w:trPr>
          <w:cantSplit/>
        </w:trPr>
        <w:tc>
          <w:tcPr>
            <w:tcW w:w="931" w:type="dxa"/>
            <w:tcBorders>
              <w:left w:val="single" w:sz="6" w:space="0" w:color="auto"/>
              <w:right w:val="single" w:sz="6" w:space="0" w:color="auto"/>
            </w:tcBorders>
          </w:tcPr>
          <w:p w14:paraId="2E5C5B1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81FE4C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6A97F16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6214806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1B5A438F" w14:textId="77777777">
        <w:trPr>
          <w:cantSplit/>
        </w:trPr>
        <w:tc>
          <w:tcPr>
            <w:tcW w:w="931" w:type="dxa"/>
            <w:tcBorders>
              <w:left w:val="single" w:sz="6" w:space="0" w:color="auto"/>
              <w:right w:val="single" w:sz="6" w:space="0" w:color="auto"/>
            </w:tcBorders>
          </w:tcPr>
          <w:p w14:paraId="386779F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4BFF28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2C7ABB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41134566"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76298DE7" w14:textId="77777777">
        <w:trPr>
          <w:cantSplit/>
        </w:trPr>
        <w:tc>
          <w:tcPr>
            <w:tcW w:w="931" w:type="dxa"/>
            <w:tcBorders>
              <w:left w:val="single" w:sz="6" w:space="0" w:color="auto"/>
              <w:right w:val="single" w:sz="6" w:space="0" w:color="auto"/>
            </w:tcBorders>
          </w:tcPr>
          <w:p w14:paraId="70DE85D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3C1481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48F89DF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4D0B1E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5457BA0"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14:paraId="65A4965E"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279DEA5F" w14:textId="77777777">
        <w:trPr>
          <w:cantSplit/>
        </w:trPr>
        <w:tc>
          <w:tcPr>
            <w:tcW w:w="931" w:type="dxa"/>
            <w:tcBorders>
              <w:left w:val="single" w:sz="6" w:space="0" w:color="auto"/>
              <w:right w:val="single" w:sz="6" w:space="0" w:color="auto"/>
            </w:tcBorders>
          </w:tcPr>
          <w:p w14:paraId="3335DD7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47EE6F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036E7FE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412E4871"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66F8217A" w14:textId="77777777">
        <w:trPr>
          <w:cantSplit/>
        </w:trPr>
        <w:tc>
          <w:tcPr>
            <w:tcW w:w="931" w:type="dxa"/>
            <w:tcBorders>
              <w:left w:val="single" w:sz="6" w:space="0" w:color="auto"/>
              <w:bottom w:val="single" w:sz="6" w:space="0" w:color="auto"/>
              <w:right w:val="single" w:sz="6" w:space="0" w:color="auto"/>
            </w:tcBorders>
          </w:tcPr>
          <w:p w14:paraId="703517C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FDD076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1D71CE9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320E437A"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683F7F00"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0B16B94D" w14:textId="77777777">
        <w:trPr>
          <w:cantSplit/>
        </w:trPr>
        <w:tc>
          <w:tcPr>
            <w:tcW w:w="931" w:type="dxa"/>
            <w:tcBorders>
              <w:left w:val="single" w:sz="6" w:space="0" w:color="auto"/>
              <w:bottom w:val="single" w:sz="6" w:space="0" w:color="auto"/>
              <w:right w:val="single" w:sz="6" w:space="0" w:color="auto"/>
            </w:tcBorders>
          </w:tcPr>
          <w:p w14:paraId="5829368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01E113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C8756F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4F1F9EA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32899052" w14:textId="77777777">
        <w:trPr>
          <w:cantSplit/>
        </w:trPr>
        <w:tc>
          <w:tcPr>
            <w:tcW w:w="931" w:type="dxa"/>
            <w:tcBorders>
              <w:left w:val="single" w:sz="6" w:space="0" w:color="auto"/>
              <w:bottom w:val="single" w:sz="6" w:space="0" w:color="auto"/>
              <w:right w:val="single" w:sz="6" w:space="0" w:color="auto"/>
            </w:tcBorders>
          </w:tcPr>
          <w:p w14:paraId="01CF74C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EBF93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68822C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0FAB1D23"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70A88B96" w14:textId="77777777">
        <w:trPr>
          <w:cantSplit/>
        </w:trPr>
        <w:tc>
          <w:tcPr>
            <w:tcW w:w="931" w:type="dxa"/>
            <w:tcBorders>
              <w:left w:val="single" w:sz="6" w:space="0" w:color="auto"/>
              <w:bottom w:val="single" w:sz="6" w:space="0" w:color="auto"/>
              <w:right w:val="single" w:sz="6" w:space="0" w:color="auto"/>
            </w:tcBorders>
          </w:tcPr>
          <w:p w14:paraId="6272740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D918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328E44BD"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16EFD6C3"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0A0EB0FD" w14:textId="77777777"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14:paraId="6A87E84E" w14:textId="77777777">
        <w:trPr>
          <w:cantSplit/>
        </w:trPr>
        <w:tc>
          <w:tcPr>
            <w:tcW w:w="931" w:type="dxa"/>
            <w:tcBorders>
              <w:left w:val="single" w:sz="6" w:space="0" w:color="auto"/>
              <w:bottom w:val="single" w:sz="6" w:space="0" w:color="auto"/>
              <w:right w:val="single" w:sz="6" w:space="0" w:color="auto"/>
            </w:tcBorders>
          </w:tcPr>
          <w:p w14:paraId="0CFFE3BE"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FD0B961"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15649169"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4E2B3472"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3888AC" w14:textId="77777777">
        <w:trPr>
          <w:cantSplit/>
        </w:trPr>
        <w:tc>
          <w:tcPr>
            <w:tcW w:w="931" w:type="dxa"/>
            <w:tcBorders>
              <w:left w:val="single" w:sz="6" w:space="0" w:color="auto"/>
              <w:bottom w:val="single" w:sz="6" w:space="0" w:color="auto"/>
              <w:right w:val="single" w:sz="6" w:space="0" w:color="auto"/>
            </w:tcBorders>
          </w:tcPr>
          <w:p w14:paraId="7AE7F1F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2F39A330"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1362CFF"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2669143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EF96FCE" w14:textId="77777777">
        <w:trPr>
          <w:cantSplit/>
        </w:trPr>
        <w:tc>
          <w:tcPr>
            <w:tcW w:w="931" w:type="dxa"/>
            <w:tcBorders>
              <w:left w:val="single" w:sz="6" w:space="0" w:color="auto"/>
              <w:bottom w:val="single" w:sz="6" w:space="0" w:color="auto"/>
              <w:right w:val="single" w:sz="6" w:space="0" w:color="auto"/>
            </w:tcBorders>
          </w:tcPr>
          <w:p w14:paraId="1BE00567"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C3C0EDD"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27133B4F"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27D70577"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673E572C" w14:textId="77777777">
        <w:trPr>
          <w:cantSplit/>
        </w:trPr>
        <w:tc>
          <w:tcPr>
            <w:tcW w:w="931" w:type="dxa"/>
            <w:tcBorders>
              <w:left w:val="single" w:sz="6" w:space="0" w:color="auto"/>
              <w:bottom w:val="single" w:sz="6" w:space="0" w:color="auto"/>
              <w:right w:val="single" w:sz="6" w:space="0" w:color="auto"/>
            </w:tcBorders>
          </w:tcPr>
          <w:p w14:paraId="4243404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2905A2CF"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843AFD2"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37BCF636"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0C105BB0" w14:textId="77777777">
        <w:trPr>
          <w:cantSplit/>
        </w:trPr>
        <w:tc>
          <w:tcPr>
            <w:tcW w:w="931" w:type="dxa"/>
            <w:tcBorders>
              <w:left w:val="single" w:sz="6" w:space="0" w:color="auto"/>
              <w:bottom w:val="single" w:sz="6" w:space="0" w:color="auto"/>
              <w:right w:val="single" w:sz="6" w:space="0" w:color="auto"/>
            </w:tcBorders>
          </w:tcPr>
          <w:p w14:paraId="5DA31FDB"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609EB79"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559B75C5"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4801E739"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0BEC074" w14:textId="77777777">
        <w:trPr>
          <w:cantSplit/>
        </w:trPr>
        <w:tc>
          <w:tcPr>
            <w:tcW w:w="931" w:type="dxa"/>
            <w:tcBorders>
              <w:left w:val="single" w:sz="6" w:space="0" w:color="auto"/>
              <w:bottom w:val="single" w:sz="6" w:space="0" w:color="auto"/>
              <w:right w:val="single" w:sz="6" w:space="0" w:color="auto"/>
            </w:tcBorders>
          </w:tcPr>
          <w:p w14:paraId="6A9A2A94"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7606015"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0752EA30"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12EEDDC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6BC07274" w14:textId="77777777">
        <w:trPr>
          <w:cantSplit/>
        </w:trPr>
        <w:tc>
          <w:tcPr>
            <w:tcW w:w="931" w:type="dxa"/>
            <w:tcBorders>
              <w:left w:val="single" w:sz="6" w:space="0" w:color="auto"/>
              <w:bottom w:val="single" w:sz="6" w:space="0" w:color="auto"/>
              <w:right w:val="single" w:sz="6" w:space="0" w:color="auto"/>
            </w:tcBorders>
          </w:tcPr>
          <w:p w14:paraId="60EA25F0"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11BE5583"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4DE33697"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20B21AF2" w14:textId="77777777" w:rsidR="004F32DF" w:rsidRDefault="004F32DF" w:rsidP="008A53DF">
            <w:pPr>
              <w:rPr>
                <w:rFonts w:ascii="Times New Roman" w:hAnsi="Times New Roman"/>
                <w:sz w:val="20"/>
              </w:rPr>
            </w:pPr>
          </w:p>
        </w:tc>
      </w:tr>
      <w:tr w:rsidR="004F32DF" w14:paraId="2D7CE677" w14:textId="77777777" w:rsidTr="00D2669C">
        <w:trPr>
          <w:cantSplit/>
        </w:trPr>
        <w:tc>
          <w:tcPr>
            <w:tcW w:w="931" w:type="dxa"/>
            <w:tcBorders>
              <w:left w:val="single" w:sz="6" w:space="0" w:color="auto"/>
              <w:bottom w:val="single" w:sz="6" w:space="0" w:color="auto"/>
              <w:right w:val="single" w:sz="6" w:space="0" w:color="auto"/>
            </w:tcBorders>
          </w:tcPr>
          <w:p w14:paraId="50F3C35A"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329A2D3C"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5FC632F5"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519DCAE0"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14:paraId="619A6864"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2BA23D12" w14:textId="77777777"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0A0DAD37" w14:textId="77777777"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14:paraId="49BACA02" w14:textId="77777777"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14:paraId="1DE47CF4" w14:textId="77777777" w:rsidR="00D2669C" w:rsidRDefault="00D2669C" w:rsidP="008A53DF">
            <w:pPr>
              <w:rPr>
                <w:rFonts w:ascii="Times New Roman" w:hAnsi="Times New Roman"/>
                <w:sz w:val="20"/>
              </w:rPr>
            </w:pPr>
            <w:r>
              <w:rPr>
                <w:rFonts w:ascii="Times New Roman" w:hAnsi="Times New Roman"/>
                <w:sz w:val="20"/>
              </w:rPr>
              <w:t>Moderate revisions and overhaul</w:t>
            </w:r>
          </w:p>
        </w:tc>
      </w:tr>
      <w:tr w:rsidR="004F615E" w14:paraId="2E25405B"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7BA3B6AA" w14:textId="77777777" w:rsidR="004F615E" w:rsidRDefault="004F615E"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52A39F01" w14:textId="77777777" w:rsidR="004F615E" w:rsidRDefault="004F615E" w:rsidP="008A53DF">
            <w:pPr>
              <w:jc w:val="center"/>
              <w:rPr>
                <w:rFonts w:ascii="Times New Roman" w:hAnsi="Times New Roman"/>
                <w:sz w:val="20"/>
              </w:rPr>
            </w:pPr>
            <w:r>
              <w:rPr>
                <w:rFonts w:ascii="Times New Roman" w:hAnsi="Times New Roman"/>
                <w:sz w:val="20"/>
              </w:rPr>
              <w:t>3</w:t>
            </w:r>
          </w:p>
        </w:tc>
        <w:tc>
          <w:tcPr>
            <w:tcW w:w="1134" w:type="dxa"/>
            <w:tcBorders>
              <w:top w:val="single" w:sz="6" w:space="0" w:color="auto"/>
              <w:left w:val="single" w:sz="6" w:space="0" w:color="auto"/>
              <w:bottom w:val="single" w:sz="6" w:space="0" w:color="auto"/>
              <w:right w:val="single" w:sz="6" w:space="0" w:color="auto"/>
            </w:tcBorders>
          </w:tcPr>
          <w:p w14:paraId="6A17BDF5" w14:textId="77777777" w:rsidR="004F615E" w:rsidRDefault="004F615E" w:rsidP="008A53DF">
            <w:pPr>
              <w:jc w:val="center"/>
              <w:rPr>
                <w:rFonts w:ascii="Times New Roman" w:hAnsi="Times New Roman"/>
                <w:sz w:val="20"/>
              </w:rPr>
            </w:pPr>
            <w:r>
              <w:rPr>
                <w:rFonts w:ascii="Times New Roman" w:hAnsi="Times New Roman"/>
                <w:sz w:val="20"/>
              </w:rPr>
              <w:t>9/2/17</w:t>
            </w:r>
          </w:p>
        </w:tc>
        <w:tc>
          <w:tcPr>
            <w:tcW w:w="5370" w:type="dxa"/>
            <w:tcBorders>
              <w:top w:val="single" w:sz="6" w:space="0" w:color="auto"/>
              <w:left w:val="single" w:sz="6" w:space="0" w:color="auto"/>
              <w:bottom w:val="single" w:sz="6" w:space="0" w:color="auto"/>
              <w:right w:val="single" w:sz="6" w:space="0" w:color="auto"/>
            </w:tcBorders>
          </w:tcPr>
          <w:p w14:paraId="2BDF3C9E" w14:textId="77777777" w:rsidR="004F615E" w:rsidRDefault="004F615E" w:rsidP="008A53DF">
            <w:pPr>
              <w:rPr>
                <w:rFonts w:ascii="Times New Roman" w:hAnsi="Times New Roman"/>
                <w:sz w:val="20"/>
              </w:rPr>
            </w:pPr>
            <w:r>
              <w:rPr>
                <w:rFonts w:ascii="Times New Roman" w:hAnsi="Times New Roman"/>
                <w:sz w:val="20"/>
              </w:rPr>
              <w:t>Addition of pre-tabulated LBL</w:t>
            </w:r>
          </w:p>
        </w:tc>
      </w:tr>
      <w:tr w:rsidR="0018784A" w14:paraId="126CC483"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692CAABF" w14:textId="71BB7DD3" w:rsidR="0018784A" w:rsidRDefault="0018784A"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719F4184" w14:textId="40D6F63F" w:rsidR="0018784A" w:rsidRDefault="0018784A" w:rsidP="008A53DF">
            <w:pPr>
              <w:jc w:val="center"/>
              <w:rPr>
                <w:rFonts w:ascii="Times New Roman" w:hAnsi="Times New Roman"/>
                <w:sz w:val="20"/>
              </w:rPr>
            </w:pPr>
            <w:r>
              <w:rPr>
                <w:rFonts w:ascii="Times New Roman" w:hAnsi="Times New Roman"/>
                <w:sz w:val="20"/>
              </w:rPr>
              <w:t>4</w:t>
            </w:r>
          </w:p>
        </w:tc>
        <w:tc>
          <w:tcPr>
            <w:tcW w:w="1134" w:type="dxa"/>
            <w:tcBorders>
              <w:top w:val="single" w:sz="6" w:space="0" w:color="auto"/>
              <w:left w:val="single" w:sz="6" w:space="0" w:color="auto"/>
              <w:bottom w:val="single" w:sz="6" w:space="0" w:color="auto"/>
              <w:right w:val="single" w:sz="6" w:space="0" w:color="auto"/>
            </w:tcBorders>
          </w:tcPr>
          <w:p w14:paraId="05A166E2" w14:textId="201F8A50" w:rsidR="0018784A" w:rsidRDefault="0018784A" w:rsidP="008A53DF">
            <w:pPr>
              <w:jc w:val="center"/>
              <w:rPr>
                <w:rFonts w:ascii="Times New Roman" w:hAnsi="Times New Roman"/>
                <w:sz w:val="20"/>
              </w:rPr>
            </w:pPr>
            <w:r>
              <w:rPr>
                <w:rFonts w:ascii="Times New Roman" w:hAnsi="Times New Roman"/>
                <w:sz w:val="20"/>
              </w:rPr>
              <w:t>8/10/20</w:t>
            </w:r>
          </w:p>
        </w:tc>
        <w:tc>
          <w:tcPr>
            <w:tcW w:w="5370" w:type="dxa"/>
            <w:tcBorders>
              <w:top w:val="single" w:sz="6" w:space="0" w:color="auto"/>
              <w:left w:val="single" w:sz="6" w:space="0" w:color="auto"/>
              <w:bottom w:val="single" w:sz="6" w:space="0" w:color="auto"/>
              <w:right w:val="single" w:sz="6" w:space="0" w:color="auto"/>
            </w:tcBorders>
          </w:tcPr>
          <w:p w14:paraId="1BF49E62" w14:textId="77DA3F3B" w:rsidR="0018784A" w:rsidRDefault="0018784A" w:rsidP="008A53DF">
            <w:pPr>
              <w:rPr>
                <w:rFonts w:ascii="Times New Roman" w:hAnsi="Times New Roman"/>
                <w:sz w:val="20"/>
              </w:rPr>
            </w:pPr>
            <w:r>
              <w:rPr>
                <w:rFonts w:ascii="Times New Roman" w:hAnsi="Times New Roman"/>
                <w:sz w:val="20"/>
              </w:rPr>
              <w:t xml:space="preserve">Numerous changes, but only tracked within </w:t>
            </w:r>
            <w:proofErr w:type="spellStart"/>
            <w:r>
              <w:rPr>
                <w:rFonts w:ascii="Times New Roman" w:hAnsi="Times New Roman"/>
                <w:sz w:val="20"/>
              </w:rPr>
              <w:t>gitlab</w:t>
            </w:r>
            <w:proofErr w:type="spellEnd"/>
            <w:r>
              <w:rPr>
                <w:rFonts w:ascii="Times New Roman" w:hAnsi="Times New Roman"/>
                <w:sz w:val="20"/>
              </w:rPr>
              <w:t>.</w:t>
            </w:r>
          </w:p>
        </w:tc>
      </w:tr>
    </w:tbl>
    <w:p w14:paraId="6622BD6C"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1E1790B2" w14:textId="77777777">
        <w:trPr>
          <w:cantSplit/>
        </w:trPr>
        <w:tc>
          <w:tcPr>
            <w:tcW w:w="8285" w:type="dxa"/>
            <w:gridSpan w:val="7"/>
          </w:tcPr>
          <w:p w14:paraId="5DC9B452" w14:textId="77777777" w:rsidR="008A53DF" w:rsidRDefault="008A53DF" w:rsidP="008A53DF">
            <w:pPr>
              <w:jc w:val="center"/>
              <w:rPr>
                <w:rFonts w:ascii="Times New Roman" w:hAnsi="Times New Roman"/>
              </w:rPr>
            </w:pPr>
          </w:p>
        </w:tc>
      </w:tr>
      <w:tr w:rsidR="008A53DF" w14:paraId="4AD6F40E"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0916CD84" w14:textId="77777777" w:rsidR="008A53DF" w:rsidRDefault="008A53DF" w:rsidP="008A53DF">
            <w:pPr>
              <w:rPr>
                <w:rFonts w:ascii="Times New Roman" w:hAnsi="Times New Roman"/>
              </w:rPr>
            </w:pPr>
            <w:r>
              <w:rPr>
                <w:rFonts w:ascii="Times New Roman" w:hAnsi="Times New Roman"/>
              </w:rPr>
              <w:t>DISTRIBUTION LIST</w:t>
            </w:r>
          </w:p>
        </w:tc>
      </w:tr>
      <w:tr w:rsidR="008A53DF" w14:paraId="498260BC"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35D9248"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27C19BCA" w14:textId="77777777" w:rsidR="008A53DF" w:rsidRDefault="008A53DF" w:rsidP="008A53DF">
            <w:pPr>
              <w:rPr>
                <w:rFonts w:ascii="Times New Roman" w:hAnsi="Times New Roman"/>
              </w:rPr>
            </w:pPr>
            <w:r>
              <w:rPr>
                <w:rFonts w:ascii="Times New Roman" w:hAnsi="Times New Roman"/>
              </w:rPr>
              <w:t xml:space="preserve">     NAME</w:t>
            </w:r>
          </w:p>
        </w:tc>
      </w:tr>
      <w:tr w:rsidR="008A53DF" w14:paraId="182138ED" w14:textId="77777777">
        <w:trPr>
          <w:cantSplit/>
        </w:trPr>
        <w:tc>
          <w:tcPr>
            <w:tcW w:w="432" w:type="dxa"/>
            <w:tcBorders>
              <w:top w:val="single" w:sz="6" w:space="0" w:color="auto"/>
              <w:left w:val="single" w:sz="6" w:space="0" w:color="auto"/>
              <w:right w:val="single" w:sz="6" w:space="0" w:color="auto"/>
            </w:tcBorders>
          </w:tcPr>
          <w:p w14:paraId="29C5E9A9"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28A1B84F" w14:textId="77777777" w:rsidR="008A53DF" w:rsidRDefault="008A53DF" w:rsidP="008A53DF">
            <w:pPr>
              <w:rPr>
                <w:rFonts w:ascii="Times New Roman" w:hAnsi="Times New Roman"/>
              </w:rPr>
            </w:pPr>
            <w:r>
              <w:rPr>
                <w:rFonts w:ascii="Times New Roman" w:hAnsi="Times New Roman"/>
              </w:rPr>
              <w:t>P</w:t>
            </w:r>
            <w:r w:rsidR="004F615E">
              <w:rPr>
                <w:rFonts w:ascii="Times New Roman" w:hAnsi="Times New Roman"/>
              </w:rPr>
              <w:t>.</w:t>
            </w:r>
            <w:r>
              <w:rPr>
                <w:rFonts w:ascii="Times New Roman" w:hAnsi="Times New Roman"/>
              </w:rPr>
              <w:t xml:space="preserve"> Irwin</w:t>
            </w:r>
          </w:p>
        </w:tc>
        <w:tc>
          <w:tcPr>
            <w:tcW w:w="1411" w:type="dxa"/>
            <w:gridSpan w:val="2"/>
            <w:tcBorders>
              <w:top w:val="single" w:sz="6" w:space="0" w:color="auto"/>
              <w:left w:val="single" w:sz="6" w:space="0" w:color="auto"/>
              <w:right w:val="single" w:sz="6" w:space="0" w:color="auto"/>
            </w:tcBorders>
          </w:tcPr>
          <w:p w14:paraId="5F288637"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30B1CBD1"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2FE4D09E" w14:textId="77777777" w:rsidR="008A53DF" w:rsidRDefault="008A53DF" w:rsidP="008A53DF">
            <w:pPr>
              <w:rPr>
                <w:rFonts w:ascii="Times New Roman" w:hAnsi="Times New Roman"/>
              </w:rPr>
            </w:pPr>
            <w:r>
              <w:rPr>
                <w:rFonts w:ascii="Times New Roman" w:hAnsi="Times New Roman"/>
              </w:rPr>
              <w:t>C</w:t>
            </w:r>
            <w:r w:rsidR="004F615E">
              <w:rPr>
                <w:rFonts w:ascii="Times New Roman" w:hAnsi="Times New Roman"/>
              </w:rPr>
              <w:t>.</w:t>
            </w:r>
            <w:r>
              <w:rPr>
                <w:rFonts w:ascii="Times New Roman" w:hAnsi="Times New Roman"/>
              </w:rPr>
              <w:t xml:space="preserve"> Nixon</w:t>
            </w:r>
          </w:p>
        </w:tc>
        <w:tc>
          <w:tcPr>
            <w:tcW w:w="1380" w:type="dxa"/>
            <w:tcBorders>
              <w:top w:val="single" w:sz="6" w:space="0" w:color="auto"/>
              <w:left w:val="single" w:sz="6" w:space="0" w:color="auto"/>
              <w:right w:val="single" w:sz="6" w:space="0" w:color="auto"/>
            </w:tcBorders>
          </w:tcPr>
          <w:p w14:paraId="78240002" w14:textId="77777777" w:rsidR="008A53DF" w:rsidRDefault="008A53DF" w:rsidP="00EC0A48">
            <w:pPr>
              <w:jc w:val="right"/>
              <w:rPr>
                <w:rFonts w:ascii="Times New Roman" w:hAnsi="Times New Roman"/>
              </w:rPr>
            </w:pPr>
            <w:r>
              <w:rPr>
                <w:rFonts w:ascii="Times New Roman" w:hAnsi="Times New Roman"/>
              </w:rPr>
              <w:t>GSFC</w:t>
            </w:r>
          </w:p>
        </w:tc>
      </w:tr>
      <w:tr w:rsidR="008A53DF" w14:paraId="670F9475" w14:textId="77777777">
        <w:trPr>
          <w:cantSplit/>
        </w:trPr>
        <w:tc>
          <w:tcPr>
            <w:tcW w:w="432" w:type="dxa"/>
            <w:tcBorders>
              <w:left w:val="single" w:sz="6" w:space="0" w:color="auto"/>
              <w:right w:val="single" w:sz="6" w:space="0" w:color="auto"/>
            </w:tcBorders>
          </w:tcPr>
          <w:p w14:paraId="4D919AAA"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65E738EF" w14:textId="77777777" w:rsidR="008A53DF" w:rsidRDefault="008A53DF" w:rsidP="008A53DF">
            <w:pPr>
              <w:rPr>
                <w:rFonts w:ascii="Times New Roman" w:hAnsi="Times New Roman"/>
              </w:rPr>
            </w:pPr>
            <w:r>
              <w:rPr>
                <w:rFonts w:ascii="Times New Roman" w:hAnsi="Times New Roman"/>
              </w:rPr>
              <w:t>N</w:t>
            </w:r>
            <w:r w:rsidR="004F615E">
              <w:rPr>
                <w:rFonts w:ascii="Times New Roman" w:hAnsi="Times New Roman"/>
              </w:rPr>
              <w:t>.</w:t>
            </w:r>
            <w:r>
              <w:rPr>
                <w:rFonts w:ascii="Times New Roman" w:hAnsi="Times New Roman"/>
              </w:rPr>
              <w:t xml:space="preserve">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7280061B"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34773F7B"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DCB2D52" w14:textId="77777777" w:rsidR="008A53DF" w:rsidRDefault="004F615E" w:rsidP="008A53DF">
            <w:pPr>
              <w:rPr>
                <w:rFonts w:ascii="Times New Roman" w:hAnsi="Times New Roman"/>
              </w:rPr>
            </w:pPr>
            <w:r>
              <w:rPr>
                <w:rFonts w:ascii="Times New Roman" w:hAnsi="Times New Roman"/>
              </w:rPr>
              <w:t>G. Orton</w:t>
            </w:r>
          </w:p>
        </w:tc>
        <w:tc>
          <w:tcPr>
            <w:tcW w:w="1380" w:type="dxa"/>
            <w:tcBorders>
              <w:left w:val="single" w:sz="6" w:space="0" w:color="auto"/>
              <w:right w:val="single" w:sz="6" w:space="0" w:color="auto"/>
            </w:tcBorders>
          </w:tcPr>
          <w:p w14:paraId="5696823F" w14:textId="77777777" w:rsidR="008A53DF" w:rsidRDefault="004F615E" w:rsidP="00EC0A48">
            <w:pPr>
              <w:jc w:val="right"/>
              <w:rPr>
                <w:rFonts w:ascii="Times New Roman" w:hAnsi="Times New Roman"/>
              </w:rPr>
            </w:pPr>
            <w:r>
              <w:rPr>
                <w:rFonts w:ascii="Times New Roman" w:hAnsi="Times New Roman"/>
              </w:rPr>
              <w:t>JPL</w:t>
            </w:r>
          </w:p>
        </w:tc>
      </w:tr>
      <w:tr w:rsidR="008A53DF" w14:paraId="52075084" w14:textId="77777777">
        <w:trPr>
          <w:cantSplit/>
        </w:trPr>
        <w:tc>
          <w:tcPr>
            <w:tcW w:w="432" w:type="dxa"/>
            <w:tcBorders>
              <w:left w:val="single" w:sz="6" w:space="0" w:color="auto"/>
              <w:right w:val="single" w:sz="6" w:space="0" w:color="auto"/>
            </w:tcBorders>
          </w:tcPr>
          <w:p w14:paraId="5BBF4A15"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489F1F4" w14:textId="77777777"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14:paraId="4B13EDD0" w14:textId="32B19C03" w:rsidR="008A53DF" w:rsidRDefault="0050170F" w:rsidP="008A53DF">
            <w:pPr>
              <w:jc w:val="center"/>
              <w:rPr>
                <w:rFonts w:ascii="Times New Roman" w:hAnsi="Times New Roman"/>
              </w:rPr>
            </w:pPr>
            <w:r>
              <w:rPr>
                <w:rFonts w:ascii="Times New Roman" w:hAnsi="Times New Roman"/>
              </w:rPr>
              <w:t>Open U.</w:t>
            </w:r>
          </w:p>
        </w:tc>
        <w:tc>
          <w:tcPr>
            <w:tcW w:w="432" w:type="dxa"/>
            <w:tcBorders>
              <w:left w:val="single" w:sz="6" w:space="0" w:color="auto"/>
              <w:right w:val="single" w:sz="6" w:space="0" w:color="auto"/>
            </w:tcBorders>
          </w:tcPr>
          <w:p w14:paraId="56972C0A"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00814F8F" w14:textId="77777777"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7BD5BED8" w14:textId="77777777" w:rsidR="008A53DF" w:rsidRDefault="004F615E" w:rsidP="00EC0A48">
            <w:pPr>
              <w:jc w:val="right"/>
              <w:rPr>
                <w:rFonts w:ascii="Times New Roman" w:hAnsi="Times New Roman"/>
              </w:rPr>
            </w:pPr>
            <w:r>
              <w:rPr>
                <w:rFonts w:ascii="Times New Roman" w:hAnsi="Times New Roman"/>
              </w:rPr>
              <w:t>Leicester</w:t>
            </w:r>
          </w:p>
        </w:tc>
      </w:tr>
      <w:tr w:rsidR="008A53DF" w14:paraId="76E115B9" w14:textId="77777777">
        <w:trPr>
          <w:cantSplit/>
        </w:trPr>
        <w:tc>
          <w:tcPr>
            <w:tcW w:w="432" w:type="dxa"/>
            <w:tcBorders>
              <w:left w:val="single" w:sz="6" w:space="0" w:color="auto"/>
              <w:right w:val="single" w:sz="6" w:space="0" w:color="auto"/>
            </w:tcBorders>
          </w:tcPr>
          <w:p w14:paraId="7DA8BA7B" w14:textId="5565FA28" w:rsidR="008A53DF" w:rsidRDefault="0050170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4D06FB6A" w14:textId="0A1DF501" w:rsidR="008A53DF" w:rsidRDefault="0050170F" w:rsidP="008A53DF">
            <w:pPr>
              <w:rPr>
                <w:rFonts w:ascii="Times New Roman" w:hAnsi="Times New Roman"/>
              </w:rPr>
            </w:pPr>
            <w:r>
              <w:rPr>
                <w:rFonts w:ascii="Times New Roman" w:hAnsi="Times New Roman"/>
              </w:rPr>
              <w:t>D. Toledo</w:t>
            </w:r>
          </w:p>
        </w:tc>
        <w:tc>
          <w:tcPr>
            <w:tcW w:w="1411" w:type="dxa"/>
            <w:gridSpan w:val="2"/>
            <w:tcBorders>
              <w:left w:val="single" w:sz="6" w:space="0" w:color="auto"/>
              <w:right w:val="single" w:sz="6" w:space="0" w:color="auto"/>
            </w:tcBorders>
          </w:tcPr>
          <w:p w14:paraId="1FE7FFBB" w14:textId="4967CAFB" w:rsidR="008A53DF" w:rsidRDefault="0050170F" w:rsidP="008A53DF">
            <w:pPr>
              <w:jc w:val="center"/>
              <w:rPr>
                <w:rFonts w:ascii="Times New Roman" w:hAnsi="Times New Roman"/>
              </w:rPr>
            </w:pPr>
            <w:r>
              <w:rPr>
                <w:rFonts w:ascii="Times New Roman" w:hAnsi="Times New Roman"/>
              </w:rPr>
              <w:t>INTA</w:t>
            </w:r>
          </w:p>
        </w:tc>
        <w:tc>
          <w:tcPr>
            <w:tcW w:w="432" w:type="dxa"/>
            <w:tcBorders>
              <w:left w:val="single" w:sz="6" w:space="0" w:color="auto"/>
              <w:right w:val="single" w:sz="6" w:space="0" w:color="auto"/>
            </w:tcBorders>
          </w:tcPr>
          <w:p w14:paraId="224A63D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1AE48D04" w14:textId="4F2B6968" w:rsidR="008A53DF" w:rsidRDefault="0050170F" w:rsidP="008A53DF">
            <w:pPr>
              <w:rPr>
                <w:rFonts w:ascii="Times New Roman" w:hAnsi="Times New Roman"/>
              </w:rPr>
            </w:pPr>
            <w:r>
              <w:rPr>
                <w:rFonts w:ascii="Times New Roman" w:hAnsi="Times New Roman"/>
              </w:rPr>
              <w:t>J. Sinclair</w:t>
            </w:r>
          </w:p>
        </w:tc>
        <w:tc>
          <w:tcPr>
            <w:tcW w:w="1380" w:type="dxa"/>
            <w:tcBorders>
              <w:left w:val="single" w:sz="6" w:space="0" w:color="auto"/>
              <w:right w:val="single" w:sz="6" w:space="0" w:color="auto"/>
            </w:tcBorders>
          </w:tcPr>
          <w:p w14:paraId="4D02937E" w14:textId="5DEEF2D5" w:rsidR="008A53DF" w:rsidRDefault="0050170F" w:rsidP="00EC0A48">
            <w:pPr>
              <w:jc w:val="right"/>
              <w:rPr>
                <w:rFonts w:ascii="Times New Roman" w:hAnsi="Times New Roman"/>
              </w:rPr>
            </w:pPr>
            <w:r>
              <w:rPr>
                <w:rFonts w:ascii="Times New Roman" w:hAnsi="Times New Roman"/>
              </w:rPr>
              <w:t>JPL</w:t>
            </w:r>
          </w:p>
        </w:tc>
      </w:tr>
      <w:tr w:rsidR="008A53DF" w14:paraId="29DACE53" w14:textId="77777777" w:rsidTr="004F615E">
        <w:trPr>
          <w:cantSplit/>
        </w:trPr>
        <w:tc>
          <w:tcPr>
            <w:tcW w:w="432" w:type="dxa"/>
            <w:tcBorders>
              <w:left w:val="single" w:sz="6" w:space="0" w:color="auto"/>
              <w:right w:val="single" w:sz="6" w:space="0" w:color="auto"/>
            </w:tcBorders>
          </w:tcPr>
          <w:p w14:paraId="340B48F4" w14:textId="77777777" w:rsidR="008A53DF"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2FFA7E1A" w14:textId="576A3EC8" w:rsidR="008A53DF" w:rsidRDefault="0050170F" w:rsidP="008A53DF">
            <w:pPr>
              <w:rPr>
                <w:rFonts w:ascii="Times New Roman" w:hAnsi="Times New Roman"/>
              </w:rPr>
            </w:pPr>
            <w:r>
              <w:rPr>
                <w:rFonts w:ascii="Times New Roman" w:hAnsi="Times New Roman"/>
              </w:rPr>
              <w:t>S. Perez-</w:t>
            </w:r>
            <w:proofErr w:type="spellStart"/>
            <w:r>
              <w:rPr>
                <w:rFonts w:ascii="Times New Roman" w:hAnsi="Times New Roman"/>
              </w:rPr>
              <w:t>Hoyos</w:t>
            </w:r>
            <w:proofErr w:type="spellEnd"/>
          </w:p>
        </w:tc>
        <w:tc>
          <w:tcPr>
            <w:tcW w:w="1411" w:type="dxa"/>
            <w:gridSpan w:val="2"/>
            <w:tcBorders>
              <w:left w:val="single" w:sz="6" w:space="0" w:color="auto"/>
              <w:right w:val="single" w:sz="6" w:space="0" w:color="auto"/>
            </w:tcBorders>
          </w:tcPr>
          <w:p w14:paraId="37C46D88" w14:textId="786D0C3E" w:rsidR="008A53DF" w:rsidRDefault="0050170F" w:rsidP="008A53DF">
            <w:pPr>
              <w:jc w:val="center"/>
              <w:rPr>
                <w:rFonts w:ascii="Times New Roman" w:hAnsi="Times New Roman"/>
              </w:rPr>
            </w:pPr>
            <w:r>
              <w:rPr>
                <w:rFonts w:ascii="Times New Roman" w:hAnsi="Times New Roman"/>
              </w:rPr>
              <w:t>Granada</w:t>
            </w:r>
          </w:p>
        </w:tc>
        <w:tc>
          <w:tcPr>
            <w:tcW w:w="432" w:type="dxa"/>
            <w:tcBorders>
              <w:left w:val="single" w:sz="6" w:space="0" w:color="auto"/>
              <w:right w:val="single" w:sz="6" w:space="0" w:color="auto"/>
            </w:tcBorders>
          </w:tcPr>
          <w:p w14:paraId="05AADC31" w14:textId="77777777" w:rsidR="008A53DF"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06CDF8DB" w14:textId="0252D46B" w:rsidR="008A53DF" w:rsidRPr="0050170F" w:rsidRDefault="0050170F" w:rsidP="0050170F">
            <w:pPr>
              <w:rPr>
                <w:rFonts w:ascii="Times New Roman" w:hAnsi="Times New Roman"/>
              </w:rPr>
            </w:pPr>
            <w:r w:rsidRPr="0050170F">
              <w:rPr>
                <w:rFonts w:ascii="Times New Roman" w:hAnsi="Times New Roman"/>
              </w:rPr>
              <w:t>A.</w:t>
            </w:r>
            <w:r>
              <w:rPr>
                <w:rFonts w:ascii="Times New Roman" w:hAnsi="Times New Roman"/>
              </w:rPr>
              <w:t xml:space="preserve"> </w:t>
            </w:r>
            <w:r w:rsidRPr="0050170F">
              <w:rPr>
                <w:rFonts w:ascii="Times New Roman" w:hAnsi="Times New Roman"/>
              </w:rPr>
              <w:t>James</w:t>
            </w:r>
          </w:p>
        </w:tc>
        <w:tc>
          <w:tcPr>
            <w:tcW w:w="1380" w:type="dxa"/>
            <w:tcBorders>
              <w:left w:val="single" w:sz="6" w:space="0" w:color="auto"/>
              <w:right w:val="single" w:sz="6" w:space="0" w:color="auto"/>
            </w:tcBorders>
          </w:tcPr>
          <w:p w14:paraId="26D08DC0" w14:textId="636568FA" w:rsidR="008A53DF" w:rsidRDefault="0050170F" w:rsidP="00EC0A48">
            <w:pPr>
              <w:jc w:val="right"/>
              <w:rPr>
                <w:rFonts w:ascii="Times New Roman" w:hAnsi="Times New Roman"/>
              </w:rPr>
            </w:pPr>
            <w:r>
              <w:rPr>
                <w:rFonts w:ascii="Times New Roman" w:hAnsi="Times New Roman"/>
              </w:rPr>
              <w:t>Oxford</w:t>
            </w:r>
          </w:p>
        </w:tc>
      </w:tr>
      <w:tr w:rsidR="004F615E" w14:paraId="7D63D41B" w14:textId="77777777" w:rsidTr="004F615E">
        <w:trPr>
          <w:cantSplit/>
        </w:trPr>
        <w:tc>
          <w:tcPr>
            <w:tcW w:w="432" w:type="dxa"/>
            <w:tcBorders>
              <w:left w:val="single" w:sz="6" w:space="0" w:color="auto"/>
              <w:right w:val="single" w:sz="6" w:space="0" w:color="auto"/>
            </w:tcBorders>
          </w:tcPr>
          <w:p w14:paraId="4A2A1C3F" w14:textId="77777777"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4C8A6B69" w14:textId="36152C54" w:rsidR="004F615E" w:rsidRDefault="0050170F" w:rsidP="008A53DF">
            <w:pPr>
              <w:rPr>
                <w:rFonts w:ascii="Times New Roman" w:hAnsi="Times New Roman"/>
              </w:rPr>
            </w:pPr>
            <w:r>
              <w:rPr>
                <w:rFonts w:ascii="Times New Roman" w:hAnsi="Times New Roman"/>
              </w:rPr>
              <w:t>J. Dobinson</w:t>
            </w:r>
          </w:p>
        </w:tc>
        <w:tc>
          <w:tcPr>
            <w:tcW w:w="1411" w:type="dxa"/>
            <w:gridSpan w:val="2"/>
            <w:tcBorders>
              <w:left w:val="single" w:sz="6" w:space="0" w:color="auto"/>
              <w:right w:val="single" w:sz="6" w:space="0" w:color="auto"/>
            </w:tcBorders>
          </w:tcPr>
          <w:p w14:paraId="754782C4" w14:textId="31150500" w:rsidR="004F615E" w:rsidRDefault="0050170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5370A16C" w14:textId="77777777" w:rsidR="004F615E"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22ED8EC4" w14:textId="2C845782" w:rsidR="004F615E" w:rsidRDefault="0050170F" w:rsidP="008A53DF">
            <w:pPr>
              <w:rPr>
                <w:rFonts w:ascii="Times New Roman" w:hAnsi="Times New Roman"/>
              </w:rPr>
            </w:pPr>
            <w:r>
              <w:rPr>
                <w:rFonts w:ascii="Times New Roman" w:hAnsi="Times New Roman"/>
              </w:rPr>
              <w:t xml:space="preserve">S. </w:t>
            </w:r>
            <w:proofErr w:type="spellStart"/>
            <w:r>
              <w:rPr>
                <w:rFonts w:ascii="Times New Roman" w:hAnsi="Times New Roman"/>
              </w:rPr>
              <w:t>Bauduin</w:t>
            </w:r>
            <w:proofErr w:type="spellEnd"/>
          </w:p>
        </w:tc>
        <w:tc>
          <w:tcPr>
            <w:tcW w:w="1380" w:type="dxa"/>
            <w:tcBorders>
              <w:left w:val="single" w:sz="6" w:space="0" w:color="auto"/>
              <w:right w:val="single" w:sz="6" w:space="0" w:color="auto"/>
            </w:tcBorders>
          </w:tcPr>
          <w:p w14:paraId="0E8AC993" w14:textId="316BB49A" w:rsidR="004F615E" w:rsidRDefault="0050170F" w:rsidP="00EC0A48">
            <w:pPr>
              <w:jc w:val="right"/>
              <w:rPr>
                <w:rFonts w:ascii="Times New Roman" w:hAnsi="Times New Roman"/>
              </w:rPr>
            </w:pPr>
            <w:r>
              <w:rPr>
                <w:rFonts w:ascii="Times New Roman" w:hAnsi="Times New Roman"/>
              </w:rPr>
              <w:t>Brussels</w:t>
            </w:r>
          </w:p>
        </w:tc>
      </w:tr>
      <w:tr w:rsidR="004F615E" w14:paraId="15FE9279" w14:textId="77777777" w:rsidTr="0050170F">
        <w:trPr>
          <w:cantSplit/>
        </w:trPr>
        <w:tc>
          <w:tcPr>
            <w:tcW w:w="432" w:type="dxa"/>
            <w:tcBorders>
              <w:left w:val="single" w:sz="6" w:space="0" w:color="auto"/>
              <w:right w:val="single" w:sz="6" w:space="0" w:color="auto"/>
            </w:tcBorders>
          </w:tcPr>
          <w:p w14:paraId="79CD097D" w14:textId="77777777"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49F20003" w14:textId="497BD6B2" w:rsidR="004F615E" w:rsidRDefault="0050170F" w:rsidP="008A53DF">
            <w:pPr>
              <w:rPr>
                <w:rFonts w:ascii="Times New Roman" w:hAnsi="Times New Roman"/>
              </w:rPr>
            </w:pPr>
            <w:r>
              <w:rPr>
                <w:rFonts w:ascii="Times New Roman" w:hAnsi="Times New Roman"/>
              </w:rPr>
              <w:t>J. Taylor</w:t>
            </w:r>
          </w:p>
        </w:tc>
        <w:tc>
          <w:tcPr>
            <w:tcW w:w="1411" w:type="dxa"/>
            <w:gridSpan w:val="2"/>
            <w:tcBorders>
              <w:left w:val="single" w:sz="6" w:space="0" w:color="auto"/>
              <w:right w:val="single" w:sz="6" w:space="0" w:color="auto"/>
            </w:tcBorders>
          </w:tcPr>
          <w:p w14:paraId="63F759D1" w14:textId="6FD65118" w:rsidR="004F615E" w:rsidRDefault="0050170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3D81E4" w14:textId="0BFC3BC2" w:rsidR="004F615E" w:rsidRDefault="0050170F"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09ACCEF0" w14:textId="43D15E05" w:rsidR="004F615E" w:rsidRDefault="0050170F" w:rsidP="008A53DF">
            <w:pPr>
              <w:rPr>
                <w:rFonts w:ascii="Times New Roman" w:hAnsi="Times New Roman"/>
              </w:rPr>
            </w:pPr>
            <w:r>
              <w:rPr>
                <w:rFonts w:ascii="Times New Roman" w:hAnsi="Times New Roman"/>
              </w:rPr>
              <w:t>C. Alexander</w:t>
            </w:r>
          </w:p>
        </w:tc>
        <w:tc>
          <w:tcPr>
            <w:tcW w:w="1380" w:type="dxa"/>
            <w:tcBorders>
              <w:left w:val="single" w:sz="6" w:space="0" w:color="auto"/>
              <w:right w:val="single" w:sz="6" w:space="0" w:color="auto"/>
            </w:tcBorders>
          </w:tcPr>
          <w:p w14:paraId="458B8F20" w14:textId="6C1B7489" w:rsidR="004F615E" w:rsidRDefault="0050170F" w:rsidP="00EC0A48">
            <w:pPr>
              <w:jc w:val="right"/>
              <w:rPr>
                <w:rFonts w:ascii="Times New Roman" w:hAnsi="Times New Roman"/>
              </w:rPr>
            </w:pPr>
            <w:r>
              <w:rPr>
                <w:rFonts w:ascii="Times New Roman" w:hAnsi="Times New Roman"/>
              </w:rPr>
              <w:t>Oxford</w:t>
            </w:r>
          </w:p>
        </w:tc>
      </w:tr>
      <w:tr w:rsidR="0050170F" w14:paraId="4C56F937" w14:textId="77777777">
        <w:trPr>
          <w:cantSplit/>
        </w:trPr>
        <w:tc>
          <w:tcPr>
            <w:tcW w:w="432" w:type="dxa"/>
            <w:tcBorders>
              <w:left w:val="single" w:sz="6" w:space="0" w:color="auto"/>
              <w:bottom w:val="single" w:sz="6" w:space="0" w:color="auto"/>
              <w:right w:val="single" w:sz="6" w:space="0" w:color="auto"/>
            </w:tcBorders>
          </w:tcPr>
          <w:p w14:paraId="72CB69F2" w14:textId="3FA3821B" w:rsidR="0050170F" w:rsidRDefault="0050170F" w:rsidP="008A53DF">
            <w:pPr>
              <w:jc w:val="center"/>
              <w:rPr>
                <w:rFonts w:ascii="Times New Roman" w:hAnsi="Times New Roman"/>
              </w:rPr>
            </w:pPr>
            <w:r>
              <w:rPr>
                <w:rFonts w:ascii="Times New Roman" w:hAnsi="Times New Roman"/>
              </w:rPr>
              <w:t>1</w:t>
            </w:r>
          </w:p>
        </w:tc>
        <w:tc>
          <w:tcPr>
            <w:tcW w:w="2304" w:type="dxa"/>
            <w:tcBorders>
              <w:left w:val="single" w:sz="6" w:space="0" w:color="auto"/>
              <w:bottom w:val="single" w:sz="6" w:space="0" w:color="auto"/>
              <w:right w:val="single" w:sz="6" w:space="0" w:color="auto"/>
            </w:tcBorders>
          </w:tcPr>
          <w:p w14:paraId="00AC5244" w14:textId="513A4D9F" w:rsidR="0050170F" w:rsidRDefault="0050170F" w:rsidP="008A53DF">
            <w:pPr>
              <w:rPr>
                <w:rFonts w:ascii="Times New Roman" w:hAnsi="Times New Roman"/>
              </w:rPr>
            </w:pPr>
            <w:r>
              <w:rPr>
                <w:rFonts w:ascii="Times New Roman" w:hAnsi="Times New Roman"/>
              </w:rPr>
              <w:t xml:space="preserve">J. </w:t>
            </w:r>
            <w:proofErr w:type="spellStart"/>
            <w:r>
              <w:rPr>
                <w:rFonts w:ascii="Times New Roman" w:hAnsi="Times New Roman"/>
              </w:rPr>
              <w:t>Alday</w:t>
            </w:r>
            <w:proofErr w:type="spellEnd"/>
          </w:p>
        </w:tc>
        <w:tc>
          <w:tcPr>
            <w:tcW w:w="1411" w:type="dxa"/>
            <w:gridSpan w:val="2"/>
            <w:tcBorders>
              <w:left w:val="single" w:sz="6" w:space="0" w:color="auto"/>
              <w:bottom w:val="single" w:sz="6" w:space="0" w:color="auto"/>
              <w:right w:val="single" w:sz="6" w:space="0" w:color="auto"/>
            </w:tcBorders>
          </w:tcPr>
          <w:p w14:paraId="6DDCBD29" w14:textId="4C89841A" w:rsidR="0050170F" w:rsidRDefault="0050170F" w:rsidP="008A53DF">
            <w:pPr>
              <w:jc w:val="center"/>
              <w:rPr>
                <w:rFonts w:ascii="Times New Roman" w:hAnsi="Times New Roman"/>
              </w:rPr>
            </w:pPr>
            <w:r>
              <w:rPr>
                <w:rFonts w:ascii="Times New Roman" w:hAnsi="Times New Roman"/>
              </w:rPr>
              <w:t>Oxford</w:t>
            </w:r>
          </w:p>
        </w:tc>
        <w:tc>
          <w:tcPr>
            <w:tcW w:w="432" w:type="dxa"/>
            <w:tcBorders>
              <w:left w:val="single" w:sz="6" w:space="0" w:color="auto"/>
              <w:bottom w:val="single" w:sz="6" w:space="0" w:color="auto"/>
              <w:right w:val="single" w:sz="6" w:space="0" w:color="auto"/>
            </w:tcBorders>
          </w:tcPr>
          <w:p w14:paraId="4851D285" w14:textId="529DABF1" w:rsidR="0050170F" w:rsidRDefault="0050170F" w:rsidP="008A53DF">
            <w:pPr>
              <w:jc w:val="center"/>
              <w:rPr>
                <w:rFonts w:ascii="Times New Roman" w:hAnsi="Times New Roman"/>
              </w:rPr>
            </w:pPr>
            <w:r>
              <w:rPr>
                <w:rFonts w:ascii="Times New Roman" w:hAnsi="Times New Roman"/>
              </w:rPr>
              <w:t>1</w:t>
            </w:r>
          </w:p>
        </w:tc>
        <w:tc>
          <w:tcPr>
            <w:tcW w:w="2326" w:type="dxa"/>
            <w:tcBorders>
              <w:left w:val="single" w:sz="6" w:space="0" w:color="auto"/>
              <w:bottom w:val="single" w:sz="6" w:space="0" w:color="auto"/>
              <w:right w:val="single" w:sz="6" w:space="0" w:color="auto"/>
            </w:tcBorders>
          </w:tcPr>
          <w:p w14:paraId="06060AAB" w14:textId="64B336EE" w:rsidR="0050170F" w:rsidRDefault="0050170F" w:rsidP="008A53DF">
            <w:pPr>
              <w:rPr>
                <w:rFonts w:ascii="Times New Roman" w:hAnsi="Times New Roman"/>
              </w:rPr>
            </w:pPr>
            <w:r>
              <w:rPr>
                <w:rFonts w:ascii="Times New Roman" w:hAnsi="Times New Roman"/>
              </w:rPr>
              <w:t>J. Yang</w:t>
            </w:r>
          </w:p>
        </w:tc>
        <w:tc>
          <w:tcPr>
            <w:tcW w:w="1380" w:type="dxa"/>
            <w:tcBorders>
              <w:left w:val="single" w:sz="6" w:space="0" w:color="auto"/>
              <w:bottom w:val="single" w:sz="6" w:space="0" w:color="auto"/>
              <w:right w:val="single" w:sz="6" w:space="0" w:color="auto"/>
            </w:tcBorders>
          </w:tcPr>
          <w:p w14:paraId="30D3E723" w14:textId="625330CF" w:rsidR="0050170F" w:rsidRDefault="0050170F" w:rsidP="00EC0A48">
            <w:pPr>
              <w:jc w:val="right"/>
              <w:rPr>
                <w:rFonts w:ascii="Times New Roman" w:hAnsi="Times New Roman"/>
              </w:rPr>
            </w:pPr>
            <w:r>
              <w:rPr>
                <w:rFonts w:ascii="Times New Roman" w:hAnsi="Times New Roman"/>
              </w:rPr>
              <w:t>Oxford</w:t>
            </w:r>
          </w:p>
        </w:tc>
      </w:tr>
    </w:tbl>
    <w:p w14:paraId="6245E93F" w14:textId="77777777" w:rsidR="008A53DF" w:rsidRDefault="008A53DF" w:rsidP="008A53DF">
      <w:pPr>
        <w:rPr>
          <w:rFonts w:ascii="Times New Roman" w:hAnsi="Times New Roman"/>
        </w:rPr>
      </w:pPr>
      <w:r>
        <w:rPr>
          <w:rFonts w:ascii="Times New Roman" w:hAnsi="Times New Roman"/>
        </w:rPr>
        <w:br w:type="page"/>
      </w:r>
    </w:p>
    <w:p w14:paraId="2F12060E" w14:textId="77777777" w:rsidR="008A53DF" w:rsidRDefault="008A53DF" w:rsidP="008A53DF">
      <w:pPr>
        <w:jc w:val="center"/>
        <w:rPr>
          <w:rFonts w:ascii="Times New Roman" w:hAnsi="Times New Roman"/>
        </w:rPr>
      </w:pPr>
    </w:p>
    <w:p w14:paraId="617F1DB4" w14:textId="77777777" w:rsidR="008A53DF" w:rsidRDefault="008A53DF" w:rsidP="008A53DF">
      <w:pPr>
        <w:jc w:val="center"/>
        <w:rPr>
          <w:rFonts w:ascii="Times New Roman" w:hAnsi="Times New Roman"/>
        </w:rPr>
      </w:pPr>
    </w:p>
    <w:p w14:paraId="64A35B54" w14:textId="77777777" w:rsidR="008A53DF" w:rsidRDefault="008A53DF" w:rsidP="008A53DF">
      <w:pPr>
        <w:jc w:val="center"/>
        <w:rPr>
          <w:rFonts w:ascii="Times New Roman" w:hAnsi="Times New Roman"/>
        </w:rPr>
      </w:pPr>
    </w:p>
    <w:p w14:paraId="69F396A8"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40E78F83"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0E795E53" w14:textId="77777777" w:rsidR="008A53DF" w:rsidRDefault="008A53DF" w:rsidP="008A53DF">
      <w:pPr>
        <w:rPr>
          <w:rFonts w:ascii="Times New Roman" w:hAnsi="Times New Roman"/>
          <w:b/>
        </w:rPr>
      </w:pPr>
    </w:p>
    <w:p w14:paraId="61243F70"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14:paraId="46A288C0"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14:paraId="6464F827"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14:paraId="1090D82C"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14:paraId="1FC1C7F5"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14:paraId="6820CFC7"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14:paraId="4DCFF3F6"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14:paraId="3DCF0912"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14:paraId="4A9BD62C"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14:paraId="57743FA2"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B65B1A">
        <w:rPr>
          <w:rFonts w:ascii="Times New Roman" w:hAnsi="Times New Roman"/>
          <w:b/>
          <w:sz w:val="22"/>
        </w:rPr>
        <w:t>8</w:t>
      </w:r>
    </w:p>
    <w:p w14:paraId="21BA080A"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14:paraId="78D32778"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14:paraId="579E1D81"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w:t>
      </w:r>
      <w:proofErr w:type="spellStart"/>
      <w:r w:rsidRPr="00E73E34">
        <w:rPr>
          <w:rFonts w:ascii="Times New Roman" w:hAnsi="Times New Roman"/>
          <w:b/>
          <w:sz w:val="22"/>
        </w:rPr>
        <w:t>apr</w:t>
      </w:r>
      <w:proofErr w:type="spellEnd"/>
      <w:r w:rsidRPr="00E73E34">
        <w:rPr>
          <w:rFonts w:ascii="Times New Roman" w:hAnsi="Times New Roman"/>
          <w:b/>
          <w:sz w:val="22"/>
        </w:rPr>
        <w:t xml:space="preserve"> file</w:t>
      </w:r>
      <w:r w:rsidRPr="00E73E34">
        <w:rPr>
          <w:rFonts w:ascii="Times New Roman" w:hAnsi="Times New Roman"/>
          <w:b/>
          <w:sz w:val="22"/>
        </w:rPr>
        <w:tab/>
      </w:r>
      <w:r w:rsidR="000601FE" w:rsidRPr="00E73E34">
        <w:rPr>
          <w:rFonts w:ascii="Times New Roman" w:hAnsi="Times New Roman"/>
          <w:b/>
          <w:sz w:val="22"/>
        </w:rPr>
        <w:t>9</w:t>
      </w:r>
    </w:p>
    <w:p w14:paraId="67DEC1E4"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w:t>
      </w:r>
      <w:proofErr w:type="spellStart"/>
      <w:r w:rsidRPr="00E73E34">
        <w:rPr>
          <w:rFonts w:ascii="Times New Roman" w:hAnsi="Times New Roman"/>
          <w:b/>
          <w:sz w:val="22"/>
        </w:rPr>
        <w:t>inp</w:t>
      </w:r>
      <w:proofErr w:type="spellEnd"/>
      <w:r w:rsidRPr="00E73E34">
        <w:rPr>
          <w:rFonts w:ascii="Times New Roman" w:hAnsi="Times New Roman"/>
          <w:b/>
          <w:sz w:val="22"/>
        </w:rPr>
        <w:t xml:space="preserve"> file</w:t>
      </w:r>
      <w:r w:rsidRPr="00E73E34">
        <w:rPr>
          <w:rFonts w:ascii="Times New Roman" w:hAnsi="Times New Roman"/>
          <w:b/>
          <w:sz w:val="22"/>
        </w:rPr>
        <w:tab/>
      </w:r>
      <w:r w:rsidR="00B65B1A">
        <w:rPr>
          <w:rFonts w:ascii="Times New Roman" w:hAnsi="Times New Roman"/>
          <w:b/>
          <w:sz w:val="22"/>
        </w:rPr>
        <w:t>16</w:t>
      </w:r>
    </w:p>
    <w:p w14:paraId="67C13479"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w:t>
      </w:r>
      <w:proofErr w:type="spellStart"/>
      <w:r w:rsidRPr="00E73E34">
        <w:rPr>
          <w:rFonts w:ascii="Times New Roman" w:hAnsi="Times New Roman"/>
          <w:b/>
          <w:sz w:val="22"/>
        </w:rPr>
        <w:t>spx</w:t>
      </w:r>
      <w:proofErr w:type="spellEnd"/>
      <w:r w:rsidRPr="00E73E34">
        <w:rPr>
          <w:rFonts w:ascii="Times New Roman" w:hAnsi="Times New Roman"/>
          <w:b/>
          <w:sz w:val="22"/>
        </w:rPr>
        <w:t xml:space="preserve"> file</w:t>
      </w:r>
      <w:r w:rsidRPr="00E73E34">
        <w:rPr>
          <w:rFonts w:ascii="Times New Roman" w:hAnsi="Times New Roman"/>
          <w:b/>
          <w:sz w:val="22"/>
        </w:rPr>
        <w:tab/>
      </w:r>
      <w:r w:rsidR="00B65B1A">
        <w:rPr>
          <w:rFonts w:ascii="Times New Roman" w:hAnsi="Times New Roman"/>
          <w:b/>
          <w:sz w:val="22"/>
        </w:rPr>
        <w:t>18</w:t>
      </w:r>
    </w:p>
    <w:p w14:paraId="7A06EE54"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Setup .set file</w:t>
      </w:r>
      <w:r w:rsidRPr="00E73E34">
        <w:rPr>
          <w:rFonts w:ascii="Times New Roman" w:hAnsi="Times New Roman"/>
          <w:b/>
          <w:sz w:val="22"/>
        </w:rPr>
        <w:tab/>
      </w:r>
      <w:r w:rsidR="00B65B1A">
        <w:rPr>
          <w:rFonts w:ascii="Times New Roman" w:hAnsi="Times New Roman"/>
          <w:b/>
          <w:sz w:val="22"/>
        </w:rPr>
        <w:t>20</w:t>
      </w:r>
    </w:p>
    <w:p w14:paraId="76F20DB0"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 xml:space="preserve">Fractional cloud cover file </w:t>
      </w:r>
      <w:proofErr w:type="spellStart"/>
      <w:r w:rsidRPr="00E73E34">
        <w:rPr>
          <w:rFonts w:ascii="Times New Roman" w:hAnsi="Times New Roman"/>
          <w:b/>
          <w:sz w:val="22"/>
        </w:rPr>
        <w:t>fcloud.prf</w:t>
      </w:r>
      <w:proofErr w:type="spellEnd"/>
      <w:r w:rsidRPr="00E73E34">
        <w:rPr>
          <w:rFonts w:ascii="Times New Roman" w:hAnsi="Times New Roman"/>
          <w:b/>
          <w:sz w:val="22"/>
        </w:rPr>
        <w:t xml:space="preserve"> format</w:t>
      </w:r>
      <w:r w:rsidRPr="00E73E34">
        <w:rPr>
          <w:rFonts w:ascii="Times New Roman" w:hAnsi="Times New Roman"/>
          <w:b/>
          <w:sz w:val="22"/>
        </w:rPr>
        <w:tab/>
      </w:r>
      <w:r w:rsidR="00B65B1A">
        <w:rPr>
          <w:rFonts w:ascii="Times New Roman" w:hAnsi="Times New Roman"/>
          <w:b/>
          <w:sz w:val="22"/>
        </w:rPr>
        <w:t>21</w:t>
      </w:r>
    </w:p>
    <w:p w14:paraId="3F041ED6"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B65B1A">
        <w:rPr>
          <w:rFonts w:ascii="Times New Roman" w:hAnsi="Times New Roman"/>
          <w:b/>
          <w:sz w:val="22"/>
        </w:rPr>
        <w:t>r/Stellar spectrum .sol file.</w:t>
      </w:r>
      <w:r w:rsidR="00B65B1A">
        <w:rPr>
          <w:rFonts w:ascii="Times New Roman" w:hAnsi="Times New Roman"/>
          <w:b/>
          <w:sz w:val="22"/>
        </w:rPr>
        <w:tab/>
        <w:t>21</w:t>
      </w:r>
    </w:p>
    <w:p w14:paraId="1C1FC200"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B65B1A">
        <w:rPr>
          <w:rFonts w:ascii="Times New Roman" w:hAnsi="Times New Roman"/>
          <w:b/>
          <w:sz w:val="22"/>
        </w:rPr>
        <w:t>induced absorption .</w:t>
      </w:r>
      <w:proofErr w:type="spellStart"/>
      <w:r w:rsidR="00B65B1A">
        <w:rPr>
          <w:rFonts w:ascii="Times New Roman" w:hAnsi="Times New Roman"/>
          <w:b/>
          <w:sz w:val="22"/>
        </w:rPr>
        <w:t>cia</w:t>
      </w:r>
      <w:proofErr w:type="spellEnd"/>
      <w:r w:rsidR="00B65B1A">
        <w:rPr>
          <w:rFonts w:ascii="Times New Roman" w:hAnsi="Times New Roman"/>
          <w:b/>
          <w:sz w:val="22"/>
        </w:rPr>
        <w:t xml:space="preserve"> file.</w:t>
      </w:r>
      <w:r w:rsidR="00B65B1A">
        <w:rPr>
          <w:rFonts w:ascii="Times New Roman" w:hAnsi="Times New Roman"/>
          <w:b/>
          <w:sz w:val="22"/>
        </w:rPr>
        <w:tab/>
        <w:t>22</w:t>
      </w:r>
    </w:p>
    <w:p w14:paraId="09622DB4"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w:t>
      </w:r>
      <w:proofErr w:type="spellStart"/>
      <w:r w:rsidR="00882CB0" w:rsidRPr="00E73E34">
        <w:rPr>
          <w:rFonts w:ascii="Times New Roman" w:hAnsi="Times New Roman"/>
          <w:b/>
          <w:sz w:val="22"/>
        </w:rPr>
        <w:t>fla</w:t>
      </w:r>
      <w:proofErr w:type="spellEnd"/>
      <w:r w:rsidR="00882CB0" w:rsidRPr="00E73E34">
        <w:rPr>
          <w:rFonts w:ascii="Times New Roman" w:hAnsi="Times New Roman"/>
          <w:b/>
          <w:sz w:val="22"/>
        </w:rPr>
        <w:t xml:space="preserve"> file</w:t>
      </w:r>
      <w:r w:rsidR="00B65B1A">
        <w:rPr>
          <w:rFonts w:ascii="Times New Roman" w:hAnsi="Times New Roman"/>
          <w:b/>
          <w:sz w:val="22"/>
        </w:rPr>
        <w:tab/>
        <w:t>22</w:t>
      </w:r>
    </w:p>
    <w:p w14:paraId="1680129B"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B65B1A">
        <w:rPr>
          <w:rFonts w:ascii="Times New Roman" w:hAnsi="Times New Roman"/>
          <w:b/>
          <w:sz w:val="22"/>
        </w:rPr>
        <w:t>alculation .</w:t>
      </w:r>
      <w:proofErr w:type="spellStart"/>
      <w:r w:rsidR="00B65B1A">
        <w:rPr>
          <w:rFonts w:ascii="Times New Roman" w:hAnsi="Times New Roman"/>
          <w:b/>
          <w:sz w:val="22"/>
        </w:rPr>
        <w:t>rfl</w:t>
      </w:r>
      <w:proofErr w:type="spellEnd"/>
      <w:r w:rsidR="00B65B1A">
        <w:rPr>
          <w:rFonts w:ascii="Times New Roman" w:hAnsi="Times New Roman"/>
          <w:b/>
          <w:sz w:val="22"/>
        </w:rPr>
        <w:t xml:space="preserve"> file</w:t>
      </w:r>
      <w:r w:rsidR="00B65B1A">
        <w:rPr>
          <w:rFonts w:ascii="Times New Roman" w:hAnsi="Times New Roman"/>
          <w:b/>
          <w:sz w:val="22"/>
        </w:rPr>
        <w:tab/>
        <w:t>22</w:t>
      </w:r>
    </w:p>
    <w:p w14:paraId="4A569156" w14:textId="77777777" w:rsidR="00C255F3"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B65B1A">
        <w:rPr>
          <w:rFonts w:ascii="Times New Roman" w:hAnsi="Times New Roman"/>
          <w:b/>
          <w:sz w:val="22"/>
        </w:rPr>
        <w:t>turation definition .</w:t>
      </w:r>
      <w:proofErr w:type="spellStart"/>
      <w:r w:rsidR="00B65B1A">
        <w:rPr>
          <w:rFonts w:ascii="Times New Roman" w:hAnsi="Times New Roman"/>
          <w:b/>
          <w:sz w:val="22"/>
        </w:rPr>
        <w:t>vpf</w:t>
      </w:r>
      <w:proofErr w:type="spellEnd"/>
      <w:r w:rsidR="00B65B1A">
        <w:rPr>
          <w:rFonts w:ascii="Times New Roman" w:hAnsi="Times New Roman"/>
          <w:b/>
          <w:sz w:val="22"/>
        </w:rPr>
        <w:t xml:space="preserve"> file</w:t>
      </w:r>
      <w:r w:rsidR="00B65B1A">
        <w:rPr>
          <w:rFonts w:ascii="Times New Roman" w:hAnsi="Times New Roman"/>
          <w:b/>
          <w:sz w:val="22"/>
        </w:rPr>
        <w:tab/>
        <w:t>23</w:t>
      </w:r>
    </w:p>
    <w:p w14:paraId="76125F97" w14:textId="77777777" w:rsidR="00B65B1A" w:rsidRPr="00E73E34" w:rsidRDefault="00B65B1A" w:rsidP="008A53DF">
      <w:pPr>
        <w:tabs>
          <w:tab w:val="left" w:pos="1134"/>
          <w:tab w:val="left" w:pos="1843"/>
          <w:tab w:val="right" w:pos="7920"/>
        </w:tabs>
        <w:rPr>
          <w:rFonts w:ascii="Times New Roman" w:hAnsi="Times New Roman"/>
          <w:b/>
          <w:sz w:val="22"/>
        </w:rPr>
      </w:pPr>
      <w:r>
        <w:rPr>
          <w:rFonts w:ascii="Times New Roman" w:hAnsi="Times New Roman"/>
          <w:b/>
          <w:sz w:val="22"/>
        </w:rPr>
        <w:tab/>
        <w:t>3.11</w:t>
      </w:r>
      <w:r>
        <w:rPr>
          <w:rFonts w:ascii="Times New Roman" w:hAnsi="Times New Roman"/>
          <w:b/>
          <w:sz w:val="22"/>
        </w:rPr>
        <w:tab/>
        <w:t>Reduced wavelength scheme .</w:t>
      </w:r>
      <w:proofErr w:type="spellStart"/>
      <w:r>
        <w:rPr>
          <w:rFonts w:ascii="Times New Roman" w:hAnsi="Times New Roman"/>
          <w:b/>
          <w:sz w:val="22"/>
        </w:rPr>
        <w:t>rdw</w:t>
      </w:r>
      <w:proofErr w:type="spellEnd"/>
      <w:r>
        <w:rPr>
          <w:rFonts w:ascii="Times New Roman" w:hAnsi="Times New Roman"/>
          <w:b/>
          <w:sz w:val="22"/>
        </w:rPr>
        <w:t xml:space="preserve"> file</w:t>
      </w:r>
      <w:r>
        <w:rPr>
          <w:rFonts w:ascii="Times New Roman" w:hAnsi="Times New Roman"/>
          <w:b/>
          <w:sz w:val="22"/>
        </w:rPr>
        <w:tab/>
        <w:t>23</w:t>
      </w:r>
    </w:p>
    <w:p w14:paraId="39EA0B68"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B65B1A">
        <w:rPr>
          <w:rFonts w:ascii="Times New Roman" w:hAnsi="Times New Roman"/>
          <w:b/>
          <w:sz w:val="22"/>
        </w:rPr>
        <w:t>en Nemesis and previous codes</w:t>
      </w:r>
      <w:r w:rsidR="00B65B1A">
        <w:rPr>
          <w:rFonts w:ascii="Times New Roman" w:hAnsi="Times New Roman"/>
          <w:b/>
          <w:sz w:val="22"/>
        </w:rPr>
        <w:tab/>
        <w:t>24</w:t>
      </w:r>
    </w:p>
    <w:p w14:paraId="62C46FD1" w14:textId="77777777" w:rsidR="001421CD"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B65B1A">
        <w:rPr>
          <w:rFonts w:ascii="Times New Roman" w:hAnsi="Times New Roman"/>
          <w:b/>
          <w:sz w:val="22"/>
        </w:rPr>
        <w:tab/>
        <w:t>25</w:t>
      </w:r>
    </w:p>
    <w:p w14:paraId="2502995E" w14:textId="77777777" w:rsidR="00B65B1A" w:rsidRPr="00E73E34" w:rsidRDefault="00B65B1A" w:rsidP="001421CD">
      <w:pPr>
        <w:tabs>
          <w:tab w:val="left" w:pos="1134"/>
          <w:tab w:val="left" w:pos="1843"/>
          <w:tab w:val="right" w:pos="7920"/>
        </w:tabs>
        <w:rPr>
          <w:rFonts w:ascii="Times New Roman" w:hAnsi="Times New Roman"/>
          <w:b/>
          <w:sz w:val="22"/>
        </w:rPr>
      </w:pPr>
      <w:r>
        <w:rPr>
          <w:rFonts w:ascii="Times New Roman" w:hAnsi="Times New Roman"/>
          <w:b/>
          <w:sz w:val="22"/>
        </w:rPr>
        <w:tab/>
        <w:t>4.2</w:t>
      </w:r>
      <w:r>
        <w:rPr>
          <w:rFonts w:ascii="Times New Roman" w:hAnsi="Times New Roman"/>
          <w:b/>
          <w:sz w:val="22"/>
        </w:rPr>
        <w:tab/>
        <w:t xml:space="preserve">Running Nemesis in </w:t>
      </w:r>
      <w:proofErr w:type="spellStart"/>
      <w:r>
        <w:rPr>
          <w:rFonts w:ascii="Times New Roman" w:hAnsi="Times New Roman"/>
          <w:b/>
          <w:sz w:val="22"/>
        </w:rPr>
        <w:t>pretabulated</w:t>
      </w:r>
      <w:proofErr w:type="spellEnd"/>
      <w:r>
        <w:rPr>
          <w:rFonts w:ascii="Times New Roman" w:hAnsi="Times New Roman"/>
          <w:b/>
          <w:sz w:val="22"/>
        </w:rPr>
        <w:t xml:space="preserve"> LBL mode</w:t>
      </w:r>
      <w:r>
        <w:rPr>
          <w:rFonts w:ascii="Times New Roman" w:hAnsi="Times New Roman"/>
          <w:b/>
          <w:sz w:val="22"/>
        </w:rPr>
        <w:tab/>
        <w:t>26</w:t>
      </w:r>
    </w:p>
    <w:p w14:paraId="6FC268F6"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B65B1A">
        <w:rPr>
          <w:rFonts w:ascii="Times New Roman" w:hAnsi="Times New Roman"/>
          <w:b/>
          <w:sz w:val="22"/>
        </w:rPr>
        <w:t>26</w:t>
      </w:r>
    </w:p>
    <w:p w14:paraId="10419FF4"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B65B1A">
        <w:rPr>
          <w:rFonts w:ascii="Times New Roman" w:hAnsi="Times New Roman"/>
          <w:b/>
          <w:sz w:val="22"/>
        </w:rPr>
        <w:tab/>
        <w:t>Recent developments</w:t>
      </w:r>
      <w:r w:rsidR="00B65B1A">
        <w:rPr>
          <w:rFonts w:ascii="Times New Roman" w:hAnsi="Times New Roman"/>
          <w:b/>
          <w:sz w:val="22"/>
        </w:rPr>
        <w:tab/>
        <w:t>26</w:t>
      </w:r>
    </w:p>
    <w:p w14:paraId="40A20D69" w14:textId="77777777"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B65B1A">
        <w:rPr>
          <w:rFonts w:ascii="Times New Roman" w:hAnsi="Times New Roman"/>
          <w:b/>
          <w:sz w:val="22"/>
        </w:rPr>
        <w:t>26</w:t>
      </w:r>
    </w:p>
    <w:p w14:paraId="23E950B5" w14:textId="77777777"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B65B1A">
        <w:rPr>
          <w:rFonts w:ascii="Times New Roman" w:hAnsi="Times New Roman"/>
          <w:b/>
          <w:sz w:val="22"/>
        </w:rPr>
        <w:tab/>
        <w:t>27</w:t>
      </w:r>
    </w:p>
    <w:p w14:paraId="48CA083E" w14:textId="77777777"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8.1</w:t>
      </w:r>
      <w:r>
        <w:rPr>
          <w:rFonts w:ascii="Times New Roman" w:hAnsi="Times New Roman"/>
          <w:b/>
          <w:sz w:val="22"/>
        </w:rPr>
        <w:tab/>
      </w:r>
      <w:proofErr w:type="spellStart"/>
      <w:r>
        <w:rPr>
          <w:rFonts w:ascii="Times New Roman" w:hAnsi="Times New Roman"/>
          <w:b/>
          <w:sz w:val="22"/>
        </w:rPr>
        <w:t>NemesisL</w:t>
      </w:r>
      <w:proofErr w:type="spellEnd"/>
      <w:r>
        <w:rPr>
          <w:rFonts w:ascii="Times New Roman" w:hAnsi="Times New Roman"/>
          <w:b/>
          <w:sz w:val="22"/>
        </w:rPr>
        <w:tab/>
        <w:t>27</w:t>
      </w:r>
    </w:p>
    <w:p w14:paraId="09AB2039" w14:textId="77777777"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8.2</w:t>
      </w:r>
      <w:r>
        <w:rPr>
          <w:rFonts w:ascii="Times New Roman" w:hAnsi="Times New Roman"/>
          <w:b/>
          <w:sz w:val="22"/>
        </w:rPr>
        <w:tab/>
      </w:r>
      <w:proofErr w:type="spellStart"/>
      <w:r>
        <w:rPr>
          <w:rFonts w:ascii="Times New Roman" w:hAnsi="Times New Roman"/>
          <w:b/>
          <w:sz w:val="22"/>
        </w:rPr>
        <w:t>NemesisMCS</w:t>
      </w:r>
      <w:proofErr w:type="spellEnd"/>
      <w:r>
        <w:rPr>
          <w:rFonts w:ascii="Times New Roman" w:hAnsi="Times New Roman"/>
          <w:b/>
          <w:sz w:val="22"/>
        </w:rPr>
        <w:tab/>
        <w:t>28</w:t>
      </w:r>
    </w:p>
    <w:p w14:paraId="04FFDB31" w14:textId="77777777"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8.3</w:t>
      </w:r>
      <w:r>
        <w:rPr>
          <w:rFonts w:ascii="Times New Roman" w:hAnsi="Times New Roman"/>
          <w:b/>
          <w:sz w:val="22"/>
        </w:rPr>
        <w:tab/>
      </w:r>
      <w:proofErr w:type="spellStart"/>
      <w:r>
        <w:rPr>
          <w:rFonts w:ascii="Times New Roman" w:hAnsi="Times New Roman"/>
          <w:b/>
          <w:sz w:val="22"/>
        </w:rPr>
        <w:t>Nemesisdisc</w:t>
      </w:r>
      <w:proofErr w:type="spellEnd"/>
      <w:r>
        <w:rPr>
          <w:rFonts w:ascii="Times New Roman" w:hAnsi="Times New Roman"/>
          <w:b/>
          <w:sz w:val="22"/>
        </w:rPr>
        <w:tab/>
        <w:t>28</w:t>
      </w:r>
    </w:p>
    <w:p w14:paraId="668887EB" w14:textId="77777777"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8.4</w:t>
      </w:r>
      <w:r>
        <w:rPr>
          <w:rFonts w:ascii="Times New Roman" w:hAnsi="Times New Roman"/>
          <w:b/>
          <w:sz w:val="22"/>
        </w:rPr>
        <w:tab/>
      </w:r>
      <w:proofErr w:type="spellStart"/>
      <w:r>
        <w:rPr>
          <w:rFonts w:ascii="Times New Roman" w:hAnsi="Times New Roman"/>
          <w:b/>
          <w:sz w:val="22"/>
        </w:rPr>
        <w:t>NemesisPT</w:t>
      </w:r>
      <w:proofErr w:type="spellEnd"/>
      <w:r>
        <w:rPr>
          <w:rFonts w:ascii="Times New Roman" w:hAnsi="Times New Roman"/>
          <w:b/>
          <w:sz w:val="22"/>
        </w:rPr>
        <w:tab/>
        <w:t>28</w:t>
      </w:r>
    </w:p>
    <w:p w14:paraId="1ED32727" w14:textId="77777777" w:rsidR="00A84AF5"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8.5</w:t>
      </w:r>
      <w:r>
        <w:rPr>
          <w:rFonts w:ascii="Times New Roman" w:hAnsi="Times New Roman"/>
          <w:b/>
          <w:sz w:val="22"/>
        </w:rPr>
        <w:tab/>
      </w:r>
      <w:proofErr w:type="spellStart"/>
      <w:r>
        <w:rPr>
          <w:rFonts w:ascii="Times New Roman" w:hAnsi="Times New Roman"/>
          <w:b/>
          <w:sz w:val="22"/>
        </w:rPr>
        <w:t>CIRSdrv_wave</w:t>
      </w:r>
      <w:proofErr w:type="spellEnd"/>
      <w:r>
        <w:rPr>
          <w:rFonts w:ascii="Times New Roman" w:hAnsi="Times New Roman"/>
          <w:b/>
          <w:sz w:val="22"/>
        </w:rPr>
        <w:tab/>
        <w:t>28</w:t>
      </w:r>
    </w:p>
    <w:p w14:paraId="2591C269" w14:textId="77777777"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r>
      <w:proofErr w:type="spellStart"/>
      <w:r w:rsidRPr="00E73E34">
        <w:rPr>
          <w:rFonts w:ascii="Times New Roman" w:hAnsi="Times New Roman"/>
          <w:b/>
          <w:sz w:val="22"/>
        </w:rPr>
        <w:t>Lbldrv_wave</w:t>
      </w:r>
      <w:proofErr w:type="spellEnd"/>
      <w:r w:rsidRPr="00E73E34">
        <w:rPr>
          <w:rFonts w:ascii="Times New Roman" w:hAnsi="Times New Roman"/>
          <w:b/>
          <w:sz w:val="22"/>
        </w:rPr>
        <w:tab/>
      </w:r>
      <w:r w:rsidR="00B65B1A">
        <w:rPr>
          <w:rFonts w:ascii="Times New Roman" w:hAnsi="Times New Roman"/>
          <w:b/>
          <w:sz w:val="22"/>
        </w:rPr>
        <w:t>28</w:t>
      </w:r>
    </w:p>
    <w:p w14:paraId="63DBF54F" w14:textId="77777777"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B65B1A">
        <w:rPr>
          <w:rFonts w:ascii="Times New Roman" w:hAnsi="Times New Roman"/>
          <w:b/>
          <w:sz w:val="22"/>
        </w:rPr>
        <w:t>30</w:t>
      </w:r>
    </w:p>
    <w:p w14:paraId="085EB643"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B65B1A">
        <w:rPr>
          <w:rFonts w:ascii="Times New Roman" w:hAnsi="Times New Roman"/>
          <w:b/>
          <w:sz w:val="22"/>
        </w:rPr>
        <w:t>30</w:t>
      </w:r>
    </w:p>
    <w:p w14:paraId="3482E4A8"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B65B1A">
        <w:rPr>
          <w:rFonts w:ascii="Times New Roman" w:hAnsi="Times New Roman"/>
          <w:b/>
          <w:sz w:val="22"/>
        </w:rPr>
        <w:t>30</w:t>
      </w:r>
    </w:p>
    <w:p w14:paraId="1C8AE357"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proofErr w:type="spellStart"/>
      <w:r w:rsidR="008A53DF" w:rsidRPr="00E73E34">
        <w:rPr>
          <w:rFonts w:ascii="Times New Roman" w:hAnsi="Times New Roman"/>
          <w:b/>
          <w:sz w:val="22"/>
        </w:rPr>
        <w:t>Newcphase</w:t>
      </w:r>
      <w:proofErr w:type="spellEnd"/>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B65B1A">
        <w:rPr>
          <w:rFonts w:ascii="Times New Roman" w:hAnsi="Times New Roman"/>
          <w:b/>
          <w:sz w:val="22"/>
        </w:rPr>
        <w:t>32</w:t>
      </w:r>
    </w:p>
    <w:p w14:paraId="17404013"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B65B1A">
        <w:rPr>
          <w:rFonts w:ascii="Times New Roman" w:hAnsi="Times New Roman"/>
          <w:b/>
          <w:sz w:val="22"/>
        </w:rPr>
        <w:t>32</w:t>
      </w:r>
    </w:p>
    <w:p w14:paraId="16E6C69D" w14:textId="77777777"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r>
      <w:r w:rsidR="00B65B1A">
        <w:rPr>
          <w:rFonts w:ascii="Times New Roman" w:hAnsi="Times New Roman"/>
          <w:b/>
          <w:sz w:val="22"/>
        </w:rPr>
        <w:t>33</w:t>
      </w:r>
    </w:p>
    <w:p w14:paraId="2E5E20DF" w14:textId="77777777" w:rsidR="00E73E34" w:rsidRPr="00E73E34" w:rsidRDefault="00E73E34" w:rsidP="008A53DF">
      <w:pPr>
        <w:tabs>
          <w:tab w:val="left" w:pos="1134"/>
          <w:tab w:val="left" w:pos="1843"/>
          <w:tab w:val="right" w:pos="7920"/>
        </w:tabs>
        <w:rPr>
          <w:rFonts w:ascii="Times New Roman" w:hAnsi="Times New Roman"/>
          <w:b/>
          <w:sz w:val="22"/>
        </w:rPr>
      </w:pPr>
    </w:p>
    <w:p w14:paraId="6C1FC873" w14:textId="77777777" w:rsidR="008A53DF"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B65B1A">
        <w:rPr>
          <w:rFonts w:ascii="Times New Roman" w:hAnsi="Times New Roman"/>
          <w:b/>
          <w:sz w:val="22"/>
        </w:rPr>
        <w:t>34</w:t>
      </w:r>
    </w:p>
    <w:p w14:paraId="1A59E1E2" w14:textId="77777777" w:rsidR="00B65B1A" w:rsidRPr="00E73E34" w:rsidRDefault="00B65B1A" w:rsidP="003612D1">
      <w:pPr>
        <w:tabs>
          <w:tab w:val="left" w:pos="720"/>
          <w:tab w:val="left" w:pos="1843"/>
          <w:tab w:val="right" w:pos="7920"/>
        </w:tabs>
        <w:rPr>
          <w:rFonts w:ascii="Times New Roman" w:hAnsi="Times New Roman"/>
          <w:b/>
          <w:sz w:val="22"/>
        </w:rPr>
      </w:pPr>
      <w:r>
        <w:rPr>
          <w:rFonts w:ascii="Times New Roman" w:hAnsi="Times New Roman"/>
          <w:b/>
          <w:sz w:val="22"/>
        </w:rPr>
        <w:lastRenderedPageBreak/>
        <w:t>11.</w:t>
      </w:r>
      <w:r>
        <w:rPr>
          <w:rFonts w:ascii="Times New Roman" w:hAnsi="Times New Roman"/>
          <w:b/>
          <w:sz w:val="22"/>
        </w:rPr>
        <w:tab/>
        <w:t>Note on k-table formats</w:t>
      </w:r>
      <w:r>
        <w:rPr>
          <w:rFonts w:ascii="Times New Roman" w:hAnsi="Times New Roman"/>
          <w:b/>
          <w:sz w:val="22"/>
        </w:rPr>
        <w:tab/>
        <w:t>34</w:t>
      </w:r>
    </w:p>
    <w:p w14:paraId="053B698E" w14:textId="77777777" w:rsidR="008A53DF" w:rsidRDefault="008A53DF">
      <w:pPr>
        <w:rPr>
          <w:rFonts w:ascii="Times New Roman" w:hAnsi="Times New Roman"/>
        </w:rPr>
      </w:pPr>
    </w:p>
    <w:p w14:paraId="534D26E1" w14:textId="77777777" w:rsidR="008A53DF" w:rsidRDefault="008A53DF">
      <w:pPr>
        <w:rPr>
          <w:rFonts w:ascii="Times New Roman" w:hAnsi="Times New Roman"/>
        </w:rPr>
        <w:sectPr w:rsidR="008A53DF">
          <w:headerReference w:type="even" r:id="rId11"/>
          <w:headerReference w:type="default" r:id="rId12"/>
          <w:footerReference w:type="default" r:id="rId13"/>
          <w:pgSz w:w="12240" w:h="15840" w:code="1"/>
          <w:pgMar w:top="1440" w:right="1800" w:bottom="1440" w:left="1800" w:header="720" w:footer="720" w:gutter="0"/>
          <w:cols w:space="720"/>
        </w:sectPr>
      </w:pPr>
    </w:p>
    <w:p w14:paraId="51D96BB7" w14:textId="77777777" w:rsidR="008A53DF" w:rsidRDefault="008A53DF">
      <w:pPr>
        <w:rPr>
          <w:rFonts w:ascii="Times New Roman" w:hAnsi="Times New Roman"/>
        </w:rPr>
      </w:pPr>
    </w:p>
    <w:p w14:paraId="1D062D7D" w14:textId="77777777" w:rsidR="008A53DF" w:rsidRDefault="008A53DF" w:rsidP="008A53DF">
      <w:pPr>
        <w:ind w:left="-11"/>
        <w:outlineLvl w:val="0"/>
        <w:rPr>
          <w:rFonts w:ascii="Times New Roman" w:hAnsi="Times New Roman"/>
          <w:b/>
        </w:rPr>
      </w:pPr>
      <w:r>
        <w:rPr>
          <w:rFonts w:ascii="Times New Roman" w:hAnsi="Times New Roman"/>
          <w:b/>
        </w:rPr>
        <w:t>0. Overview</w:t>
      </w:r>
    </w:p>
    <w:p w14:paraId="110BDE5E" w14:textId="77777777" w:rsidR="008A53DF" w:rsidRDefault="008A53DF" w:rsidP="008A53DF">
      <w:pPr>
        <w:jc w:val="both"/>
        <w:rPr>
          <w:rFonts w:ascii="Times New Roman" w:hAnsi="Times New Roman"/>
        </w:rPr>
      </w:pPr>
    </w:p>
    <w:p w14:paraId="0F5E7A58"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6882C4E" w14:textId="77777777" w:rsidR="008A53DF" w:rsidRDefault="008A53DF">
      <w:pPr>
        <w:ind w:firstLine="360"/>
        <w:jc w:val="both"/>
        <w:rPr>
          <w:rFonts w:ascii="Times New Roman" w:hAnsi="Times New Roman"/>
        </w:rPr>
      </w:pPr>
    </w:p>
    <w:p w14:paraId="211877DE" w14:textId="77777777" w:rsidR="008A53DF" w:rsidRDefault="008A53DF">
      <w:pPr>
        <w:outlineLvl w:val="0"/>
        <w:rPr>
          <w:rFonts w:ascii="Times New Roman" w:hAnsi="Times New Roman"/>
          <w:b/>
        </w:rPr>
      </w:pPr>
      <w:r>
        <w:rPr>
          <w:rFonts w:ascii="Times New Roman" w:hAnsi="Times New Roman"/>
          <w:b/>
        </w:rPr>
        <w:t>0.1. Reference Documents</w:t>
      </w:r>
    </w:p>
    <w:p w14:paraId="42BB36B9" w14:textId="77777777" w:rsidR="008A53DF" w:rsidRDefault="008A53DF">
      <w:pPr>
        <w:pStyle w:val="Footer"/>
        <w:tabs>
          <w:tab w:val="clear" w:pos="4320"/>
          <w:tab w:val="clear" w:pos="8640"/>
        </w:tabs>
        <w:rPr>
          <w:rFonts w:ascii="Times New Roman" w:hAnsi="Times New Roman"/>
        </w:rPr>
      </w:pPr>
    </w:p>
    <w:p w14:paraId="232F1E17"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61A22BC0" w14:textId="77777777" w:rsidR="008A53DF" w:rsidRDefault="008A53DF" w:rsidP="008A53DF">
      <w:pPr>
        <w:ind w:left="1260" w:hanging="900"/>
        <w:rPr>
          <w:rFonts w:ascii="Times New Roman" w:hAnsi="Times New Roman"/>
        </w:rPr>
      </w:pPr>
    </w:p>
    <w:p w14:paraId="257544F6"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1EE34D89" w14:textId="77777777" w:rsidR="008A53DF" w:rsidRDefault="008A53DF" w:rsidP="008A53DF">
      <w:pPr>
        <w:ind w:left="1260" w:hanging="900"/>
        <w:rPr>
          <w:rFonts w:ascii="Times New Roman" w:hAnsi="Times New Roman"/>
        </w:rPr>
      </w:pPr>
    </w:p>
    <w:p w14:paraId="1122552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6D290DC8" w14:textId="77777777" w:rsidR="008A53DF" w:rsidRDefault="008A53DF" w:rsidP="008A53DF">
      <w:pPr>
        <w:ind w:left="1260" w:hanging="900"/>
        <w:rPr>
          <w:rFonts w:ascii="Times New Roman" w:hAnsi="Times New Roman"/>
        </w:rPr>
      </w:pPr>
    </w:p>
    <w:p w14:paraId="5B02AB57"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107401D9" w14:textId="77777777" w:rsidR="008A53DF" w:rsidRDefault="008A53DF" w:rsidP="008A53DF">
      <w:pPr>
        <w:rPr>
          <w:rFonts w:ascii="Times New Roman" w:hAnsi="Times New Roman"/>
        </w:rPr>
      </w:pPr>
    </w:p>
    <w:p w14:paraId="4D77A21F" w14:textId="77777777" w:rsidR="008A53DF" w:rsidRDefault="008A53DF">
      <w:pPr>
        <w:ind w:left="1260" w:hanging="900"/>
        <w:rPr>
          <w:rFonts w:ascii="Times New Roman" w:hAnsi="Times New Roman"/>
        </w:rPr>
      </w:pPr>
    </w:p>
    <w:p w14:paraId="01935343" w14:textId="77777777" w:rsidR="008A53DF" w:rsidRDefault="008A53DF">
      <w:pPr>
        <w:outlineLvl w:val="0"/>
        <w:rPr>
          <w:rFonts w:ascii="Times New Roman" w:hAnsi="Times New Roman"/>
          <w:b/>
        </w:rPr>
      </w:pPr>
      <w:r>
        <w:rPr>
          <w:rFonts w:ascii="Times New Roman" w:hAnsi="Times New Roman"/>
          <w:b/>
        </w:rPr>
        <w:t>0.2. Defined Fonts</w:t>
      </w:r>
    </w:p>
    <w:p w14:paraId="0BEDD635" w14:textId="77777777" w:rsidR="008A53DF" w:rsidRDefault="008A53DF" w:rsidP="008A53DF">
      <w:pPr>
        <w:rPr>
          <w:rFonts w:ascii="Times New Roman" w:hAnsi="Times New Roman"/>
          <w:b/>
        </w:rPr>
      </w:pPr>
    </w:p>
    <w:p w14:paraId="3E3F70D1"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22D7E4CC" w14:textId="77777777" w:rsidR="008A53DF" w:rsidRDefault="008A53DF" w:rsidP="008A53DF">
      <w:pPr>
        <w:ind w:firstLine="270"/>
        <w:rPr>
          <w:rFonts w:ascii="Times New Roman" w:hAnsi="Times New Roman"/>
        </w:rPr>
      </w:pPr>
    </w:p>
    <w:p w14:paraId="4F712041"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e.g. </w:t>
      </w:r>
      <w:proofErr w:type="spellStart"/>
      <w:r>
        <w:rPr>
          <w:rFonts w:ascii="Times New Roman" w:hAnsi="Times New Roman"/>
          <w:u w:val="single"/>
        </w:rPr>
        <w:t>CIRSdrvg</w:t>
      </w:r>
      <w:proofErr w:type="spellEnd"/>
      <w:r>
        <w:rPr>
          <w:rFonts w:ascii="Times New Roman" w:hAnsi="Times New Roman"/>
        </w:rPr>
        <w:t xml:space="preserve"> </w:t>
      </w:r>
    </w:p>
    <w:p w14:paraId="41EF35A7" w14:textId="77777777"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proofErr w:type="spellStart"/>
      <w:r w:rsidRPr="00D368D2">
        <w:rPr>
          <w:rFonts w:ascii="Copperplate" w:hAnsi="Copperplate"/>
        </w:rPr>
        <w:t>Radtrans</w:t>
      </w:r>
      <w:proofErr w:type="spellEnd"/>
    </w:p>
    <w:p w14:paraId="10EA31EB" w14:textId="77777777"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e.g. </w:t>
      </w:r>
      <w:proofErr w:type="spellStart"/>
      <w:proofErr w:type="gramStart"/>
      <w:r>
        <w:rPr>
          <w:rFonts w:ascii="Courier New" w:hAnsi="Courier New" w:cs="Courier New"/>
        </w:rPr>
        <w:t>cirsradg.f</w:t>
      </w:r>
      <w:proofErr w:type="spellEnd"/>
      <w:proofErr w:type="gramEnd"/>
    </w:p>
    <w:p w14:paraId="0389CD94" w14:textId="77777777" w:rsidR="008A53DF" w:rsidRDefault="008A53DF" w:rsidP="005704FF">
      <w:pPr>
        <w:numPr>
          <w:ilvl w:val="0"/>
          <w:numId w:val="11"/>
        </w:numPr>
        <w:ind w:left="986" w:hanging="357"/>
        <w:rPr>
          <w:rFonts w:ascii="Times New Roman" w:hAnsi="Times New Roman"/>
        </w:rPr>
      </w:pPr>
      <w:r>
        <w:rPr>
          <w:rFonts w:ascii="Times New Roman" w:hAnsi="Times New Roman"/>
        </w:rPr>
        <w:t>Variables defined within FORTRAN codes are capitalized. e.g. NCONV, IMOD</w:t>
      </w:r>
    </w:p>
    <w:p w14:paraId="58A06C00" w14:textId="77777777" w:rsidR="008A53DF" w:rsidRDefault="008A53DF" w:rsidP="008A53DF">
      <w:pPr>
        <w:ind w:firstLine="272"/>
        <w:rPr>
          <w:rFonts w:ascii="Times New Roman" w:hAnsi="Times New Roman"/>
        </w:rPr>
      </w:pPr>
    </w:p>
    <w:p w14:paraId="1D5C0F8C"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6FCD35A3" w14:textId="77777777" w:rsidR="008A53DF" w:rsidRDefault="008A53DF" w:rsidP="008A53DF">
      <w:pPr>
        <w:rPr>
          <w:rFonts w:ascii="Times New Roman" w:hAnsi="Times New Roman"/>
        </w:rPr>
      </w:pPr>
    </w:p>
    <w:p w14:paraId="2E8FAEDE" w14:textId="77777777"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59344FD7" w14:textId="77777777"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46E7D91A" w14:textId="77777777"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14:paraId="478086CC" w14:textId="77777777"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14:paraId="28C01D79" w14:textId="77777777"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6D376ADE" w14:textId="7777777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020BC488" w14:textId="77777777" w:rsidR="00E33C07" w:rsidRDefault="00E33C07" w:rsidP="008A53DF">
      <w:pPr>
        <w:rPr>
          <w:rFonts w:ascii="Times New Roman" w:hAnsi="Times New Roman"/>
        </w:rPr>
      </w:pPr>
    </w:p>
    <w:p w14:paraId="187F4EE1" w14:textId="77777777" w:rsidR="00E33C07" w:rsidRDefault="00E33C07" w:rsidP="008A53DF">
      <w:pPr>
        <w:rPr>
          <w:rFonts w:ascii="Times New Roman" w:hAnsi="Times New Roman"/>
        </w:rPr>
      </w:pPr>
    </w:p>
    <w:p w14:paraId="6701CD6D" w14:textId="77777777" w:rsidR="00E33C07" w:rsidRDefault="00E33C07" w:rsidP="008A53DF">
      <w:pPr>
        <w:rPr>
          <w:rFonts w:ascii="Times New Roman" w:hAnsi="Times New Roman"/>
        </w:rPr>
      </w:pPr>
    </w:p>
    <w:p w14:paraId="4B32CE93" w14:textId="77777777"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72BC088" w14:textId="77777777" w:rsidR="008A53DF" w:rsidRDefault="009102D5" w:rsidP="008A53DF">
      <w:pPr>
        <w:ind w:firstLine="270"/>
        <w:rPr>
          <w:rFonts w:ascii="Times New Roman" w:hAnsi="Times New Roman"/>
        </w:rPr>
      </w:pPr>
      <w:r>
        <w:rPr>
          <w:rFonts w:ascii="Times New Roman" w:hAnsi="Times New Roman"/>
        </w:rPr>
        <w:t>IFORM=0</w:t>
      </w:r>
    </w:p>
    <w:p w14:paraId="64860728" w14:textId="77777777" w:rsidR="008A53DF" w:rsidRDefault="008A53DF" w:rsidP="005704FF">
      <w:pPr>
        <w:numPr>
          <w:ilvl w:val="0"/>
          <w:numId w:val="11"/>
        </w:numPr>
        <w:ind w:left="986" w:hanging="357"/>
        <w:rPr>
          <w:rFonts w:ascii="Times New Roman" w:hAnsi="Times New Roman"/>
        </w:rPr>
      </w:pPr>
      <w:r>
        <w:rPr>
          <w:rFonts w:ascii="Times New Roman" w:hAnsi="Times New Roman"/>
        </w:rPr>
        <w:lastRenderedPageBreak/>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04CD7D26"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A46D8B2" w14:textId="77777777"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r w:rsidRPr="00B4295E">
        <w:rPr>
          <w:rFonts w:ascii="Times New Roman" w:hAnsi="Times New Roman"/>
        </w:rPr>
        <w:t>nW</w:t>
      </w:r>
      <w:proofErr w:type="spell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AF3FFD9" w14:textId="77777777" w:rsidR="00B4295E" w:rsidRDefault="00B4295E" w:rsidP="009102D5">
      <w:pPr>
        <w:ind w:firstLine="284"/>
        <w:rPr>
          <w:rFonts w:ascii="Times New Roman" w:hAnsi="Times New Roman"/>
        </w:rPr>
      </w:pPr>
    </w:p>
    <w:p w14:paraId="2DAB2A35" w14:textId="77777777" w:rsidR="009102D5" w:rsidRDefault="009102D5" w:rsidP="009102D5">
      <w:pPr>
        <w:ind w:firstLine="284"/>
        <w:rPr>
          <w:rFonts w:ascii="Times New Roman" w:hAnsi="Times New Roman"/>
        </w:rPr>
      </w:pPr>
      <w:r>
        <w:rPr>
          <w:rFonts w:ascii="Times New Roman" w:hAnsi="Times New Roman"/>
        </w:rPr>
        <w:t>IFORM=1</w:t>
      </w:r>
    </w:p>
    <w:p w14:paraId="1A7F0F32" w14:textId="77777777"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17769FC6" w14:textId="77777777" w:rsidR="00E33C07" w:rsidRDefault="00E33C07" w:rsidP="00B5189B">
      <w:pPr>
        <w:ind w:firstLine="284"/>
        <w:rPr>
          <w:rFonts w:ascii="Times New Roman" w:hAnsi="Times New Roman"/>
        </w:rPr>
      </w:pPr>
    </w:p>
    <w:p w14:paraId="3CDC21A8" w14:textId="77777777" w:rsidR="00B5189B" w:rsidRDefault="00B4295E" w:rsidP="00B5189B">
      <w:pPr>
        <w:ind w:firstLine="284"/>
        <w:rPr>
          <w:rFonts w:ascii="Times New Roman" w:hAnsi="Times New Roman"/>
        </w:rPr>
      </w:pPr>
      <w:r>
        <w:rPr>
          <w:rFonts w:ascii="Times New Roman" w:hAnsi="Times New Roman"/>
        </w:rPr>
        <w:t>IFORM=2</w:t>
      </w:r>
    </w:p>
    <w:p w14:paraId="640402BF" w14:textId="77777777"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08EA35A1" w14:textId="77777777" w:rsidR="00B4295E" w:rsidRDefault="00B4295E" w:rsidP="008A53DF">
      <w:pPr>
        <w:rPr>
          <w:rFonts w:ascii="Times New Roman" w:hAnsi="Times New Roman"/>
        </w:rPr>
      </w:pPr>
    </w:p>
    <w:p w14:paraId="1C18059B" w14:textId="77777777" w:rsidR="00B4295E" w:rsidRDefault="00B4295E" w:rsidP="00B4295E">
      <w:pPr>
        <w:ind w:firstLine="284"/>
        <w:rPr>
          <w:rFonts w:ascii="Times New Roman" w:hAnsi="Times New Roman"/>
        </w:rPr>
      </w:pPr>
      <w:r>
        <w:rPr>
          <w:rFonts w:ascii="Times New Roman" w:hAnsi="Times New Roman"/>
        </w:rPr>
        <w:t>IFORM=3</w:t>
      </w:r>
    </w:p>
    <w:p w14:paraId="609BD3EA" w14:textId="77777777"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51D9238" w14:textId="77777777"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6A7F62DB" w14:textId="77777777"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340056B5" w14:textId="77777777" w:rsidR="008B439B" w:rsidRDefault="008B439B" w:rsidP="008B439B">
      <w:pPr>
        <w:ind w:firstLine="284"/>
        <w:rPr>
          <w:rFonts w:ascii="Times New Roman" w:hAnsi="Times New Roman"/>
        </w:rPr>
      </w:pPr>
      <w:r>
        <w:rPr>
          <w:rFonts w:ascii="Times New Roman" w:hAnsi="Times New Roman"/>
        </w:rPr>
        <w:t>IFORM=4</w:t>
      </w:r>
    </w:p>
    <w:p w14:paraId="0C0B2DDB" w14:textId="77777777"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23EAE4B4" w14:textId="77777777"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0554A56F" w14:textId="77777777" w:rsidR="00C55D32" w:rsidRDefault="00C55D32" w:rsidP="008A53DF">
      <w:pPr>
        <w:rPr>
          <w:rFonts w:ascii="Times New Roman" w:hAnsi="Times New Roman"/>
        </w:rPr>
      </w:pPr>
    </w:p>
    <w:p w14:paraId="1B5B5736" w14:textId="77777777"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1A2D7BD3" w14:textId="77777777" w:rsidR="00C55D32" w:rsidRDefault="00C55D32" w:rsidP="00C55D32">
      <w:pPr>
        <w:rPr>
          <w:rFonts w:ascii="Times New Roman" w:hAnsi="Times New Roman"/>
          <w:b/>
        </w:rPr>
      </w:pPr>
    </w:p>
    <w:p w14:paraId="5DF412E2" w14:textId="77777777"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77856202" w14:textId="77777777" w:rsidR="00C55D32" w:rsidRDefault="00C55D32" w:rsidP="00C55D32">
      <w:pPr>
        <w:rPr>
          <w:rFonts w:ascii="Times New Roman" w:hAnsi="Times New Roman"/>
        </w:rPr>
      </w:pPr>
    </w:p>
    <w:p w14:paraId="530DD4DF"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54AC4973" w14:textId="77777777" w:rsidR="00C55D32" w:rsidRPr="00C55D32" w:rsidRDefault="00C55D32" w:rsidP="00C55D32">
      <w:pPr>
        <w:ind w:left="1418" w:hanging="1418"/>
        <w:rPr>
          <w:rFonts w:ascii="Times New Roman" w:hAnsi="Times New Roman"/>
        </w:rPr>
      </w:pPr>
    </w:p>
    <w:p w14:paraId="708AA3D4" w14:textId="77777777" w:rsidR="00C55D32" w:rsidRPr="00C55D32" w:rsidRDefault="00C55D32" w:rsidP="00C55D32">
      <w:pPr>
        <w:ind w:left="1418" w:hanging="1418"/>
        <w:rPr>
          <w:rFonts w:ascii="Times New Roman" w:hAnsi="Times New Roman"/>
        </w:rPr>
      </w:pPr>
      <w:proofErr w:type="spellStart"/>
      <w:proofErr w:type="gram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proofErr w:type="gramEnd"/>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11BC012B" w14:textId="77777777" w:rsidR="00C55D32" w:rsidRPr="00C55D32" w:rsidRDefault="00C55D32" w:rsidP="00C55D32">
      <w:pPr>
        <w:ind w:left="1418" w:hanging="1418"/>
        <w:rPr>
          <w:rFonts w:ascii="Times New Roman" w:hAnsi="Times New Roman"/>
        </w:rPr>
      </w:pPr>
    </w:p>
    <w:p w14:paraId="7485798D"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3F95197F" w14:textId="77777777" w:rsidR="00C55D32" w:rsidRPr="00C55D32" w:rsidRDefault="00C55D32" w:rsidP="00C55D32">
      <w:pPr>
        <w:ind w:left="1418" w:hanging="1418"/>
        <w:rPr>
          <w:rFonts w:ascii="Times New Roman" w:hAnsi="Times New Roman"/>
        </w:rPr>
      </w:pPr>
    </w:p>
    <w:p w14:paraId="55FFFFF7"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(i.e.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590B96F9" w14:textId="77777777" w:rsidR="00C55D32" w:rsidRPr="00C55D32" w:rsidRDefault="00C55D32" w:rsidP="00C55D32">
      <w:pPr>
        <w:ind w:left="1418" w:hanging="1418"/>
        <w:rPr>
          <w:rFonts w:ascii="Times New Roman" w:hAnsi="Times New Roman"/>
        </w:rPr>
      </w:pPr>
    </w:p>
    <w:p w14:paraId="2CABAC0B" w14:textId="77777777"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 xml:space="preserve">rate of change </w:t>
      </w:r>
      <w:r w:rsidR="005D762F" w:rsidRPr="005D762F">
        <w:rPr>
          <w:rFonts w:ascii="Times New Roman" w:hAnsi="Times New Roman"/>
        </w:rPr>
        <w:lastRenderedPageBreak/>
        <w:t>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50F3F6D0" w14:textId="77777777" w:rsidR="00C55D32" w:rsidRPr="00C55D32" w:rsidRDefault="00C55D32" w:rsidP="005D762F">
      <w:pPr>
        <w:rPr>
          <w:rFonts w:ascii="Times New Roman" w:hAnsi="Times New Roman"/>
        </w:rPr>
      </w:pPr>
    </w:p>
    <w:p w14:paraId="3A507B14"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3C8E8F39" w14:textId="77777777" w:rsidR="00C55D32" w:rsidRDefault="00C55D32" w:rsidP="00C55D32">
      <w:pPr>
        <w:tabs>
          <w:tab w:val="left" w:pos="1418"/>
        </w:tabs>
        <w:rPr>
          <w:rFonts w:ascii="Times New Roman" w:hAnsi="Times New Roman"/>
        </w:rPr>
      </w:pPr>
    </w:p>
    <w:p w14:paraId="44195932" w14:textId="77777777" w:rsidR="00C55D32" w:rsidRPr="00D25D24" w:rsidRDefault="00C55D32" w:rsidP="00C55D32">
      <w:pPr>
        <w:rPr>
          <w:rFonts w:ascii="Times New Roman" w:hAnsi="Times New Roman"/>
        </w:rPr>
      </w:pPr>
    </w:p>
    <w:p w14:paraId="1B7FA4B0" w14:textId="77777777" w:rsidR="008A53DF" w:rsidRDefault="008A53DF" w:rsidP="008A53DF">
      <w:pPr>
        <w:outlineLvl w:val="0"/>
        <w:rPr>
          <w:rFonts w:ascii="Times New Roman" w:hAnsi="Times New Roman"/>
          <w:b/>
        </w:rPr>
      </w:pPr>
      <w:r>
        <w:rPr>
          <w:rFonts w:ascii="Times New Roman" w:hAnsi="Times New Roman"/>
          <w:b/>
        </w:rPr>
        <w:t>1. Introduction</w:t>
      </w:r>
    </w:p>
    <w:p w14:paraId="0ADDBF65" w14:textId="77777777" w:rsidR="008A53DF" w:rsidRDefault="008A53DF">
      <w:pPr>
        <w:rPr>
          <w:rFonts w:ascii="Times New Roman" w:hAnsi="Times New Roman"/>
        </w:rPr>
      </w:pPr>
    </w:p>
    <w:p w14:paraId="780435CB"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D368D2">
        <w:rPr>
          <w:rFonts w:ascii="Copperplate" w:hAnsi="Copperplate"/>
        </w:rPr>
        <w:t>Cirsrad</w:t>
      </w:r>
      <w:proofErr w:type="spellEnd"/>
      <w:r w:rsidRPr="00D368D2">
        <w:rPr>
          <w:rFonts w:ascii="Copperplate" w:hAnsi="Copperplate"/>
        </w:rPr>
        <w:t xml:space="preserve"> </w:t>
      </w:r>
      <w:r>
        <w:rPr>
          <w:rFonts w:ascii="Times New Roman" w:hAnsi="Times New Roman"/>
        </w:rPr>
        <w:t xml:space="preserve">forward model was overhauled to generate </w:t>
      </w:r>
      <w:proofErr w:type="spellStart"/>
      <w:r w:rsidRPr="00D368D2">
        <w:rPr>
          <w:rFonts w:ascii="Copperplate" w:hAnsi="Copperplate"/>
        </w:rPr>
        <w:t>Cirsradg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D368D2">
        <w:rPr>
          <w:rFonts w:ascii="Copperplate" w:hAnsi="Copperplate"/>
        </w:rPr>
        <w:t>Oxcirs</w:t>
      </w:r>
      <w:proofErr w:type="spellEnd"/>
      <w:r>
        <w:rPr>
          <w:rFonts w:ascii="Times New Roman" w:hAnsi="Times New Roman"/>
        </w:rPr>
        <w:t xml:space="preserve"> retrieval code was superseded by </w:t>
      </w:r>
      <w:proofErr w:type="spellStart"/>
      <w:r w:rsidRPr="00D368D2">
        <w:rPr>
          <w:rFonts w:ascii="Copperplate" w:hAnsi="Copperplate"/>
        </w:rPr>
        <w:t>Oxcirsg</w:t>
      </w:r>
      <w:proofErr w:type="spellEnd"/>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54909E1D" w14:textId="77777777" w:rsidR="008A53DF" w:rsidRDefault="008A53DF">
      <w:pPr>
        <w:ind w:firstLine="360"/>
        <w:jc w:val="both"/>
        <w:rPr>
          <w:rFonts w:ascii="Times New Roman" w:hAnsi="Times New Roman"/>
        </w:rPr>
      </w:pPr>
    </w:p>
    <w:p w14:paraId="4B0E91A1" w14:textId="77777777"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w:t>
      </w:r>
      <w:proofErr w:type="gramStart"/>
      <w:r>
        <w:rPr>
          <w:rFonts w:ascii="Times New Roman" w:hAnsi="Times New Roman"/>
        </w:rPr>
        <w:t>flyby</w:t>
      </w:r>
      <w:proofErr w:type="gramEnd"/>
      <w:r>
        <w:rPr>
          <w:rFonts w:ascii="Times New Roman" w:hAnsi="Times New Roman"/>
        </w:rPr>
        <w:t xml:space="preserve"> it was decided to radically overhaul the Oxford CIRS retrieval code to generate a new, general purpose retrieval code which could make maximum use of the advantages of </w:t>
      </w:r>
      <w:proofErr w:type="spellStart"/>
      <w:r w:rsidRPr="00D368D2">
        <w:rPr>
          <w:rFonts w:ascii="Copperplate" w:hAnsi="Copperplate"/>
        </w:rPr>
        <w:t>Cirsradg</w:t>
      </w:r>
      <w:proofErr w:type="spellEnd"/>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08F5B831" w14:textId="77777777" w:rsidR="008A53DF" w:rsidRDefault="008A53DF">
      <w:pPr>
        <w:ind w:firstLine="360"/>
        <w:jc w:val="both"/>
        <w:rPr>
          <w:rFonts w:ascii="Times New Roman" w:hAnsi="Times New Roman"/>
        </w:rPr>
      </w:pPr>
    </w:p>
    <w:p w14:paraId="55A7D61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22CD033A" w14:textId="77777777"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w:t>
      </w:r>
      <w:proofErr w:type="gramStart"/>
      <w:r>
        <w:rPr>
          <w:rFonts w:ascii="Times New Roman" w:hAnsi="Times New Roman"/>
        </w:rPr>
        <w:t>the</w:t>
      </w:r>
      <w:r w:rsidR="00D368D2">
        <w:rPr>
          <w:rFonts w:ascii="Times New Roman" w:hAnsi="Times New Roman"/>
        </w:rPr>
        <w:t xml:space="preserve"> </w:t>
      </w:r>
      <w:r>
        <w:rPr>
          <w:rFonts w:ascii="Times New Roman" w:hAnsi="Times New Roman"/>
        </w:rPr>
        <w:t xml:space="preserve"> .</w:t>
      </w:r>
      <w:proofErr w:type="gramEnd"/>
      <w:r>
        <w:rPr>
          <w:rFonts w:ascii="Times New Roman" w:hAnsi="Times New Roman"/>
        </w:rPr>
        <w:t>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2E019DDD"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14:paraId="0F12004E"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40A25BB8"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14:paraId="2FA58234"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14:paraId="7B80CEFE"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14:paraId="1791D8C4"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also be used for scattering calculations, although in this case the functional derivatives have to be calculated numerically, and thus slowly.</w:t>
      </w:r>
    </w:p>
    <w:p w14:paraId="51359FA8" w14:textId="77777777" w:rsidR="008A53DF" w:rsidRDefault="008A53DF"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113AE2AD"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14:paraId="1B16B6E1"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model primary and secondary transit spectra of exoplanets.</w:t>
      </w:r>
    </w:p>
    <w:p w14:paraId="517299C6" w14:textId="77777777" w:rsidR="000601FE" w:rsidRDefault="000601FE"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34821813" w14:textId="77777777"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7DE24DE4" w14:textId="77777777"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14:paraId="6DD31E7C" w14:textId="77777777" w:rsidR="004F32DF" w:rsidRDefault="004F32DF" w:rsidP="004F32DF">
      <w:pPr>
        <w:jc w:val="both"/>
        <w:rPr>
          <w:rFonts w:ascii="Copperplate Gothic Light" w:hAnsi="Copperplate Gothic Light"/>
        </w:rPr>
      </w:pPr>
    </w:p>
    <w:p w14:paraId="57456239"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1BD60332" w14:textId="77777777" w:rsidR="008A53DF" w:rsidRDefault="008A53DF" w:rsidP="008A53DF">
      <w:pPr>
        <w:jc w:val="both"/>
        <w:rPr>
          <w:rFonts w:ascii="Times New Roman" w:hAnsi="Times New Roman"/>
        </w:rPr>
      </w:pPr>
    </w:p>
    <w:p w14:paraId="7C454A82"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09486A05" w14:textId="77777777" w:rsidR="008A53DF" w:rsidRDefault="008A53DF" w:rsidP="008A53DF">
      <w:pPr>
        <w:jc w:val="both"/>
        <w:rPr>
          <w:szCs w:val="24"/>
          <w:lang w:eastAsia="en-GB"/>
        </w:rPr>
      </w:pPr>
    </w:p>
    <w:p w14:paraId="3A1800FB" w14:textId="77777777" w:rsidR="008A53DF" w:rsidRDefault="008A53DF" w:rsidP="008A53DF">
      <w:pPr>
        <w:jc w:val="both"/>
        <w:rPr>
          <w:szCs w:val="24"/>
          <w:lang w:eastAsia="en-GB"/>
        </w:rPr>
      </w:pPr>
      <w:r w:rsidRPr="00514A47">
        <w:rPr>
          <w:szCs w:val="24"/>
          <w:lang w:eastAsia="en-GB"/>
        </w:rPr>
        <w:t xml:space="preserve">In Greek mythology Nemesis was the daughter of Nyx the primordial goddess of the night. Nyx was born of Chaos. She gave birth to Aether alone and Hemera, Moros, Charon, Eros and the Keres with her brother, Erebus. With Dionysus, she mothered </w:t>
      </w:r>
      <w:proofErr w:type="spellStart"/>
      <w:r w:rsidRPr="00514A47">
        <w:rPr>
          <w:szCs w:val="24"/>
          <w:lang w:eastAsia="en-GB"/>
        </w:rPr>
        <w:t>Phthonus</w:t>
      </w:r>
      <w:proofErr w:type="spellEnd"/>
      <w:r w:rsidRPr="00514A47">
        <w:rPr>
          <w:szCs w:val="24"/>
          <w:lang w:eastAsia="en-GB"/>
        </w:rPr>
        <w:t xml:space="preserve">. Apart from Nemesis, Nyx was also mother of Momus, Thanatos, Hypnos, the Hesperides,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45EA7BBE" w14:textId="77777777" w:rsidR="008A53DF" w:rsidRDefault="008A53DF" w:rsidP="008A53DF">
      <w:pPr>
        <w:jc w:val="both"/>
        <w:rPr>
          <w:szCs w:val="24"/>
          <w:lang w:eastAsia="en-GB"/>
        </w:rPr>
      </w:pPr>
    </w:p>
    <w:p w14:paraId="4F9A0AB4"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63997DB2" w14:textId="77777777" w:rsidR="008A53DF" w:rsidRDefault="008A53DF" w:rsidP="008A53DF">
      <w:pPr>
        <w:jc w:val="both"/>
        <w:rPr>
          <w:szCs w:val="24"/>
          <w:lang w:eastAsia="en-GB"/>
        </w:rPr>
      </w:pPr>
    </w:p>
    <w:p w14:paraId="1277FB7F"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1FF7E4D8"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041304AB" w14:textId="77777777" w:rsidR="008A53DF" w:rsidRDefault="008A53DF" w:rsidP="008A53DF">
      <w:pPr>
        <w:ind w:left="360"/>
        <w:jc w:val="both"/>
        <w:rPr>
          <w:rFonts w:ascii="Times New Roman" w:hAnsi="Times New Roman"/>
        </w:rPr>
      </w:pPr>
    </w:p>
    <w:p w14:paraId="68A6D18F"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D368D2">
        <w:rPr>
          <w:rFonts w:ascii="Copperplate" w:hAnsi="Copperplate"/>
          <w:b/>
        </w:rPr>
        <w:t>Nemesis</w:t>
      </w:r>
    </w:p>
    <w:p w14:paraId="62C2590D" w14:textId="77777777" w:rsidR="008A53DF" w:rsidRDefault="008A53DF" w:rsidP="008A53DF">
      <w:pPr>
        <w:jc w:val="both"/>
        <w:rPr>
          <w:rFonts w:ascii="Times New Roman" w:hAnsi="Times New Roman"/>
        </w:rPr>
      </w:pPr>
    </w:p>
    <w:p w14:paraId="54DF3C76" w14:textId="77777777"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14:paraId="131F548F" w14:textId="77777777" w:rsidR="008A53DF" w:rsidRDefault="008A53DF" w:rsidP="008A53DF">
      <w:pPr>
        <w:ind w:left="360"/>
        <w:jc w:val="both"/>
        <w:rPr>
          <w:rFonts w:ascii="Times New Roman" w:hAnsi="Times New Roman"/>
        </w:rPr>
      </w:pPr>
    </w:p>
    <w:p w14:paraId="33FBB5A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inp</w:t>
      </w:r>
      <w:proofErr w:type="spellEnd"/>
      <w:proofErr w:type="gramEnd"/>
      <w:r>
        <w:rPr>
          <w:rFonts w:ascii="Times New Roman" w:hAnsi="Times New Roman"/>
        </w:rPr>
        <w:tab/>
        <w:t xml:space="preserve">File containing details of model run – formerly read from the standard input. </w:t>
      </w:r>
    </w:p>
    <w:p w14:paraId="5A75DC34" w14:textId="77777777" w:rsidR="008A53DF" w:rsidRDefault="008A53DF" w:rsidP="008A53DF">
      <w:pPr>
        <w:ind w:left="2835" w:hanging="1701"/>
        <w:jc w:val="both"/>
        <w:rPr>
          <w:rFonts w:ascii="Times New Roman" w:hAnsi="Times New Roman"/>
        </w:rPr>
      </w:pPr>
    </w:p>
    <w:p w14:paraId="768DAABA"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nam</w:t>
      </w:r>
      <w:proofErr w:type="spellEnd"/>
      <w:proofErr w:type="gramEnd"/>
      <w:r>
        <w:rPr>
          <w:rFonts w:ascii="Times New Roman" w:hAnsi="Times New Roman"/>
        </w:rPr>
        <w:tab/>
        <w:t>File containing name of run. i.e. &lt;</w:t>
      </w:r>
      <w:proofErr w:type="spellStart"/>
      <w:r>
        <w:rPr>
          <w:rFonts w:ascii="Times New Roman" w:hAnsi="Times New Roman"/>
        </w:rPr>
        <w:t>runname</w:t>
      </w:r>
      <w:proofErr w:type="spellEnd"/>
      <w:r>
        <w:rPr>
          <w:rFonts w:ascii="Times New Roman" w:hAnsi="Times New Roman"/>
        </w:rPr>
        <w:t>&gt;</w:t>
      </w:r>
    </w:p>
    <w:p w14:paraId="33DB9ABB" w14:textId="77777777" w:rsidR="008A53DF" w:rsidRDefault="008A53DF" w:rsidP="008A53DF">
      <w:pPr>
        <w:ind w:left="2835" w:hanging="1701"/>
        <w:jc w:val="both"/>
        <w:rPr>
          <w:rFonts w:ascii="Times New Roman" w:hAnsi="Times New Roman"/>
        </w:rPr>
      </w:pPr>
    </w:p>
    <w:p w14:paraId="0ACBC6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&gt;.set</w:t>
      </w:r>
      <w:proofErr w:type="gramEnd"/>
      <w:r>
        <w:rPr>
          <w:rFonts w:ascii="Times New Roman" w:hAnsi="Times New Roman"/>
        </w:rPr>
        <w:tab/>
        <w:t xml:space="preserve">Contains details of the scattering angles to be used and also how the atmosphere is to be split into layers. </w:t>
      </w:r>
    </w:p>
    <w:p w14:paraId="4697BD7C" w14:textId="77777777" w:rsidR="008A53DF" w:rsidRDefault="008A53DF" w:rsidP="008A53DF">
      <w:pPr>
        <w:ind w:left="2835" w:hanging="1701"/>
        <w:jc w:val="both"/>
        <w:rPr>
          <w:rFonts w:ascii="Times New Roman" w:hAnsi="Times New Roman"/>
        </w:rPr>
      </w:pPr>
    </w:p>
    <w:p w14:paraId="464D0B4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&gt;.ref</w:t>
      </w:r>
      <w:proofErr w:type="gramEnd"/>
      <w:r>
        <w:rPr>
          <w:rFonts w:ascii="Times New Roman" w:hAnsi="Times New Roman"/>
        </w:rPr>
        <w:tab/>
        <w:t>Reference atmospheric profile, containing T, P, and gas abundance profiles.</w:t>
      </w:r>
    </w:p>
    <w:p w14:paraId="14B746DE" w14:textId="77777777" w:rsidR="004F32DF" w:rsidRDefault="004F32DF" w:rsidP="008A53DF">
      <w:pPr>
        <w:ind w:left="2835" w:hanging="1701"/>
        <w:jc w:val="both"/>
        <w:rPr>
          <w:rFonts w:ascii="Times New Roman" w:hAnsi="Times New Roman"/>
        </w:rPr>
      </w:pPr>
    </w:p>
    <w:p w14:paraId="5626677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cia</w:t>
      </w:r>
      <w:proofErr w:type="spellEnd"/>
      <w:proofErr w:type="gramEnd"/>
      <w:r>
        <w:rPr>
          <w:rFonts w:ascii="Times New Roman" w:hAnsi="Times New Roman"/>
        </w:rPr>
        <w:tab/>
        <w:t>File containing the name of the CIA table to be used together with some characteristics of the table.</w:t>
      </w:r>
    </w:p>
    <w:p w14:paraId="1A5C68F9" w14:textId="77777777" w:rsidR="004F32DF" w:rsidRDefault="004F32DF" w:rsidP="008A53DF">
      <w:pPr>
        <w:ind w:left="2835" w:hanging="1701"/>
        <w:jc w:val="both"/>
        <w:rPr>
          <w:rFonts w:ascii="Times New Roman" w:hAnsi="Times New Roman"/>
        </w:rPr>
      </w:pPr>
    </w:p>
    <w:p w14:paraId="6633CE07"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6C73DDDF" w14:textId="77777777" w:rsidR="00127052" w:rsidRDefault="00127052" w:rsidP="008A53DF">
      <w:pPr>
        <w:ind w:left="2835" w:hanging="1701"/>
        <w:jc w:val="both"/>
        <w:rPr>
          <w:rFonts w:ascii="Times New Roman" w:hAnsi="Times New Roman"/>
        </w:rPr>
      </w:pPr>
    </w:p>
    <w:p w14:paraId="3413B377" w14:textId="77777777" w:rsidR="008A53DF" w:rsidRDefault="00127052"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&gt;.zen</w:t>
      </w:r>
      <w:proofErr w:type="gramEnd"/>
      <w:r>
        <w:rPr>
          <w:rFonts w:ascii="Times New Roman" w:hAnsi="Times New Roman"/>
        </w:rPr>
        <w:tab/>
        <w:t>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14:paraId="72D8B505" w14:textId="77777777" w:rsidR="00127052" w:rsidRDefault="00127052" w:rsidP="008A53DF">
      <w:pPr>
        <w:ind w:left="2835" w:hanging="1701"/>
        <w:jc w:val="both"/>
        <w:rPr>
          <w:rFonts w:ascii="Times New Roman" w:hAnsi="Times New Roman"/>
        </w:rPr>
      </w:pPr>
    </w:p>
    <w:p w14:paraId="7EA56405"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aerosol.ref</w:t>
      </w:r>
      <w:proofErr w:type="spellEnd"/>
      <w:r>
        <w:rPr>
          <w:rFonts w:ascii="Times New Roman" w:hAnsi="Times New Roman"/>
        </w:rPr>
        <w:t xml:space="preserve"> </w:t>
      </w:r>
      <w:r>
        <w:rPr>
          <w:rFonts w:ascii="Times New Roman" w:hAnsi="Times New Roman"/>
        </w:rPr>
        <w:tab/>
        <w:t>Reference aerosol profile file.</w:t>
      </w:r>
    </w:p>
    <w:p w14:paraId="29FB008A" w14:textId="77777777" w:rsidR="008A53DF" w:rsidRDefault="008A53DF" w:rsidP="008A53DF">
      <w:pPr>
        <w:ind w:left="2835" w:hanging="1701"/>
        <w:jc w:val="both"/>
        <w:rPr>
          <w:rFonts w:ascii="Times New Roman" w:hAnsi="Times New Roman"/>
        </w:rPr>
      </w:pPr>
    </w:p>
    <w:p w14:paraId="1D507731"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2F94A19" w14:textId="77777777" w:rsidR="008A53DF" w:rsidRDefault="008A53DF" w:rsidP="008A53DF">
      <w:pPr>
        <w:ind w:left="2835" w:hanging="1701"/>
        <w:jc w:val="both"/>
        <w:rPr>
          <w:rFonts w:ascii="Times New Roman" w:hAnsi="Times New Roman"/>
        </w:rPr>
      </w:pPr>
    </w:p>
    <w:p w14:paraId="209C7CDF"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fcloud.ref</w:t>
      </w:r>
      <w:proofErr w:type="spell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2E6F3E0C" w14:textId="77777777" w:rsidR="008A53DF" w:rsidRDefault="008A53DF" w:rsidP="008A53DF">
      <w:pPr>
        <w:ind w:left="2835" w:hanging="1701"/>
        <w:jc w:val="both"/>
        <w:rPr>
          <w:rFonts w:ascii="Times New Roman" w:hAnsi="Times New Roman"/>
        </w:rPr>
      </w:pPr>
    </w:p>
    <w:p w14:paraId="7CAC0D5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xsc</w:t>
      </w:r>
      <w:proofErr w:type="spellEnd"/>
      <w:proofErr w:type="gramEnd"/>
      <w:r>
        <w:rPr>
          <w:rFonts w:ascii="Times New Roman" w:hAnsi="Times New Roman"/>
        </w:rPr>
        <w:tab/>
        <w:t>Aerosol cross-section file (x-sections and single scattering albedos as a function of wavenumber or wavelength).</w:t>
      </w:r>
    </w:p>
    <w:p w14:paraId="6F88277B" w14:textId="77777777" w:rsidR="008A53DF" w:rsidRDefault="008A53DF" w:rsidP="008A53DF">
      <w:pPr>
        <w:ind w:left="2835" w:hanging="1701"/>
        <w:jc w:val="both"/>
        <w:rPr>
          <w:rFonts w:ascii="Times New Roman" w:hAnsi="Times New Roman"/>
        </w:rPr>
      </w:pPr>
    </w:p>
    <w:p w14:paraId="555F7D1D" w14:textId="77777777"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Pr>
          <w:rFonts w:ascii="Times New Roman" w:hAnsi="Times New Roman"/>
        </w:rPr>
        <w:t>&gt;.sur</w:t>
      </w:r>
      <w:proofErr w:type="gram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4B4F9CDF" w14:textId="77777777" w:rsidR="008A53DF" w:rsidRDefault="008A53DF" w:rsidP="007C69A9">
      <w:pPr>
        <w:jc w:val="both"/>
        <w:rPr>
          <w:rFonts w:ascii="Times New Roman" w:hAnsi="Times New Roman"/>
        </w:rPr>
      </w:pPr>
    </w:p>
    <w:p w14:paraId="484200F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apr</w:t>
      </w:r>
      <w:proofErr w:type="spellEnd"/>
      <w:proofErr w:type="gram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2BB110" w14:textId="77777777" w:rsidR="008A53DF" w:rsidRDefault="008A53DF" w:rsidP="008A53DF">
      <w:pPr>
        <w:ind w:left="2835" w:hanging="1701"/>
        <w:jc w:val="both"/>
        <w:rPr>
          <w:rFonts w:ascii="Times New Roman" w:hAnsi="Times New Roman"/>
        </w:rPr>
      </w:pPr>
    </w:p>
    <w:p w14:paraId="52348888"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kls</w:t>
      </w:r>
      <w:proofErr w:type="spellEnd"/>
      <w:proofErr w:type="gram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w:t>
      </w:r>
      <w:proofErr w:type="spellStart"/>
      <w:r w:rsidR="00954334">
        <w:rPr>
          <w:rFonts w:ascii="Times New Roman" w:hAnsi="Times New Roman"/>
        </w:rPr>
        <w:t>kta</w:t>
      </w:r>
      <w:proofErr w:type="spellEnd"/>
      <w:r w:rsidR="00954334">
        <w:rPr>
          <w:rFonts w:ascii="Times New Roman" w:hAnsi="Times New Roman"/>
        </w:rPr>
        <w:t xml:space="preserve">) </w:t>
      </w:r>
      <w:r>
        <w:rPr>
          <w:rFonts w:ascii="Times New Roman" w:hAnsi="Times New Roman"/>
        </w:rPr>
        <w:t>files to be used in calculation.</w:t>
      </w:r>
    </w:p>
    <w:p w14:paraId="44669B74" w14:textId="77777777" w:rsidR="008A53DF" w:rsidRDefault="008A53DF" w:rsidP="008A53DF">
      <w:pPr>
        <w:ind w:left="2835" w:hanging="1701"/>
        <w:jc w:val="both"/>
        <w:rPr>
          <w:rFonts w:ascii="Times New Roman" w:hAnsi="Times New Roman"/>
        </w:rPr>
      </w:pPr>
    </w:p>
    <w:p w14:paraId="2F668703"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lls</w:t>
      </w:r>
      <w:proofErr w:type="spellEnd"/>
      <w:proofErr w:type="gram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w:t>
      </w:r>
      <w:proofErr w:type="spellStart"/>
      <w:r>
        <w:rPr>
          <w:rFonts w:ascii="Times New Roman" w:hAnsi="Times New Roman"/>
        </w:rPr>
        <w:t>lta</w:t>
      </w:r>
      <w:proofErr w:type="spellEnd"/>
      <w:r>
        <w:rPr>
          <w:rFonts w:ascii="Times New Roman" w:hAnsi="Times New Roman"/>
        </w:rPr>
        <w:t>) files to be used in calculation.</w:t>
      </w:r>
    </w:p>
    <w:p w14:paraId="0B5637B7" w14:textId="77777777" w:rsidR="00954334" w:rsidRDefault="00954334" w:rsidP="00954334">
      <w:pPr>
        <w:ind w:left="2835" w:hanging="1701"/>
        <w:jc w:val="both"/>
        <w:rPr>
          <w:rFonts w:ascii="Times New Roman" w:hAnsi="Times New Roman"/>
        </w:rPr>
      </w:pPr>
    </w:p>
    <w:p w14:paraId="05A40EB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ab/>
        <w:t>Spectrum or spectra to be simulated and FOV averaging geometries and weights to use.</w:t>
      </w:r>
    </w:p>
    <w:p w14:paraId="01D66FC3" w14:textId="77777777" w:rsidR="008A53DF" w:rsidRDefault="008A53DF" w:rsidP="008A53DF">
      <w:pPr>
        <w:ind w:left="2835" w:hanging="1701"/>
        <w:jc w:val="both"/>
        <w:rPr>
          <w:rFonts w:ascii="Times New Roman" w:hAnsi="Times New Roman"/>
        </w:rPr>
      </w:pPr>
    </w:p>
    <w:p w14:paraId="1A8A2C10"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&gt;.abo</w:t>
      </w:r>
      <w:proofErr w:type="gramEnd"/>
      <w:r>
        <w:rPr>
          <w:rFonts w:ascii="Times New Roman" w:hAnsi="Times New Roman"/>
        </w:rPr>
        <w:tab/>
        <w:t>Abort file, terminates retrievals early if required.</w:t>
      </w:r>
    </w:p>
    <w:p w14:paraId="41C91956" w14:textId="77777777" w:rsidR="008A53DF" w:rsidRDefault="008A53DF" w:rsidP="008A53DF">
      <w:pPr>
        <w:ind w:left="2835" w:hanging="1701"/>
        <w:jc w:val="both"/>
        <w:rPr>
          <w:rFonts w:ascii="Times New Roman" w:hAnsi="Times New Roman"/>
        </w:rPr>
      </w:pPr>
    </w:p>
    <w:p w14:paraId="5ADDD993"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&gt;.fil</w:t>
      </w:r>
      <w:proofErr w:type="gram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0BF0B45F" w14:textId="77777777" w:rsidR="00EC0A48" w:rsidRDefault="00EC0A48" w:rsidP="008A53DF">
      <w:pPr>
        <w:ind w:left="2835" w:hanging="1701"/>
        <w:jc w:val="both"/>
        <w:rPr>
          <w:rFonts w:ascii="Times New Roman" w:hAnsi="Times New Roman"/>
        </w:rPr>
      </w:pPr>
    </w:p>
    <w:p w14:paraId="2C445D6E"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lbl</w:t>
      </w:r>
      <w:proofErr w:type="spellEnd"/>
      <w:proofErr w:type="gramEnd"/>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14:paraId="55C11249" w14:textId="77777777" w:rsidR="00EC0A48" w:rsidRDefault="00EC0A48" w:rsidP="008A53DF">
      <w:pPr>
        <w:ind w:left="2835" w:hanging="1701"/>
        <w:jc w:val="both"/>
        <w:rPr>
          <w:rFonts w:ascii="Times New Roman" w:hAnsi="Times New Roman"/>
        </w:rPr>
      </w:pPr>
    </w:p>
    <w:p w14:paraId="6AE765BD" w14:textId="77777777" w:rsidR="00EC0A48"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&gt;.sha</w:t>
      </w:r>
      <w:proofErr w:type="gram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F80D2D">
        <w:rPr>
          <w:rFonts w:ascii="Times New Roman" w:hAnsi="Times New Roman"/>
        </w:rPr>
        <w:t xml:space="preserve">, 5=arbitrary instrument </w:t>
      </w:r>
      <w:proofErr w:type="spellStart"/>
      <w:r w:rsidR="00F80D2D">
        <w:rPr>
          <w:rFonts w:ascii="Times New Roman" w:hAnsi="Times New Roman"/>
        </w:rPr>
        <w:t>lineshape</w:t>
      </w:r>
      <w:proofErr w:type="spellEnd"/>
      <w:r w:rsidR="00F80D2D">
        <w:rPr>
          <w:rFonts w:ascii="Times New Roman" w:hAnsi="Times New Roman"/>
        </w:rPr>
        <w:t xml:space="preserve"> defined in &lt;</w:t>
      </w:r>
      <w:proofErr w:type="spellStart"/>
      <w:r w:rsidR="00F80D2D">
        <w:rPr>
          <w:rFonts w:ascii="Times New Roman" w:hAnsi="Times New Roman"/>
        </w:rPr>
        <w:t>runname</w:t>
      </w:r>
      <w:proofErr w:type="spellEnd"/>
      <w:proofErr w:type="gramStart"/>
      <w:r w:rsidR="00F80D2D">
        <w:rPr>
          <w:rFonts w:ascii="Times New Roman" w:hAnsi="Times New Roman"/>
        </w:rPr>
        <w:t>&gt;.fin</w:t>
      </w:r>
      <w:proofErr w:type="gram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4A370117" w14:textId="77777777" w:rsidR="00EC0A48" w:rsidRDefault="00EC0A48" w:rsidP="008A53DF">
      <w:pPr>
        <w:ind w:left="2835" w:hanging="1701"/>
        <w:jc w:val="both"/>
        <w:rPr>
          <w:rFonts w:ascii="Times New Roman" w:hAnsi="Times New Roman"/>
        </w:rPr>
      </w:pPr>
    </w:p>
    <w:p w14:paraId="3B31ABE4" w14:textId="77777777" w:rsidR="00F80D2D" w:rsidRDefault="00F80D2D"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&gt;.fin</w:t>
      </w:r>
      <w:proofErr w:type="gramEnd"/>
      <w:r>
        <w:rPr>
          <w:rFonts w:ascii="Times New Roman" w:hAnsi="Times New Roman"/>
        </w:rPr>
        <w:tab/>
        <w:t xml:space="preserve">Instrument </w:t>
      </w:r>
      <w:proofErr w:type="spellStart"/>
      <w:r>
        <w:rPr>
          <w:rFonts w:ascii="Times New Roman" w:hAnsi="Times New Roman"/>
        </w:rPr>
        <w:t>lineshape</w:t>
      </w:r>
      <w:proofErr w:type="spellEnd"/>
      <w:r w:rsidR="00A41554">
        <w:rPr>
          <w:rFonts w:ascii="Times New Roman" w:hAnsi="Times New Roman"/>
        </w:rPr>
        <w:t xml:space="preserve"> file</w:t>
      </w:r>
      <w:r>
        <w:rPr>
          <w:rFonts w:ascii="Times New Roman" w:hAnsi="Times New Roman"/>
        </w:rPr>
        <w:t xml:space="preserve">. First line=number of points in </w:t>
      </w:r>
      <w:proofErr w:type="spellStart"/>
      <w:r>
        <w:rPr>
          <w:rFonts w:ascii="Times New Roman" w:hAnsi="Times New Roman"/>
        </w:rPr>
        <w:t>linshape</w:t>
      </w:r>
      <w:proofErr w:type="spellEnd"/>
      <w:r>
        <w:rPr>
          <w:rFonts w:ascii="Times New Roman" w:hAnsi="Times New Roman"/>
        </w:rPr>
        <w:t xml:space="preserve">, followed </w:t>
      </w:r>
      <w:r w:rsidR="00A41554">
        <w:rPr>
          <w:rFonts w:ascii="Times New Roman" w:hAnsi="Times New Roman"/>
        </w:rPr>
        <w:t xml:space="preserve">on subsequent lines </w:t>
      </w:r>
      <w:r>
        <w:rPr>
          <w:rFonts w:ascii="Times New Roman" w:hAnsi="Times New Roman"/>
        </w:rPr>
        <w:t>by two columns containing wavenumber/wavelength and instrument</w:t>
      </w:r>
      <w:r w:rsidR="00A41554">
        <w:rPr>
          <w:rFonts w:ascii="Times New Roman" w:hAnsi="Times New Roman"/>
        </w:rPr>
        <w:t xml:space="preserve"> </w:t>
      </w:r>
      <w:proofErr w:type="spellStart"/>
      <w:r w:rsidR="00A41554">
        <w:rPr>
          <w:rFonts w:ascii="Times New Roman" w:hAnsi="Times New Roman"/>
        </w:rPr>
        <w:t>lineshape</w:t>
      </w:r>
      <w:proofErr w:type="spellEnd"/>
      <w:r>
        <w:rPr>
          <w:rFonts w:ascii="Times New Roman" w:hAnsi="Times New Roman"/>
        </w:rPr>
        <w:t xml:space="preserve">. Optional file. </w:t>
      </w:r>
      <w:r w:rsidRPr="00EC0A48">
        <w:rPr>
          <w:rFonts w:ascii="Times New Roman" w:hAnsi="Times New Roman"/>
          <w:b/>
        </w:rPr>
        <w:t>N.B.</w:t>
      </w:r>
      <w:r>
        <w:rPr>
          <w:rFonts w:ascii="Times New Roman" w:hAnsi="Times New Roman"/>
        </w:rPr>
        <w:t xml:space="preserve"> only necessary for LBL calculations </w:t>
      </w:r>
      <w:r w:rsidR="00A41554">
        <w:rPr>
          <w:rFonts w:ascii="Times New Roman" w:hAnsi="Times New Roman"/>
        </w:rPr>
        <w:t>with</w:t>
      </w:r>
      <w:r>
        <w:rPr>
          <w:rFonts w:ascii="Times New Roman" w:hAnsi="Times New Roman"/>
        </w:rPr>
        <w:t xml:space="preserve"> </w:t>
      </w:r>
      <w:r w:rsidR="00A41554">
        <w:rPr>
          <w:rFonts w:ascii="Times New Roman" w:hAnsi="Times New Roman"/>
        </w:rPr>
        <w:t>&lt;</w:t>
      </w:r>
      <w:proofErr w:type="spellStart"/>
      <w:r w:rsidR="00A41554">
        <w:rPr>
          <w:rFonts w:ascii="Times New Roman" w:hAnsi="Times New Roman"/>
        </w:rPr>
        <w:t>runname</w:t>
      </w:r>
      <w:proofErr w:type="spellEnd"/>
      <w:proofErr w:type="gramStart"/>
      <w:r w:rsidR="00A41554">
        <w:rPr>
          <w:rFonts w:ascii="Times New Roman" w:hAnsi="Times New Roman"/>
        </w:rPr>
        <w:t>&gt;</w:t>
      </w:r>
      <w:r>
        <w:rPr>
          <w:rFonts w:ascii="Times New Roman" w:hAnsi="Times New Roman"/>
        </w:rPr>
        <w:t>.sha</w:t>
      </w:r>
      <w:proofErr w:type="gramEnd"/>
      <w:r>
        <w:rPr>
          <w:rFonts w:ascii="Times New Roman" w:hAnsi="Times New Roman"/>
        </w:rPr>
        <w:t xml:space="preserve"> = 5 option.</w:t>
      </w:r>
    </w:p>
    <w:p w14:paraId="7B9C302D" w14:textId="77777777" w:rsidR="00F80D2D" w:rsidRDefault="00F80D2D" w:rsidP="008A53DF">
      <w:pPr>
        <w:ind w:left="2835" w:hanging="1701"/>
        <w:jc w:val="both"/>
        <w:rPr>
          <w:rFonts w:ascii="Times New Roman" w:hAnsi="Times New Roman"/>
        </w:rPr>
      </w:pPr>
    </w:p>
    <w:p w14:paraId="31F13332"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0D45E0F4" w14:textId="77777777" w:rsidR="00BF2499" w:rsidRDefault="00BF2499" w:rsidP="008A53DF">
      <w:pPr>
        <w:ind w:left="2835" w:hanging="1701"/>
        <w:jc w:val="both"/>
        <w:rPr>
          <w:rFonts w:ascii="Times New Roman" w:hAnsi="Times New Roman"/>
        </w:rPr>
      </w:pPr>
    </w:p>
    <w:p w14:paraId="4CD3B7AC" w14:textId="77777777" w:rsidR="00BF2499" w:rsidRDefault="00BF2499"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pra</w:t>
      </w:r>
      <w:proofErr w:type="spellEnd"/>
      <w:proofErr w:type="gram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13A22D0" w14:textId="77777777" w:rsidR="004F32DF" w:rsidRDefault="004F32DF" w:rsidP="008A53DF">
      <w:pPr>
        <w:ind w:left="2835" w:hanging="1701"/>
        <w:jc w:val="both"/>
        <w:rPr>
          <w:rFonts w:ascii="Times New Roman" w:hAnsi="Times New Roman"/>
        </w:rPr>
      </w:pPr>
    </w:p>
    <w:p w14:paraId="5E5683E4"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&gt;.sol</w:t>
      </w:r>
      <w:r>
        <w:rPr>
          <w:rFonts w:ascii="Times New Roman" w:hAnsi="Times New Roman"/>
        </w:rPr>
        <w:tab/>
      </w:r>
      <w:proofErr w:type="gramStart"/>
      <w:r>
        <w:rPr>
          <w:rFonts w:ascii="Times New Roman" w:hAnsi="Times New Roman"/>
        </w:rPr>
        <w:t>The</w:t>
      </w:r>
      <w:proofErr w:type="gramEnd"/>
      <w:r>
        <w:rPr>
          <w:rFonts w:ascii="Times New Roman" w:hAnsi="Times New Roman"/>
        </w:rPr>
        <w:t xml:space="preserv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380EA542" w14:textId="77777777" w:rsidR="004F32DF" w:rsidRDefault="004F32DF" w:rsidP="004F32DF">
      <w:pPr>
        <w:ind w:left="2835" w:hanging="1701"/>
        <w:jc w:val="both"/>
        <w:rPr>
          <w:rFonts w:ascii="Times New Roman" w:hAnsi="Times New Roman"/>
        </w:rPr>
      </w:pPr>
    </w:p>
    <w:p w14:paraId="24E6B03E"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rfl</w:t>
      </w:r>
      <w:proofErr w:type="spellEnd"/>
      <w:proofErr w:type="gramEnd"/>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103F724" w14:textId="77777777" w:rsidR="00750771" w:rsidRDefault="00750771" w:rsidP="004F32DF">
      <w:pPr>
        <w:ind w:left="2835" w:hanging="1701"/>
        <w:jc w:val="both"/>
        <w:rPr>
          <w:rFonts w:ascii="Times New Roman" w:hAnsi="Times New Roman"/>
        </w:rPr>
      </w:pPr>
    </w:p>
    <w:p w14:paraId="502CF7E5" w14:textId="77777777" w:rsidR="00750771" w:rsidRDefault="00750771" w:rsidP="00750771">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vpf</w:t>
      </w:r>
      <w:proofErr w:type="spellEnd"/>
      <w:proofErr w:type="gram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682EE188" w14:textId="77777777" w:rsidR="000544E9" w:rsidRDefault="000544E9" w:rsidP="00750771">
      <w:pPr>
        <w:ind w:left="2835" w:hanging="1701"/>
        <w:jc w:val="both"/>
        <w:rPr>
          <w:rFonts w:ascii="Times New Roman" w:hAnsi="Times New Roman"/>
        </w:rPr>
      </w:pPr>
    </w:p>
    <w:p w14:paraId="698F1A56" w14:textId="77777777" w:rsidR="000544E9" w:rsidRDefault="000544E9"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cel</w:t>
      </w:r>
      <w:proofErr w:type="spellEnd"/>
      <w:proofErr w:type="gram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31F23FB7" w14:textId="77777777" w:rsidR="006C4E1F" w:rsidRDefault="006C4E1F" w:rsidP="000544E9">
      <w:pPr>
        <w:ind w:left="2835" w:hanging="1701"/>
        <w:jc w:val="both"/>
        <w:rPr>
          <w:rFonts w:ascii="Times New Roman" w:hAnsi="Times New Roman"/>
        </w:rPr>
      </w:pPr>
    </w:p>
    <w:p w14:paraId="35832D97" w14:textId="77777777" w:rsidR="006C4E1F" w:rsidRDefault="006C4E1F"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rdw</w:t>
      </w:r>
      <w:proofErr w:type="spellEnd"/>
      <w:r>
        <w:rPr>
          <w:rFonts w:ascii="Times New Roman" w:hAnsi="Times New Roman"/>
        </w:rPr>
        <w:t xml:space="preserve"> If present, this file lists the ‘ranking’ of each of the wavelengths in the .</w:t>
      </w:r>
      <w:proofErr w:type="spellStart"/>
      <w:r>
        <w:rPr>
          <w:rFonts w:ascii="Times New Roman" w:hAnsi="Times New Roman"/>
        </w:rPr>
        <w:t>spx</w:t>
      </w:r>
      <w:proofErr w:type="spellEnd"/>
      <w:r>
        <w:rPr>
          <w:rFonts w:ascii="Times New Roman" w:hAnsi="Times New Roman"/>
        </w:rPr>
        <w:t xml:space="preserve">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14:paraId="0478D918" w14:textId="77777777" w:rsidR="00954334" w:rsidRDefault="00954334" w:rsidP="000544E9">
      <w:pPr>
        <w:ind w:left="2835" w:hanging="1701"/>
        <w:jc w:val="both"/>
        <w:rPr>
          <w:rFonts w:ascii="Times New Roman" w:hAnsi="Times New Roman"/>
        </w:rPr>
      </w:pPr>
    </w:p>
    <w:p w14:paraId="2B2D1C07"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&gt;.pre</w:t>
      </w:r>
      <w:proofErr w:type="gramEnd"/>
      <w:r>
        <w:rPr>
          <w:rFonts w:ascii="Times New Roman" w:hAnsi="Times New Roman"/>
        </w:rPr>
        <w:t xml:space="preserv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 which is simply renamed to &lt;</w:t>
      </w:r>
      <w:proofErr w:type="spellStart"/>
      <w:r>
        <w:rPr>
          <w:rFonts w:ascii="Times New Roman" w:hAnsi="Times New Roman"/>
        </w:rPr>
        <w:t>runname</w:t>
      </w:r>
      <w:proofErr w:type="spellEnd"/>
      <w:r>
        <w:rPr>
          <w:rFonts w:ascii="Times New Roman" w:hAnsi="Times New Roman"/>
        </w:rPr>
        <w:t>&gt;.pre.</w:t>
      </w:r>
    </w:p>
    <w:p w14:paraId="7C98F5C2" w14:textId="77777777" w:rsidR="00954334" w:rsidRDefault="00954334" w:rsidP="000544E9">
      <w:pPr>
        <w:ind w:left="2835" w:hanging="1701"/>
        <w:jc w:val="both"/>
        <w:rPr>
          <w:rFonts w:ascii="Times New Roman" w:hAnsi="Times New Roman"/>
        </w:rPr>
      </w:pPr>
    </w:p>
    <w:p w14:paraId="1318FCAE"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40A25396" w14:textId="77777777" w:rsidR="008A53DF" w:rsidRDefault="008A53DF" w:rsidP="008A53DF">
      <w:pPr>
        <w:ind w:left="2268" w:hanging="1908"/>
        <w:jc w:val="both"/>
        <w:rPr>
          <w:rFonts w:ascii="Times New Roman" w:hAnsi="Times New Roman"/>
        </w:rPr>
      </w:pPr>
    </w:p>
    <w:p w14:paraId="2E6D7A0F"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38F05FC0" w14:textId="77777777" w:rsidR="008A53DF" w:rsidRDefault="008A53DF" w:rsidP="008A53DF">
      <w:pPr>
        <w:ind w:firstLine="567"/>
        <w:jc w:val="both"/>
        <w:rPr>
          <w:rFonts w:ascii="Times New Roman" w:hAnsi="Times New Roman"/>
        </w:rPr>
      </w:pPr>
    </w:p>
    <w:p w14:paraId="78961B78"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31A8B8D1" w14:textId="77777777" w:rsidR="008A53DF" w:rsidRDefault="008A53DF" w:rsidP="008A53DF">
      <w:pPr>
        <w:ind w:firstLine="567"/>
        <w:jc w:val="both"/>
        <w:rPr>
          <w:rFonts w:ascii="Times New Roman" w:hAnsi="Times New Roman"/>
        </w:rPr>
      </w:pPr>
    </w:p>
    <w:p w14:paraId="30C6E4E5"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D368D2">
        <w:rPr>
          <w:rFonts w:ascii="Copperplate" w:hAnsi="Copperplate"/>
        </w:rPr>
        <w:t>Nemesis,</w:t>
      </w:r>
      <w:r>
        <w:rPr>
          <w:rFonts w:ascii="Times New Roman" w:hAnsi="Times New Roman"/>
        </w:rPr>
        <w:t xml:space="preserve"> called </w:t>
      </w:r>
      <w:proofErr w:type="spellStart"/>
      <w:r w:rsidRPr="00D368D2">
        <w:rPr>
          <w:rFonts w:ascii="Copperplate" w:hAnsi="Copperplate"/>
        </w:rPr>
        <w:t>NemesisL</w:t>
      </w:r>
      <w:proofErr w:type="spellEnd"/>
      <w:r w:rsidRPr="00D368D2">
        <w:rPr>
          <w:rFonts w:ascii="Copperplate" w:hAnsi="Copperplate"/>
        </w:rPr>
        <w:t>,</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D368D2">
        <w:rPr>
          <w:rFonts w:ascii="Copperplate" w:hAnsi="Copperplate"/>
        </w:rPr>
        <w:t>Nemesis</w:t>
      </w:r>
      <w:r>
        <w:rPr>
          <w:rFonts w:ascii="Times New Roman" w:hAnsi="Times New Roman"/>
        </w:rPr>
        <w:t xml:space="preserve"> is faster and more accurate.  </w:t>
      </w:r>
    </w:p>
    <w:p w14:paraId="5947FD28" w14:textId="77777777" w:rsidR="008A53DF" w:rsidRDefault="008A53DF" w:rsidP="008A53DF">
      <w:pPr>
        <w:ind w:firstLine="567"/>
        <w:jc w:val="both"/>
        <w:rPr>
          <w:rFonts w:ascii="Times New Roman" w:hAnsi="Times New Roman"/>
        </w:rPr>
      </w:pPr>
    </w:p>
    <w:p w14:paraId="39C7CAD0" w14:textId="77777777" w:rsidR="008A53DF" w:rsidRDefault="008A53DF" w:rsidP="008A53DF">
      <w:pPr>
        <w:ind w:firstLine="567"/>
        <w:jc w:val="both"/>
        <w:rPr>
          <w:rFonts w:ascii="Times New Roman" w:hAnsi="Times New Roman"/>
        </w:rPr>
      </w:pPr>
    </w:p>
    <w:p w14:paraId="40BC5AE4" w14:textId="77777777" w:rsidR="008A53DF" w:rsidRDefault="008A53DF" w:rsidP="008A53DF">
      <w:pPr>
        <w:ind w:firstLine="567"/>
        <w:jc w:val="both"/>
        <w:rPr>
          <w:rFonts w:ascii="Times New Roman" w:hAnsi="Times New Roman"/>
        </w:rPr>
      </w:pPr>
    </w:p>
    <w:p w14:paraId="14F7A1B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7B02B400" w14:textId="77777777" w:rsidR="008A53DF" w:rsidRDefault="008A53DF" w:rsidP="008A53DF">
      <w:pPr>
        <w:jc w:val="both"/>
        <w:rPr>
          <w:rFonts w:ascii="Times New Roman" w:hAnsi="Times New Roman"/>
        </w:rPr>
      </w:pPr>
    </w:p>
    <w:p w14:paraId="31C066C0"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3D32AC3E" w14:textId="77777777" w:rsidR="008A53DF" w:rsidRDefault="008A53DF" w:rsidP="008A53DF">
      <w:pPr>
        <w:ind w:left="2268" w:hanging="1908"/>
        <w:jc w:val="both"/>
        <w:rPr>
          <w:rFonts w:ascii="Times New Roman" w:hAnsi="Times New Roman"/>
        </w:rPr>
      </w:pPr>
    </w:p>
    <w:p w14:paraId="5C068DD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027CE168" w14:textId="77777777" w:rsidR="008A53DF" w:rsidRDefault="008A53DF" w:rsidP="008A53DF">
      <w:pPr>
        <w:ind w:left="2835" w:hanging="1701"/>
        <w:jc w:val="both"/>
        <w:rPr>
          <w:rFonts w:ascii="Times New Roman" w:hAnsi="Times New Roman"/>
        </w:rPr>
      </w:pPr>
    </w:p>
    <w:p w14:paraId="0BDFF3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sca</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9CA356" w14:textId="77777777" w:rsidR="008A53DF" w:rsidRDefault="008A53DF" w:rsidP="008A53DF">
      <w:pPr>
        <w:ind w:left="2835" w:hanging="1701"/>
        <w:jc w:val="both"/>
        <w:rPr>
          <w:rFonts w:ascii="Times New Roman" w:hAnsi="Times New Roman"/>
        </w:rPr>
      </w:pPr>
    </w:p>
    <w:p w14:paraId="7932F079"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&gt;.str</w:t>
      </w:r>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404589" w14:textId="77777777" w:rsidR="008A53DF" w:rsidRDefault="008A53DF" w:rsidP="008A53DF">
      <w:pPr>
        <w:ind w:left="2835" w:hanging="1701"/>
        <w:jc w:val="both"/>
        <w:rPr>
          <w:rFonts w:ascii="Times New Roman" w:hAnsi="Times New Roman"/>
        </w:rPr>
      </w:pPr>
    </w:p>
    <w:p w14:paraId="66B86678"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4B3FF14B" w14:textId="77777777" w:rsidR="008A53DF" w:rsidRDefault="008A53DF" w:rsidP="008A53DF">
      <w:pPr>
        <w:ind w:left="2835" w:hanging="1701"/>
        <w:jc w:val="both"/>
        <w:rPr>
          <w:rFonts w:ascii="Times New Roman" w:hAnsi="Times New Roman"/>
        </w:rPr>
      </w:pPr>
    </w:p>
    <w:p w14:paraId="6F18B311"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219A97CD" w14:textId="77777777" w:rsidR="008A53DF" w:rsidRDefault="008A53DF" w:rsidP="008A53DF">
      <w:pPr>
        <w:ind w:left="2835" w:hanging="1701"/>
        <w:jc w:val="both"/>
        <w:rPr>
          <w:rFonts w:ascii="Times New Roman" w:hAnsi="Times New Roman"/>
        </w:rPr>
      </w:pPr>
    </w:p>
    <w:p w14:paraId="42BE5A6E"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1BA00854"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56C343D" w14:textId="77777777" w:rsidR="008A53DF" w:rsidRDefault="008A53DF" w:rsidP="008A53DF">
      <w:pPr>
        <w:ind w:left="2835" w:hanging="1701"/>
        <w:jc w:val="both"/>
        <w:rPr>
          <w:rFonts w:ascii="Times New Roman" w:hAnsi="Times New Roman"/>
        </w:rPr>
      </w:pPr>
    </w:p>
    <w:p w14:paraId="031CEB12" w14:textId="77777777" w:rsidR="008A53DF" w:rsidRDefault="008A53DF" w:rsidP="008A53DF">
      <w:pPr>
        <w:ind w:left="2268" w:hanging="1701"/>
        <w:jc w:val="both"/>
        <w:rPr>
          <w:rFonts w:ascii="Times New Roman" w:hAnsi="Times New Roman"/>
        </w:rPr>
      </w:pPr>
    </w:p>
    <w:p w14:paraId="0772BC07" w14:textId="77777777" w:rsidR="008A53DF" w:rsidRDefault="008A53DF" w:rsidP="008A53DF">
      <w:pPr>
        <w:ind w:left="2268" w:hanging="1908"/>
        <w:jc w:val="both"/>
        <w:rPr>
          <w:rFonts w:ascii="Times New Roman" w:hAnsi="Times New Roman"/>
        </w:rPr>
      </w:pPr>
    </w:p>
    <w:p w14:paraId="57A40BA5"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B5FA521" w14:textId="77777777" w:rsidR="008A53DF" w:rsidRDefault="008A53DF" w:rsidP="008A53DF">
      <w:pPr>
        <w:ind w:left="2268" w:hanging="1908"/>
        <w:jc w:val="both"/>
        <w:rPr>
          <w:rFonts w:ascii="Times New Roman" w:hAnsi="Times New Roman"/>
        </w:rPr>
      </w:pPr>
    </w:p>
    <w:p w14:paraId="2F4EB8A2"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7A0DE9ED" w14:textId="77777777" w:rsidR="008A53DF" w:rsidRDefault="008A53DF" w:rsidP="008A53DF">
      <w:pPr>
        <w:ind w:left="2268" w:hanging="1908"/>
        <w:jc w:val="both"/>
        <w:rPr>
          <w:rFonts w:ascii="Times New Roman" w:hAnsi="Times New Roman"/>
        </w:rPr>
      </w:pPr>
    </w:p>
    <w:p w14:paraId="02D42974" w14:textId="77777777" w:rsidR="006E6501" w:rsidRDefault="006E6501" w:rsidP="008A53DF">
      <w:pPr>
        <w:ind w:left="2268" w:hanging="1908"/>
        <w:jc w:val="both"/>
        <w:rPr>
          <w:rFonts w:ascii="Times New Roman" w:hAnsi="Times New Roman"/>
        </w:rPr>
      </w:pPr>
    </w:p>
    <w:p w14:paraId="20470077" w14:textId="77777777" w:rsidR="006E6501" w:rsidRDefault="006E6501" w:rsidP="008A53DF">
      <w:pPr>
        <w:ind w:left="2268" w:hanging="1908"/>
        <w:jc w:val="both"/>
        <w:rPr>
          <w:rFonts w:ascii="Times New Roman" w:hAnsi="Times New Roman"/>
        </w:rPr>
      </w:pPr>
    </w:p>
    <w:p w14:paraId="5EE986FC"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3FEC5367" w14:textId="77777777" w:rsidR="008A53DF" w:rsidRDefault="008A53DF" w:rsidP="008A53DF">
      <w:pPr>
        <w:jc w:val="both"/>
        <w:rPr>
          <w:rFonts w:ascii="Times New Roman" w:hAnsi="Times New Roman"/>
        </w:rPr>
      </w:pPr>
    </w:p>
    <w:p w14:paraId="684878CC"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14:paraId="3F4F16E8" w14:textId="77777777" w:rsidR="008A53DF" w:rsidRDefault="008A53DF" w:rsidP="008A53DF">
      <w:pPr>
        <w:ind w:left="2268" w:hanging="1908"/>
        <w:jc w:val="both"/>
        <w:rPr>
          <w:rFonts w:ascii="Times New Roman" w:hAnsi="Times New Roman"/>
        </w:rPr>
      </w:pPr>
    </w:p>
    <w:p w14:paraId="582E923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mre</w:t>
      </w:r>
      <w:proofErr w:type="spellEnd"/>
      <w:proofErr w:type="gram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0DACB402" w14:textId="77777777" w:rsidR="008A53DF" w:rsidRDefault="008A53DF" w:rsidP="008A53DF">
      <w:pPr>
        <w:ind w:left="2835" w:hanging="1701"/>
        <w:jc w:val="both"/>
        <w:rPr>
          <w:rFonts w:ascii="Times New Roman" w:hAnsi="Times New Roman"/>
        </w:rPr>
      </w:pPr>
    </w:p>
    <w:p w14:paraId="35826AA6" w14:textId="77777777" w:rsidR="008A53DF" w:rsidRDefault="008A53DF" w:rsidP="008A53DF">
      <w:pPr>
        <w:jc w:val="both"/>
        <w:rPr>
          <w:rFonts w:ascii="Times New Roman" w:hAnsi="Times New Roman"/>
        </w:rPr>
      </w:pPr>
      <w:r>
        <w:rPr>
          <w:rFonts w:ascii="Times New Roman" w:hAnsi="Times New Roman"/>
        </w:rPr>
        <w:lastRenderedPageBreak/>
        <w:t>There is also an additional output file for version A7</w:t>
      </w:r>
      <w:r w:rsidR="00EC0A48">
        <w:rPr>
          <w:rFonts w:ascii="Times New Roman" w:hAnsi="Times New Roman"/>
        </w:rPr>
        <w:t xml:space="preserve"> </w:t>
      </w:r>
      <w:r>
        <w:rPr>
          <w:rFonts w:ascii="Times New Roman" w:hAnsi="Times New Roman"/>
        </w:rPr>
        <w:t>onwards:</w:t>
      </w:r>
    </w:p>
    <w:p w14:paraId="67422570" w14:textId="77777777" w:rsidR="008A53DF" w:rsidRDefault="008A53DF" w:rsidP="008A53DF">
      <w:pPr>
        <w:jc w:val="both"/>
        <w:rPr>
          <w:rFonts w:ascii="Times New Roman" w:hAnsi="Times New Roman"/>
        </w:rPr>
      </w:pPr>
    </w:p>
    <w:p w14:paraId="6FA3304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proofErr w:type="gramStart"/>
      <w:r>
        <w:rPr>
          <w:rFonts w:ascii="Times New Roman" w:hAnsi="Times New Roman"/>
        </w:rPr>
        <w:t>&gt;.pre</w:t>
      </w:r>
      <w:proofErr w:type="gramEnd"/>
    </w:p>
    <w:p w14:paraId="6280C20D" w14:textId="77777777" w:rsidR="008A53DF" w:rsidRDefault="008A53DF" w:rsidP="008A53DF">
      <w:pPr>
        <w:ind w:firstLine="567"/>
        <w:jc w:val="both"/>
        <w:rPr>
          <w:rFonts w:ascii="Times New Roman" w:hAnsi="Times New Roman"/>
        </w:rPr>
      </w:pPr>
    </w:p>
    <w:p w14:paraId="00A1630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4A6122D7" w14:textId="77777777" w:rsidR="008A53DF" w:rsidRDefault="008A53DF" w:rsidP="008A53DF">
      <w:pPr>
        <w:ind w:firstLine="567"/>
        <w:jc w:val="both"/>
        <w:rPr>
          <w:rFonts w:ascii="Times New Roman" w:hAnsi="Times New Roman"/>
        </w:rPr>
      </w:pPr>
    </w:p>
    <w:p w14:paraId="0B827265"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itr</w:t>
      </w:r>
      <w:proofErr w:type="spellEnd"/>
      <w:proofErr w:type="gram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266B34EE" w14:textId="77777777" w:rsidR="008A53DF" w:rsidRDefault="008A53DF" w:rsidP="008A53DF">
      <w:pPr>
        <w:ind w:left="2835" w:hanging="1701"/>
        <w:jc w:val="both"/>
        <w:rPr>
          <w:rFonts w:ascii="Times New Roman" w:hAnsi="Times New Roman"/>
        </w:rPr>
      </w:pPr>
    </w:p>
    <w:p w14:paraId="79DA56B0"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cov</w:t>
      </w:r>
      <w:proofErr w:type="spellEnd"/>
      <w:proofErr w:type="gram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83CA209" w14:textId="77777777" w:rsidR="008A53DF" w:rsidRDefault="008A53DF" w:rsidP="008A53DF">
      <w:pPr>
        <w:ind w:left="2835" w:hanging="1701"/>
        <w:jc w:val="both"/>
        <w:rPr>
          <w:rFonts w:ascii="Times New Roman" w:hAnsi="Times New Roman"/>
        </w:rPr>
      </w:pPr>
    </w:p>
    <w:p w14:paraId="59211619" w14:textId="77777777" w:rsidR="008A53DF" w:rsidRDefault="008A53DF" w:rsidP="008A53DF">
      <w:pPr>
        <w:ind w:left="2835" w:hanging="1701"/>
        <w:jc w:val="both"/>
        <w:rPr>
          <w:rFonts w:ascii="Times New Roman" w:hAnsi="Times New Roman"/>
        </w:rPr>
      </w:pPr>
      <w:proofErr w:type="spellStart"/>
      <w:r>
        <w:rPr>
          <w:rFonts w:ascii="Times New Roman" w:hAnsi="Times New Roman"/>
        </w:rPr>
        <w:t>kk.out</w:t>
      </w:r>
      <w:proofErr w:type="spell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559AD53" w14:textId="77777777" w:rsidR="008A53DF" w:rsidRDefault="008A53DF" w:rsidP="008A53DF">
      <w:pPr>
        <w:ind w:left="-11"/>
        <w:jc w:val="both"/>
        <w:outlineLvl w:val="0"/>
        <w:rPr>
          <w:rFonts w:ascii="Times New Roman" w:hAnsi="Times New Roman"/>
          <w:b/>
        </w:rPr>
      </w:pPr>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3C5B26BD" w14:textId="77777777" w:rsidR="008A53DF" w:rsidRDefault="008A53DF" w:rsidP="008A53DF">
      <w:pPr>
        <w:ind w:left="-11"/>
        <w:jc w:val="both"/>
        <w:rPr>
          <w:rFonts w:ascii="Times New Roman" w:hAnsi="Times New Roman"/>
          <w:b/>
        </w:rPr>
      </w:pPr>
    </w:p>
    <w:p w14:paraId="0FE9F57B" w14:textId="77777777"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1D7B3AD7" w14:textId="77777777"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1B8D04B4" w14:textId="77777777" w:rsidR="008A53DF" w:rsidRDefault="008A53DF" w:rsidP="008A53DF">
      <w:pPr>
        <w:ind w:left="-11"/>
        <w:jc w:val="both"/>
        <w:rPr>
          <w:rFonts w:ascii="Times New Roman" w:hAnsi="Times New Roman"/>
        </w:rPr>
      </w:pPr>
    </w:p>
    <w:p w14:paraId="0BFA228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160AF37A" w14:textId="77777777" w:rsidR="008A53DF" w:rsidRDefault="008A53DF" w:rsidP="008A53DF">
      <w:pPr>
        <w:ind w:left="-11"/>
        <w:jc w:val="both"/>
        <w:rPr>
          <w:rFonts w:ascii="Times New Roman" w:hAnsi="Times New Roman"/>
        </w:rPr>
      </w:pPr>
    </w:p>
    <w:p w14:paraId="3D2B5AC6"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43463466" w14:textId="77777777" w:rsidR="008A53DF" w:rsidRDefault="008A53DF" w:rsidP="008A53DF">
      <w:pPr>
        <w:ind w:left="-11"/>
        <w:jc w:val="both"/>
        <w:rPr>
          <w:rFonts w:ascii="Times New Roman" w:hAnsi="Times New Roman"/>
        </w:rPr>
      </w:pPr>
    </w:p>
    <w:p w14:paraId="7754F80E"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11BD2A79"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21132153"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75F23DE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693E7F97"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1DB1C39C"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47AA05E6"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60B1144E" w14:textId="77777777" w:rsidR="008A53DF" w:rsidRDefault="008A53DF" w:rsidP="008A53DF">
      <w:pPr>
        <w:jc w:val="both"/>
        <w:rPr>
          <w:rFonts w:ascii="Times New Roman" w:hAnsi="Times New Roman"/>
        </w:rPr>
      </w:pPr>
    </w:p>
    <w:p w14:paraId="0464E6AE"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2DF25BBB" w14:textId="77777777" w:rsidR="008A53DF" w:rsidRDefault="008A53DF" w:rsidP="008A53DF">
      <w:pPr>
        <w:ind w:left="-11"/>
        <w:jc w:val="both"/>
        <w:rPr>
          <w:rFonts w:ascii="Times New Roman" w:hAnsi="Times New Roman"/>
        </w:rPr>
      </w:pPr>
    </w:p>
    <w:p w14:paraId="45B5E974"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C9DCC8"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5127D619"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xml:space="preserve">! Ammonia, deep, </w:t>
      </w:r>
      <w:proofErr w:type="spellStart"/>
      <w:r w:rsidRPr="00380C83">
        <w:rPr>
          <w:rFonts w:ascii="Times New Roman" w:hAnsi="Times New Roman"/>
        </w:rPr>
        <w:t>fsh</w:t>
      </w:r>
      <w:proofErr w:type="spellEnd"/>
    </w:p>
    <w:p w14:paraId="004D573A"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pknee</w:t>
      </w:r>
      <w:proofErr w:type="spellEnd"/>
    </w:p>
    <w:p w14:paraId="3217ECE4"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xml:space="preserve">! deep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5AE7AFBC"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fsh</w:t>
      </w:r>
      <w:proofErr w:type="spellEnd"/>
      <w:r w:rsidRPr="00380C83">
        <w:rPr>
          <w:rFonts w:ascii="Times New Roman" w:hAnsi="Times New Roman"/>
        </w:rPr>
        <w:t xml:space="preserve"> and error</w:t>
      </w:r>
    </w:p>
    <w:p w14:paraId="054D9D69"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14:paraId="0D9C7E05"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479B341F" w14:textId="77777777" w:rsidR="008A53DF" w:rsidRDefault="008A53DF" w:rsidP="008A53DF">
      <w:pPr>
        <w:ind w:left="-11"/>
        <w:jc w:val="both"/>
        <w:rPr>
          <w:rFonts w:ascii="Times New Roman" w:hAnsi="Times New Roman"/>
        </w:rPr>
      </w:pPr>
    </w:p>
    <w:p w14:paraId="282B6CD8" w14:textId="77777777"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14:paraId="24FB5D4F"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A375413"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14:paraId="17A13578"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1E8D0AE5"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23E7C5EA"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0DA069DE"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5E0A248A"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4628B97E" w14:textId="77777777"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2360FE2D" w14:textId="77777777"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w:t>
      </w:r>
      <w:r>
        <w:rPr>
          <w:rFonts w:ascii="Times New Roman" w:hAnsi="Times New Roman"/>
        </w:rPr>
        <w:lastRenderedPageBreak/>
        <w:t xml:space="preserve">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xsc</w:t>
      </w:r>
      <w:proofErr w:type="spellEnd"/>
      <w:r>
        <w:rPr>
          <w:rFonts w:ascii="Times New Roman" w:hAnsi="Times New Roman"/>
        </w:rPr>
        <w:t xml:space="preserve"> file.</w:t>
      </w:r>
    </w:p>
    <w:p w14:paraId="5B03D14C"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3C813F5B" w14:textId="77777777" w:rsidR="0057635B" w:rsidRDefault="008A53DF" w:rsidP="005704FF">
      <w:pPr>
        <w:numPr>
          <w:ilvl w:val="0"/>
          <w:numId w:val="14"/>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45684B5E" w14:textId="77777777"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4D202FA9" w14:textId="77777777" w:rsidR="008A53DF" w:rsidRDefault="009F5484" w:rsidP="005704FF">
      <w:pPr>
        <w:numPr>
          <w:ilvl w:val="0"/>
          <w:numId w:val="14"/>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 xml:space="preserve">spectrum is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w:t>
      </w:r>
      <w:proofErr w:type="spellStart"/>
      <w:r w:rsidR="00350C67" w:rsidRPr="001069DE">
        <w:rPr>
          <w:rFonts w:ascii="Times New Roman" w:hAnsi="Times New Roman"/>
          <w:b/>
        </w:rPr>
        <w:t>runname</w:t>
      </w:r>
      <w:proofErr w:type="spellEnd"/>
      <w:r w:rsidR="00350C67" w:rsidRPr="001069DE">
        <w:rPr>
          <w:rFonts w:ascii="Times New Roman" w:hAnsi="Times New Roman"/>
          <w:b/>
        </w:rPr>
        <w:t>&gt;.</w:t>
      </w:r>
      <w:proofErr w:type="spellStart"/>
      <w:r w:rsidR="00350C67" w:rsidRPr="001069DE">
        <w:rPr>
          <w:rFonts w:ascii="Times New Roman" w:hAnsi="Times New Roman"/>
          <w:b/>
        </w:rPr>
        <w:t>xsc</w:t>
      </w:r>
      <w:proofErr w:type="spellEnd"/>
      <w:r w:rsidR="00350C67" w:rsidRPr="001069DE">
        <w:rPr>
          <w:rFonts w:ascii="Times New Roman" w:hAnsi="Times New Roman"/>
          <w:b/>
        </w:rPr>
        <w:t xml:space="preserve"> file.</w:t>
      </w:r>
    </w:p>
    <w:p w14:paraId="66D1506B" w14:textId="77777777" w:rsidR="00A03566" w:rsidRPr="006D4D65"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445 then the parameter retrieves a cloud’s imaginary refractive index using a Mie coated sphere model (Toon and Ackerman, 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F75F0D">
        <w:rPr>
          <w:rFonts w:ascii="Times New Roman" w:hAnsi="Times New Roman"/>
        </w:rPr>
        <w:t xml:space="preserve"> using </w:t>
      </w:r>
      <w:proofErr w:type="spellStart"/>
      <w:r w:rsidR="00F75F0D">
        <w:rPr>
          <w:rFonts w:ascii="Times New Roman" w:hAnsi="Times New Roman"/>
        </w:rPr>
        <w:t>dmiess.f</w:t>
      </w:r>
      <w:proofErr w:type="spellEnd"/>
      <w:r w:rsidRPr="001069DE">
        <w:rPr>
          <w:rFonts w:ascii="Times New Roman" w:hAnsi="Times New Roman"/>
        </w:rPr>
        <w:t xml:space="preserve">. </w:t>
      </w:r>
      <w:r w:rsidRPr="001069DE">
        <w:rPr>
          <w:rFonts w:ascii="Times New Roman" w:hAnsi="Times New Roman"/>
          <w:b/>
        </w:rPr>
        <w:t xml:space="preserve">Note that </w:t>
      </w:r>
      <w:r w:rsidRPr="001069DE">
        <w:rPr>
          <w:rFonts w:ascii="Times New Roman" w:hAnsi="Times New Roman"/>
          <w:b/>
        </w:rPr>
        <w:lastRenderedPageBreak/>
        <w:t>the wavelengths/wavenumbers must match those in the accompanying &lt;</w:t>
      </w:r>
      <w:proofErr w:type="spellStart"/>
      <w:r w:rsidRPr="001069DE">
        <w:rPr>
          <w:rFonts w:ascii="Times New Roman" w:hAnsi="Times New Roman"/>
          <w:b/>
        </w:rPr>
        <w:t>runname</w:t>
      </w:r>
      <w:proofErr w:type="spellEnd"/>
      <w:r w:rsidRPr="001069DE">
        <w:rPr>
          <w:rFonts w:ascii="Times New Roman" w:hAnsi="Times New Roman"/>
          <w:b/>
        </w:rPr>
        <w:t>&gt;.</w:t>
      </w:r>
      <w:proofErr w:type="spellStart"/>
      <w:r w:rsidRPr="001069DE">
        <w:rPr>
          <w:rFonts w:ascii="Times New Roman" w:hAnsi="Times New Roman"/>
          <w:b/>
        </w:rPr>
        <w:t>xsc</w:t>
      </w:r>
      <w:proofErr w:type="spellEnd"/>
      <w:r w:rsidRPr="001069DE">
        <w:rPr>
          <w:rFonts w:ascii="Times New Roman" w:hAnsi="Times New Roman"/>
          <w:b/>
        </w:rPr>
        <w:t xml:space="preserve"> file.</w:t>
      </w:r>
    </w:p>
    <w:p w14:paraId="0706F38A" w14:textId="77777777" w:rsidR="006D4D65" w:rsidRDefault="006D4D65" w:rsidP="005704FF">
      <w:pPr>
        <w:numPr>
          <w:ilvl w:val="0"/>
          <w:numId w:val="14"/>
        </w:numPr>
        <w:jc w:val="both"/>
        <w:rPr>
          <w:rFonts w:ascii="Times New Roman" w:hAnsi="Times New Roman"/>
        </w:rPr>
      </w:pPr>
      <w:r>
        <w:rPr>
          <w:rFonts w:ascii="Times New Roman" w:hAnsi="Times New Roman"/>
        </w:rPr>
        <w:t xml:space="preserve">If VARIDENT(IVAR,1) is equal to 443 then the parameter retrieves a cloud with a variable top pressure,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30B9A05E" w14:textId="77777777" w:rsidR="006D4D65" w:rsidRDefault="006D4D65" w:rsidP="006D4D65">
      <w:pPr>
        <w:numPr>
          <w:ilvl w:val="0"/>
          <w:numId w:val="14"/>
        </w:numPr>
        <w:jc w:val="both"/>
        <w:rPr>
          <w:rFonts w:ascii="Times New Roman" w:hAnsi="Times New Roman"/>
        </w:rPr>
      </w:pPr>
      <w:r>
        <w:rPr>
          <w:rFonts w:ascii="Times New Roman" w:hAnsi="Times New Roman"/>
        </w:rPr>
        <w:t xml:space="preserve">If VARIDENT(IVAR,1) is equal to 442 then the parameter retrieves a cloud with a variable top and base pressures,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5C4A0891" w14:textId="77777777" w:rsidR="006D4D65" w:rsidRDefault="006D4D65" w:rsidP="006D4D65">
      <w:pPr>
        <w:numPr>
          <w:ilvl w:val="0"/>
          <w:numId w:val="14"/>
        </w:numPr>
        <w:jc w:val="both"/>
        <w:rPr>
          <w:rFonts w:ascii="Times New Roman" w:hAnsi="Times New Roman"/>
        </w:rPr>
      </w:pPr>
      <w:r w:rsidRPr="006D4D65">
        <w:rPr>
          <w:rFonts w:ascii="Times New Roman" w:hAnsi="Times New Roman"/>
        </w:rPr>
        <w:t xml:space="preserve">If VARIDENT(IVAR,1) is equal to 441 then the parameter retrieves a cloud based on the parameterization used by MacDonald &amp; </w:t>
      </w:r>
      <w:proofErr w:type="spellStart"/>
      <w:r w:rsidRPr="006D4D65">
        <w:rPr>
          <w:rFonts w:ascii="Times New Roman" w:hAnsi="Times New Roman"/>
        </w:rPr>
        <w:t>Madhusudhan</w:t>
      </w:r>
      <w:proofErr w:type="spellEnd"/>
      <w:r>
        <w:rPr>
          <w:rFonts w:ascii="Times New Roman" w:hAnsi="Times New Roman"/>
        </w:rPr>
        <w:t xml:space="preserve">. Below a variable knee </w:t>
      </w:r>
      <w:proofErr w:type="gramStart"/>
      <w:r>
        <w:rPr>
          <w:rFonts w:ascii="Times New Roman" w:hAnsi="Times New Roman"/>
        </w:rPr>
        <w:t>pressure</w:t>
      </w:r>
      <w:proofErr w:type="gramEnd"/>
      <w:r>
        <w:rPr>
          <w:rFonts w:ascii="Times New Roman" w:hAnsi="Times New Roman"/>
        </w:rPr>
        <w:t xml:space="preserve"> a grey, infinitely opaque cloud is included. Above this pressure is a haze with variable opacity and scattering power law index</w:t>
      </w:r>
      <w:proofErr w:type="gramStart"/>
      <w:r>
        <w:rPr>
          <w:rFonts w:ascii="Times New Roman" w:hAnsi="Times New Roman"/>
        </w:rPr>
        <w:t>. .</w:t>
      </w:r>
      <w:proofErr w:type="gramEnd"/>
      <w:r>
        <w:rPr>
          <w:rFonts w:ascii="Times New Roman" w:hAnsi="Times New Roman"/>
        </w:rPr>
        <w:t xml:space="preserve">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1F379B63" w14:textId="77777777"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proofErr w:type="spellStart"/>
      <w:r>
        <w:rPr>
          <w:rFonts w:ascii="Times New Roman" w:hAnsi="Times New Roman"/>
        </w:rPr>
        <w:t>Benneke</w:t>
      </w:r>
      <w:proofErr w:type="spellEnd"/>
      <w:r>
        <w:rPr>
          <w:rFonts w:ascii="Times New Roman" w:hAnsi="Times New Roman"/>
        </w:rPr>
        <w:t xml:space="preserve">. This parameterization is still a work in progress. Cloud is parameterized by a variable effective radius with a fixed variance of 2; a variable top pressure </w:t>
      </w:r>
      <w:proofErr w:type="spellStart"/>
      <w:r>
        <w:rPr>
          <w:rFonts w:ascii="Times New Roman" w:hAnsi="Times New Roman"/>
        </w:rPr>
        <w:t>p</w:t>
      </w:r>
      <w:r>
        <w:rPr>
          <w:rFonts w:ascii="Times New Roman" w:hAnsi="Times New Roman"/>
          <w:vertAlign w:val="subscript"/>
        </w:rPr>
        <w:t>top</w:t>
      </w:r>
      <w:proofErr w:type="spellEnd"/>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 xml:space="preserve">(log p – log </w:t>
      </w:r>
      <w:proofErr w:type="spellStart"/>
      <w:proofErr w:type="gramStart"/>
      <w:r>
        <w:rPr>
          <w:rFonts w:ascii="Times New Roman" w:hAnsi="Times New Roman"/>
        </w:rPr>
        <w:t>p</w:t>
      </w:r>
      <w:r>
        <w:rPr>
          <w:rFonts w:ascii="Times New Roman" w:hAnsi="Times New Roman"/>
          <w:vertAlign w:val="subscript"/>
        </w:rPr>
        <w:t>top</w:t>
      </w:r>
      <w:proofErr w:type="spellEnd"/>
      <w:r>
        <w:rPr>
          <w:rFonts w:ascii="Times New Roman" w:hAnsi="Times New Roman"/>
        </w:rPr>
        <w:t>)</w:t>
      </w:r>
      <w:r>
        <w:rPr>
          <w:rFonts w:ascii="Times New Roman" w:hAnsi="Times New Roman"/>
          <w:vertAlign w:val="superscript"/>
        </w:rPr>
        <w:t>H</w:t>
      </w:r>
      <w:r w:rsidR="00D043F8">
        <w:rPr>
          <w:rFonts w:ascii="Times New Roman" w:hAnsi="Times New Roman"/>
        </w:rPr>
        <w:t>.</w:t>
      </w:r>
      <w:proofErr w:type="gramEnd"/>
      <w:r w:rsidR="00D043F8">
        <w:rPr>
          <w:rFonts w:ascii="Times New Roman" w:hAnsi="Times New Roman"/>
        </w:rPr>
        <w:t xml:space="preserve"> The cloud base is set to a pressure high enough that it isn’t seen in transmission. Refractive indices for a particular cloud constituent are required. </w:t>
      </w:r>
    </w:p>
    <w:p w14:paraId="3350F058" w14:textId="77777777"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14:paraId="43212F78"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6B26DDB7"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4D14AE7D" w14:textId="77777777" w:rsidR="00FF6DDE" w:rsidRDefault="00FF6DDE" w:rsidP="005704FF">
      <w:pPr>
        <w:numPr>
          <w:ilvl w:val="0"/>
          <w:numId w:val="14"/>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2D76D8BD" w14:textId="77777777"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436590A5" w14:textId="77777777" w:rsidR="001069DE" w:rsidRDefault="00A03566" w:rsidP="005704FF">
      <w:pPr>
        <w:numPr>
          <w:ilvl w:val="0"/>
          <w:numId w:val="14"/>
        </w:numPr>
        <w:jc w:val="both"/>
        <w:rPr>
          <w:rFonts w:ascii="Times New Roman" w:hAnsi="Times New Roman"/>
        </w:rPr>
      </w:pPr>
      <w:r w:rsidRPr="001069DE">
        <w:rPr>
          <w:rFonts w:ascii="Times New Roman" w:hAnsi="Times New Roman"/>
        </w:rPr>
        <w:lastRenderedPageBreak/>
        <w:t xml:space="preserve">If VARIDENT(IVAR,1) is equal to 227 then the </w:t>
      </w:r>
      <w:r w:rsidRPr="001069DE">
        <w:rPr>
          <w:rFonts w:ascii="Times New Roman" w:hAnsi="Times New Roman"/>
          <w:i/>
          <w:iCs/>
        </w:rPr>
        <w:t xml:space="preserve">Crème </w:t>
      </w:r>
      <w:proofErr w:type="spellStart"/>
      <w:r w:rsidRPr="001069DE">
        <w:rPr>
          <w:rFonts w:ascii="Times New Roman" w:hAnsi="Times New Roman"/>
          <w:i/>
          <w:iCs/>
        </w:rPr>
        <w:t>Brûlée</w:t>
      </w:r>
      <w:proofErr w:type="spellEnd"/>
      <w:r w:rsidRPr="001069DE">
        <w:rPr>
          <w:rFonts w:ascii="Times New Roman" w:hAnsi="Times New Roman"/>
        </w:rPr>
        <w:t xml:space="preserve"> layering scheme of </w:t>
      </w:r>
      <w:proofErr w:type="spellStart"/>
      <w:r w:rsidRPr="001069DE">
        <w:rPr>
          <w:rFonts w:ascii="Times New Roman" w:hAnsi="Times New Roman"/>
        </w:rPr>
        <w:t>Sromovsky</w:t>
      </w:r>
      <w:proofErr w:type="spellEnd"/>
      <w:r w:rsidRPr="001069DE">
        <w:rPr>
          <w:rFonts w:ascii="Times New Roman" w:hAnsi="Times New Roman"/>
        </w:rPr>
        <w:t xml:space="preserve">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Finally, the last line specifies the top pressure of the CB as a fraction of the base pressure (</w:t>
      </w:r>
      <w:proofErr w:type="spellStart"/>
      <w:r w:rsidR="001069DE" w:rsidRPr="001069DE">
        <w:rPr>
          <w:rFonts w:ascii="Times New Roman" w:hAnsi="Times New Roman"/>
        </w:rPr>
        <w:t>eg.</w:t>
      </w:r>
      <w:proofErr w:type="spellEnd"/>
      <w:r w:rsidR="001069DE" w:rsidRPr="001069DE">
        <w:rPr>
          <w:rFonts w:ascii="Times New Roman" w:hAnsi="Times New Roman"/>
        </w:rPr>
        <w:t xml:space="preserve"> setting this line to 0.2 would make the top pressure of the CB equal to 1/5 of the CB base pressure). To use the default </w:t>
      </w:r>
      <w:r w:rsidR="001069DE" w:rsidRPr="001069DE">
        <w:rPr>
          <w:rFonts w:ascii="Times New Roman" w:hAnsi="Times New Roman"/>
          <w:i/>
          <w:iCs/>
        </w:rPr>
        <w:t xml:space="preserve">Crème </w:t>
      </w:r>
      <w:proofErr w:type="spellStart"/>
      <w:r w:rsidR="001069DE" w:rsidRPr="001069DE">
        <w:rPr>
          <w:rFonts w:ascii="Times New Roman" w:hAnsi="Times New Roman"/>
          <w:i/>
          <w:iCs/>
        </w:rPr>
        <w:t>Brûlée</w:t>
      </w:r>
      <w:proofErr w:type="spellEnd"/>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14:paraId="2A6AD672" w14:textId="77777777" w:rsidR="000F62C7" w:rsidRPr="001069DE" w:rsidRDefault="000F62C7" w:rsidP="000F62C7">
      <w:pPr>
        <w:numPr>
          <w:ilvl w:val="0"/>
          <w:numId w:val="14"/>
        </w:numPr>
        <w:jc w:val="both"/>
        <w:rPr>
          <w:rFonts w:ascii="Times New Roman" w:hAnsi="Times New Roman"/>
        </w:rPr>
      </w:pPr>
      <w:r w:rsidRPr="001069DE">
        <w:rPr>
          <w:rFonts w:ascii="Times New Roman" w:hAnsi="Times New Roman"/>
        </w:rPr>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14:paraId="5FB19859" w14:textId="77777777" w:rsidR="008A53DF" w:rsidRDefault="008A53DF" w:rsidP="001069DE">
      <w:pPr>
        <w:jc w:val="both"/>
        <w:rPr>
          <w:rFonts w:ascii="Times New Roman" w:hAnsi="Times New Roman"/>
        </w:rPr>
      </w:pPr>
    </w:p>
    <w:p w14:paraId="3B2E6C5E" w14:textId="77777777"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i.e. VARIDENT(IVAR,3), is a parameterisation code for how the profile is to be represented. There are currently </w:t>
      </w:r>
      <w:r w:rsidR="00255036">
        <w:rPr>
          <w:rFonts w:ascii="Times New Roman" w:hAnsi="Times New Roman"/>
        </w:rPr>
        <w:t>20</w:t>
      </w:r>
      <w:r>
        <w:rPr>
          <w:rFonts w:ascii="Times New Roman" w:hAnsi="Times New Roman"/>
        </w:rPr>
        <w:t xml:space="preserve"> methods, but this may be easily extended in future. Currently valid VARIDENT(IVAR,3) codes are:</w:t>
      </w:r>
    </w:p>
    <w:p w14:paraId="7F002A69" w14:textId="77777777" w:rsidR="008A53DF" w:rsidRDefault="008A53DF" w:rsidP="008A53DF">
      <w:pPr>
        <w:ind w:left="-22" w:firstLine="306"/>
        <w:jc w:val="both"/>
        <w:rPr>
          <w:rFonts w:ascii="Times New Roman" w:hAnsi="Times New Roman"/>
        </w:rPr>
      </w:pPr>
    </w:p>
    <w:p w14:paraId="4467FD4C"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646D2FE3"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4BD30B27" w14:textId="77777777"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14:paraId="7A5FC263" w14:textId="77777777"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14:paraId="46B14D65" w14:textId="77777777"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1AF2F83B" w14:textId="77777777"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7629AF6B" w14:textId="77777777" w:rsidR="008A53DF" w:rsidRDefault="008A53DF" w:rsidP="008A53DF">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383BA0B8" w14:textId="77777777" w:rsidR="008A53DF" w:rsidRDefault="008A53DF" w:rsidP="008A53DF">
      <w:pPr>
        <w:ind w:left="709" w:hanging="425"/>
        <w:jc w:val="both"/>
        <w:rPr>
          <w:rFonts w:ascii="Times New Roman" w:hAnsi="Times New Roman"/>
        </w:rPr>
      </w:pPr>
    </w:p>
    <w:p w14:paraId="62918EA1"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519A3E3"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43B0F66F"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w:t>
      </w:r>
      <w:r>
        <w:rPr>
          <w:rFonts w:ascii="Times New Roman" w:hAnsi="Times New Roman"/>
        </w:rPr>
        <w:lastRenderedPageBreak/>
        <w:t>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76EAD849"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2A78722A" w14:textId="77777777" w:rsidR="008A53DF" w:rsidRPr="000601FE" w:rsidRDefault="007C3D14" w:rsidP="005704FF">
      <w:pPr>
        <w:pStyle w:val="ListParagraph"/>
        <w:numPr>
          <w:ilvl w:val="0"/>
          <w:numId w:val="18"/>
        </w:numPr>
        <w:ind w:left="709" w:hanging="425"/>
        <w:jc w:val="both"/>
        <w:rPr>
          <w:rFonts w:ascii="Times New Roman" w:hAnsi="Times New Roman"/>
        </w:rPr>
      </w:pPr>
      <w:r w:rsidRPr="000601FE">
        <w:rPr>
          <w:rFonts w:ascii="Times New Roman" w:hAnsi="Times New Roman"/>
        </w:rPr>
        <w:t>No longer supported.</w:t>
      </w:r>
    </w:p>
    <w:p w14:paraId="69C082A8" w14:textId="77777777" w:rsidR="008A53DF" w:rsidRDefault="008A53DF" w:rsidP="005704FF">
      <w:pPr>
        <w:numPr>
          <w:ilvl w:val="0"/>
          <w:numId w:val="18"/>
        </w:numPr>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1961593A" w14:textId="77777777" w:rsidR="008A53DF" w:rsidRDefault="008A53DF" w:rsidP="005704FF">
      <w:pPr>
        <w:numPr>
          <w:ilvl w:val="0"/>
          <w:numId w:val="18"/>
        </w:numPr>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46A8B2A7" w14:textId="77777777" w:rsidR="008A53DF" w:rsidRPr="00A276B1" w:rsidRDefault="008A53DF" w:rsidP="005704FF">
      <w:pPr>
        <w:numPr>
          <w:ilvl w:val="0"/>
          <w:numId w:val="18"/>
        </w:numPr>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4B3FD2">
        <w:rPr>
          <w:rFonts w:ascii="Times New Roman" w:hAnsi="Times New Roman"/>
          <w:color w:val="000000"/>
        </w:rPr>
        <w:t>opacity</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 (or integrated particles/cm</w:t>
      </w:r>
      <w:r w:rsidR="004B3FD2" w:rsidRPr="004B3FD2">
        <w:rPr>
          <w:rFonts w:ascii="Times New Roman" w:hAnsi="Times New Roman"/>
          <w:color w:val="000000"/>
          <w:vertAlign w:val="superscript"/>
        </w:rPr>
        <w:t>2</w:t>
      </w:r>
      <w:r w:rsidR="004B3FD2">
        <w:rPr>
          <w:rFonts w:ascii="Times New Roman" w:hAnsi="Times New Roman"/>
          <w:color w:val="000000"/>
        </w:rPr>
        <w:t xml:space="preserve"> if the .</w:t>
      </w:r>
      <w:proofErr w:type="spellStart"/>
      <w:r w:rsidR="004B3FD2">
        <w:rPr>
          <w:rFonts w:ascii="Times New Roman" w:hAnsi="Times New Roman"/>
          <w:color w:val="000000"/>
        </w:rPr>
        <w:t>xsc</w:t>
      </w:r>
      <w:proofErr w:type="spellEnd"/>
      <w:r w:rsidR="004B3FD2">
        <w:rPr>
          <w:rFonts w:ascii="Times New Roman" w:hAnsi="Times New Roman"/>
          <w:color w:val="000000"/>
        </w:rPr>
        <w:t xml:space="preserve"> file has not been normalised at a reference wavelength)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50DA8D6E" w14:textId="77777777" w:rsidR="005F148B" w:rsidRDefault="008A53D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w:t>
      </w:r>
      <w:r w:rsidR="004B3FD2">
        <w:rPr>
          <w:rFonts w:ascii="Times New Roman" w:hAnsi="Times New Roman"/>
          <w:color w:val="000000"/>
        </w:rPr>
        <w:t>opacity</w:t>
      </w:r>
      <w:r w:rsidRPr="005F148B">
        <w:rPr>
          <w:rFonts w:ascii="Times New Roman" w:hAnsi="Times New Roman"/>
          <w:color w:val="000000"/>
        </w:rPr>
        <w:t xml:space="preserve">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w:t>
      </w:r>
      <w:r w:rsidR="0014297F">
        <w:rPr>
          <w:rFonts w:ascii="Times New Roman" w:hAnsi="Times New Roman"/>
          <w:color w:val="000000"/>
        </w:rPr>
        <w:t>opacity</w:t>
      </w:r>
      <w:r w:rsidR="005F148B" w:rsidRPr="000A0248">
        <w:rPr>
          <w:rFonts w:ascii="Times New Roman" w:hAnsi="Times New Roman"/>
          <w:color w:val="000000"/>
        </w:rPr>
        <w:t xml:space="preserve"> </w:t>
      </w:r>
      <w:r w:rsidR="0014297F">
        <w:rPr>
          <w:rFonts w:ascii="Times New Roman" w:hAnsi="Times New Roman"/>
          <w:color w:val="000000"/>
        </w:rPr>
        <w:t>(or integrated particles/cm</w:t>
      </w:r>
      <w:r w:rsidR="0014297F" w:rsidRPr="004B3FD2">
        <w:rPr>
          <w:rFonts w:ascii="Times New Roman" w:hAnsi="Times New Roman"/>
          <w:color w:val="000000"/>
          <w:vertAlign w:val="superscript"/>
        </w:rPr>
        <w:t>2</w:t>
      </w:r>
      <w:r w:rsidR="0014297F">
        <w:rPr>
          <w:rFonts w:ascii="Times New Roman" w:hAnsi="Times New Roman"/>
          <w:color w:val="000000"/>
        </w:rPr>
        <w:t xml:space="preserve"> if the .</w:t>
      </w:r>
      <w:proofErr w:type="spellStart"/>
      <w:r w:rsidR="0014297F">
        <w:rPr>
          <w:rFonts w:ascii="Times New Roman" w:hAnsi="Times New Roman"/>
          <w:color w:val="000000"/>
        </w:rPr>
        <w:t>xsc</w:t>
      </w:r>
      <w:proofErr w:type="spellEnd"/>
      <w:r w:rsidR="0014297F">
        <w:rPr>
          <w:rFonts w:ascii="Times New Roman" w:hAnsi="Times New Roman"/>
          <w:color w:val="000000"/>
        </w:rPr>
        <w:t xml:space="preserve"> file has not been normalised at a reference </w:t>
      </w:r>
      <w:proofErr w:type="gramStart"/>
      <w:r w:rsidR="0014297F">
        <w:rPr>
          <w:rFonts w:ascii="Times New Roman" w:hAnsi="Times New Roman"/>
          <w:color w:val="000000"/>
        </w:rPr>
        <w:t>wavelength)</w:t>
      </w:r>
      <w:r w:rsidR="005F148B" w:rsidRPr="000A0248">
        <w:rPr>
          <w:rFonts w:ascii="Times New Roman" w:hAnsi="Times New Roman"/>
          <w:color w:val="000000"/>
        </w:rPr>
        <w:t>and</w:t>
      </w:r>
      <w:proofErr w:type="gramEnd"/>
      <w:r w:rsidR="005F148B" w:rsidRPr="000A0248">
        <w:rPr>
          <w:rFonts w:ascii="Times New Roman" w:hAnsi="Times New Roman"/>
          <w:color w:val="000000"/>
        </w:rPr>
        <w:t xml:space="preserve"> fractional scale height values together with their estimated errors. </w:t>
      </w:r>
      <w:r w:rsidR="00841D91">
        <w:rPr>
          <w:rFonts w:ascii="Times New Roman" w:hAnsi="Times New Roman"/>
          <w:color w:val="000000"/>
        </w:rPr>
        <w:t xml:space="preserve">Whilst the base height is read linearly, the opacity and fractional scale height are held as log values so </w:t>
      </w:r>
      <w:r w:rsidR="005F148B" w:rsidRPr="000A0248">
        <w:rPr>
          <w:rFonts w:ascii="Times New Roman" w:hAnsi="Times New Roman"/>
          <w:color w:val="000000"/>
        </w:rPr>
        <w:t xml:space="preserve">negative </w:t>
      </w:r>
      <w:r w:rsidR="00841D91">
        <w:rPr>
          <w:rFonts w:ascii="Times New Roman" w:hAnsi="Times New Roman"/>
          <w:color w:val="000000"/>
        </w:rPr>
        <w:t>values for these</w:t>
      </w:r>
      <w:r w:rsidR="005F148B" w:rsidRPr="000A0248">
        <w:rPr>
          <w:rFonts w:ascii="Times New Roman" w:hAnsi="Times New Roman"/>
          <w:color w:val="000000"/>
        </w:rPr>
        <w:t xml:space="preserve"> </w:t>
      </w:r>
      <w:r w:rsidR="00841D91">
        <w:rPr>
          <w:rFonts w:ascii="Times New Roman" w:hAnsi="Times New Roman"/>
          <w:color w:val="000000"/>
        </w:rPr>
        <w:t xml:space="preserve">parameters </w:t>
      </w:r>
      <w:r w:rsidR="005F148B" w:rsidRPr="000A0248">
        <w:rPr>
          <w:rFonts w:ascii="Times New Roman" w:hAnsi="Times New Roman"/>
          <w:color w:val="000000"/>
        </w:rPr>
        <w:t>are not allowed</w:t>
      </w:r>
      <w:r w:rsidR="005F148B">
        <w:rPr>
          <w:rFonts w:ascii="Times New Roman" w:hAnsi="Times New Roman"/>
          <w:color w:val="000000"/>
        </w:rPr>
        <w:t>.</w:t>
      </w:r>
    </w:p>
    <w:p w14:paraId="6B7089DA" w14:textId="77777777" w:rsidR="004827FE" w:rsidRPr="005F148B" w:rsidRDefault="007444F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the required relative humidity above the condensation level, the required o</w:t>
      </w:r>
      <w:r w:rsidR="0014297F">
        <w:rPr>
          <w:rFonts w:ascii="Times New Roman" w:hAnsi="Times New Roman"/>
          <w:color w:val="000000"/>
        </w:rPr>
        <w:t>pacity</w:t>
      </w:r>
      <w:r w:rsidR="001D1173" w:rsidRPr="005F148B">
        <w:rPr>
          <w:rFonts w:ascii="Times New Roman" w:hAnsi="Times New Roman"/>
          <w:color w:val="000000"/>
        </w:rPr>
        <w:t xml:space="preserve">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14:paraId="576568AE" w14:textId="77777777" w:rsidR="001D1173" w:rsidRDefault="001D1173" w:rsidP="005704FF">
      <w:pPr>
        <w:numPr>
          <w:ilvl w:val="0"/>
          <w:numId w:val="18"/>
        </w:numPr>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w:t>
      </w:r>
      <w:proofErr w:type="gramStart"/>
      <w:r w:rsidRPr="001D1173">
        <w:rPr>
          <w:rFonts w:ascii="Times New Roman" w:hAnsi="Times New Roman"/>
          <w:color w:val="000000"/>
        </w:rPr>
        <w:t>))=</w:t>
      </w:r>
      <w:proofErr w:type="gramEnd"/>
      <w:r w:rsidRPr="001D1173">
        <w:rPr>
          <w:rFonts w:ascii="Times New Roman" w:hAnsi="Times New Roman"/>
          <w:color w:val="000000"/>
        </w:rPr>
        <w:t>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86DB80C"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w:t>
      </w:r>
      <w:r w:rsidR="0014297F">
        <w:rPr>
          <w:rFonts w:ascii="Times New Roman" w:hAnsi="Times New Roman"/>
          <w:color w:val="000000"/>
        </w:rPr>
        <w:t>,</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543A8038"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Pr>
          <w:rFonts w:ascii="Times New Roman" w:hAnsi="Times New Roman"/>
          <w:color w:val="000000"/>
        </w:rPr>
        <w:lastRenderedPageBreak/>
        <w:t>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6355D8B5" w14:textId="77777777" w:rsid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w:t>
      </w:r>
      <w:r w:rsidR="0014297F">
        <w:rPr>
          <w:rFonts w:ascii="Times New Roman" w:hAnsi="Times New Roman"/>
          <w:color w:val="000000"/>
        </w:rPr>
        <w:t>a total</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F6774F6" w14:textId="77777777" w:rsidR="00187063" w:rsidRP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w:t>
      </w:r>
      <w:r w:rsidR="0014297F">
        <w:rPr>
          <w:rFonts w:ascii="Times New Roman" w:hAnsi="Times New Roman"/>
          <w:color w:val="000000"/>
        </w:rPr>
        <w:t>total 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EFF0012" w14:textId="77777777" w:rsidR="009F5484" w:rsidRDefault="009F5484" w:rsidP="005704FF">
      <w:pPr>
        <w:numPr>
          <w:ilvl w:val="0"/>
          <w:numId w:val="18"/>
        </w:numPr>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(i.e. the lapse rate at pressures greater than the reference pressure) while the final line gives the stratospheric lapse rate.</w:t>
      </w:r>
    </w:p>
    <w:p w14:paraId="47B2925F" w14:textId="77777777" w:rsidR="00B64FEB" w:rsidRPr="004453B9" w:rsidRDefault="00B64FEB" w:rsidP="005704FF">
      <w:pPr>
        <w:numPr>
          <w:ilvl w:val="0"/>
          <w:numId w:val="18"/>
        </w:numPr>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28A62CA4" w14:textId="77777777" w:rsidR="004453B9" w:rsidRPr="00E84C16" w:rsidRDefault="004453B9" w:rsidP="005704FF">
      <w:pPr>
        <w:numPr>
          <w:ilvl w:val="0"/>
          <w:numId w:val="18"/>
        </w:numPr>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14:paraId="0A0B5929" w14:textId="77777777" w:rsidR="00E84C16" w:rsidRDefault="00E84C16"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tropopause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70683B9B" w14:textId="77777777"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w:t>
      </w:r>
      <w:r>
        <w:rPr>
          <w:rFonts w:ascii="Times New Roman" w:hAnsi="Times New Roman"/>
        </w:rPr>
        <w:lastRenderedPageBreak/>
        <w:t xml:space="preserve">this parameterisation, the profile is forced to a very small number at pressures less than a ‘tropopause’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69C38E9C" w14:textId="77777777" w:rsidR="008A53DF" w:rsidRDefault="002421A2" w:rsidP="005704FF">
      <w:pPr>
        <w:pStyle w:val="ListParagraph"/>
        <w:numPr>
          <w:ilvl w:val="0"/>
          <w:numId w:val="18"/>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14:paraId="0E42E6B1" w14:textId="77777777" w:rsidR="001F6229" w:rsidRDefault="001F6229" w:rsidP="005704FF">
      <w:pPr>
        <w:pStyle w:val="ListParagraph"/>
        <w:numPr>
          <w:ilvl w:val="0"/>
          <w:numId w:val="18"/>
        </w:numPr>
        <w:jc w:val="both"/>
        <w:rPr>
          <w:rFonts w:ascii="Times New Roman" w:hAnsi="Times New Roman"/>
        </w:rPr>
      </w:pPr>
      <w:r>
        <w:rPr>
          <w:rFonts w:ascii="Times New Roman" w:hAnsi="Times New Roman"/>
        </w:rPr>
        <w:t xml:space="preserve">Temperature profile after Robinson and </w:t>
      </w:r>
      <w:proofErr w:type="spellStart"/>
      <w:r>
        <w:rPr>
          <w:rFonts w:ascii="Times New Roman" w:hAnsi="Times New Roman"/>
        </w:rPr>
        <w:t>Catling</w:t>
      </w:r>
      <w:proofErr w:type="spellEnd"/>
      <w:r>
        <w:rPr>
          <w:rFonts w:ascii="Times New Roman" w:hAnsi="Times New Roman"/>
        </w:rPr>
        <w:t xml:space="preserve"> (2012). Input parameters:</w:t>
      </w:r>
    </w:p>
    <w:p w14:paraId="3798DCFB"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14:paraId="7E626A5D" w14:textId="77777777" w:rsidR="001F6229" w:rsidRPr="002D729A" w:rsidRDefault="001F6229" w:rsidP="005704FF">
      <w:pPr>
        <w:pStyle w:val="ListParagraph"/>
        <w:numPr>
          <w:ilvl w:val="1"/>
          <w:numId w:val="18"/>
        </w:numPr>
        <w:jc w:val="both"/>
        <w:rPr>
          <w:rFonts w:ascii="Times New Roman" w:hAnsi="Times New Roman"/>
          <w:lang w:val="fr-CA"/>
        </w:rPr>
      </w:pPr>
      <w:proofErr w:type="gramStart"/>
      <w:r w:rsidRPr="002D729A">
        <w:rPr>
          <w:rFonts w:ascii="Times New Roman" w:hAnsi="Times New Roman"/>
          <w:lang w:val="fr-CA"/>
        </w:rPr>
        <w:t>n</w:t>
      </w:r>
      <w:proofErr w:type="gramEnd"/>
      <w:r w:rsidRPr="002D729A">
        <w:rPr>
          <w:rFonts w:ascii="Times New Roman" w:hAnsi="Times New Roman"/>
          <w:lang w:val="fr-CA"/>
        </w:rPr>
        <w:tab/>
        <w:t xml:space="preserve">tau </w:t>
      </w:r>
      <w:proofErr w:type="spellStart"/>
      <w:r w:rsidRPr="002D729A">
        <w:rPr>
          <w:rFonts w:ascii="Times New Roman" w:hAnsi="Times New Roman"/>
          <w:lang w:val="fr-CA"/>
        </w:rPr>
        <w:t>depends</w:t>
      </w:r>
      <w:proofErr w:type="spellEnd"/>
      <w:r w:rsidRPr="002D729A">
        <w:rPr>
          <w:rFonts w:ascii="Times New Roman" w:hAnsi="Times New Roman"/>
          <w:lang w:val="fr-CA"/>
        </w:rPr>
        <w:t xml:space="preserve">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14:paraId="2097622E"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Teff</w:t>
      </w:r>
      <w:r>
        <w:rPr>
          <w:rFonts w:ascii="Times New Roman" w:hAnsi="Times New Roman"/>
        </w:rPr>
        <w:tab/>
        <w:t>Radiative equilibrium temperature (sets stratospheric temperature)</w:t>
      </w:r>
    </w:p>
    <w:p w14:paraId="6A9E43DE" w14:textId="77777777"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14:paraId="549E8E96"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14:paraId="61D102C2" w14:textId="77777777" w:rsidR="001F6229" w:rsidRDefault="001F6229" w:rsidP="001F6229">
      <w:pPr>
        <w:ind w:left="720"/>
        <w:jc w:val="both"/>
        <w:rPr>
          <w:rFonts w:ascii="Times New Roman" w:hAnsi="Times New Roman"/>
        </w:rPr>
      </w:pPr>
      <w:r>
        <w:rPr>
          <w:rFonts w:ascii="Times New Roman" w:hAnsi="Times New Roman"/>
        </w:rPr>
        <w:t xml:space="preserve">Temperature at top of atmosphere set to Eddington </w:t>
      </w:r>
      <w:proofErr w:type="spellStart"/>
      <w:r>
        <w:rPr>
          <w:rFonts w:ascii="Times New Roman" w:hAnsi="Times New Roman"/>
        </w:rPr>
        <w:t>gray</w:t>
      </w:r>
      <w:proofErr w:type="spellEnd"/>
      <w:r>
        <w:rPr>
          <w:rFonts w:ascii="Times New Roman" w:hAnsi="Times New Roman"/>
        </w:rPr>
        <w:t xml:space="preserve"> approximation, as this extends to lower altitudes, the lapse rate is either limited to the DALR modified by alpha or limited to lapse rate extending up for temperature T0 at P0.</w:t>
      </w:r>
    </w:p>
    <w:p w14:paraId="2A63A664" w14:textId="77777777" w:rsidR="001F6229" w:rsidRDefault="001F622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Profile is defined by two (</w:t>
      </w:r>
      <w:proofErr w:type="spellStart"/>
      <w:proofErr w:type="gramStart"/>
      <w:r w:rsidRPr="001F6229">
        <w:rPr>
          <w:rFonts w:ascii="Times New Roman" w:hAnsi="Times New Roman"/>
        </w:rPr>
        <w:t>p,v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The low pressure point is at (p</w:t>
      </w:r>
      <w:proofErr w:type="gramStart"/>
      <w:r w:rsidRPr="001F6229">
        <w:rPr>
          <w:rFonts w:ascii="Times New Roman" w:hAnsi="Times New Roman"/>
        </w:rPr>
        <w:t>1,v</w:t>
      </w:r>
      <w:proofErr w:type="gramEnd"/>
      <w:r w:rsidRPr="001F6229">
        <w:rPr>
          <w:rFonts w:ascii="Times New Roman" w:hAnsi="Times New Roman"/>
        </w:rPr>
        <w:t>1) and the high pressure point is at (p2,v2). Profile is constant above/below this gradient region (i.e.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14:paraId="4BF322F8" w14:textId="77777777" w:rsidR="003240B6" w:rsidRDefault="003240B6" w:rsidP="003240B6">
      <w:pPr>
        <w:pStyle w:val="ListParagraph"/>
        <w:ind w:left="1440"/>
        <w:jc w:val="both"/>
        <w:rPr>
          <w:rFonts w:ascii="Times New Roman" w:hAnsi="Times New Roman"/>
        </w:rPr>
      </w:pPr>
      <w:r>
        <w:rPr>
          <w:rFonts w:ascii="Times New Roman" w:hAnsi="Times New Roman"/>
        </w:rPr>
        <w:t>IDGAS IDISO 23</w:t>
      </w:r>
    </w:p>
    <w:p w14:paraId="4991595D" w14:textId="77777777"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14:paraId="681E1362" w14:textId="77777777"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14:paraId="64DA8532" w14:textId="77777777"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14:paraId="2E34ACE7" w14:textId="77777777"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14:paraId="35D9D650" w14:textId="77777777" w:rsidR="00AB47A9" w:rsidRDefault="00AB47A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w:t>
      </w:r>
      <w:proofErr w:type="spellStart"/>
      <w:r>
        <w:rPr>
          <w:rFonts w:ascii="Times New Roman" w:hAnsi="Times New Roman"/>
        </w:rPr>
        <w:t>Sromovsky</w:t>
      </w:r>
      <w:proofErr w:type="spellEnd"/>
      <w:r>
        <w:rPr>
          <w:rFonts w:ascii="Times New Roman" w:hAnsi="Times New Roman"/>
        </w:rPr>
        <w:t xml:space="preserve"> et al, 2017). Next lines of </w:t>
      </w:r>
      <w:r w:rsidRPr="001F6229">
        <w:rPr>
          <w:rFonts w:ascii="Times New Roman" w:hAnsi="Times New Roman"/>
        </w:rPr>
        <w:t xml:space="preserve">the </w:t>
      </w:r>
      <w:r>
        <w:rPr>
          <w:rFonts w:ascii="Times New Roman" w:hAnsi="Times New Roman"/>
        </w:rPr>
        <w:t>.</w:t>
      </w:r>
      <w:proofErr w:type="spellStart"/>
      <w:r>
        <w:rPr>
          <w:rFonts w:ascii="Times New Roman" w:hAnsi="Times New Roman"/>
        </w:rPr>
        <w:t>apr</w:t>
      </w:r>
      <w:proofErr w:type="spellEnd"/>
      <w:r>
        <w:rPr>
          <w:rFonts w:ascii="Times New Roman" w:hAnsi="Times New Roman"/>
        </w:rPr>
        <w:t xml:space="preserve">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14:paraId="00FF7DFA" w14:textId="77777777" w:rsidR="003844E0" w:rsidRPr="003844E0" w:rsidRDefault="002D729A" w:rsidP="005704FF">
      <w:pPr>
        <w:pStyle w:val="ListParagraph"/>
        <w:numPr>
          <w:ilvl w:val="0"/>
          <w:numId w:val="18"/>
        </w:numPr>
        <w:tabs>
          <w:tab w:val="num" w:pos="851"/>
        </w:tabs>
        <w:ind w:left="709" w:hanging="425"/>
        <w:jc w:val="both"/>
        <w:rPr>
          <w:rFonts w:ascii="Times New Roman" w:hAnsi="Times New Roman"/>
        </w:rPr>
      </w:pPr>
      <w:r>
        <w:rPr>
          <w:rFonts w:ascii="Times New Roman" w:hAnsi="Times New Roman"/>
        </w:rPr>
        <w:t>Profile is to be treated as continuous as when VARIDENT(IVAR,3) = 0, but represented by fewer points than in &lt;</w:t>
      </w:r>
      <w:proofErr w:type="spellStart"/>
      <w:r>
        <w:rPr>
          <w:rFonts w:ascii="Times New Roman" w:hAnsi="Times New Roman"/>
        </w:rPr>
        <w:t>runname.ref</w:t>
      </w:r>
      <w:proofErr w:type="spellEnd"/>
      <w:r>
        <w:rPr>
          <w:rFonts w:ascii="Times New Roman" w:hAnsi="Times New Roman"/>
        </w:rPr>
        <w:t>&gt; to achieve implicit smoothing and faster retrieval times. The next line of the .</w:t>
      </w:r>
      <w:proofErr w:type="spellStart"/>
      <w:r>
        <w:rPr>
          <w:rFonts w:ascii="Times New Roman" w:hAnsi="Times New Roman"/>
        </w:rPr>
        <w:t>apr</w:t>
      </w:r>
      <w:proofErr w:type="spellEnd"/>
      <w:r>
        <w:rPr>
          <w:rFonts w:ascii="Times New Roman" w:hAnsi="Times New Roman"/>
        </w:rPr>
        <w:t xml:space="preserve">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14:paraId="64909B29" w14:textId="77777777"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proofErr w:type="gramStart"/>
      <w:r w:rsidRPr="003844E0">
        <w:rPr>
          <w:rFonts w:ascii="Times New Roman" w:hAnsi="Times New Roman"/>
        </w:rPr>
        <w:t>CLEN</w:t>
      </w:r>
      <w:r>
        <w:rPr>
          <w:rFonts w:ascii="Times New Roman" w:hAnsi="Times New Roman"/>
        </w:rPr>
        <w:t xml:space="preserve">  NLAYER</w:t>
      </w:r>
      <w:proofErr w:type="gramEnd"/>
    </w:p>
    <w:p w14:paraId="1A9D6EB5" w14:textId="77777777"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1) </w:t>
      </w:r>
      <w:r w:rsidRPr="003844E0">
        <w:rPr>
          <w:rFonts w:ascii="Times New Roman" w:hAnsi="Times New Roman"/>
        </w:rPr>
        <w:tab/>
        <w:t>X(1)</w:t>
      </w:r>
      <w:r w:rsidRPr="003844E0">
        <w:rPr>
          <w:rFonts w:ascii="Times New Roman" w:hAnsi="Times New Roman"/>
        </w:rPr>
        <w:tab/>
        <w:t>ERR(1)</w:t>
      </w:r>
    </w:p>
    <w:p w14:paraId="24ACC988" w14:textId="77777777"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79735E">
        <w:rPr>
          <w:rFonts w:ascii="Times New Roman" w:hAnsi="Times New Roman"/>
          <w:lang w:val="de-DE"/>
        </w:rPr>
        <w:t>P(</w:t>
      </w:r>
      <w:proofErr w:type="gramEnd"/>
      <w:r w:rsidRPr="0079735E">
        <w:rPr>
          <w:rFonts w:ascii="Times New Roman" w:hAnsi="Times New Roman"/>
          <w:lang w:val="de-DE"/>
        </w:rPr>
        <w:t xml:space="preserve">2) </w:t>
      </w:r>
      <w:r w:rsidRPr="0079735E">
        <w:rPr>
          <w:rFonts w:ascii="Times New Roman" w:hAnsi="Times New Roman"/>
          <w:lang w:val="de-DE"/>
        </w:rPr>
        <w:tab/>
        <w:t>X(2)</w:t>
      </w:r>
      <w:r w:rsidRPr="0079735E">
        <w:rPr>
          <w:rFonts w:ascii="Times New Roman" w:hAnsi="Times New Roman"/>
          <w:lang w:val="de-DE"/>
        </w:rPr>
        <w:tab/>
        <w:t>ERR(2)</w:t>
      </w:r>
    </w:p>
    <w:p w14:paraId="13BC2D97" w14:textId="77777777"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14:paraId="352DC2C3" w14:textId="77777777"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14:paraId="37958290" w14:textId="77777777" w:rsidR="009D62BA" w:rsidRDefault="003844E0" w:rsidP="009D62BA">
      <w:pPr>
        <w:ind w:left="720"/>
        <w:jc w:val="both"/>
        <w:rPr>
          <w:rFonts w:ascii="Times New Roman" w:hAnsi="Times New Roman"/>
        </w:rPr>
      </w:pPr>
      <w:r>
        <w:rPr>
          <w:rFonts w:ascii="Times New Roman" w:hAnsi="Times New Roman"/>
        </w:rPr>
        <w:t>Where NLAYER is the number of homogeneous layers to split the profile into. This must be equal to the value of NLAYER specified in &lt;</w:t>
      </w:r>
      <w:proofErr w:type="spellStart"/>
      <w:r>
        <w:rPr>
          <w:rFonts w:ascii="Times New Roman" w:hAnsi="Times New Roman"/>
        </w:rPr>
        <w:t>runname.set</w:t>
      </w:r>
      <w:proofErr w:type="spellEnd"/>
      <w:r>
        <w:rPr>
          <w:rFonts w:ascii="Times New Roman" w:hAnsi="Times New Roman"/>
        </w:rPr>
        <w:t xml:space="preserve">&gt;. If more than one VARIDENT(IVAR,3) = 25 profile present, the homogeneous layers will be split </w:t>
      </w:r>
      <w:r w:rsidR="00B61AC9">
        <w:rPr>
          <w:rFonts w:ascii="Times New Roman" w:hAnsi="Times New Roman"/>
        </w:rPr>
        <w:t>either according to a separate pressure grid specified in the file ‘</w:t>
      </w:r>
      <w:proofErr w:type="spellStart"/>
      <w:r w:rsidR="00B61AC9">
        <w:rPr>
          <w:rFonts w:ascii="Times New Roman" w:hAnsi="Times New Roman"/>
        </w:rPr>
        <w:t>pressure.lay</w:t>
      </w:r>
      <w:proofErr w:type="spellEnd"/>
      <w:r w:rsidR="00B61AC9">
        <w:rPr>
          <w:rFonts w:ascii="Times New Roman" w:hAnsi="Times New Roman"/>
        </w:rPr>
        <w:t xml:space="preserve">’, or </w:t>
      </w:r>
      <w:r>
        <w:rPr>
          <w:rFonts w:ascii="Times New Roman" w:hAnsi="Times New Roman"/>
        </w:rPr>
        <w:t xml:space="preserve">according to the pressure grid found in the first profile </w:t>
      </w:r>
      <w:r>
        <w:rPr>
          <w:rFonts w:ascii="Times New Roman" w:hAnsi="Times New Roman"/>
        </w:rPr>
        <w:lastRenderedPageBreak/>
        <w:t>listed in &lt;</w:t>
      </w:r>
      <w:proofErr w:type="spellStart"/>
      <w:r>
        <w:rPr>
          <w:rFonts w:ascii="Times New Roman" w:hAnsi="Times New Roman"/>
        </w:rPr>
        <w:t>runname.apr</w:t>
      </w:r>
      <w:proofErr w:type="spellEnd"/>
      <w:r>
        <w:rPr>
          <w:rFonts w:ascii="Times New Roman" w:hAnsi="Times New Roman"/>
        </w:rPr>
        <w:t>&gt;.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w:t>
      </w:r>
      <w:proofErr w:type="spellStart"/>
      <w:r>
        <w:rPr>
          <w:rFonts w:ascii="Times New Roman" w:hAnsi="Times New Roman"/>
        </w:rPr>
        <w:t>runname.ref</w:t>
      </w:r>
      <w:proofErr w:type="spellEnd"/>
      <w:r>
        <w:rPr>
          <w:rFonts w:ascii="Times New Roman" w:hAnsi="Times New Roman"/>
        </w:rPr>
        <w:t>&gt; do need to be present to prevent infinity errors)</w:t>
      </w:r>
      <w:r w:rsidR="002D729A">
        <w:rPr>
          <w:rFonts w:ascii="Times New Roman" w:hAnsi="Times New Roman"/>
        </w:rPr>
        <w:t>.</w:t>
      </w:r>
    </w:p>
    <w:p w14:paraId="7DBEB257" w14:textId="77777777"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w:t>
      </w:r>
      <w:proofErr w:type="spellStart"/>
      <w:proofErr w:type="gramStart"/>
      <w:r w:rsidRPr="00622840">
        <w:rPr>
          <w:rFonts w:ascii="Times New Roman" w:hAnsi="Times New Roman"/>
        </w:rPr>
        <w:t>p,v</w:t>
      </w:r>
      <w:proofErr w:type="spellEnd"/>
      <w:proofErr w:type="gramEnd"/>
      <w:r w:rsidRPr="00622840">
        <w:rPr>
          <w:rFonts w:ascii="Times New Roman" w:hAnsi="Times New Roman"/>
        </w:rPr>
        <w:t>) points, with a linear gradient (in log p) in between. The low pressure point is at (p</w:t>
      </w:r>
      <w:proofErr w:type="gramStart"/>
      <w:r w:rsidRPr="00622840">
        <w:rPr>
          <w:rFonts w:ascii="Times New Roman" w:hAnsi="Times New Roman"/>
        </w:rPr>
        <w:t>1,v</w:t>
      </w:r>
      <w:proofErr w:type="gramEnd"/>
      <w:r w:rsidRPr="00622840">
        <w:rPr>
          <w:rFonts w:ascii="Times New Roman" w:hAnsi="Times New Roman"/>
        </w:rPr>
        <w:t>1) and the high pressure point is at (p2,v2). Profile is constant above this gradient region and zero below (i.e. p&lt;p1 v=v1 and p&gt;p2 v=0.) All variables are retrieved.</w:t>
      </w:r>
      <w:r w:rsidR="00F64A74" w:rsidRPr="00622840">
        <w:rPr>
          <w:rFonts w:ascii="Times New Roman" w:hAnsi="Times New Roman"/>
        </w:rPr>
        <w:t xml:space="preserve"> Same input format as 23.</w:t>
      </w:r>
    </w:p>
    <w:p w14:paraId="17CCA041" w14:textId="77777777" w:rsidR="008B394F" w:rsidRDefault="008B394F" w:rsidP="00005B1B">
      <w:pPr>
        <w:pStyle w:val="ListParagraph"/>
        <w:numPr>
          <w:ilvl w:val="0"/>
          <w:numId w:val="18"/>
        </w:numPr>
        <w:ind w:left="709" w:hanging="567"/>
        <w:jc w:val="both"/>
        <w:rPr>
          <w:rFonts w:ascii="Times New Roman" w:hAnsi="Times New Roman"/>
        </w:rPr>
      </w:pPr>
      <w:r>
        <w:rPr>
          <w:rFonts w:ascii="Times New Roman" w:hAnsi="Times New Roman"/>
        </w:rPr>
        <w:t>Step profile. Three lines</w:t>
      </w:r>
    </w:p>
    <w:p w14:paraId="202C9FC7"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14:paraId="6AFA57AD"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14:paraId="21028581"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14:paraId="78C870DD" w14:textId="77777777" w:rsidR="008B394F" w:rsidRDefault="008B394F" w:rsidP="008B394F">
      <w:pPr>
        <w:ind w:left="709"/>
        <w:jc w:val="both"/>
        <w:rPr>
          <w:rFonts w:ascii="Times New Roman" w:hAnsi="Times New Roman"/>
        </w:rPr>
      </w:pPr>
      <w:r>
        <w:rPr>
          <w:rFonts w:ascii="Times New Roman" w:hAnsi="Times New Roman"/>
        </w:rPr>
        <w:t xml:space="preserve">Can be used for </w:t>
      </w:r>
      <w:proofErr w:type="spellStart"/>
      <w:r>
        <w:rPr>
          <w:rFonts w:ascii="Times New Roman" w:hAnsi="Times New Roman"/>
        </w:rPr>
        <w:t>vmr</w:t>
      </w:r>
      <w:proofErr w:type="spellEnd"/>
      <w:r>
        <w:rPr>
          <w:rFonts w:ascii="Times New Roman" w:hAnsi="Times New Roman"/>
        </w:rPr>
        <w:t xml:space="preserve"> or temperature. If temperature, then deep/shallow values are handled as logs. Uses a </w:t>
      </w:r>
      <w:proofErr w:type="spellStart"/>
      <w:r>
        <w:rPr>
          <w:rFonts w:ascii="Times New Roman" w:hAnsi="Times New Roman"/>
        </w:rPr>
        <w:t>tanh</w:t>
      </w:r>
      <w:proofErr w:type="spellEnd"/>
      <w:r>
        <w:rPr>
          <w:rFonts w:ascii="Times New Roman" w:hAnsi="Times New Roman"/>
        </w:rPr>
        <w:t xml:space="preserve"> approximation to the step function in a similar way to 24, except pressure is logged to give more consistent step transition (in log(p</w:t>
      </w:r>
      <w:proofErr w:type="gramStart"/>
      <w:r>
        <w:rPr>
          <w:rFonts w:ascii="Times New Roman" w:hAnsi="Times New Roman"/>
        </w:rPr>
        <w:t>) )</w:t>
      </w:r>
      <w:proofErr w:type="gramEnd"/>
      <w:r>
        <w:rPr>
          <w:rFonts w:ascii="Times New Roman" w:hAnsi="Times New Roman"/>
        </w:rPr>
        <w:t>.</w:t>
      </w:r>
    </w:p>
    <w:p w14:paraId="3C9EC7AB" w14:textId="77777777" w:rsidR="008B394F" w:rsidRDefault="008B394F" w:rsidP="008B394F">
      <w:pPr>
        <w:ind w:left="709"/>
        <w:jc w:val="both"/>
        <w:rPr>
          <w:rFonts w:ascii="Times New Roman" w:hAnsi="Times New Roman"/>
        </w:rPr>
      </w:pPr>
    </w:p>
    <w:p w14:paraId="325ECEDA" w14:textId="77777777"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w:t>
      </w:r>
      <w:proofErr w:type="spellStart"/>
      <w:r>
        <w:rPr>
          <w:rFonts w:ascii="Times New Roman" w:hAnsi="Times New Roman"/>
        </w:rPr>
        <w:t>runname.ref</w:t>
      </w:r>
      <w:proofErr w:type="spellEnd"/>
      <w:r>
        <w:rPr>
          <w:rFonts w:ascii="Times New Roman" w:hAnsi="Times New Roman"/>
        </w:rPr>
        <w:t>/</w:t>
      </w:r>
      <w:proofErr w:type="spellStart"/>
      <w:r>
        <w:rPr>
          <w:rFonts w:ascii="Times New Roman" w:hAnsi="Times New Roman"/>
        </w:rPr>
        <w:t>aerosol.ref</w:t>
      </w:r>
      <w:proofErr w:type="spellEnd"/>
      <w:r>
        <w:rPr>
          <w:rFonts w:ascii="Times New Roman" w:hAnsi="Times New Roman"/>
        </w:rPr>
        <w:t xml:space="preserve">, but at one level, where the profile is allowed to vary. </w:t>
      </w:r>
      <w:r w:rsidR="00420873">
        <w:rPr>
          <w:rFonts w:ascii="Times New Roman" w:hAnsi="Times New Roman"/>
        </w:rPr>
        <w:t>The next two lines must contain:</w:t>
      </w:r>
    </w:p>
    <w:p w14:paraId="7A3251F7" w14:textId="77777777" w:rsidR="00420873" w:rsidRDefault="00420873" w:rsidP="00420873">
      <w:pPr>
        <w:pStyle w:val="ListParagraph"/>
        <w:ind w:left="1440"/>
        <w:jc w:val="both"/>
        <w:rPr>
          <w:rFonts w:ascii="Times New Roman" w:hAnsi="Times New Roman"/>
        </w:rPr>
      </w:pPr>
      <w:r>
        <w:rPr>
          <w:rFonts w:ascii="Times New Roman" w:hAnsi="Times New Roman"/>
        </w:rPr>
        <w:t>LEVEL</w:t>
      </w:r>
    </w:p>
    <w:p w14:paraId="777F6996" w14:textId="77777777"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14:paraId="6E029F3E" w14:textId="77777777"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14:paraId="75A4022F" w14:textId="77777777" w:rsidR="000F62C7" w:rsidRDefault="000F62C7" w:rsidP="00420873">
      <w:pPr>
        <w:ind w:left="660"/>
        <w:jc w:val="both"/>
        <w:rPr>
          <w:rFonts w:ascii="Times New Roman" w:hAnsi="Times New Roman"/>
        </w:rPr>
      </w:pPr>
    </w:p>
    <w:p w14:paraId="2FF4BE3C" w14:textId="77777777" w:rsidR="000F62C7" w:rsidRDefault="000F62C7" w:rsidP="00F70491">
      <w:pPr>
        <w:pStyle w:val="ListParagraph"/>
        <w:numPr>
          <w:ilvl w:val="0"/>
          <w:numId w:val="18"/>
        </w:numPr>
        <w:jc w:val="both"/>
        <w:rPr>
          <w:rFonts w:ascii="Times New Roman" w:hAnsi="Times New Roman"/>
        </w:rPr>
      </w:pPr>
      <w:r w:rsidRPr="00F70491">
        <w:rPr>
          <w:rFonts w:ascii="Times New Roman" w:hAnsi="Times New Roman"/>
        </w:rPr>
        <w:t>Profile is defined at multiple latitudes and longitudes to enable disc integration over an inhomogeneous disc. Very similar to model 0, but at multiple locations. T</w:t>
      </w:r>
      <w:r w:rsidR="00F70491">
        <w:rPr>
          <w:rFonts w:ascii="Times New Roman" w:hAnsi="Times New Roman"/>
        </w:rPr>
        <w:t>he</w:t>
      </w:r>
      <w:r w:rsidRPr="00F70491">
        <w:rPr>
          <w:rFonts w:ascii="Times New Roman" w:hAnsi="Times New Roman"/>
        </w:rPr>
        <w:t xml:space="preserve"> filename </w:t>
      </w:r>
      <w:r w:rsidR="00F70491">
        <w:rPr>
          <w:rFonts w:ascii="Times New Roman" w:hAnsi="Times New Roman"/>
        </w:rPr>
        <w:t xml:space="preserve">that this model points to </w:t>
      </w:r>
      <w:r w:rsidRPr="00F70491">
        <w:rPr>
          <w:rFonts w:ascii="Times New Roman" w:hAnsi="Times New Roman"/>
        </w:rPr>
        <w:t>has the following format:</w:t>
      </w:r>
    </w:p>
    <w:p w14:paraId="5B32D2B2" w14:textId="77777777" w:rsidR="00F70491" w:rsidRDefault="00F70491" w:rsidP="00F70491">
      <w:pPr>
        <w:pStyle w:val="ListParagraph"/>
        <w:ind w:left="644"/>
        <w:jc w:val="both"/>
        <w:rPr>
          <w:rFonts w:ascii="Times New Roman" w:hAnsi="Times New Roman"/>
        </w:rPr>
      </w:pPr>
    </w:p>
    <w:p w14:paraId="47C9DAC5" w14:textId="77777777" w:rsidR="00F70491" w:rsidRDefault="00F70491" w:rsidP="00F70491">
      <w:pPr>
        <w:ind w:left="709" w:hanging="65"/>
        <w:jc w:val="both"/>
        <w:rPr>
          <w:rFonts w:ascii="Times New Roman" w:hAnsi="Times New Roman"/>
        </w:rPr>
      </w:pPr>
      <w:r>
        <w:rPr>
          <w:rFonts w:ascii="Times New Roman" w:hAnsi="Times New Roman"/>
        </w:rPr>
        <w:t xml:space="preserve">NLOCATION </w:t>
      </w:r>
      <w:r>
        <w:rPr>
          <w:rFonts w:ascii="Times New Roman" w:hAnsi="Times New Roman"/>
        </w:rPr>
        <w:tab/>
        <w:t>N</w:t>
      </w:r>
      <w:r>
        <w:rPr>
          <w:rFonts w:ascii="Times New Roman" w:hAnsi="Times New Roman"/>
        </w:rPr>
        <w:tab/>
        <w:t>CLEN</w:t>
      </w:r>
    </w:p>
    <w:p w14:paraId="25DA84D2" w14:textId="77777777" w:rsidR="00F70491" w:rsidRDefault="00F70491" w:rsidP="00F70491">
      <w:pPr>
        <w:ind w:left="709" w:hanging="425"/>
        <w:jc w:val="both"/>
        <w:rPr>
          <w:rFonts w:ascii="Times New Roman" w:hAnsi="Times New Roman"/>
        </w:rPr>
      </w:pPr>
      <w:r>
        <w:rPr>
          <w:rFonts w:ascii="Times New Roman" w:hAnsi="Times New Roman"/>
        </w:rPr>
        <w:t xml:space="preserve">                   </w:t>
      </w:r>
      <w:proofErr w:type="gramStart"/>
      <w:r>
        <w:rPr>
          <w:rFonts w:ascii="Times New Roman" w:hAnsi="Times New Roman"/>
        </w:rPr>
        <w:t>LAT(</w:t>
      </w:r>
      <w:proofErr w:type="gramEnd"/>
      <w:r>
        <w:rPr>
          <w:rFonts w:ascii="Times New Roman" w:hAnsi="Times New Roman"/>
        </w:rPr>
        <w:t>1) LON(1)</w:t>
      </w:r>
    </w:p>
    <w:p w14:paraId="4B262A2E"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LAT(</w:t>
      </w:r>
      <w:proofErr w:type="gramEnd"/>
      <w:r>
        <w:rPr>
          <w:rFonts w:ascii="Times New Roman" w:hAnsi="Times New Roman"/>
        </w:rPr>
        <w:t>2) LON(2)</w:t>
      </w:r>
    </w:p>
    <w:p w14:paraId="122D01E7"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14:paraId="63AEB091" w14:textId="77777777" w:rsidR="00F70491" w:rsidRDefault="00F70491" w:rsidP="00F70491">
      <w:pPr>
        <w:ind w:left="709" w:hanging="425"/>
        <w:jc w:val="both"/>
        <w:rPr>
          <w:rFonts w:ascii="Times New Roman" w:hAnsi="Times New Roman"/>
        </w:rPr>
      </w:pPr>
      <w:r>
        <w:rPr>
          <w:rFonts w:ascii="Times New Roman" w:hAnsi="Times New Roman"/>
        </w:rPr>
        <w:t xml:space="preserve">                   LAT(NLOCATION) LON(NLOCATION)</w:t>
      </w:r>
    </w:p>
    <w:p w14:paraId="3FB8869D"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14:paraId="25110A01" w14:textId="77777777" w:rsidR="00F70491" w:rsidRPr="00B65B1A" w:rsidRDefault="00F70491" w:rsidP="00F70491">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14:paraId="19B9A175" w14:textId="77777777" w:rsidR="00F70491" w:rsidRPr="00F75F0D" w:rsidRDefault="00F70491" w:rsidP="00F70491">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0173B7DC" w14:textId="77777777" w:rsidR="00F70491" w:rsidRDefault="00F70491" w:rsidP="00F70491">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4F6128CB" w14:textId="77777777" w:rsidR="00F70491"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14:paraId="5D66E496" w14:textId="77777777" w:rsidR="00F70491" w:rsidRPr="00F75F0D"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 xml:space="preserve">Same </w:t>
      </w:r>
      <w:proofErr w:type="spellStart"/>
      <w:r>
        <w:rPr>
          <w:rFonts w:ascii="Times New Roman" w:hAnsi="Times New Roman"/>
          <w:lang w:val="de-DE"/>
        </w:rPr>
        <w:t>blocks</w:t>
      </w:r>
      <w:proofErr w:type="spellEnd"/>
      <w:r>
        <w:rPr>
          <w:rFonts w:ascii="Times New Roman" w:hAnsi="Times New Roman"/>
          <w:lang w:val="de-DE"/>
        </w:rPr>
        <w:t xml:space="preserve"> </w:t>
      </w:r>
      <w:proofErr w:type="spellStart"/>
      <w:r>
        <w:rPr>
          <w:rFonts w:ascii="Times New Roman" w:hAnsi="Times New Roman"/>
          <w:lang w:val="de-DE"/>
        </w:rPr>
        <w:t>of</w:t>
      </w:r>
      <w:proofErr w:type="spellEnd"/>
      <w:r>
        <w:rPr>
          <w:rFonts w:ascii="Times New Roman" w:hAnsi="Times New Roman"/>
          <w:lang w:val="de-DE"/>
        </w:rPr>
        <w:t xml:space="preserve"> </w:t>
      </w:r>
      <w:proofErr w:type="gramStart"/>
      <w:r>
        <w:rPr>
          <w:rFonts w:ascii="Times New Roman" w:hAnsi="Times New Roman"/>
          <w:lang w:val="de-DE"/>
        </w:rPr>
        <w:t>P,X</w:t>
      </w:r>
      <w:proofErr w:type="gramEnd"/>
      <w:r>
        <w:rPr>
          <w:rFonts w:ascii="Times New Roman" w:hAnsi="Times New Roman"/>
          <w:lang w:val="de-DE"/>
        </w:rPr>
        <w:t xml:space="preserve">,ERR </w:t>
      </w:r>
      <w:proofErr w:type="spellStart"/>
      <w:r>
        <w:rPr>
          <w:rFonts w:ascii="Times New Roman" w:hAnsi="Times New Roman"/>
          <w:lang w:val="de-DE"/>
        </w:rPr>
        <w:t>for</w:t>
      </w:r>
      <w:proofErr w:type="spellEnd"/>
      <w:r>
        <w:rPr>
          <w:rFonts w:ascii="Times New Roman" w:hAnsi="Times New Roman"/>
          <w:lang w:val="de-DE"/>
        </w:rPr>
        <w:t xml:space="preserve"> </w:t>
      </w:r>
      <w:proofErr w:type="spellStart"/>
      <w:r>
        <w:rPr>
          <w:rFonts w:ascii="Times New Roman" w:hAnsi="Times New Roman"/>
          <w:lang w:val="de-DE"/>
        </w:rPr>
        <w:t>remaining</w:t>
      </w:r>
      <w:proofErr w:type="spellEnd"/>
      <w:r>
        <w:rPr>
          <w:rFonts w:ascii="Times New Roman" w:hAnsi="Times New Roman"/>
          <w:lang w:val="de-DE"/>
        </w:rPr>
        <w:t xml:space="preserve"> NLOCATION-1 </w:t>
      </w:r>
      <w:proofErr w:type="spellStart"/>
      <w:r>
        <w:rPr>
          <w:rFonts w:ascii="Times New Roman" w:hAnsi="Times New Roman"/>
          <w:lang w:val="de-DE"/>
        </w:rPr>
        <w:t>profiles</w:t>
      </w:r>
      <w:proofErr w:type="spellEnd"/>
      <w:r>
        <w:rPr>
          <w:rFonts w:ascii="Times New Roman" w:hAnsi="Times New Roman"/>
          <w:lang w:val="de-DE"/>
        </w:rPr>
        <w:t>.</w:t>
      </w:r>
    </w:p>
    <w:p w14:paraId="4F5C48ED" w14:textId="77777777" w:rsidR="00F70491" w:rsidRDefault="00F70491" w:rsidP="00F70491">
      <w:pPr>
        <w:ind w:left="709" w:hanging="425"/>
        <w:jc w:val="both"/>
        <w:rPr>
          <w:rFonts w:ascii="Times New Roman" w:hAnsi="Times New Roman"/>
          <w:lang w:val="de-DE"/>
        </w:rPr>
      </w:pPr>
    </w:p>
    <w:p w14:paraId="22667E4C" w14:textId="77777777" w:rsidR="00F70491" w:rsidRDefault="00F70491" w:rsidP="00F70491">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5107E70D" w14:textId="77777777" w:rsidR="00F70491" w:rsidRPr="00F70491" w:rsidRDefault="00F70491" w:rsidP="00F70491">
      <w:pPr>
        <w:jc w:val="both"/>
        <w:rPr>
          <w:rFonts w:ascii="Times New Roman" w:hAnsi="Times New Roman"/>
        </w:rPr>
      </w:pPr>
    </w:p>
    <w:p w14:paraId="3737B577" w14:textId="77777777" w:rsidR="00F70491" w:rsidRDefault="00F70491" w:rsidP="00F70491">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6F39649A" w14:textId="77777777" w:rsidR="00F70491" w:rsidRDefault="00F70491" w:rsidP="00F70491">
      <w:pPr>
        <w:pStyle w:val="ListParagraph"/>
        <w:ind w:left="644"/>
        <w:jc w:val="both"/>
        <w:rPr>
          <w:rFonts w:ascii="Times New Roman" w:hAnsi="Times New Roman"/>
        </w:rPr>
      </w:pPr>
    </w:p>
    <w:p w14:paraId="07D56800" w14:textId="77777777" w:rsidR="00F70491" w:rsidRDefault="00F70491" w:rsidP="00F7049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21038BD0" w14:textId="77777777" w:rsidR="00F70491" w:rsidRDefault="00F70491" w:rsidP="00F70491">
      <w:pPr>
        <w:ind w:left="709" w:hanging="425"/>
        <w:jc w:val="both"/>
        <w:rPr>
          <w:rFonts w:ascii="Times New Roman" w:hAnsi="Times New Roman"/>
        </w:rPr>
      </w:pPr>
      <w:r>
        <w:rPr>
          <w:rFonts w:ascii="Times New Roman" w:hAnsi="Times New Roman"/>
        </w:rPr>
        <w:lastRenderedPageBreak/>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14:paraId="20176CCD"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14:paraId="3DB5BDD4"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14:paraId="00404131"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3C1199BE" w14:textId="77777777" w:rsidR="00F70491"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sidR="00563A82">
        <w:rPr>
          <w:rFonts w:ascii="Times New Roman" w:hAnsi="Times New Roman"/>
        </w:rPr>
        <w:t>NLONG</w:t>
      </w:r>
      <w:r w:rsidRPr="00F75F0D">
        <w:rPr>
          <w:rFonts w:ascii="Times New Roman" w:hAnsi="Times New Roman"/>
        </w:rPr>
        <w:t>)</w:t>
      </w:r>
    </w:p>
    <w:p w14:paraId="0A43D68F" w14:textId="77777777" w:rsidR="004C16AF" w:rsidRPr="00F75F0D" w:rsidRDefault="004C16AF" w:rsidP="004C16AF">
      <w:pPr>
        <w:ind w:left="709" w:hanging="65"/>
        <w:jc w:val="both"/>
        <w:rPr>
          <w:rFonts w:ascii="Times New Roman" w:hAnsi="Times New Roman"/>
        </w:rPr>
      </w:pPr>
      <w:r>
        <w:rPr>
          <w:rFonts w:ascii="Times New Roman" w:hAnsi="Times New Roman"/>
        </w:rPr>
        <w:t>XPC</w:t>
      </w:r>
    </w:p>
    <w:p w14:paraId="678AE737" w14:textId="77777777" w:rsidR="00F70491" w:rsidRDefault="00F70491" w:rsidP="00F70491">
      <w:pPr>
        <w:pStyle w:val="ListParagraph"/>
        <w:ind w:left="644"/>
        <w:jc w:val="both"/>
        <w:rPr>
          <w:rFonts w:ascii="Times New Roman" w:hAnsi="Times New Roman"/>
        </w:rPr>
      </w:pPr>
    </w:p>
    <w:p w14:paraId="56D51CD2" w14:textId="77777777" w:rsidR="00F70491" w:rsidRDefault="00F70491" w:rsidP="00F70491">
      <w:pPr>
        <w:pStyle w:val="ListParagraph"/>
        <w:ind w:left="644"/>
        <w:jc w:val="both"/>
        <w:rPr>
          <w:rFonts w:ascii="Times New Roman" w:hAnsi="Times New Roman"/>
        </w:rPr>
      </w:pPr>
      <w:r>
        <w:rPr>
          <w:rFonts w:ascii="Times New Roman" w:hAnsi="Times New Roman"/>
        </w:rPr>
        <w:t xml:space="preserve">Where NLONG is the number of longitudes that </w:t>
      </w:r>
      <w:r w:rsidR="00563A82">
        <w:rPr>
          <w:rFonts w:ascii="Times New Roman" w:hAnsi="Times New Roman"/>
        </w:rPr>
        <w:t>profile is held for, covering the longitudes 0 to NLONG*360/(NLONG+1)</w:t>
      </w:r>
      <w:r w:rsidR="001404B1">
        <w:rPr>
          <w:rFonts w:ascii="Times New Roman" w:hAnsi="Times New Roman"/>
        </w:rPr>
        <w:t xml:space="preserve"> and N is the number of vertical levels</w:t>
      </w:r>
      <w:r w:rsidR="00563A82">
        <w:rPr>
          <w:rFonts w:ascii="Times New Roman" w:hAnsi="Times New Roman"/>
        </w:rPr>
        <w:t>. CLEN1 is the vertical correlation length (in units of log(pressure)), while CLEN2 is the longitudinal correlation length (in degrees).</w:t>
      </w:r>
      <w:r w:rsidR="004C16AF">
        <w:rPr>
          <w:rFonts w:ascii="Times New Roman" w:hAnsi="Times New Roman"/>
        </w:rPr>
        <w:t xml:space="preserve"> XPC is the coefficient of cos(latitude), i.e. </w:t>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48BF7716" w14:textId="77777777" w:rsidR="00F70491" w:rsidRDefault="00F70491" w:rsidP="00F70491">
      <w:pPr>
        <w:pStyle w:val="ListParagraph"/>
        <w:ind w:left="644"/>
        <w:jc w:val="both"/>
        <w:rPr>
          <w:rFonts w:ascii="Times New Roman" w:hAnsi="Times New Roman"/>
        </w:rPr>
      </w:pPr>
    </w:p>
    <w:p w14:paraId="744855D0" w14:textId="77777777" w:rsidR="00563A82" w:rsidRDefault="00F70491" w:rsidP="00563A82">
      <w:pPr>
        <w:pStyle w:val="ListParagraph"/>
        <w:numPr>
          <w:ilvl w:val="0"/>
          <w:numId w:val="18"/>
        </w:numPr>
        <w:jc w:val="both"/>
        <w:rPr>
          <w:rFonts w:ascii="Times New Roman" w:hAnsi="Times New Roman"/>
        </w:rPr>
      </w:pPr>
      <w:r>
        <w:rPr>
          <w:rFonts w:ascii="Times New Roman" w:hAnsi="Times New Roman"/>
        </w:rPr>
        <w:t>Profile is defined to be a multiple of the reference profile, but tends to a constant value at north and south pole.</w:t>
      </w:r>
      <w:r w:rsidR="00563A82">
        <w:rPr>
          <w:rFonts w:ascii="Times New Roman" w:hAnsi="Times New Roman"/>
        </w:rPr>
        <w:t xml:space="preserve"> Very similar to model 30. </w:t>
      </w:r>
      <w:r w:rsidR="00563A82" w:rsidRPr="00F70491">
        <w:rPr>
          <w:rFonts w:ascii="Times New Roman" w:hAnsi="Times New Roman"/>
        </w:rPr>
        <w:t>T</w:t>
      </w:r>
      <w:r w:rsidR="00563A82">
        <w:rPr>
          <w:rFonts w:ascii="Times New Roman" w:hAnsi="Times New Roman"/>
        </w:rPr>
        <w:t>he</w:t>
      </w:r>
      <w:r w:rsidR="00563A82" w:rsidRPr="00F70491">
        <w:rPr>
          <w:rFonts w:ascii="Times New Roman" w:hAnsi="Times New Roman"/>
        </w:rPr>
        <w:t xml:space="preserve"> filename </w:t>
      </w:r>
      <w:r w:rsidR="00563A82">
        <w:rPr>
          <w:rFonts w:ascii="Times New Roman" w:hAnsi="Times New Roman"/>
        </w:rPr>
        <w:t xml:space="preserve">that this model points to </w:t>
      </w:r>
      <w:r w:rsidR="00563A82" w:rsidRPr="00F70491">
        <w:rPr>
          <w:rFonts w:ascii="Times New Roman" w:hAnsi="Times New Roman"/>
        </w:rPr>
        <w:t>has the following format:</w:t>
      </w:r>
    </w:p>
    <w:p w14:paraId="16111011" w14:textId="77777777" w:rsidR="00563A82" w:rsidRDefault="00563A82" w:rsidP="00563A82">
      <w:pPr>
        <w:pStyle w:val="ListParagraph"/>
        <w:ind w:left="644"/>
        <w:jc w:val="both"/>
        <w:rPr>
          <w:rFonts w:ascii="Times New Roman" w:hAnsi="Times New Roman"/>
        </w:rPr>
      </w:pPr>
    </w:p>
    <w:p w14:paraId="27A20743" w14:textId="77777777" w:rsidR="00563A82" w:rsidRDefault="00563A82" w:rsidP="00563A82">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NLONG  CLEN</w:t>
      </w:r>
      <w:proofErr w:type="gramEnd"/>
      <w:r>
        <w:rPr>
          <w:rFonts w:ascii="Times New Roman" w:hAnsi="Times New Roman"/>
        </w:rPr>
        <w:t>2</w:t>
      </w:r>
    </w:p>
    <w:p w14:paraId="0DFD59D4" w14:textId="77777777" w:rsidR="00563A82" w:rsidRDefault="00563A82" w:rsidP="00563A82">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X(NLONG), </w:t>
      </w:r>
      <w:r w:rsidRPr="00F75F0D">
        <w:rPr>
          <w:rFonts w:ascii="Times New Roman" w:hAnsi="Times New Roman"/>
        </w:rPr>
        <w:t>ERR</w:t>
      </w:r>
    </w:p>
    <w:p w14:paraId="4B6BCE3E" w14:textId="77777777" w:rsidR="00563A82" w:rsidRPr="00F75F0D" w:rsidRDefault="00563A82" w:rsidP="00563A82">
      <w:pPr>
        <w:ind w:left="709" w:hanging="425"/>
        <w:jc w:val="both"/>
        <w:rPr>
          <w:rFonts w:ascii="Times New Roman" w:hAnsi="Times New Roman"/>
        </w:rPr>
      </w:pPr>
      <w:r>
        <w:rPr>
          <w:rFonts w:ascii="Times New Roman" w:hAnsi="Times New Roman"/>
        </w:rPr>
        <w:tab/>
      </w:r>
      <w:r w:rsidR="004C16AF">
        <w:rPr>
          <w:rFonts w:ascii="Times New Roman" w:hAnsi="Times New Roman"/>
        </w:rPr>
        <w:tab/>
        <w:t xml:space="preserve">  XPC</w:t>
      </w:r>
    </w:p>
    <w:p w14:paraId="01D3EB28" w14:textId="77777777" w:rsidR="00563A82" w:rsidRPr="00563A82" w:rsidRDefault="00563A82" w:rsidP="00563A82">
      <w:pPr>
        <w:jc w:val="both"/>
        <w:rPr>
          <w:rFonts w:ascii="Times New Roman" w:hAnsi="Times New Roman"/>
        </w:rPr>
      </w:pPr>
    </w:p>
    <w:p w14:paraId="39F10DB6" w14:textId="77777777" w:rsidR="004C16AF" w:rsidRDefault="00563A82" w:rsidP="004C16AF">
      <w:pPr>
        <w:pStyle w:val="ListParagraph"/>
        <w:ind w:left="644"/>
        <w:jc w:val="both"/>
        <w:rPr>
          <w:rFonts w:ascii="Times New Roman" w:hAnsi="Times New Roman"/>
        </w:rPr>
      </w:pPr>
      <w:r>
        <w:rPr>
          <w:rFonts w:ascii="Times New Roman" w:hAnsi="Times New Roman"/>
        </w:rPr>
        <w:t>Where NLONG is the number of longitudes that profile is held for, covering the longitudes 0 to NLONG*360/(NLONG+1). CLEN2 is the longitudinal correlation length (in degrees). Here X(I) is the scaling factor (held as logs) for longitude I.</w:t>
      </w:r>
      <w:r w:rsidR="004C16AF" w:rsidRPr="004C16AF">
        <w:rPr>
          <w:rFonts w:ascii="Times New Roman" w:hAnsi="Times New Roman"/>
        </w:rPr>
        <w:t xml:space="preserve"> </w:t>
      </w:r>
      <w:r w:rsidR="004C16AF">
        <w:rPr>
          <w:rFonts w:ascii="Times New Roman" w:hAnsi="Times New Roman"/>
        </w:rPr>
        <w:t xml:space="preserve">XPC is the coefficient of cos(latitude), i.e. </w:t>
      </w:r>
      <w:r w:rsidR="004C16AF">
        <w:rPr>
          <w:rFonts w:ascii="Times New Roman" w:hAnsi="Times New Roman"/>
        </w:rPr>
        <w:br/>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6FA7D117" w14:textId="77777777" w:rsidR="00563A82" w:rsidRDefault="00563A82" w:rsidP="00563A82">
      <w:pPr>
        <w:pStyle w:val="ListParagraph"/>
        <w:ind w:left="644"/>
        <w:jc w:val="both"/>
        <w:rPr>
          <w:rFonts w:ascii="Times New Roman" w:hAnsi="Times New Roman"/>
        </w:rPr>
      </w:pPr>
    </w:p>
    <w:p w14:paraId="140D4543" w14:textId="77777777" w:rsidR="00F437E1" w:rsidRDefault="00F437E1" w:rsidP="00563A82">
      <w:pPr>
        <w:pStyle w:val="ListParagraph"/>
        <w:ind w:left="644"/>
        <w:jc w:val="both"/>
        <w:rPr>
          <w:rFonts w:ascii="Times New Roman" w:hAnsi="Times New Roman"/>
        </w:rPr>
      </w:pPr>
    </w:p>
    <w:p w14:paraId="5C26D003" w14:textId="77777777" w:rsidR="001404B1" w:rsidRDefault="00F437E1" w:rsidP="001404B1">
      <w:pPr>
        <w:numPr>
          <w:ilvl w:val="0"/>
          <w:numId w:val="18"/>
        </w:numPr>
        <w:ind w:left="709" w:hanging="425"/>
        <w:jc w:val="both"/>
        <w:rPr>
          <w:rFonts w:ascii="Times New Roman" w:hAnsi="Times New Roman"/>
        </w:rPr>
      </w:pPr>
      <w:r>
        <w:rPr>
          <w:rFonts w:ascii="Times New Roman" w:hAnsi="Times New Roman"/>
          <w:color w:val="000000"/>
        </w:rPr>
        <w:t>Similar to model 8 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 Difference from Model 8 is that cloud density at pressures greater than the base pressure is set to drop exponentially with increasing pressure with a scale height of 1km, rather than just being set to zero. This makes it easier for NEMESIS to actually find an optimal value of the knee pressure.</w:t>
      </w:r>
    </w:p>
    <w:p w14:paraId="5806F787" w14:textId="77777777" w:rsidR="001404B1" w:rsidRDefault="001404B1" w:rsidP="001404B1">
      <w:pPr>
        <w:pStyle w:val="ListParagraph"/>
        <w:numPr>
          <w:ilvl w:val="0"/>
          <w:numId w:val="18"/>
        </w:numPr>
        <w:spacing w:before="120"/>
        <w:ind w:left="641" w:hanging="357"/>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E52DA39" w14:textId="77777777" w:rsidR="001404B1" w:rsidRDefault="001404B1" w:rsidP="001404B1">
      <w:pPr>
        <w:pStyle w:val="ListParagraph"/>
        <w:ind w:left="644"/>
        <w:jc w:val="both"/>
        <w:rPr>
          <w:rFonts w:ascii="Times New Roman" w:hAnsi="Times New Roman"/>
        </w:rPr>
      </w:pPr>
    </w:p>
    <w:p w14:paraId="6B8A90ED" w14:textId="77777777" w:rsidR="001404B1" w:rsidRDefault="001404B1" w:rsidP="001404B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3DE6B43B"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14:paraId="569D1712"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14:paraId="638AECFF"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14:paraId="63B2DC35" w14:textId="77777777" w:rsidR="001404B1" w:rsidRDefault="001404B1" w:rsidP="001404B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5FB6DAD5"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NLONG</w:t>
      </w:r>
      <w:r w:rsidRPr="00F75F0D">
        <w:rPr>
          <w:rFonts w:ascii="Times New Roman" w:hAnsi="Times New Roman"/>
        </w:rPr>
        <w:t>)</w:t>
      </w:r>
    </w:p>
    <w:p w14:paraId="04F607B5" w14:textId="77777777" w:rsidR="001404B1" w:rsidRPr="00F75F0D" w:rsidRDefault="001404B1" w:rsidP="001404B1">
      <w:pPr>
        <w:ind w:left="709" w:hanging="65"/>
        <w:jc w:val="both"/>
        <w:rPr>
          <w:rFonts w:ascii="Times New Roman" w:hAnsi="Times New Roman"/>
        </w:rPr>
      </w:pPr>
      <w:proofErr w:type="gramStart"/>
      <w:r>
        <w:rPr>
          <w:rFonts w:ascii="Times New Roman" w:hAnsi="Times New Roman"/>
        </w:rPr>
        <w:t>FRAC(</w:t>
      </w:r>
      <w:proofErr w:type="gramEnd"/>
      <w:r>
        <w:rPr>
          <w:rFonts w:ascii="Times New Roman" w:hAnsi="Times New Roman"/>
        </w:rPr>
        <w:t>1), FRAC(2), …, FRAC(NLONG), EFRAC</w:t>
      </w:r>
    </w:p>
    <w:p w14:paraId="6D925490" w14:textId="77777777" w:rsidR="001404B1" w:rsidRDefault="001404B1" w:rsidP="001404B1">
      <w:pPr>
        <w:pStyle w:val="ListParagraph"/>
        <w:ind w:left="644"/>
        <w:jc w:val="both"/>
        <w:rPr>
          <w:rFonts w:ascii="Times New Roman" w:hAnsi="Times New Roman"/>
        </w:rPr>
      </w:pPr>
    </w:p>
    <w:p w14:paraId="21C2FFCA" w14:textId="77777777" w:rsidR="001404B1" w:rsidRDefault="001404B1" w:rsidP="001404B1">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and N is the number of vertical levels. CLEN1 is the vertical correlation length (in units of log(pressure)), while CLEN2 is the longitudinal correlation length (in degrees). FRAC is the required fraction, </w:t>
      </w:r>
      <w:r w:rsidRPr="001404B1">
        <w:rPr>
          <w:rFonts w:ascii="Times New Roman" w:hAnsi="Times New Roman"/>
          <w:i/>
        </w:rPr>
        <w:t>f</w:t>
      </w:r>
      <w:r>
        <w:rPr>
          <w:rFonts w:ascii="Times New Roman" w:hAnsi="Times New Roman"/>
        </w:rPr>
        <w:t xml:space="preserve">, used to compute the parameter as a function of latitude as: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w:t>
      </w:r>
      <w:r w:rsidRPr="001404B1">
        <w:rPr>
          <w:rFonts w:ascii="Times New Roman" w:hAnsi="Times New Roman"/>
          <w:i/>
        </w:rPr>
        <w:t>f</w:t>
      </w:r>
      <w:r>
        <w:rPr>
          <w:rFonts w:ascii="Times New Roman" w:hAnsi="Times New Roman"/>
        </w:rPr>
        <w:t>(cos</w:t>
      </w:r>
      <w:r>
        <w:rPr>
          <w:rFonts w:ascii="Times New Roman" w:hAnsi="Times New Roman"/>
        </w:rPr>
        <w:sym w:font="Symbol" w:char="F020"/>
      </w:r>
      <w:r>
        <w:rPr>
          <w:rFonts w:ascii="Times New Roman" w:hAnsi="Times New Roman"/>
        </w:rPr>
        <w:sym w:font="Symbol" w:char="F066"/>
      </w:r>
      <w:r>
        <w:rPr>
          <w:rFonts w:ascii="Times New Roman" w:hAnsi="Times New Roman"/>
        </w:rPr>
        <w:t>)</w:t>
      </w:r>
      <w:r>
        <w:rPr>
          <w:rFonts w:ascii="Times New Roman" w:hAnsi="Times New Roman"/>
          <w:vertAlign w:val="superscript"/>
        </w:rPr>
        <w:t>0.25</w:t>
      </w:r>
      <w:r>
        <w:rPr>
          <w:rFonts w:ascii="Times New Roman" w:hAnsi="Times New Roman"/>
        </w:rPr>
        <w:t>+ (1-</w:t>
      </w:r>
      <w:r w:rsidRPr="001404B1">
        <w:rPr>
          <w:rFonts w:ascii="Times New Roman" w:hAnsi="Times New Roman"/>
          <w:i/>
        </w:rPr>
        <w:t>f</w:t>
      </w:r>
      <w:r>
        <w:rPr>
          <w:rFonts w:ascii="Times New Roman" w:hAnsi="Times New Roman"/>
        </w:rPr>
        <w:t xml:space="preserve">)(cos </w:t>
      </w:r>
      <w:r>
        <w:rPr>
          <w:rFonts w:ascii="Times New Roman" w:hAnsi="Times New Roman"/>
        </w:rPr>
        <w:sym w:font="Symbol" w:char="F066"/>
      </w:r>
      <w:r>
        <w:rPr>
          <w:rFonts w:ascii="Times New Roman" w:hAnsi="Times New Roman"/>
        </w:rPr>
        <w:t>)</w:t>
      </w:r>
      <w:r w:rsidRPr="001404B1">
        <w:rPr>
          <w:rFonts w:ascii="Times New Roman" w:hAnsi="Times New Roman"/>
          <w:vertAlign w:val="superscript"/>
        </w:rPr>
        <w:t>2</w:t>
      </w:r>
      <w:r>
        <w:rPr>
          <w:rFonts w:ascii="Times New Roman" w:hAnsi="Times New Roman"/>
        </w:rPr>
        <w:t>).</w:t>
      </w:r>
    </w:p>
    <w:p w14:paraId="50DBBC60" w14:textId="77777777" w:rsidR="001404B1" w:rsidRPr="001404B1" w:rsidRDefault="001404B1" w:rsidP="001404B1">
      <w:pPr>
        <w:ind w:left="284"/>
        <w:jc w:val="both"/>
        <w:rPr>
          <w:rFonts w:ascii="Times New Roman" w:hAnsi="Times New Roman"/>
        </w:rPr>
      </w:pPr>
    </w:p>
    <w:p w14:paraId="18D6A078" w14:textId="77777777" w:rsidR="005450D6" w:rsidRDefault="005450D6" w:rsidP="005450D6">
      <w:pPr>
        <w:numPr>
          <w:ilvl w:val="0"/>
          <w:numId w:val="18"/>
        </w:numPr>
        <w:ind w:left="709" w:hanging="425"/>
        <w:jc w:val="both"/>
        <w:rPr>
          <w:rFonts w:ascii="Times New Roman" w:hAnsi="Times New Roman"/>
          <w:color w:val="000000"/>
        </w:rPr>
      </w:pPr>
      <w:r>
        <w:rPr>
          <w:rFonts w:ascii="Times New Roman" w:hAnsi="Times New Roman"/>
        </w:rPr>
        <w:t xml:space="preserve">Profile is the Milne-Eddington temperature profile.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bolometric temperature (plus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scaling</w:t>
      </w:r>
      <w:r w:rsidRPr="000A0248">
        <w:rPr>
          <w:rFonts w:ascii="Times New Roman" w:hAnsi="Times New Roman"/>
          <w:color w:val="000000"/>
        </w:rPr>
        <w:t xml:space="preserve"> </w:t>
      </w:r>
      <w:r>
        <w:rPr>
          <w:rFonts w:ascii="Times New Roman" w:hAnsi="Times New Roman"/>
          <w:color w:val="000000"/>
        </w:rPr>
        <w:t>factor</w:t>
      </w:r>
      <w:r w:rsidRPr="000A0248">
        <w:rPr>
          <w:rFonts w:ascii="Times New Roman" w:hAnsi="Times New Roman"/>
          <w:color w:val="000000"/>
        </w:rPr>
        <w:t xml:space="preserve"> </w:t>
      </w:r>
      <w:r>
        <w:rPr>
          <w:rFonts w:ascii="Times New Roman" w:hAnsi="Times New Roman"/>
          <w:color w:val="000000"/>
        </w:rPr>
        <w:t>(plus</w:t>
      </w:r>
      <w:r w:rsidRPr="000A0248">
        <w:rPr>
          <w:rFonts w:ascii="Times New Roman" w:hAnsi="Times New Roman"/>
          <w:color w:val="000000"/>
        </w:rPr>
        <w:t xml:space="preserve"> error</w:t>
      </w:r>
      <w:r>
        <w:rPr>
          <w:rFonts w:ascii="Times New Roman" w:hAnsi="Times New Roman"/>
          <w:color w:val="000000"/>
        </w:rPr>
        <w:t>)</w:t>
      </w:r>
      <w:r w:rsidRPr="000A0248">
        <w:rPr>
          <w:rFonts w:ascii="Times New Roman" w:hAnsi="Times New Roman"/>
          <w:color w:val="000000"/>
        </w:rPr>
        <w:t>.</w:t>
      </w:r>
    </w:p>
    <w:p w14:paraId="7CD6DD27" w14:textId="77777777" w:rsidR="005450D6" w:rsidRDefault="005450D6" w:rsidP="005450D6">
      <w:pPr>
        <w:ind w:left="284"/>
        <w:jc w:val="both"/>
        <w:rPr>
          <w:rFonts w:ascii="Times New Roman" w:hAnsi="Times New Roman"/>
          <w:color w:val="000000"/>
        </w:rPr>
      </w:pPr>
    </w:p>
    <w:p w14:paraId="59EF1EE5" w14:textId="77777777" w:rsidR="005450D6" w:rsidRDefault="005450D6" w:rsidP="005450D6">
      <w:pPr>
        <w:pStyle w:val="ListParagraph"/>
        <w:numPr>
          <w:ilvl w:val="0"/>
          <w:numId w:val="18"/>
        </w:numPr>
        <w:tabs>
          <w:tab w:val="clear" w:pos="502"/>
        </w:tabs>
        <w:ind w:left="709" w:hanging="425"/>
        <w:rPr>
          <w:rFonts w:ascii="Times New Roman" w:hAnsi="Times New Roman"/>
        </w:rPr>
      </w:pPr>
      <w:r w:rsidRPr="005450D6">
        <w:rPr>
          <w:rFonts w:ascii="Times New Roman" w:hAnsi="Times New Roman"/>
        </w:rPr>
        <w:t xml:space="preserve">Very similar to model </w:t>
      </w:r>
      <w:r>
        <w:rPr>
          <w:rFonts w:ascii="Times New Roman" w:hAnsi="Times New Roman"/>
        </w:rPr>
        <w:t>30, except that the p</w:t>
      </w:r>
      <w:r w:rsidRPr="005450D6">
        <w:rPr>
          <w:rFonts w:ascii="Times New Roman" w:hAnsi="Times New Roman"/>
        </w:rPr>
        <w:t xml:space="preserve">rofile is defined at multiple </w:t>
      </w:r>
      <w:r w:rsidRPr="005450D6">
        <w:rPr>
          <w:rFonts w:ascii="Times New Roman" w:hAnsi="Times New Roman"/>
          <w:b/>
        </w:rPr>
        <w:t>latitudes</w:t>
      </w:r>
      <w:r>
        <w:rPr>
          <w:rFonts w:ascii="Times New Roman" w:hAnsi="Times New Roman"/>
        </w:rPr>
        <w:t xml:space="preserve"> and assumed to be invariant with longitude.</w:t>
      </w:r>
      <w:r w:rsidRPr="005450D6">
        <w:rPr>
          <w:rFonts w:ascii="Times New Roman" w:hAnsi="Times New Roman"/>
        </w:rPr>
        <w:t xml:space="preserve"> The filename that this model points to has the following format:</w:t>
      </w:r>
    </w:p>
    <w:p w14:paraId="45812F9A" w14:textId="77777777" w:rsidR="005450D6" w:rsidRDefault="005450D6" w:rsidP="005450D6">
      <w:pPr>
        <w:ind w:left="709"/>
        <w:jc w:val="both"/>
        <w:rPr>
          <w:rFonts w:ascii="Times New Roman" w:hAnsi="Times New Roman"/>
        </w:rPr>
      </w:pPr>
    </w:p>
    <w:p w14:paraId="080BFCD1"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NLAT </w:t>
      </w:r>
      <w:r w:rsidRPr="005450D6">
        <w:rPr>
          <w:rFonts w:ascii="Times New Roman" w:hAnsi="Times New Roman"/>
        </w:rPr>
        <w:tab/>
        <w:t>N</w:t>
      </w:r>
      <w:r w:rsidRPr="005450D6">
        <w:rPr>
          <w:rFonts w:ascii="Times New Roman" w:hAnsi="Times New Roman"/>
        </w:rPr>
        <w:tab/>
        <w:t xml:space="preserve">CLEN1 </w:t>
      </w:r>
      <w:r w:rsidRPr="005450D6">
        <w:rPr>
          <w:rFonts w:ascii="Times New Roman" w:hAnsi="Times New Roman"/>
        </w:rPr>
        <w:tab/>
        <w:t>CLEN2</w:t>
      </w:r>
    </w:p>
    <w:p w14:paraId="4EEE978C"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1) </w:t>
      </w:r>
      <w:r w:rsidRPr="005450D6">
        <w:rPr>
          <w:rFonts w:ascii="Times New Roman" w:hAnsi="Times New Roman"/>
        </w:rPr>
        <w:tab/>
        <w:t>X(1,1), X(2,1), X(3,1), …, X(N,1), ERR(1)</w:t>
      </w:r>
    </w:p>
    <w:p w14:paraId="3238A37C"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2) </w:t>
      </w:r>
      <w:r w:rsidRPr="005450D6">
        <w:rPr>
          <w:rFonts w:ascii="Times New Roman" w:hAnsi="Times New Roman"/>
        </w:rPr>
        <w:tab/>
        <w:t>X(1,2), X(2,2), X(3,2), …, X(N,2), ERR(1)</w:t>
      </w:r>
    </w:p>
    <w:p w14:paraId="41E4ACC8"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3) </w:t>
      </w:r>
      <w:r w:rsidRPr="005450D6">
        <w:rPr>
          <w:rFonts w:ascii="Times New Roman" w:hAnsi="Times New Roman"/>
        </w:rPr>
        <w:tab/>
        <w:t>X(1,3), X(2,3), X(3,3), …, X(N,3), ERR(1)</w:t>
      </w:r>
    </w:p>
    <w:p w14:paraId="7CC53B3C"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  </w:t>
      </w:r>
      <w:r w:rsidRPr="005450D6">
        <w:rPr>
          <w:rFonts w:ascii="Times New Roman" w:hAnsi="Times New Roman"/>
        </w:rPr>
        <w:tab/>
      </w:r>
      <w:r w:rsidRPr="005450D6">
        <w:rPr>
          <w:rFonts w:ascii="Times New Roman" w:hAnsi="Times New Roman"/>
        </w:rPr>
        <w:tab/>
        <w:t xml:space="preserve">  . . . </w:t>
      </w:r>
    </w:p>
    <w:p w14:paraId="357E710C"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P(N) </w:t>
      </w:r>
      <w:r w:rsidRPr="005450D6">
        <w:rPr>
          <w:rFonts w:ascii="Times New Roman" w:hAnsi="Times New Roman"/>
        </w:rPr>
        <w:tab/>
        <w:t>X(</w:t>
      </w:r>
      <w:proofErr w:type="gramStart"/>
      <w:r w:rsidRPr="005450D6">
        <w:rPr>
          <w:rFonts w:ascii="Times New Roman" w:hAnsi="Times New Roman"/>
        </w:rPr>
        <w:t>1,NAT</w:t>
      </w:r>
      <w:proofErr w:type="gramEnd"/>
      <w:r w:rsidRPr="005450D6">
        <w:rPr>
          <w:rFonts w:ascii="Times New Roman" w:hAnsi="Times New Roman"/>
        </w:rPr>
        <w:t>), X(2, NLAT), X(3, NLAT), …, X(N, NLAT), ERR(NLAT)</w:t>
      </w:r>
    </w:p>
    <w:p w14:paraId="4EC3A3C3" w14:textId="77777777" w:rsidR="005450D6" w:rsidRPr="005450D6" w:rsidRDefault="005450D6" w:rsidP="005450D6">
      <w:pPr>
        <w:ind w:left="709"/>
        <w:jc w:val="both"/>
        <w:rPr>
          <w:rFonts w:ascii="Times New Roman" w:hAnsi="Times New Roman"/>
        </w:rPr>
      </w:pPr>
    </w:p>
    <w:p w14:paraId="426E57D7" w14:textId="77777777" w:rsidR="005450D6" w:rsidRDefault="005450D6" w:rsidP="005450D6">
      <w:pPr>
        <w:ind w:left="709"/>
        <w:rPr>
          <w:rFonts w:ascii="Times New Roman" w:hAnsi="Times New Roman"/>
        </w:rPr>
      </w:pPr>
      <w:r w:rsidRPr="005450D6">
        <w:rPr>
          <w:rFonts w:ascii="Times New Roman" w:hAnsi="Times New Roman"/>
        </w:rPr>
        <w:t>Where NLAT is the number of latitudes that profile is held for, covering the latitudes -90 to 90 and N is the number of vertical levels. CLEN1 is the vertical correlation length (in units of log(pressure)), while CLEN2 is the latitudinal correlation length (in degrees).</w:t>
      </w:r>
    </w:p>
    <w:p w14:paraId="1E2CB171" w14:textId="77777777" w:rsidR="005450D6" w:rsidRPr="005450D6" w:rsidRDefault="005450D6" w:rsidP="005450D6">
      <w:pPr>
        <w:rPr>
          <w:rFonts w:ascii="Times New Roman" w:hAnsi="Times New Roman"/>
        </w:rPr>
      </w:pPr>
    </w:p>
    <w:p w14:paraId="33A009D4" w14:textId="77777777" w:rsidR="005450D6" w:rsidRDefault="005450D6" w:rsidP="0096779A">
      <w:pPr>
        <w:pStyle w:val="ListParagraph"/>
        <w:numPr>
          <w:ilvl w:val="0"/>
          <w:numId w:val="18"/>
        </w:numPr>
        <w:tabs>
          <w:tab w:val="clear" w:pos="502"/>
          <w:tab w:val="left" w:pos="567"/>
        </w:tabs>
        <w:ind w:left="709"/>
        <w:jc w:val="both"/>
        <w:rPr>
          <w:rFonts w:ascii="Times New Roman" w:hAnsi="Times New Roman"/>
        </w:rPr>
      </w:pPr>
      <w:r>
        <w:rPr>
          <w:rFonts w:ascii="Times New Roman" w:hAnsi="Times New Roman"/>
        </w:rPr>
        <w:t xml:space="preserve">Very similar to model 31 and 30, except that the profile is defined to be a multiple of the reference profile for a range of </w:t>
      </w:r>
      <w:r w:rsidRPr="005450D6">
        <w:rPr>
          <w:rFonts w:ascii="Times New Roman" w:hAnsi="Times New Roman"/>
          <w:b/>
        </w:rPr>
        <w:t>latitudes</w:t>
      </w:r>
      <w:r>
        <w:rPr>
          <w:rFonts w:ascii="Times New Roman" w:hAnsi="Times New Roman"/>
        </w:rPr>
        <w:t xml:space="preserv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DA5D253" w14:textId="77777777" w:rsidR="005450D6" w:rsidRDefault="005450D6" w:rsidP="005450D6">
      <w:pPr>
        <w:pStyle w:val="ListParagraph"/>
        <w:ind w:left="644"/>
        <w:jc w:val="both"/>
        <w:rPr>
          <w:rFonts w:ascii="Times New Roman" w:hAnsi="Times New Roman"/>
        </w:rPr>
      </w:pPr>
    </w:p>
    <w:p w14:paraId="7D82787D" w14:textId="77777777" w:rsidR="005450D6" w:rsidRDefault="005450D6" w:rsidP="005450D6">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NLAT  CLEN</w:t>
      </w:r>
      <w:proofErr w:type="gramEnd"/>
      <w:r>
        <w:rPr>
          <w:rFonts w:ascii="Times New Roman" w:hAnsi="Times New Roman"/>
        </w:rPr>
        <w:t>2</w:t>
      </w:r>
    </w:p>
    <w:p w14:paraId="11555869" w14:textId="77777777" w:rsidR="005450D6" w:rsidRDefault="005450D6" w:rsidP="005450D6">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X(NLAT), </w:t>
      </w:r>
      <w:r w:rsidRPr="00F75F0D">
        <w:rPr>
          <w:rFonts w:ascii="Times New Roman" w:hAnsi="Times New Roman"/>
        </w:rPr>
        <w:t>ERR</w:t>
      </w:r>
    </w:p>
    <w:p w14:paraId="122D7782" w14:textId="77777777" w:rsidR="005450D6" w:rsidRPr="00563A82" w:rsidRDefault="005450D6" w:rsidP="005450D6">
      <w:pPr>
        <w:jc w:val="both"/>
        <w:rPr>
          <w:rFonts w:ascii="Times New Roman" w:hAnsi="Times New Roman"/>
        </w:rPr>
      </w:pPr>
    </w:p>
    <w:p w14:paraId="754E7503" w14:textId="77777777" w:rsidR="000F62C7" w:rsidRDefault="005450D6" w:rsidP="005450D6">
      <w:pPr>
        <w:ind w:left="851"/>
        <w:rPr>
          <w:rFonts w:ascii="Times New Roman" w:hAnsi="Times New Roman"/>
        </w:rPr>
      </w:pPr>
      <w:r w:rsidRPr="005450D6">
        <w:rPr>
          <w:rFonts w:ascii="Times New Roman" w:hAnsi="Times New Roman"/>
        </w:rPr>
        <w:t>Where NLAT is the number of latitudes that profile is held for, covering the latitudes -90 to 90. CLEN2 is the latitudinal correlation length (in degrees).</w:t>
      </w:r>
    </w:p>
    <w:p w14:paraId="5DEBFC88" w14:textId="77777777" w:rsidR="00BE1915" w:rsidRDefault="00BE1915" w:rsidP="008A53DF">
      <w:pPr>
        <w:jc w:val="both"/>
        <w:rPr>
          <w:rFonts w:ascii="Times New Roman" w:hAnsi="Times New Roman"/>
        </w:rPr>
      </w:pPr>
    </w:p>
    <w:p w14:paraId="4143E4C4" w14:textId="77777777" w:rsidR="00BE1915" w:rsidRDefault="00BE1915" w:rsidP="00A40C15">
      <w:pPr>
        <w:pStyle w:val="ListParagraph"/>
        <w:numPr>
          <w:ilvl w:val="0"/>
          <w:numId w:val="18"/>
        </w:numPr>
        <w:tabs>
          <w:tab w:val="left" w:pos="284"/>
        </w:tabs>
        <w:ind w:left="709"/>
        <w:jc w:val="both"/>
        <w:rPr>
          <w:rFonts w:ascii="Times New Roman" w:hAnsi="Times New Roman"/>
        </w:rPr>
      </w:pPr>
      <w:r w:rsidRPr="00A40C15">
        <w:rPr>
          <w:rFonts w:ascii="Times New Roman" w:hAnsi="Times New Roman"/>
        </w:rPr>
        <w:t>Cloud which has constant opacity/bar between two specified pressure levels (measured in bar). The next line of the .</w:t>
      </w:r>
      <w:proofErr w:type="spellStart"/>
      <w:r w:rsidRPr="00A40C15">
        <w:rPr>
          <w:rFonts w:ascii="Times New Roman" w:hAnsi="Times New Roman"/>
        </w:rPr>
        <w:t>apr</w:t>
      </w:r>
      <w:proofErr w:type="spellEnd"/>
      <w:r w:rsidRPr="00A40C15">
        <w:rPr>
          <w:rFonts w:ascii="Times New Roman" w:hAnsi="Times New Roman"/>
        </w:rPr>
        <w:t xml:space="preserve"> file then contains the two pressures (in bar) in the order high - low, followed by the a priori opacity/bar and error. </w:t>
      </w:r>
    </w:p>
    <w:p w14:paraId="64AC1A9A" w14:textId="77777777" w:rsidR="00A40C15" w:rsidRPr="00A40C15" w:rsidRDefault="00A40C15" w:rsidP="00A40C15">
      <w:pPr>
        <w:pStyle w:val="ListParagraph"/>
        <w:tabs>
          <w:tab w:val="left" w:pos="284"/>
        </w:tabs>
        <w:ind w:left="709"/>
        <w:jc w:val="both"/>
        <w:rPr>
          <w:rFonts w:ascii="Times New Roman" w:hAnsi="Times New Roman"/>
        </w:rPr>
      </w:pPr>
    </w:p>
    <w:p w14:paraId="39857943" w14:textId="77777777" w:rsidR="0028364F" w:rsidRPr="0028364F" w:rsidRDefault="00A40C15" w:rsidP="0028364F">
      <w:pPr>
        <w:pStyle w:val="ListParagraph"/>
        <w:numPr>
          <w:ilvl w:val="0"/>
          <w:numId w:val="18"/>
        </w:numPr>
        <w:tabs>
          <w:tab w:val="left" w:pos="284"/>
        </w:tabs>
        <w:ind w:left="709"/>
        <w:jc w:val="both"/>
        <w:rPr>
          <w:rFonts w:ascii="Times New Roman" w:hAnsi="Times New Roman"/>
        </w:rPr>
      </w:pPr>
      <w:proofErr w:type="spellStart"/>
      <w:r>
        <w:rPr>
          <w:rFonts w:ascii="Times New Roman" w:hAnsi="Times New Roman"/>
        </w:rPr>
        <w:t>Karkoschka</w:t>
      </w:r>
      <w:proofErr w:type="spellEnd"/>
      <w:r>
        <w:rPr>
          <w:rFonts w:ascii="Times New Roman" w:hAnsi="Times New Roman"/>
        </w:rPr>
        <w:t xml:space="preserve"> and </w:t>
      </w:r>
      <w:proofErr w:type="spellStart"/>
      <w:r>
        <w:rPr>
          <w:rFonts w:ascii="Times New Roman" w:hAnsi="Times New Roman"/>
        </w:rPr>
        <w:t>Tomasko</w:t>
      </w:r>
      <w:proofErr w:type="spellEnd"/>
      <w:r>
        <w:rPr>
          <w:rFonts w:ascii="Times New Roman" w:hAnsi="Times New Roman"/>
        </w:rPr>
        <w:t xml:space="preserve"> (2011) Neptune methane profile. Scaling parameter of methane abundance profile at depth. </w:t>
      </w:r>
      <w:r w:rsidR="0028364F">
        <w:rPr>
          <w:rFonts w:ascii="Times New Roman" w:hAnsi="Times New Roman"/>
        </w:rPr>
        <w:t>User enters required deep CH4 slope (100*d_ch4_vmr/</w:t>
      </w:r>
      <w:proofErr w:type="spellStart"/>
      <w:r w:rsidR="0028364F">
        <w:rPr>
          <w:rFonts w:ascii="Times New Roman" w:hAnsi="Times New Roman"/>
        </w:rPr>
        <w:t>dpress</w:t>
      </w:r>
      <w:proofErr w:type="spellEnd"/>
      <w:r w:rsidR="0028364F">
        <w:rPr>
          <w:rFonts w:ascii="Times New Roman" w:hAnsi="Times New Roman"/>
        </w:rPr>
        <w:t>) and error. In the following line the user also specifies the required (and fixed) values of the tropospheric methane VMT, the stratospheric methane VMR and intermediate relative humidity (RH: 0 - 1).</w:t>
      </w:r>
      <w:r w:rsidR="0028364F" w:rsidRPr="0028364F">
        <w:rPr>
          <w:rFonts w:ascii="Times New Roman" w:hAnsi="Times New Roman"/>
        </w:rPr>
        <w:t xml:space="preserve"> </w:t>
      </w:r>
    </w:p>
    <w:p w14:paraId="5089C7B8" w14:textId="77777777" w:rsidR="0028364F" w:rsidRPr="0028364F" w:rsidRDefault="0028364F" w:rsidP="0028364F">
      <w:pPr>
        <w:pStyle w:val="ListParagraph"/>
        <w:rPr>
          <w:rFonts w:ascii="Times New Roman" w:hAnsi="Times New Roman"/>
        </w:rPr>
      </w:pPr>
    </w:p>
    <w:p w14:paraId="50BFC984" w14:textId="36D11876" w:rsidR="0028364F" w:rsidRDefault="0028364F"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lastRenderedPageBreak/>
        <w:t xml:space="preserve">Irwin et al. (2020) Neptune methane profile. User enters required deep CH4 </w:t>
      </w:r>
      <w:proofErr w:type="spellStart"/>
      <w:r>
        <w:rPr>
          <w:rFonts w:ascii="Times New Roman" w:hAnsi="Times New Roman"/>
        </w:rPr>
        <w:t>vmr</w:t>
      </w:r>
      <w:proofErr w:type="spellEnd"/>
      <w:r>
        <w:rPr>
          <w:rFonts w:ascii="Times New Roman" w:hAnsi="Times New Roman"/>
        </w:rPr>
        <w:t xml:space="preserve"> and error. In the following line the user also specifies the required (and fixed) values of the stratospheric methane VMR and intermediate relative humidity (RH: 0 - 1).</w:t>
      </w:r>
      <w:r w:rsidRPr="0028364F">
        <w:rPr>
          <w:rFonts w:ascii="Times New Roman" w:hAnsi="Times New Roman"/>
        </w:rPr>
        <w:t xml:space="preserve"> </w:t>
      </w:r>
    </w:p>
    <w:p w14:paraId="4E19B403" w14:textId="77777777" w:rsidR="00E07062" w:rsidRPr="00E07062" w:rsidRDefault="00E07062" w:rsidP="00E07062">
      <w:pPr>
        <w:pStyle w:val="ListParagraph"/>
        <w:rPr>
          <w:rFonts w:ascii="Times New Roman" w:hAnsi="Times New Roman"/>
        </w:rPr>
      </w:pPr>
    </w:p>
    <w:p w14:paraId="0EA43F36" w14:textId="749BCDC8" w:rsidR="00E07062" w:rsidRDefault="00E07062"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Model to simulate haze photochemical models of Toledo et al. User enters the base aerosol specific density (plus error) and fractional scale height (plus error). Next line contains p1, p2 and p3, which are held in the VARPARAM array. Between pressures p1 and p2, the specific density of cloud type ABS(VARIDENT(IVAR,1)) is set to match the base density and fractional scale height. Between p2 and p3 this specific density profile is associated with cloud type ABS(VARIDENT(IVAR,1</w:t>
      </w:r>
      <w:proofErr w:type="gramStart"/>
      <w:r>
        <w:rPr>
          <w:rFonts w:ascii="Times New Roman" w:hAnsi="Times New Roman"/>
        </w:rPr>
        <w:t>))+</w:t>
      </w:r>
      <w:proofErr w:type="gramEnd"/>
      <w:r>
        <w:rPr>
          <w:rFonts w:ascii="Times New Roman" w:hAnsi="Times New Roman"/>
        </w:rPr>
        <w:t xml:space="preserve">1. Basically, this ties the specific density profiles of the two cloud types together, but allows particles in the upper layer to have different scattering properties from those in the lower layer. Outside p1 to p3, the specific densities of both cloud types are set to </w:t>
      </w:r>
      <w:r>
        <w:rPr>
          <w:rFonts w:ascii="Times New Roman" w:hAnsi="Times New Roman"/>
        </w:rPr>
        <w:br/>
        <w:t>1E-36.</w:t>
      </w:r>
    </w:p>
    <w:p w14:paraId="63522A91" w14:textId="77777777" w:rsidR="00005B1B" w:rsidRPr="00005B1B" w:rsidRDefault="00005B1B" w:rsidP="00005B1B">
      <w:pPr>
        <w:pStyle w:val="ListParagraph"/>
        <w:rPr>
          <w:rFonts w:ascii="Times New Roman" w:hAnsi="Times New Roman"/>
        </w:rPr>
      </w:pPr>
    </w:p>
    <w:p w14:paraId="600E66E3" w14:textId="0FFAE220" w:rsidR="00005B1B" w:rsidRPr="00005B1B" w:rsidRDefault="00005B1B" w:rsidP="00005B1B">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Descended methane profile of </w:t>
      </w:r>
      <w:proofErr w:type="spellStart"/>
      <w:r>
        <w:rPr>
          <w:rFonts w:ascii="Times New Roman" w:hAnsi="Times New Roman"/>
        </w:rPr>
        <w:t>Sromovsky</w:t>
      </w:r>
      <w:proofErr w:type="spellEnd"/>
      <w:r>
        <w:rPr>
          <w:rFonts w:ascii="Times New Roman" w:hAnsi="Times New Roman"/>
        </w:rPr>
        <w:t xml:space="preserve"> et al. (2019) for ice giant planets. User enters:</w:t>
      </w:r>
    </w:p>
    <w:p w14:paraId="3CB3FD6F" w14:textId="2E376511"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 xml:space="preserve">Deep methane </w:t>
      </w:r>
      <w:proofErr w:type="spellStart"/>
      <w:r>
        <w:rPr>
          <w:rFonts w:ascii="Times New Roman" w:hAnsi="Times New Roman"/>
        </w:rPr>
        <w:t>vmr</w:t>
      </w:r>
      <w:proofErr w:type="spellEnd"/>
      <w:r>
        <w:rPr>
          <w:rFonts w:ascii="Times New Roman" w:hAnsi="Times New Roman"/>
        </w:rPr>
        <w:t xml:space="preserve"> and error</w:t>
      </w:r>
    </w:p>
    <w:p w14:paraId="1E2D04BC" w14:textId="613483AE"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Deep pressure (bar) and error</w:t>
      </w:r>
    </w:p>
    <w:p w14:paraId="29AA2428" w14:textId="5F90984A"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Cloud-top relative humidity and error</w:t>
      </w:r>
    </w:p>
    <w:p w14:paraId="492F42B9" w14:textId="73248E1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Tropopause relative humidity and error</w:t>
      </w:r>
    </w:p>
    <w:p w14:paraId="5C6BF5AD" w14:textId="0381C611"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Descended VX parameter and error</w:t>
      </w:r>
    </w:p>
    <w:p w14:paraId="24983D5A" w14:textId="7E177D32"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Stratospheric limiting VMR and pressure of tropopause (bar)</w:t>
      </w:r>
    </w:p>
    <w:p w14:paraId="68A2A777" w14:textId="662AF3BB" w:rsidR="00BE1915" w:rsidRPr="00BE1915"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
    <w:p w14:paraId="42FF6A41" w14:textId="77777777"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 the knee pressure for VARIDENT(IVAR,</w:t>
      </w:r>
      <w:proofErr w:type="gramStart"/>
      <w:r>
        <w:rPr>
          <w:rFonts w:ascii="Times New Roman" w:hAnsi="Times New Roman"/>
        </w:rPr>
        <w:t>3)=</w:t>
      </w:r>
      <w:proofErr w:type="gramEnd"/>
      <w:r>
        <w:rPr>
          <w:rFonts w:ascii="Times New Roman" w:hAnsi="Times New Roman"/>
        </w:rPr>
        <w:t>1,4) are held in the VARPARAM(NVAR,NPARAM) array.</w:t>
      </w:r>
    </w:p>
    <w:p w14:paraId="5B9C1A46" w14:textId="77777777" w:rsidR="00141DD8" w:rsidRDefault="00141DD8" w:rsidP="008A53DF">
      <w:pPr>
        <w:jc w:val="both"/>
        <w:rPr>
          <w:rFonts w:ascii="Times New Roman" w:hAnsi="Times New Roman"/>
        </w:rPr>
      </w:pPr>
      <w:r>
        <w:rPr>
          <w:rFonts w:ascii="Times New Roman" w:hAnsi="Times New Roman"/>
        </w:rPr>
        <w:t>Routines that need modifying are:</w:t>
      </w:r>
    </w:p>
    <w:p w14:paraId="0EA8E765"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logflag.f</w:t>
      </w:r>
      <w:proofErr w:type="spellEnd"/>
      <w:proofErr w:type="gramEnd"/>
    </w:p>
    <w:p w14:paraId="00C1B9C1"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npvar.f</w:t>
      </w:r>
      <w:proofErr w:type="spellEnd"/>
      <w:proofErr w:type="gramEnd"/>
    </w:p>
    <w:p w14:paraId="22FFCD19"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readapriori.f</w:t>
      </w:r>
      <w:proofErr w:type="spellEnd"/>
      <w:proofErr w:type="gramEnd"/>
    </w:p>
    <w:p w14:paraId="4A6C0376"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stripvar.f</w:t>
      </w:r>
      <w:proofErr w:type="spellEnd"/>
      <w:proofErr w:type="gramEnd"/>
    </w:p>
    <w:p w14:paraId="2CCDA0DE"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subprofretg.f</w:t>
      </w:r>
      <w:proofErr w:type="spellEnd"/>
      <w:proofErr w:type="gramEnd"/>
    </w:p>
    <w:p w14:paraId="67A14275" w14:textId="77777777" w:rsidR="008A53DF" w:rsidRDefault="008A53DF" w:rsidP="008A53DF">
      <w:pPr>
        <w:ind w:firstLine="284"/>
        <w:jc w:val="both"/>
        <w:rPr>
          <w:rFonts w:ascii="Times New Roman" w:hAnsi="Times New Roman"/>
        </w:rPr>
      </w:pPr>
    </w:p>
    <w:p w14:paraId="307F6C3B" w14:textId="77777777" w:rsidR="00622840" w:rsidRDefault="00622840" w:rsidP="008A53DF">
      <w:pPr>
        <w:ind w:firstLine="284"/>
        <w:jc w:val="both"/>
        <w:rPr>
          <w:rFonts w:ascii="Times New Roman" w:hAnsi="Times New Roman"/>
        </w:rPr>
      </w:pPr>
    </w:p>
    <w:p w14:paraId="2367D23A"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60F8B6C9" w14:textId="77777777" w:rsidR="008A53DF" w:rsidRDefault="008A53DF" w:rsidP="008A53DF">
      <w:pPr>
        <w:jc w:val="both"/>
        <w:rPr>
          <w:rFonts w:ascii="Times New Roman" w:hAnsi="Times New Roman"/>
        </w:rPr>
      </w:pPr>
    </w:p>
    <w:p w14:paraId="4089344E"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6AA874C4" w14:textId="77777777" w:rsidR="008A53DF" w:rsidRDefault="008A53DF" w:rsidP="008A53DF">
      <w:pPr>
        <w:jc w:val="both"/>
        <w:rPr>
          <w:rFonts w:ascii="Times New Roman" w:hAnsi="Times New Roman"/>
        </w:rPr>
      </w:pPr>
    </w:p>
    <w:p w14:paraId="5B947AA3"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6A31AD95"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0EDD1C53" w14:textId="77777777" w:rsidR="008A53DF" w:rsidRDefault="008A53DF" w:rsidP="008A53DF">
      <w:pPr>
        <w:jc w:val="both"/>
        <w:rPr>
          <w:rFonts w:ascii="Times New Roman" w:hAnsi="Times New Roman"/>
        </w:rPr>
      </w:pPr>
      <w:r>
        <w:rPr>
          <w:rFonts w:ascii="Times New Roman" w:hAnsi="Times New Roman"/>
        </w:rPr>
        <w:t>ENAME</w:t>
      </w:r>
    </w:p>
    <w:p w14:paraId="539464E8" w14:textId="77777777" w:rsidR="008A53DF" w:rsidRDefault="008A53DF" w:rsidP="008A53DF">
      <w:pPr>
        <w:jc w:val="both"/>
        <w:rPr>
          <w:rFonts w:ascii="Times New Roman" w:hAnsi="Times New Roman"/>
        </w:rPr>
      </w:pPr>
      <w:r>
        <w:rPr>
          <w:rFonts w:ascii="Times New Roman" w:hAnsi="Times New Roman"/>
        </w:rPr>
        <w:t>NITER</w:t>
      </w:r>
    </w:p>
    <w:p w14:paraId="7EF0006E"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584D683B"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2CA48B6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3F84E4CE" w14:textId="77777777"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684A8C60" w14:textId="77777777" w:rsidR="0079735E" w:rsidRDefault="0079735E" w:rsidP="008A53DF">
      <w:pPr>
        <w:pBdr>
          <w:bottom w:val="single" w:sz="4" w:space="1" w:color="auto"/>
        </w:pBdr>
        <w:jc w:val="both"/>
        <w:rPr>
          <w:rFonts w:ascii="Times New Roman" w:hAnsi="Times New Roman"/>
        </w:rPr>
      </w:pPr>
      <w:r>
        <w:rPr>
          <w:rFonts w:ascii="Times New Roman" w:hAnsi="Times New Roman"/>
        </w:rPr>
        <w:lastRenderedPageBreak/>
        <w:t>PERCBOOL</w:t>
      </w:r>
      <w:r>
        <w:rPr>
          <w:rFonts w:ascii="Times New Roman" w:hAnsi="Times New Roman"/>
        </w:rPr>
        <w:tab/>
        <w:t>(optional)</w:t>
      </w:r>
    </w:p>
    <w:p w14:paraId="0EF81B0A" w14:textId="77777777" w:rsidR="008A53DF" w:rsidRDefault="008A53DF" w:rsidP="008A53DF">
      <w:pPr>
        <w:jc w:val="both"/>
        <w:rPr>
          <w:rFonts w:ascii="Times New Roman" w:hAnsi="Times New Roman"/>
        </w:rPr>
      </w:pPr>
    </w:p>
    <w:p w14:paraId="5F321224"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proofErr w:type="gramEnd"/>
      <w:r w:rsidR="003868AB">
        <w:rPr>
          <w:rFonts w:ascii="Times New Roman" w:hAnsi="Times New Roman"/>
          <w:u w:val="single"/>
        </w:rPr>
        <w:t>’,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1EEEE22C" w14:textId="77777777" w:rsidR="008A53DF" w:rsidRDefault="008A53DF" w:rsidP="008A53DF">
      <w:pPr>
        <w:jc w:val="both"/>
        <w:rPr>
          <w:rFonts w:ascii="Times New Roman" w:hAnsi="Times New Roman"/>
        </w:rPr>
      </w:pPr>
    </w:p>
    <w:p w14:paraId="4D676576" w14:textId="77777777"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w:t>
      </w:r>
      <w:proofErr w:type="gramStart"/>
      <w:r w:rsidRPr="000224A4">
        <w:rPr>
          <w:rFonts w:ascii="Times New Roman" w:hAnsi="Times New Roman"/>
          <w:u w:val="single"/>
        </w:rPr>
        <w:t>calculations</w:t>
      </w:r>
      <w:proofErr w:type="gramEnd"/>
      <w:r w:rsidRPr="000224A4">
        <w:rPr>
          <w:rFonts w:ascii="Times New Roman" w:hAnsi="Times New Roman"/>
          <w:u w:val="single"/>
        </w:rPr>
        <w:t xml:space="preserve">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14:paraId="12AC318B" w14:textId="77777777" w:rsidR="00EC0A48" w:rsidRDefault="00EC0A48" w:rsidP="008A53DF">
      <w:pPr>
        <w:jc w:val="both"/>
        <w:rPr>
          <w:rFonts w:ascii="Times New Roman" w:hAnsi="Times New Roman"/>
        </w:rPr>
      </w:pPr>
    </w:p>
    <w:p w14:paraId="72F55485"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proofErr w:type="spellStart"/>
      <w:r w:rsidR="005D762F" w:rsidRPr="00D368D2">
        <w:rPr>
          <w:rFonts w:ascii="Times New Roman" w:hAnsi="Times New Roman"/>
          <w:u w:val="single"/>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14:paraId="48B866E8" w14:textId="77777777" w:rsidR="008A53DF" w:rsidRDefault="008A53DF" w:rsidP="008A53DF">
      <w:pPr>
        <w:jc w:val="both"/>
        <w:rPr>
          <w:rFonts w:ascii="Times New Roman" w:hAnsi="Times New Roman"/>
        </w:rPr>
      </w:pPr>
    </w:p>
    <w:p w14:paraId="65509E08" w14:textId="77777777"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14:paraId="60CB8B3F" w14:textId="77777777" w:rsidR="008A53DF" w:rsidRDefault="008A53DF" w:rsidP="008A53DF">
      <w:pPr>
        <w:jc w:val="both"/>
        <w:rPr>
          <w:rFonts w:ascii="Times New Roman" w:hAnsi="Times New Roman"/>
        </w:rPr>
      </w:pPr>
    </w:p>
    <w:p w14:paraId="7BA9D0C4"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3CBAEA16" w14:textId="77777777" w:rsidR="008A53DF" w:rsidRDefault="008A53DF" w:rsidP="008A53DF">
      <w:pPr>
        <w:jc w:val="both"/>
        <w:rPr>
          <w:rFonts w:ascii="Times New Roman" w:hAnsi="Times New Roman"/>
        </w:rPr>
      </w:pPr>
    </w:p>
    <w:p w14:paraId="69B323A2"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186AEF4C" w14:textId="77777777" w:rsidR="008A53DF" w:rsidRDefault="008A53DF" w:rsidP="008A53DF">
      <w:pPr>
        <w:jc w:val="both"/>
        <w:rPr>
          <w:rFonts w:ascii="Times New Roman" w:hAnsi="Times New Roman"/>
        </w:rPr>
      </w:pPr>
    </w:p>
    <w:p w14:paraId="596AEA3C"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75A8DF67" w14:textId="77777777" w:rsidR="008A53DF" w:rsidRDefault="008A53DF" w:rsidP="008A53DF">
      <w:pPr>
        <w:jc w:val="both"/>
        <w:rPr>
          <w:rFonts w:ascii="Times New Roman" w:hAnsi="Times New Roman"/>
        </w:rPr>
      </w:pPr>
    </w:p>
    <w:p w14:paraId="6A8F69ED"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1ADF9E83" w14:textId="77777777" w:rsidR="008A53DF" w:rsidRDefault="008A53DF" w:rsidP="008A53DF">
      <w:pPr>
        <w:jc w:val="both"/>
        <w:rPr>
          <w:rFonts w:ascii="Times New Roman" w:hAnsi="Times New Roman"/>
        </w:rPr>
      </w:pPr>
    </w:p>
    <w:p w14:paraId="0FD0D345" w14:textId="77777777" w:rsidR="008A53DF" w:rsidRDefault="008A53DF" w:rsidP="008A53DF">
      <w:pPr>
        <w:jc w:val="both"/>
        <w:rPr>
          <w:rFonts w:ascii="Times New Roman" w:hAnsi="Times New Roman"/>
        </w:rPr>
      </w:pPr>
      <w:r>
        <w:rPr>
          <w:rFonts w:ascii="Times New Roman" w:hAnsi="Times New Roman"/>
        </w:rPr>
        <w:t xml:space="preserve">LIN is an integer indicating whether the results of a previous retrieval run are to be used to set any of the model atmospheric profiles, and if so how. For </w:t>
      </w:r>
      <w:proofErr w:type="gramStart"/>
      <w:r>
        <w:rPr>
          <w:rFonts w:ascii="Times New Roman" w:hAnsi="Times New Roman"/>
        </w:rPr>
        <w:t>example</w:t>
      </w:r>
      <w:proofErr w:type="gramEnd"/>
      <w:r>
        <w:rPr>
          <w:rFonts w:ascii="Times New Roman" w:hAnsi="Times New Roman"/>
        </w:rPr>
        <w:t xml:space="preserv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proofErr w:type="gramEnd"/>
      <w:r>
        <w:rPr>
          <w:rFonts w:ascii="Times New Roman" w:hAnsi="Times New Roman"/>
        </w:rPr>
        <w:t xml:space="preserve">’ file. </w:t>
      </w:r>
    </w:p>
    <w:p w14:paraId="5945C313" w14:textId="77777777" w:rsidR="008A53DF" w:rsidRDefault="008A53DF" w:rsidP="008A53DF">
      <w:pPr>
        <w:jc w:val="both"/>
        <w:rPr>
          <w:rFonts w:ascii="Times New Roman" w:hAnsi="Times New Roman"/>
        </w:rPr>
      </w:pPr>
    </w:p>
    <w:p w14:paraId="645994E7"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5BB25C6D" w14:textId="77777777" w:rsidR="008A53DF" w:rsidRDefault="008A53DF" w:rsidP="003A1BC3">
      <w:pPr>
        <w:ind w:left="851"/>
        <w:jc w:val="both"/>
        <w:rPr>
          <w:rFonts w:ascii="Times New Roman" w:hAnsi="Times New Roman"/>
        </w:rPr>
      </w:pPr>
    </w:p>
    <w:p w14:paraId="64909AC3"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r w:rsidR="00954334">
        <w:rPr>
          <w:rFonts w:ascii="Times New Roman" w:hAnsi="Times New Roman"/>
        </w:rPr>
        <w:t>&gt;.raw to &lt;</w:t>
      </w:r>
      <w:proofErr w:type="spellStart"/>
      <w:r w:rsidR="00954334">
        <w:rPr>
          <w:rFonts w:ascii="Times New Roman" w:hAnsi="Times New Roman"/>
        </w:rPr>
        <w:t>runname.pre</w:t>
      </w:r>
      <w:proofErr w:type="spellEnd"/>
      <w:r w:rsidR="00954334">
        <w:rPr>
          <w:rFonts w:ascii="Times New Roman" w:hAnsi="Times New Roman"/>
        </w:rPr>
        <w:t xml:space="preserv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Jacobian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1A8E0A87" w14:textId="77777777" w:rsidR="008A53DF" w:rsidRDefault="008A53DF" w:rsidP="003A1BC3">
      <w:pPr>
        <w:ind w:left="851"/>
        <w:jc w:val="both"/>
        <w:rPr>
          <w:rFonts w:ascii="Times New Roman" w:hAnsi="Times New Roman"/>
        </w:rPr>
      </w:pPr>
      <w:r>
        <w:rPr>
          <w:rFonts w:ascii="Times New Roman" w:hAnsi="Times New Roman"/>
        </w:rPr>
        <w:t xml:space="preserve"> </w:t>
      </w:r>
    </w:p>
    <w:p w14:paraId="56368ECB"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0610F2F7" w14:textId="77777777" w:rsidR="008A53DF" w:rsidRDefault="008A53DF" w:rsidP="003A1BC3">
      <w:pPr>
        <w:ind w:left="851"/>
        <w:jc w:val="both"/>
        <w:rPr>
          <w:rFonts w:ascii="Times New Roman" w:hAnsi="Times New Roman"/>
        </w:rPr>
      </w:pPr>
    </w:p>
    <w:p w14:paraId="5345B2D0"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33E9C189" w14:textId="77777777" w:rsidR="003A1BC3" w:rsidRDefault="003A1BC3" w:rsidP="008A53DF">
      <w:pPr>
        <w:jc w:val="both"/>
        <w:rPr>
          <w:rFonts w:ascii="Times New Roman" w:hAnsi="Times New Roman"/>
        </w:rPr>
      </w:pPr>
    </w:p>
    <w:p w14:paraId="29B274CB" w14:textId="77777777"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14:paraId="3E376949" w14:textId="77777777" w:rsidR="0079735E" w:rsidRDefault="0079735E" w:rsidP="008A53DF">
      <w:pPr>
        <w:jc w:val="both"/>
        <w:rPr>
          <w:rFonts w:ascii="Times New Roman" w:hAnsi="Times New Roman"/>
        </w:rPr>
      </w:pPr>
    </w:p>
    <w:p w14:paraId="6ECEF1AE" w14:textId="77777777"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w:t>
      </w:r>
      <w:proofErr w:type="gramStart"/>
      <w:r>
        <w:rPr>
          <w:rFonts w:ascii="Times New Roman" w:hAnsi="Times New Roman"/>
        </w:rPr>
        <w:t xml:space="preserve">to </w:t>
      </w:r>
      <w:r w:rsidRPr="0079735E">
        <w:rPr>
          <w:rFonts w:ascii="Times New Roman" w:hAnsi="Times New Roman"/>
          <w:i/>
        </w:rPr>
        <w:t>.</w:t>
      </w:r>
      <w:proofErr w:type="gramEnd"/>
      <w:r w:rsidRPr="0079735E">
        <w:rPr>
          <w:rFonts w:ascii="Times New Roman" w:hAnsi="Times New Roman"/>
          <w:i/>
        </w:rPr>
        <w:t>true.</w:t>
      </w:r>
      <w:r>
        <w:rPr>
          <w:rFonts w:ascii="Times New Roman" w:hAnsi="Times New Roman"/>
        </w:rPr>
        <w:t>. Note that if PERCBOOL is explicitly specified in the .</w:t>
      </w:r>
      <w:proofErr w:type="spellStart"/>
      <w:r>
        <w:rPr>
          <w:rFonts w:ascii="Times New Roman" w:hAnsi="Times New Roman"/>
        </w:rPr>
        <w:t>inp</w:t>
      </w:r>
      <w:proofErr w:type="spellEnd"/>
      <w:r>
        <w:rPr>
          <w:rFonts w:ascii="Times New Roman" w:hAnsi="Times New Roman"/>
        </w:rPr>
        <w:t xml:space="preserve"> file, </w:t>
      </w:r>
      <w:r w:rsidR="00415A94">
        <w:rPr>
          <w:rFonts w:ascii="Times New Roman" w:hAnsi="Times New Roman"/>
        </w:rPr>
        <w:t xml:space="preserve">then </w:t>
      </w:r>
      <w:r>
        <w:rPr>
          <w:rFonts w:ascii="Times New Roman" w:hAnsi="Times New Roman"/>
        </w:rPr>
        <w:t>IFORM cannot be omitted even if it is set to the default value.</w:t>
      </w:r>
    </w:p>
    <w:p w14:paraId="141A8A16" w14:textId="77777777" w:rsidR="005D762F" w:rsidRDefault="005D762F" w:rsidP="008A53DF">
      <w:pPr>
        <w:jc w:val="both"/>
        <w:rPr>
          <w:rFonts w:ascii="Times New Roman" w:hAnsi="Times New Roman"/>
        </w:rPr>
      </w:pPr>
    </w:p>
    <w:p w14:paraId="59303ACB" w14:textId="77777777"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2A4C5E8E" w14:textId="77777777" w:rsidR="008A53DF" w:rsidRDefault="008A53DF" w:rsidP="008A53DF">
      <w:pPr>
        <w:jc w:val="both"/>
        <w:rPr>
          <w:rFonts w:ascii="Times New Roman" w:hAnsi="Times New Roman"/>
        </w:rPr>
      </w:pPr>
    </w:p>
    <w:p w14:paraId="4ED43B23"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3EED877B" w14:textId="77777777" w:rsidR="008A53DF" w:rsidRDefault="008A53DF" w:rsidP="008A53DF">
      <w:pPr>
        <w:jc w:val="both"/>
        <w:rPr>
          <w:rFonts w:ascii="Times New Roman" w:hAnsi="Times New Roman"/>
        </w:rPr>
      </w:pPr>
    </w:p>
    <w:p w14:paraId="39734463" w14:textId="77777777"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14:paraId="1613677A" w14:textId="77777777" w:rsidR="008A53DF" w:rsidRPr="00F75F0D" w:rsidRDefault="008A53DF" w:rsidP="008A53DF">
      <w:pPr>
        <w:rPr>
          <w:rFonts w:ascii="Times New Roman" w:hAnsi="Times New Roman"/>
          <w:lang w:val="fr-CA"/>
        </w:rPr>
      </w:pPr>
      <w:proofErr w:type="gramStart"/>
      <w:r w:rsidRPr="00F75F0D">
        <w:rPr>
          <w:rFonts w:ascii="Times New Roman" w:hAnsi="Times New Roman"/>
          <w:lang w:val="fr-CA"/>
        </w:rPr>
        <w:t>NCONV(</w:t>
      </w:r>
      <w:proofErr w:type="gramEnd"/>
      <w:r w:rsidRPr="00F75F0D">
        <w:rPr>
          <w:rFonts w:ascii="Times New Roman" w:hAnsi="Times New Roman"/>
          <w:lang w:val="fr-CA"/>
        </w:rPr>
        <w:t>1)</w:t>
      </w:r>
    </w:p>
    <w:p w14:paraId="0175812D"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13E94443"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1,I</w:t>
      </w:r>
      <w:proofErr w:type="gramEnd"/>
      <w:r>
        <w:rPr>
          <w:rFonts w:ascii="Times New Roman" w:hAnsi="Times New Roman"/>
        </w:rPr>
        <w:t>), FLON(1,I), SOL_ ANG(1,I), EMISS_ANG(1,I), AZI_ANG(1,I), WGEOM(1,I)</w:t>
      </w:r>
    </w:p>
    <w:p w14:paraId="76EC788F" w14:textId="77777777" w:rsidR="008A53DF" w:rsidRDefault="008A53DF" w:rsidP="008A53DF">
      <w:pPr>
        <w:rPr>
          <w:rFonts w:ascii="Times New Roman" w:hAnsi="Times New Roman"/>
        </w:rPr>
      </w:pPr>
      <w:r>
        <w:rPr>
          <w:rFonts w:ascii="Times New Roman" w:hAnsi="Times New Roman"/>
        </w:rPr>
        <w:t>…</w:t>
      </w:r>
    </w:p>
    <w:p w14:paraId="68D9F075" w14:textId="77777777"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14:paraId="0BEAAD52"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1,1), Y(1,1), ERR(1,1)</w:t>
      </w:r>
    </w:p>
    <w:p w14:paraId="4507DD15"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1,2), Y(1,2), ERR(1,2)</w:t>
      </w:r>
    </w:p>
    <w:p w14:paraId="59B9549B"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35EFA051" w14:textId="77777777" w:rsidR="008A53DF" w:rsidRPr="00102DAB" w:rsidRDefault="008A53DF" w:rsidP="008A53DF">
      <w:pPr>
        <w:rPr>
          <w:rFonts w:ascii="Times New Roman" w:hAnsi="Times New Roman"/>
          <w:lang w:val="fr-FR"/>
        </w:rPr>
      </w:pPr>
      <w:r w:rsidRPr="00102DAB">
        <w:rPr>
          <w:rFonts w:ascii="Times New Roman" w:hAnsi="Times New Roman"/>
          <w:lang w:val="fr-FR"/>
        </w:rPr>
        <w:lastRenderedPageBreak/>
        <w:t>VCONV(</w:t>
      </w:r>
      <w:proofErr w:type="gramStart"/>
      <w:r w:rsidRPr="00102DAB">
        <w:rPr>
          <w:rFonts w:ascii="Times New Roman" w:hAnsi="Times New Roman"/>
          <w:lang w:val="fr-FR"/>
        </w:rPr>
        <w:t>1,NCONV</w:t>
      </w:r>
      <w:proofErr w:type="gramEnd"/>
      <w:r w:rsidRPr="00102DAB">
        <w:rPr>
          <w:rFonts w:ascii="Times New Roman" w:hAnsi="Times New Roman"/>
          <w:lang w:val="fr-FR"/>
        </w:rPr>
        <w:t>), Y(1,NCONV), ERR(1,NCONV)</w:t>
      </w:r>
    </w:p>
    <w:p w14:paraId="44E60D61"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9C26CB"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9890A72"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2,I</w:t>
      </w:r>
      <w:proofErr w:type="gramEnd"/>
      <w:r>
        <w:rPr>
          <w:rFonts w:ascii="Times New Roman" w:hAnsi="Times New Roman"/>
        </w:rPr>
        <w:t>), FLON(2,I), SOL_ ANG(2,I), EMISS_ANG(2,I), AZI_ANG(2,I), WGEOM(2,I)</w:t>
      </w:r>
    </w:p>
    <w:p w14:paraId="096282F2" w14:textId="77777777" w:rsidR="008A53DF" w:rsidRDefault="008A53DF" w:rsidP="008A53DF">
      <w:pPr>
        <w:ind w:left="567" w:hanging="567"/>
        <w:rPr>
          <w:rFonts w:ascii="Times New Roman" w:hAnsi="Times New Roman"/>
        </w:rPr>
      </w:pPr>
      <w:r>
        <w:rPr>
          <w:rFonts w:ascii="Times New Roman" w:hAnsi="Times New Roman"/>
        </w:rPr>
        <w:t>…</w:t>
      </w:r>
    </w:p>
    <w:p w14:paraId="234634FD" w14:textId="77777777"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14:paraId="576B94CB"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2,1), Y(2,1), ERR(2,1)</w:t>
      </w:r>
    </w:p>
    <w:p w14:paraId="55380324"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2,2), Y(2,2), ERR(2,2)</w:t>
      </w:r>
    </w:p>
    <w:p w14:paraId="60DD5C49"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272A3F0D"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2,NCONV</w:t>
      </w:r>
      <w:proofErr w:type="gramEnd"/>
      <w:r w:rsidRPr="00102DAB">
        <w:rPr>
          <w:rFonts w:ascii="Times New Roman" w:hAnsi="Times New Roman"/>
          <w:lang w:val="fr-FR"/>
        </w:rPr>
        <w:t>), Y(2,NCONV), ERR(2,NCONV)</w:t>
      </w:r>
    </w:p>
    <w:p w14:paraId="1AC1AA18" w14:textId="77777777" w:rsidR="008A53DF" w:rsidRDefault="008A53DF" w:rsidP="008A53DF">
      <w:pPr>
        <w:rPr>
          <w:rFonts w:ascii="Times New Roman" w:hAnsi="Times New Roman"/>
        </w:rPr>
      </w:pPr>
      <w:r>
        <w:rPr>
          <w:rFonts w:ascii="Times New Roman" w:hAnsi="Times New Roman"/>
        </w:rPr>
        <w:t>.</w:t>
      </w:r>
    </w:p>
    <w:p w14:paraId="12A7226E" w14:textId="77777777" w:rsidR="008A53DF" w:rsidRDefault="008A53DF" w:rsidP="008A53DF">
      <w:pPr>
        <w:rPr>
          <w:rFonts w:ascii="Times New Roman" w:hAnsi="Times New Roman"/>
        </w:rPr>
      </w:pPr>
      <w:r>
        <w:rPr>
          <w:rFonts w:ascii="Times New Roman" w:hAnsi="Times New Roman"/>
        </w:rPr>
        <w:t>.</w:t>
      </w:r>
    </w:p>
    <w:p w14:paraId="30E082EB"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300B4A9D" w14:textId="77777777" w:rsidR="008A53DF" w:rsidRDefault="008A53DF" w:rsidP="008A53DF">
      <w:pPr>
        <w:jc w:val="both"/>
        <w:rPr>
          <w:rFonts w:ascii="Times New Roman" w:hAnsi="Times New Roman"/>
        </w:rPr>
      </w:pPr>
    </w:p>
    <w:p w14:paraId="3C3A2953"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 xml:space="preserve">&gt;.fil file must also be present which contains the channel filter functions. The format of this file is straightforward and is best explained by looking at the subroutine </w:t>
      </w:r>
      <w:proofErr w:type="spellStart"/>
      <w:proofErr w:type="gramStart"/>
      <w:r w:rsidRPr="00356FA1">
        <w:rPr>
          <w:rFonts w:ascii="Courier New" w:hAnsi="Courier New" w:cs="Courier New"/>
        </w:rPr>
        <w:t>wavesetb.f</w:t>
      </w:r>
      <w:proofErr w:type="spellEnd"/>
      <w:proofErr w:type="gram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1E502926"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04476209"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4188B4D5"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48E26BF"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4C713F4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2F959B74"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19797301" w14:textId="77777777" w:rsidR="008A53DF" w:rsidRDefault="008A53DF" w:rsidP="008A53DF">
      <w:pPr>
        <w:jc w:val="both"/>
        <w:rPr>
          <w:rFonts w:ascii="Times New Roman" w:hAnsi="Times New Roman"/>
        </w:rPr>
      </w:pPr>
    </w:p>
    <w:p w14:paraId="633DBA3D" w14:textId="77777777"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w:t>
      </w:r>
      <w:r w:rsidR="000544E9">
        <w:rPr>
          <w:rFonts w:ascii="Times New Roman" w:hAnsi="Times New Roman"/>
        </w:rPr>
        <w:lastRenderedPageBreak/>
        <w:t>Chopper Radiometer (SCR) then for each spectrum, the first NCONV/2 rows list the sideband radiances and the second NCONV/2 rows list the wideband radiances. The wavenumbers/wavelengths of these two blocks should match.</w:t>
      </w:r>
    </w:p>
    <w:p w14:paraId="521E9DEF" w14:textId="77777777" w:rsidR="008A53DF" w:rsidRDefault="004C0D3E"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340441E8">
          <v:group id="Group 3" o:spid="_x0000_s1028" alt="" style="width:369.9pt;height:221.9pt;mso-position-horizontal-relative:char;mso-position-vertical-relative:line" coordorigin="2526,5356" coordsize="7200,4320">
            <o:lock v:ext="edit" aspectratio="t"/>
            <v:rect id="AutoShape 2" o:spid="_x0000_s1029" alt="" style="position:absolute;left:2526;top:5356;width:7200;height:4320;visibility:visible" filled="f" stroked="f">
              <o:lock v:ext="edit" aspectratio="t" text="t"/>
            </v:rect>
            <v:line id="Line 4" o:spid="_x0000_s1030" alt="" style="position:absolute;visibility:visible" from="3742,7600" to="8226,8674" o:connectortype="straight"/>
            <v:line id="Line 5" o:spid="_x0000_s1031" alt="" style="position:absolute;flip:y;visibility:visible" from="4921,6843" to="7910,8737" o:connectortype="straight"/>
            <v:line id="Line 6" o:spid="_x0000_s1032" alt="" style="position:absolute;visibility:visible" from="5889,6191" to="5890,9116" o:connectortype="straight"/>
            <v:line id="Line 7" o:spid="_x0000_s1033" alt="" style="position:absolute;visibility:visible" from="4521,6253" to="5869,8105" o:connectortype="straight">
              <v:stroke endarrow="block"/>
            </v:line>
            <v:line id="Line 8" o:spid="_x0000_s1034" alt="" style="position:absolute;flip:y;visibility:visible" from="5889,6674" to="7258,8105" o:connectortype="straight">
              <v:stroke endarrow="block"/>
            </v:line>
            <v:line id="Line 9" o:spid="_x0000_s1035" alt="" style="position:absolute;visibility:visible" from="7258,6674" to="7279,7768" o:connectortype="straight">
              <v:stroke dashstyle="1 1" endcap="round"/>
            </v:line>
            <v:line id="Line 10" o:spid="_x0000_s1036" alt="" style="position:absolute;flip:x;visibility:visible" from="5026,6969" to="5047,7916" o:connectortype="straight">
              <v:stroke dashstyle="1 1" endcap="round"/>
            </v:line>
            <v:line id="Line 11" o:spid="_x0000_s1037" alt="" style="position:absolute;flip:y;visibility:visible" from="5869,7769" to="7279,8105" o:connectortype="straight">
              <v:stroke dashstyle="dash"/>
            </v:line>
            <v:shapetype id="_x0000_t202" coordsize="21600,21600" o:spt="202" path="m,l,21600r21600,l21600,xe">
              <v:stroke joinstyle="miter"/>
              <v:path gradientshapeok="t" o:connecttype="rect"/>
            </v:shapetype>
            <v:shape id="Text Box 14" o:spid="_x0000_s1038" type="#_x0000_t202" alt="" style="position:absolute;left:6426;top:8056;width:1275;height:450;visibility:visible;mso-wrap-style:square;v-text-anchor:top" filled="f" stroked="f">
              <v:textbox>
                <w:txbxContent>
                  <w:p w14:paraId="5285A122" w14:textId="77777777" w:rsidR="004B3FD2" w:rsidRPr="000544E9" w:rsidRDefault="004B3FD2">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9" alt="" style="position:absolute;left:5476;top:7416;width:413;height:141;visibility:visible;mso-wrap-style:square;v-text-anchor:top" coordsize="495,169" path="m,169c28,141,52,111,90,94,133,75,186,75,225,49,252,31,280,6,315,4v60,-4,120,,180,e" filled="f">
              <v:path arrowok="t" o:connecttype="custom" o:connectlocs="0,141;75,78;188,41;263,3;413,3" o:connectangles="0,0,0,0,0"/>
            </v:shape>
            <v:shape id="Text Box 16" o:spid="_x0000_s1040" type="#_x0000_t202" alt="" style="position:absolute;left:5002;top:6694;width:1200;height:588;visibility:visible;mso-wrap-style:square;v-text-anchor:top" filled="f" stroked="f">
              <v:textbox>
                <w:txbxContent>
                  <w:p w14:paraId="2C8CB9A1" w14:textId="77777777" w:rsidR="004B3FD2" w:rsidRPr="000544E9" w:rsidRDefault="004B3FD2">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41" alt="" style="position:absolute;left:5889;top:7212;width:577;height:270;visibility:visible;mso-wrap-style:square;v-text-anchor:top" coordsize="693,324" path="m,24c198,33,303,,450,84v56,32,75,81,120,120c597,228,660,264,660,264v33,49,30,27,30,60e" filled="f">
              <v:path arrowok="t" o:connecttype="custom" o:connectlocs="0,20;375,70;475,170;550,220;575,270" o:connectangles="0,0,0,0,0"/>
            </v:shape>
            <v:shape id="Text Box 18" o:spid="_x0000_s1042" type="#_x0000_t202" alt="" style="position:absolute;left:5926;top:6644;width:1113;height:588;visibility:visible;mso-wrap-style:square;v-text-anchor:top" filled="f" stroked="f">
              <v:textbox>
                <w:txbxContent>
                  <w:p w14:paraId="588E9404" w14:textId="77777777" w:rsidR="004B3FD2" w:rsidRPr="000544E9" w:rsidRDefault="004B3FD2">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3" type="#_x0000_t202" alt="" style="position:absolute;left:7889;top:8569;width:700;height:438;visibility:visible;mso-wrap-style:square;v-text-anchor:top" filled="f" stroked="f">
              <v:textbox>
                <w:txbxContent>
                  <w:p w14:paraId="28C9A150" w14:textId="77777777" w:rsidR="004B3FD2" w:rsidRPr="006B4AB9" w:rsidRDefault="004B3FD2">
                    <w:pPr>
                      <w:rPr>
                        <w:i/>
                        <w:sz w:val="18"/>
                        <w:szCs w:val="18"/>
                      </w:rPr>
                    </w:pPr>
                    <w:r w:rsidRPr="006B4AB9">
                      <w:rPr>
                        <w:i/>
                        <w:sz w:val="18"/>
                        <w:szCs w:val="18"/>
                      </w:rPr>
                      <w:t>x</w:t>
                    </w:r>
                  </w:p>
                </w:txbxContent>
              </v:textbox>
            </v:shape>
            <v:shape id="Text Box 20" o:spid="_x0000_s1044" type="#_x0000_t202" alt="" style="position:absolute;left:7902;top:6807;width:825;height:375;visibility:visible;mso-wrap-style:square;v-text-anchor:top" filled="f" stroked="f">
              <v:textbox>
                <w:txbxContent>
                  <w:p w14:paraId="1FE147BC" w14:textId="77777777" w:rsidR="004B3FD2" w:rsidRPr="006B4AB9" w:rsidRDefault="004B3FD2">
                    <w:pPr>
                      <w:rPr>
                        <w:i/>
                        <w:sz w:val="18"/>
                        <w:szCs w:val="18"/>
                      </w:rPr>
                    </w:pPr>
                    <w:r w:rsidRPr="006B4AB9">
                      <w:rPr>
                        <w:i/>
                        <w:sz w:val="18"/>
                        <w:szCs w:val="18"/>
                      </w:rPr>
                      <w:t>y</w:t>
                    </w:r>
                  </w:p>
                </w:txbxContent>
              </v:textbox>
            </v:shape>
            <v:shape id="Text Box 21" o:spid="_x0000_s1045" type="#_x0000_t202" alt="" style="position:absolute;left:5889;top:6044;width:888;height:463;visibility:visible;mso-wrap-style:square;v-text-anchor:top" filled="f" stroked="f">
              <v:textbox>
                <w:txbxContent>
                  <w:p w14:paraId="610F4A0F" w14:textId="77777777" w:rsidR="004B3FD2" w:rsidRPr="006B4AB9" w:rsidRDefault="004B3FD2">
                    <w:pPr>
                      <w:rPr>
                        <w:i/>
                        <w:sz w:val="18"/>
                        <w:szCs w:val="18"/>
                      </w:rPr>
                    </w:pPr>
                    <w:r w:rsidRPr="006B4AB9">
                      <w:rPr>
                        <w:i/>
                        <w:sz w:val="18"/>
                        <w:szCs w:val="18"/>
                      </w:rPr>
                      <w:t>z</w:t>
                    </w:r>
                  </w:p>
                </w:txbxContent>
              </v:textbox>
            </v:shape>
            <v:shape id="Arc 44" o:spid="_x0000_s1046" alt="" style="position:absolute;left:6426;top:7968;width:150;height:238;flip:y;visibility:visible" coordsize="21600,21600" o:spt="100" adj="0,,0" path="m,-1nfc11929,,21600,9670,21600,21600v,4594,-1465,9068,-4182,12773em,-1nsc11929,,21600,9670,21600,21600v,4594,-1465,9068,-4182,12773l,21600,,-1xe" filled="f">
              <v:stroke joinstyle="round"/>
              <v:formulas/>
              <v:path arrowok="t" o:extrusionok="f" o:connecttype="custom" o:connectlocs="0,0;121,238;0,150" o:connectangles="0,0,0"/>
            </v:shape>
            <w10:anchorlock/>
          </v:group>
        </w:pict>
      </w:r>
    </w:p>
    <w:p w14:paraId="7B9DC99D"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proofErr w:type="spellStart"/>
      <w:r w:rsidRPr="00D368D2">
        <w:rPr>
          <w:rFonts w:ascii="Copperplate" w:hAnsi="Copperplate"/>
        </w:rPr>
        <w:t>Radtrans</w:t>
      </w:r>
      <w:proofErr w:type="spellEnd"/>
    </w:p>
    <w:p w14:paraId="6F4C8C89" w14:textId="77777777"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66B85163" w14:textId="77777777" w:rsidR="00216EC3" w:rsidRPr="00216EC3" w:rsidRDefault="00216EC3" w:rsidP="00216EC3">
      <w:pPr>
        <w:jc w:val="both"/>
        <w:rPr>
          <w:rFonts w:ascii="Times New Roman" w:hAnsi="Times New Roman"/>
        </w:rPr>
      </w:pPr>
    </w:p>
    <w:p w14:paraId="48173947" w14:textId="77777777" w:rsidR="000601FE" w:rsidRPr="0058456C" w:rsidRDefault="000601FE" w:rsidP="008A53DF">
      <w:pPr>
        <w:jc w:val="center"/>
        <w:rPr>
          <w:rFonts w:ascii="Copperplate Gothic Light" w:hAnsi="Copperplate Gothic Light"/>
        </w:rPr>
      </w:pPr>
    </w:p>
    <w:p w14:paraId="3DFD2B5D"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34756F12" w14:textId="77777777" w:rsidR="008A53DF" w:rsidRDefault="008A53DF" w:rsidP="008A53DF">
      <w:pPr>
        <w:jc w:val="both"/>
        <w:rPr>
          <w:rFonts w:ascii="Times New Roman" w:hAnsi="Times New Roman"/>
        </w:rPr>
      </w:pPr>
    </w:p>
    <w:p w14:paraId="1832C8AD"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F496518" w14:textId="77777777" w:rsidR="008A53DF" w:rsidRDefault="008A53DF" w:rsidP="008A53DF">
      <w:pPr>
        <w:pBdr>
          <w:bottom w:val="single" w:sz="4" w:space="1" w:color="auto"/>
        </w:pBdr>
        <w:jc w:val="both"/>
        <w:rPr>
          <w:rFonts w:ascii="Times New Roman" w:hAnsi="Times New Roman"/>
        </w:rPr>
      </w:pPr>
    </w:p>
    <w:p w14:paraId="6DB83829"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4F4F7335"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36038AE7"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0F480CE"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7EFE443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B8BC29A"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3BB578DE"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3BEABE48"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37929DA2"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0EB622A7"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C5C0920"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71D7141F"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632BE112"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25665A77"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62A9426C"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1266161C"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proofErr w:type="gramStart"/>
      <w:r w:rsidRPr="00A437BE">
        <w:rPr>
          <w:rFonts w:ascii="Times New Roman" w:hAnsi="Times New Roman"/>
        </w:rPr>
        <w:t>bot.layer</w:t>
      </w:r>
      <w:proofErr w:type="spellEnd"/>
      <w:proofErr w:type="gramEnd"/>
      <w:r w:rsidRPr="00A437BE">
        <w:rPr>
          <w:rFonts w:ascii="Times New Roman" w:hAnsi="Times New Roman"/>
        </w:rPr>
        <w:t xml:space="preserve"> (not limb) :  -40.000</w:t>
      </w:r>
    </w:p>
    <w:p w14:paraId="716AE0B9"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2C3C0E06"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16F2B68D" w14:textId="77777777"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785205CD"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7DB58DB8" w14:textId="77777777" w:rsidR="008A53DF" w:rsidRDefault="008A53DF" w:rsidP="008A53DF">
      <w:pPr>
        <w:jc w:val="both"/>
        <w:rPr>
          <w:rFonts w:ascii="Times New Roman" w:hAnsi="Times New Roman"/>
        </w:rPr>
      </w:pPr>
    </w:p>
    <w:p w14:paraId="390ABC9D" w14:textId="77777777"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has to be calculated numerically. The second half contains information on how the atmosphere is to be split into layers by </w:t>
      </w:r>
      <w:proofErr w:type="spellStart"/>
      <w:proofErr w:type="gramStart"/>
      <w:r w:rsidRPr="00185577">
        <w:rPr>
          <w:rFonts w:ascii="Courier New" w:hAnsi="Courier New" w:cs="Courier New"/>
        </w:rPr>
        <w:t>subpathg.f</w:t>
      </w:r>
      <w:proofErr w:type="spellEnd"/>
      <w:proofErr w:type="gram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a limb-observing geometry is indicated by </w:t>
      </w:r>
      <w:proofErr w:type="gramStart"/>
      <w:r>
        <w:rPr>
          <w:rFonts w:ascii="Times New Roman" w:hAnsi="Times New Roman"/>
        </w:rPr>
        <w:t>the .</w:t>
      </w:r>
      <w:proofErr w:type="spellStart"/>
      <w:r>
        <w:rPr>
          <w:rFonts w:ascii="Times New Roman" w:hAnsi="Times New Roman"/>
        </w:rPr>
        <w:t>spx</w:t>
      </w:r>
      <w:proofErr w:type="spellEnd"/>
      <w:proofErr w:type="gramEnd"/>
      <w:r>
        <w:rPr>
          <w:rFonts w:ascii="Times New Roman" w:hAnsi="Times New Roman"/>
        </w:rPr>
        <w:t xml:space="preserve">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6BF294BF" w14:textId="77777777" w:rsidR="008A53DF" w:rsidRDefault="008A53DF" w:rsidP="008A53DF">
      <w:pPr>
        <w:jc w:val="both"/>
        <w:rPr>
          <w:rFonts w:ascii="Times New Roman" w:hAnsi="Times New Roman"/>
        </w:rPr>
      </w:pPr>
    </w:p>
    <w:p w14:paraId="544148B0"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78E77F4" w14:textId="77777777" w:rsidR="008A53DF" w:rsidRDefault="008A53DF" w:rsidP="008A53DF">
      <w:pPr>
        <w:jc w:val="both"/>
        <w:rPr>
          <w:rFonts w:ascii="Times New Roman" w:hAnsi="Times New Roman"/>
        </w:rPr>
      </w:pPr>
    </w:p>
    <w:p w14:paraId="5F9CBAAF"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sidRPr="00D368D2">
        <w:rPr>
          <w:rFonts w:ascii="Copperplate" w:hAnsi="Copperplate"/>
        </w:rPr>
        <w:t>Radtrans</w:t>
      </w:r>
      <w:proofErr w:type="spellEnd"/>
      <w:r>
        <w:rPr>
          <w:rFonts w:ascii="Times New Roman" w:hAnsi="Times New Roman"/>
        </w:rPr>
        <w:t xml:space="preserve"> (and thus </w:t>
      </w:r>
      <w:r w:rsidRPr="00D368D2">
        <w:rPr>
          <w:rFonts w:ascii="Copperplate" w:hAnsi="Copperplate"/>
        </w:rPr>
        <w:t>Nemesis</w:t>
      </w:r>
      <w:r>
        <w:rPr>
          <w:rFonts w:ascii="Times New Roman" w:hAnsi="Times New Roman"/>
        </w:rPr>
        <w:t xml:space="preserve">)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1AB2ACC2" w14:textId="77777777" w:rsidR="008A53DF" w:rsidRDefault="008A53DF" w:rsidP="008A53DF">
      <w:pPr>
        <w:jc w:val="both"/>
        <w:rPr>
          <w:rFonts w:ascii="Times New Roman" w:hAnsi="Times New Roman"/>
        </w:rPr>
      </w:pPr>
    </w:p>
    <w:p w14:paraId="539A5881"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3423862" w14:textId="77777777" w:rsidR="008A53DF" w:rsidRDefault="008A53DF" w:rsidP="008A53DF">
      <w:pPr>
        <w:jc w:val="both"/>
        <w:rPr>
          <w:rFonts w:ascii="Times New Roman" w:hAnsi="Times New Roman"/>
        </w:rPr>
      </w:pPr>
    </w:p>
    <w:p w14:paraId="7E79FA8A" w14:textId="77777777" w:rsidR="008A53DF" w:rsidRDefault="008A53DF" w:rsidP="008A53DF">
      <w:pPr>
        <w:jc w:val="both"/>
        <w:rPr>
          <w:rFonts w:ascii="Times New Roman" w:hAnsi="Times New Roman"/>
        </w:rPr>
      </w:pPr>
      <w:r>
        <w:rPr>
          <w:rFonts w:ascii="Times New Roman" w:hAnsi="Times New Roman"/>
        </w:rPr>
        <w:t>NPRO, NCONT</w:t>
      </w:r>
    </w:p>
    <w:p w14:paraId="288D7266"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556A8D0B"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73B1BE9A" w14:textId="77777777" w:rsidR="008A53DF" w:rsidRDefault="008A53DF" w:rsidP="008A53DF">
      <w:pPr>
        <w:jc w:val="both"/>
        <w:rPr>
          <w:rFonts w:ascii="Times New Roman" w:hAnsi="Times New Roman"/>
        </w:rPr>
      </w:pPr>
      <w:r>
        <w:rPr>
          <w:rFonts w:ascii="Times New Roman" w:hAnsi="Times New Roman"/>
        </w:rPr>
        <w:t>…</w:t>
      </w:r>
    </w:p>
    <w:p w14:paraId="04EA1176" w14:textId="77777777" w:rsidR="008A53DF" w:rsidRDefault="008A53DF" w:rsidP="008A53DF">
      <w:pPr>
        <w:rPr>
          <w:rFonts w:ascii="Times New Roman" w:hAnsi="Times New Roman"/>
        </w:rPr>
      </w:pPr>
      <w:r>
        <w:rPr>
          <w:rFonts w:ascii="Times New Roman" w:hAnsi="Times New Roman"/>
        </w:rPr>
        <w:t>HEIGHT(NPRO), FRAC(NPRO</w:t>
      </w:r>
      <w:proofErr w:type="gramStart"/>
      <w:r>
        <w:rPr>
          <w:rFonts w:ascii="Times New Roman" w:hAnsi="Times New Roman"/>
        </w:rPr>
        <w:t>),ICLOUD</w:t>
      </w:r>
      <w:proofErr w:type="gramEnd"/>
      <w:r>
        <w:rPr>
          <w:rFonts w:ascii="Times New Roman" w:hAnsi="Times New Roman"/>
        </w:rPr>
        <w:t>(1,NPRO),ICLOUD(2,NPRO),…, ICLOUD(NCONT,NPRO)</w:t>
      </w:r>
    </w:p>
    <w:p w14:paraId="22AC848E" w14:textId="77777777" w:rsidR="008A53DF" w:rsidRDefault="008A53DF" w:rsidP="008A53DF">
      <w:pPr>
        <w:jc w:val="both"/>
        <w:rPr>
          <w:rFonts w:ascii="Times New Roman" w:hAnsi="Times New Roman"/>
        </w:rPr>
      </w:pPr>
    </w:p>
    <w:p w14:paraId="4F660743" w14:textId="77777777" w:rsidR="008A53DF" w:rsidRDefault="008A53DF" w:rsidP="008A53DF">
      <w:pPr>
        <w:jc w:val="both"/>
        <w:rPr>
          <w:rFonts w:ascii="Times New Roman" w:hAnsi="Times New Roman"/>
        </w:rPr>
      </w:pPr>
      <w:r>
        <w:rPr>
          <w:rFonts w:ascii="Times New Roman" w:hAnsi="Times New Roman"/>
        </w:rPr>
        <w:t>If ICLOUD(</w:t>
      </w:r>
      <w:proofErr w:type="gramStart"/>
      <w:r>
        <w:rPr>
          <w:rFonts w:ascii="Times New Roman" w:hAnsi="Times New Roman"/>
        </w:rPr>
        <w:t>I,J</w:t>
      </w:r>
      <w:proofErr w:type="gramEnd"/>
      <w:r>
        <w:rPr>
          <w:rFonts w:ascii="Times New Roman" w:hAnsi="Times New Roman"/>
        </w:rPr>
        <w:t>) is set to 1, then aerosol type I contributes to the broken cloud at level J, which has a fractional cloud cover of FRAC(J). If ICLOUD(</w:t>
      </w:r>
      <w:proofErr w:type="gramStart"/>
      <w:r>
        <w:rPr>
          <w:rFonts w:ascii="Times New Roman" w:hAnsi="Times New Roman"/>
        </w:rPr>
        <w:t>I,J</w:t>
      </w:r>
      <w:proofErr w:type="gramEnd"/>
      <w:r>
        <w:rPr>
          <w:rFonts w:ascii="Times New Roman" w:hAnsi="Times New Roman"/>
        </w:rPr>
        <w:t>) is set to 0, then aerosol I is treated as being part of a uniform haze.</w:t>
      </w:r>
    </w:p>
    <w:p w14:paraId="183180B7" w14:textId="77777777" w:rsidR="004F32DF" w:rsidRDefault="004F32DF" w:rsidP="004F32DF">
      <w:pPr>
        <w:jc w:val="both"/>
        <w:rPr>
          <w:rFonts w:ascii="Times New Roman" w:hAnsi="Times New Roman"/>
        </w:rPr>
      </w:pPr>
    </w:p>
    <w:p w14:paraId="3E23AB1F"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79689867" w14:textId="77777777" w:rsidR="004F32DF" w:rsidRDefault="004F32DF" w:rsidP="004F32DF">
      <w:pPr>
        <w:jc w:val="both"/>
        <w:rPr>
          <w:rFonts w:ascii="Times New Roman" w:hAnsi="Times New Roman"/>
          <w:b/>
        </w:rPr>
      </w:pPr>
    </w:p>
    <w:p w14:paraId="3CABA6F2"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203071C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7D889270"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7B66BBA9"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2F3A2EAB"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661D1BBA" w14:textId="77777777" w:rsidR="004F258B" w:rsidRPr="004F32DF" w:rsidRDefault="004F258B" w:rsidP="004F32DF">
      <w:pPr>
        <w:jc w:val="both"/>
        <w:rPr>
          <w:rFonts w:ascii="Times New Roman" w:hAnsi="Times New Roman"/>
        </w:rPr>
      </w:pPr>
    </w:p>
    <w:p w14:paraId="05BDA4F6" w14:textId="77777777"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76E248B" w14:textId="77777777" w:rsidR="004F258B" w:rsidRDefault="004F258B" w:rsidP="004F258B">
      <w:pPr>
        <w:jc w:val="both"/>
        <w:rPr>
          <w:rFonts w:ascii="Times New Roman" w:hAnsi="Times New Roman"/>
          <w:b/>
        </w:rPr>
      </w:pPr>
    </w:p>
    <w:p w14:paraId="377CC4A9"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48914AE8"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08F37303"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7E8FED90"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7299A558"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-He(</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B6920E0" w14:textId="77777777" w:rsidR="00B805D2" w:rsidRDefault="00B805D2" w:rsidP="004F258B">
      <w:pPr>
        <w:jc w:val="both"/>
        <w:rPr>
          <w:rFonts w:ascii="Times New Roman" w:hAnsi="Times New Roman"/>
        </w:rPr>
      </w:pPr>
    </w:p>
    <w:p w14:paraId="5B1EE73F" w14:textId="77777777"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4B9A4CBA" w14:textId="77777777" w:rsidR="00B805D2" w:rsidRDefault="00B805D2" w:rsidP="00B805D2">
      <w:pPr>
        <w:jc w:val="both"/>
        <w:rPr>
          <w:rFonts w:ascii="Times New Roman" w:hAnsi="Times New Roman"/>
          <w:b/>
        </w:rPr>
      </w:pPr>
    </w:p>
    <w:p w14:paraId="797E6A89"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01CA0A5A"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3EFBC67C"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5BFA47D5"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2BA29D7B"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18804F2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D68577E"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76F14095"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r>
      <w:r w:rsidR="00386007">
        <w:rPr>
          <w:rFonts w:ascii="Times New Roman" w:hAnsi="Times New Roman"/>
        </w:rPr>
        <w:t>3</w:t>
      </w:r>
      <w:r>
        <w:rPr>
          <w:rFonts w:ascii="Times New Roman" w:hAnsi="Times New Roman"/>
        </w:rPr>
        <w:t xml:space="preserve">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20477CBB" w14:textId="77777777" w:rsidR="00386007" w:rsidRDefault="00386007" w:rsidP="00386007">
      <w:pPr>
        <w:ind w:left="720" w:firstLine="720"/>
        <w:jc w:val="both"/>
        <w:rPr>
          <w:rFonts w:ascii="Times New Roman" w:hAnsi="Times New Roman"/>
        </w:rPr>
      </w:pPr>
      <w:r>
        <w:rPr>
          <w:rFonts w:ascii="Times New Roman" w:hAnsi="Times New Roman"/>
        </w:rPr>
        <w:t>4 = New Rayleigh optical depths suitable for a gas giant atmosphere.</w:t>
      </w:r>
    </w:p>
    <w:p w14:paraId="7188DB49" w14:textId="77777777"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2A51790E" w14:textId="77777777"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129DD98B" w14:textId="77777777"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4CAF599A" w14:textId="77777777"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14:paraId="7E0D33F2" w14:textId="77777777"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5B8EC44C" w14:textId="77777777"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 xml:space="preserve">Only relevant for scattering calculations.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0F0D7B58" w14:textId="77777777" w:rsidR="00B805D2" w:rsidRDefault="00B805D2" w:rsidP="00B805D2">
      <w:pPr>
        <w:jc w:val="both"/>
        <w:rPr>
          <w:rFonts w:ascii="Times New Roman" w:hAnsi="Times New Roman"/>
        </w:rPr>
      </w:pPr>
    </w:p>
    <w:p w14:paraId="13418962" w14:textId="77777777" w:rsidR="00386007" w:rsidRDefault="00386007" w:rsidP="00B805D2">
      <w:pPr>
        <w:jc w:val="both"/>
        <w:rPr>
          <w:rFonts w:ascii="Times New Roman" w:hAnsi="Times New Roman"/>
        </w:rPr>
      </w:pPr>
    </w:p>
    <w:p w14:paraId="544020BC" w14:textId="7777777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3B34A59D" w14:textId="77777777" w:rsidR="00B805D2" w:rsidRDefault="00B805D2" w:rsidP="00B805D2">
      <w:pPr>
        <w:jc w:val="both"/>
        <w:rPr>
          <w:rFonts w:ascii="Times New Roman" w:hAnsi="Times New Roman"/>
          <w:b/>
        </w:rPr>
      </w:pPr>
    </w:p>
    <w:p w14:paraId="6DC23F4A"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5002F01E" w14:textId="77777777"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1BC2A104"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14:paraId="14A7E26F"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14:paraId="07A676D9"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 xml:space="preserve">Layer number of reflecting </w:t>
      </w:r>
      <w:proofErr w:type="gramStart"/>
      <w:r>
        <w:rPr>
          <w:rFonts w:ascii="Times New Roman" w:hAnsi="Times New Roman"/>
        </w:rPr>
        <w:t>layer</w:t>
      </w:r>
      <w:proofErr w:type="gramEnd"/>
    </w:p>
    <w:p w14:paraId="182A10FE" w14:textId="77777777"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14:paraId="20DA8F8E" w14:textId="77777777" w:rsidR="008A53DF" w:rsidRDefault="008A53DF" w:rsidP="004F32DF">
      <w:pPr>
        <w:jc w:val="both"/>
        <w:rPr>
          <w:rFonts w:ascii="Times New Roman" w:hAnsi="Times New Roman"/>
        </w:rPr>
      </w:pPr>
    </w:p>
    <w:p w14:paraId="7BC205A9" w14:textId="77777777"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5D6024BF" w14:textId="77777777" w:rsidR="00670C49" w:rsidRDefault="00670C49" w:rsidP="00DA2E1E">
      <w:pPr>
        <w:jc w:val="both"/>
        <w:rPr>
          <w:rFonts w:ascii="Times New Roman" w:hAnsi="Times New Roman"/>
          <w:b/>
        </w:rPr>
      </w:pPr>
    </w:p>
    <w:p w14:paraId="4C6E9312" w14:textId="77777777"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r w:rsidR="00F60413">
        <w:rPr>
          <w:rFonts w:ascii="Times New Roman" w:hAnsi="Times New Roman"/>
        </w:rPr>
        <w:t>/SVP.dat</w:t>
      </w:r>
      <w:proofErr w:type="gramEnd"/>
      <w:r w:rsidR="00F60413">
        <w:rPr>
          <w:rFonts w:ascii="Times New Roman" w:hAnsi="Times New Roman"/>
        </w:rPr>
        <w:t xml:space="preserve"> reference data file..</w:t>
      </w:r>
    </w:p>
    <w:p w14:paraId="490CF1A8" w14:textId="77777777" w:rsidR="00670C49" w:rsidRDefault="00670C49" w:rsidP="00DA2E1E">
      <w:pPr>
        <w:jc w:val="both"/>
        <w:rPr>
          <w:rFonts w:ascii="Times New Roman" w:hAnsi="Times New Roman"/>
        </w:rPr>
      </w:pPr>
    </w:p>
    <w:p w14:paraId="109F84E3"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52B9BD8C" w14:textId="77777777" w:rsidR="00670C49" w:rsidRDefault="00670C49" w:rsidP="00DA2E1E">
      <w:pPr>
        <w:ind w:firstLine="1560"/>
        <w:jc w:val="both"/>
        <w:rPr>
          <w:rFonts w:ascii="Times New Roman" w:hAnsi="Times New Roman"/>
        </w:rPr>
      </w:pPr>
      <w:r>
        <w:rPr>
          <w:rFonts w:ascii="Times New Roman" w:hAnsi="Times New Roman"/>
        </w:rPr>
        <w:t>ID, ISO, VP, SVPFLAG</w:t>
      </w:r>
    </w:p>
    <w:p w14:paraId="3AA98FD5" w14:textId="77777777"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15FFAE68"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0CD27EF6"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025D592B"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52328A21"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7EA0714"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681E7B1B" w14:textId="77777777"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7465A9ED" w14:textId="77777777" w:rsidR="00DA2E1E" w:rsidRDefault="00DA2E1E" w:rsidP="00670C49">
      <w:pPr>
        <w:widowControl w:val="0"/>
        <w:autoSpaceDE w:val="0"/>
        <w:autoSpaceDN w:val="0"/>
        <w:adjustRightInd w:val="0"/>
        <w:jc w:val="both"/>
        <w:rPr>
          <w:rFonts w:ascii="Times New Roman" w:hAnsi="Times New Roman"/>
          <w:szCs w:val="24"/>
          <w:lang w:val="en-US"/>
        </w:rPr>
      </w:pPr>
    </w:p>
    <w:p w14:paraId="7B34D13F" w14:textId="77777777"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w:t>
      </w:r>
      <w:proofErr w:type="gramStart"/>
      <w:r w:rsidRPr="00DA2E1E">
        <w:rPr>
          <w:rFonts w:ascii="Times New Roman" w:hAnsi="Times New Roman"/>
          <w:szCs w:val="24"/>
          <w:lang w:val="en-US"/>
        </w:rPr>
        <w:t>more gentle</w:t>
      </w:r>
      <w:proofErr w:type="gramEnd"/>
      <w:r w:rsidRPr="00DA2E1E">
        <w:rPr>
          <w:rFonts w:ascii="Times New Roman" w:hAnsi="Times New Roman"/>
          <w:szCs w:val="24"/>
          <w:lang w:val="en-US"/>
        </w:rPr>
        <w:t xml:space="preserv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344C4A4F" w14:textId="77777777" w:rsidR="003E66D1" w:rsidRDefault="003E66D1" w:rsidP="00DA2E1E">
      <w:pPr>
        <w:widowControl w:val="0"/>
        <w:autoSpaceDE w:val="0"/>
        <w:autoSpaceDN w:val="0"/>
        <w:adjustRightInd w:val="0"/>
        <w:jc w:val="both"/>
        <w:rPr>
          <w:rFonts w:ascii="Times New Roman" w:hAnsi="Times New Roman"/>
          <w:szCs w:val="24"/>
          <w:lang w:val="en-US"/>
        </w:rPr>
      </w:pPr>
    </w:p>
    <w:p w14:paraId="6DCB8C3E" w14:textId="77777777"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w:t>
      </w:r>
      <w:proofErr w:type="spellStart"/>
      <w:r>
        <w:rPr>
          <w:rFonts w:ascii="Times New Roman" w:hAnsi="Times New Roman"/>
          <w:b/>
          <w:szCs w:val="24"/>
          <w:lang w:val="en-US"/>
        </w:rPr>
        <w:t>rdw</w:t>
      </w:r>
      <w:proofErr w:type="spellEnd"/>
      <w:r>
        <w:rPr>
          <w:rFonts w:ascii="Times New Roman" w:hAnsi="Times New Roman"/>
          <w:b/>
          <w:szCs w:val="24"/>
          <w:lang w:val="en-US"/>
        </w:rPr>
        <w:t>) file</w:t>
      </w:r>
    </w:p>
    <w:p w14:paraId="34D014AB" w14:textId="77777777" w:rsidR="003E66D1" w:rsidRDefault="003E66D1" w:rsidP="00DA2E1E">
      <w:pPr>
        <w:widowControl w:val="0"/>
        <w:autoSpaceDE w:val="0"/>
        <w:autoSpaceDN w:val="0"/>
        <w:adjustRightInd w:val="0"/>
        <w:jc w:val="both"/>
        <w:rPr>
          <w:rFonts w:ascii="Times New Roman" w:hAnsi="Times New Roman"/>
          <w:b/>
          <w:szCs w:val="24"/>
          <w:lang w:val="en-US"/>
        </w:rPr>
      </w:pPr>
    </w:p>
    <w:p w14:paraId="2DB5BE90" w14:textId="77777777"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This file allows a Nemesis retrieval to be speeded up by giving each wavelength in a spectrum a ‘ranking’ (IRANK), and thereby allowing Nemesis to only retrieve a select sample of wavelengths in the first few iterations before moving on to the full wavelength grid. The procedure is as follows:</w:t>
      </w:r>
    </w:p>
    <w:p w14:paraId="305C5701"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B)</w:t>
      </w:r>
    </w:p>
    <w:p w14:paraId="6182A025"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Perform iterations with these IRANK=1 </w:t>
      </w:r>
      <w:proofErr w:type="gramStart"/>
      <w:r>
        <w:rPr>
          <w:rFonts w:ascii="Times New Roman" w:hAnsi="Times New Roman"/>
          <w:szCs w:val="24"/>
          <w:lang w:val="en-US"/>
        </w:rPr>
        <w:t>wavelengths</w:t>
      </w:r>
      <w:proofErr w:type="gramEnd"/>
      <w:r>
        <w:rPr>
          <w:rFonts w:ascii="Times New Roman" w:hAnsi="Times New Roman"/>
          <w:szCs w:val="24"/>
          <w:lang w:val="en-US"/>
        </w:rPr>
        <w:t xml:space="preserve"> until Nemesis converges to a solution as per the standard Nemesis convergence criteria</w:t>
      </w:r>
    </w:p>
    <w:p w14:paraId="6B46A306"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 xml:space="preserve">to the IRANK=1 </w:t>
      </w:r>
      <w:proofErr w:type="gramStart"/>
      <w:r w:rsidR="00755CBF">
        <w:rPr>
          <w:rFonts w:ascii="Times New Roman" w:hAnsi="Times New Roman"/>
          <w:szCs w:val="24"/>
          <w:lang w:val="en-US"/>
        </w:rPr>
        <w:t>wavelengths</w:t>
      </w:r>
      <w:proofErr w:type="gramEnd"/>
      <w:r w:rsidR="007A5E0E">
        <w:rPr>
          <w:rFonts w:ascii="Times New Roman" w:hAnsi="Times New Roman"/>
          <w:szCs w:val="24"/>
          <w:lang w:val="en-US"/>
        </w:rPr>
        <w:t xml:space="preserve">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w:t>
      </w:r>
      <w:r w:rsidR="00755CBF">
        <w:rPr>
          <w:rFonts w:ascii="Times New Roman" w:hAnsi="Times New Roman"/>
          <w:szCs w:val="24"/>
          <w:lang w:val="en-US"/>
        </w:rPr>
        <w:lastRenderedPageBreak/>
        <w:t>the same fashion.</w:t>
      </w:r>
    </w:p>
    <w:p w14:paraId="0FE9197D" w14:textId="77777777"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14:paraId="7C839112" w14:textId="77777777"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14:paraId="5E615660" w14:textId="77777777" w:rsidR="00755CBF" w:rsidRDefault="00755CBF" w:rsidP="00755CBF">
      <w:pPr>
        <w:widowControl w:val="0"/>
        <w:autoSpaceDE w:val="0"/>
        <w:autoSpaceDN w:val="0"/>
        <w:adjustRightInd w:val="0"/>
        <w:jc w:val="both"/>
        <w:rPr>
          <w:rFonts w:ascii="Times New Roman" w:hAnsi="Times New Roman"/>
          <w:szCs w:val="24"/>
          <w:lang w:val="en-US"/>
        </w:rPr>
      </w:pPr>
    </w:p>
    <w:p w14:paraId="573B7E03"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w:t>
      </w:r>
      <w:proofErr w:type="spellStart"/>
      <w:r>
        <w:rPr>
          <w:rFonts w:ascii="Times New Roman" w:hAnsi="Times New Roman"/>
          <w:szCs w:val="24"/>
          <w:lang w:val="en-US"/>
        </w:rPr>
        <w:t>rdw</w:t>
      </w:r>
      <w:proofErr w:type="spellEnd"/>
      <w:r>
        <w:rPr>
          <w:rFonts w:ascii="Times New Roman" w:hAnsi="Times New Roman"/>
          <w:szCs w:val="24"/>
          <w:lang w:val="en-US"/>
        </w:rPr>
        <w:t xml:space="preserve"> file is as follows:</w:t>
      </w:r>
    </w:p>
    <w:p w14:paraId="205E0A77" w14:textId="77777777" w:rsidR="00755CBF" w:rsidRDefault="004C0D3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w14:anchorId="0684ED2E">
          <v:shapetype id="_x0000_t32" coordsize="21600,21600" o:spt="32" o:oned="t" path="m,l21600,21600e" filled="f">
            <v:path arrowok="t" fillok="f" o:connecttype="none"/>
            <o:lock v:ext="edit" shapetype="t"/>
          </v:shapetype>
          <v:shape id="_x0000_s1027"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14:paraId="52C434BF"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14:paraId="4C286218"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14:paraId="44482356" w14:textId="77777777" w:rsidR="00755CBF" w:rsidRDefault="00755CBF" w:rsidP="00755CBF">
      <w:pPr>
        <w:widowControl w:val="0"/>
        <w:autoSpaceDE w:val="0"/>
        <w:autoSpaceDN w:val="0"/>
        <w:adjustRightInd w:val="0"/>
        <w:jc w:val="both"/>
        <w:rPr>
          <w:rFonts w:ascii="Times New Roman" w:hAnsi="Times New Roman"/>
          <w:szCs w:val="24"/>
          <w:lang w:val="en-US"/>
        </w:rPr>
      </w:pPr>
    </w:p>
    <w:p w14:paraId="1E80744F"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NCONV</w:t>
      </w:r>
    </w:p>
    <w:p w14:paraId="40FABAEA"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14:paraId="6DE17008"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14:paraId="7C93D89D"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proofErr w:type="gramStart"/>
      <w:r w:rsidR="007A5E0E">
        <w:rPr>
          <w:rFonts w:ascii="Times New Roman" w:hAnsi="Times New Roman"/>
          <w:szCs w:val="24"/>
          <w:lang w:val="en-US"/>
        </w:rPr>
        <w:t>IRANK(</w:t>
      </w:r>
      <w:proofErr w:type="gramEnd"/>
      <w:r w:rsidR="007A5E0E">
        <w:rPr>
          <w:rFonts w:ascii="Times New Roman" w:hAnsi="Times New Roman"/>
          <w:szCs w:val="24"/>
          <w:lang w:val="en-US"/>
        </w:rPr>
        <w:t>1)</w:t>
      </w:r>
    </w:p>
    <w:p w14:paraId="4EEA0D06"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r>
      <w:proofErr w:type="gramStart"/>
      <w:r>
        <w:rPr>
          <w:rFonts w:ascii="Times New Roman" w:hAnsi="Times New Roman"/>
          <w:szCs w:val="24"/>
          <w:lang w:val="en-US"/>
        </w:rPr>
        <w:t>IRANK(</w:t>
      </w:r>
      <w:proofErr w:type="gramEnd"/>
      <w:r>
        <w:rPr>
          <w:rFonts w:ascii="Times New Roman" w:hAnsi="Times New Roman"/>
          <w:szCs w:val="24"/>
          <w:lang w:val="en-US"/>
        </w:rPr>
        <w:t>2)</w:t>
      </w:r>
    </w:p>
    <w:p w14:paraId="0402811D"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14:paraId="6F1FF885"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14:paraId="388DEEFE" w14:textId="77777777" w:rsidR="007A5E0E" w:rsidRDefault="004C0D3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w14:anchorId="6E1F0FD9">
          <v:shape id="_x0000_s1026"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14:paraId="381656AC" w14:textId="77777777"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w:t>
      </w:r>
      <w:proofErr w:type="spellStart"/>
      <w:r>
        <w:rPr>
          <w:rFonts w:ascii="Times New Roman" w:hAnsi="Times New Roman"/>
          <w:szCs w:val="24"/>
          <w:lang w:val="en-US"/>
        </w:rPr>
        <w:t>spx</w:t>
      </w:r>
      <w:proofErr w:type="spellEnd"/>
      <w:r>
        <w:rPr>
          <w:rFonts w:ascii="Times New Roman" w:hAnsi="Times New Roman"/>
          <w:szCs w:val="24"/>
          <w:lang w:val="en-US"/>
        </w:rPr>
        <w:t xml:space="preserve"> file.</w:t>
      </w:r>
    </w:p>
    <w:p w14:paraId="4C07DA80" w14:textId="77777777" w:rsidR="00670C49" w:rsidRPr="007A5E0E" w:rsidRDefault="00670C49" w:rsidP="00DA2E1E">
      <w:pPr>
        <w:jc w:val="both"/>
        <w:rPr>
          <w:rFonts w:ascii="Times New Roman" w:hAnsi="Times New Roman"/>
          <w:b/>
          <w:lang w:val="en-US"/>
        </w:rPr>
      </w:pPr>
    </w:p>
    <w:p w14:paraId="64564E6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D368D2">
        <w:rPr>
          <w:rFonts w:ascii="Copperplate" w:hAnsi="Copperplate"/>
          <w:b/>
        </w:rPr>
        <w:t>Nemesis</w:t>
      </w:r>
      <w:r w:rsidRPr="00F52BCA">
        <w:rPr>
          <w:rFonts w:ascii="Times New Roman" w:hAnsi="Times New Roman"/>
          <w:b/>
        </w:rPr>
        <w:t xml:space="preserve"> and previous CIRS retrieval code</w:t>
      </w:r>
    </w:p>
    <w:p w14:paraId="5E0B4A9E" w14:textId="77777777" w:rsidR="008A53DF" w:rsidRDefault="008A53DF" w:rsidP="008A53DF">
      <w:pPr>
        <w:jc w:val="both"/>
        <w:rPr>
          <w:rFonts w:ascii="Times New Roman" w:hAnsi="Times New Roman"/>
        </w:rPr>
      </w:pPr>
    </w:p>
    <w:p w14:paraId="723A70E1"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7094DA4" w14:textId="77777777" w:rsidR="008A53DF" w:rsidRDefault="008A53DF" w:rsidP="008A53DF">
      <w:pPr>
        <w:ind w:left="360"/>
        <w:jc w:val="both"/>
        <w:rPr>
          <w:rFonts w:ascii="Times New Roman" w:hAnsi="Times New Roman"/>
        </w:rPr>
      </w:pPr>
    </w:p>
    <w:p w14:paraId="4AF4679E" w14:textId="77777777" w:rsidR="008A53DF" w:rsidRDefault="008A53DF" w:rsidP="005704FF">
      <w:pPr>
        <w:numPr>
          <w:ilvl w:val="0"/>
          <w:numId w:val="13"/>
        </w:numPr>
        <w:jc w:val="both"/>
        <w:rPr>
          <w:rFonts w:ascii="Times New Roman" w:hAnsi="Times New Roman"/>
        </w:rPr>
      </w:pP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1D37E67A"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04919424" w14:textId="77777777"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converts variable gas abundances and aerosol profiles to logs prior to retrieval to prevent negative answers and also to make the code more stable.</w:t>
      </w:r>
    </w:p>
    <w:p w14:paraId="5FECD6EF" w14:textId="77777777"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1BFE6EF6" w14:textId="77777777"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surface temperature.</w:t>
      </w:r>
    </w:p>
    <w:p w14:paraId="0AF38892" w14:textId="77777777"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simulate spectra averaged over a range of observation geometries.</w:t>
      </w:r>
    </w:p>
    <w:p w14:paraId="3BCAFB2B" w14:textId="77777777" w:rsidR="008A53DF" w:rsidRDefault="008A53DF" w:rsidP="005704FF">
      <w:pPr>
        <w:numPr>
          <w:ilvl w:val="0"/>
          <w:numId w:val="13"/>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751267F3"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Under </w:t>
      </w:r>
      <w:proofErr w:type="spellStart"/>
      <w:r w:rsidRPr="00D368D2">
        <w:rPr>
          <w:rFonts w:ascii="Copperplate" w:hAnsi="Copperplate"/>
        </w:rPr>
        <w:t>Oxcirsg</w:t>
      </w:r>
      <w:proofErr w:type="spellEnd"/>
      <w:r>
        <w:rPr>
          <w:rFonts w:ascii="Times New Roman" w:hAnsi="Times New Roman"/>
        </w:rPr>
        <w:t xml:space="preserve">, there were three executables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D368D2">
        <w:rPr>
          <w:rFonts w:ascii="Copperplate" w:hAnsi="Copperplate"/>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5E2AD27B"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2BD9A69B" w14:textId="77777777" w:rsidR="008A53DF" w:rsidRDefault="008A53DF" w:rsidP="005704FF">
      <w:pPr>
        <w:numPr>
          <w:ilvl w:val="0"/>
          <w:numId w:val="13"/>
        </w:numPr>
        <w:jc w:val="both"/>
        <w:rPr>
          <w:rFonts w:ascii="Times New Roman" w:hAnsi="Times New Roman"/>
        </w:rPr>
      </w:pPr>
      <w:r>
        <w:rPr>
          <w:rFonts w:ascii="Times New Roman" w:hAnsi="Times New Roman"/>
        </w:rPr>
        <w:lastRenderedPageBreak/>
        <w:t xml:space="preserve">The code now works in either wavenumber or wavelength space, and incorporates scattering (albeit in a non-gradient form). </w:t>
      </w:r>
    </w:p>
    <w:p w14:paraId="57D94DB1" w14:textId="77777777" w:rsidR="008A53DF" w:rsidRDefault="008A53DF" w:rsidP="005704FF">
      <w:pPr>
        <w:numPr>
          <w:ilvl w:val="0"/>
          <w:numId w:val="13"/>
        </w:numPr>
        <w:jc w:val="both"/>
        <w:rPr>
          <w:rFonts w:ascii="Times New Roman" w:hAnsi="Times New Roman"/>
        </w:rPr>
      </w:pPr>
      <w:r>
        <w:rPr>
          <w:rFonts w:ascii="Times New Roman" w:hAnsi="Times New Roman"/>
        </w:rPr>
        <w:t>The code can now deal with multiple field-of-view-averaged observations.</w:t>
      </w:r>
    </w:p>
    <w:p w14:paraId="468660C8"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2C3BBE8F" w14:textId="77777777" w:rsidR="008A53DF" w:rsidRDefault="008A53DF" w:rsidP="005704FF">
      <w:pPr>
        <w:numPr>
          <w:ilvl w:val="0"/>
          <w:numId w:val="13"/>
        </w:numPr>
        <w:jc w:val="both"/>
        <w:rPr>
          <w:rFonts w:ascii="Times New Roman" w:hAnsi="Times New Roman"/>
        </w:rPr>
      </w:pPr>
      <w:r>
        <w:rPr>
          <w:rFonts w:ascii="Times New Roman" w:hAnsi="Times New Roman"/>
        </w:rPr>
        <w:t>The code can now also retrieve a surface albedo spectrum.</w:t>
      </w:r>
    </w:p>
    <w:p w14:paraId="0B0A4EFE" w14:textId="77777777" w:rsidR="008A53DF" w:rsidRDefault="008A53DF" w:rsidP="005704FF">
      <w:pPr>
        <w:numPr>
          <w:ilvl w:val="0"/>
          <w:numId w:val="13"/>
        </w:numPr>
        <w:jc w:val="both"/>
        <w:rPr>
          <w:rFonts w:ascii="Times New Roman" w:hAnsi="Times New Roman"/>
        </w:rPr>
      </w:pPr>
      <w:r>
        <w:rPr>
          <w:rFonts w:ascii="Times New Roman" w:hAnsi="Times New Roman"/>
        </w:rPr>
        <w:t>The code can now also retrieve a correction to the tangent height altitudes form limb observations.</w:t>
      </w:r>
    </w:p>
    <w:p w14:paraId="25850DFD"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C7660B9" w14:textId="77777777" w:rsidR="00EC0A48" w:rsidRDefault="008A53DF"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retrieve the fractional cloud cover profile.</w:t>
      </w:r>
    </w:p>
    <w:p w14:paraId="646993CA" w14:textId="77777777" w:rsidR="008A53DF" w:rsidRDefault="00EC0A48"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do LBL calculations</w:t>
      </w:r>
      <w:r w:rsidR="004F615E">
        <w:rPr>
          <w:rFonts w:ascii="Times New Roman" w:hAnsi="Times New Roman"/>
        </w:rPr>
        <w:t xml:space="preserve"> (from scratch with ILBL=1, and from </w:t>
      </w:r>
      <w:proofErr w:type="spellStart"/>
      <w:r w:rsidR="004F615E">
        <w:rPr>
          <w:rFonts w:ascii="Times New Roman" w:hAnsi="Times New Roman"/>
        </w:rPr>
        <w:t>pretabulated</w:t>
      </w:r>
      <w:proofErr w:type="spellEnd"/>
      <w:r w:rsidR="004F615E">
        <w:rPr>
          <w:rFonts w:ascii="Times New Roman" w:hAnsi="Times New Roman"/>
        </w:rPr>
        <w:t xml:space="preserve"> tables with ILBL=2)</w:t>
      </w:r>
      <w:r>
        <w:rPr>
          <w:rFonts w:ascii="Times New Roman" w:hAnsi="Times New Roman"/>
        </w:rPr>
        <w:t>.</w:t>
      </w:r>
    </w:p>
    <w:p w14:paraId="41578C84" w14:textId="77777777" w:rsidR="000544E9" w:rsidRDefault="000544E9"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model Selective Chopper Radiometers.</w:t>
      </w:r>
    </w:p>
    <w:p w14:paraId="56B67F84" w14:textId="77777777" w:rsidR="00B748AB" w:rsidRDefault="00B748AB" w:rsidP="008A53DF">
      <w:pPr>
        <w:jc w:val="both"/>
        <w:rPr>
          <w:rFonts w:ascii="Times New Roman" w:hAnsi="Times New Roman"/>
        </w:rPr>
      </w:pPr>
    </w:p>
    <w:p w14:paraId="3246C372" w14:textId="77777777" w:rsidR="008A53DF" w:rsidRPr="00B748AB" w:rsidRDefault="00B748AB" w:rsidP="00B748AB">
      <w:pPr>
        <w:outlineLvl w:val="1"/>
        <w:rPr>
          <w:b/>
        </w:rPr>
      </w:pPr>
      <w:r w:rsidRPr="00B748AB">
        <w:rPr>
          <w:b/>
        </w:rPr>
        <w:t>4.1 Running Nemesis in LBL mode</w:t>
      </w:r>
    </w:p>
    <w:p w14:paraId="5FC4B3BF" w14:textId="77777777" w:rsidR="00B748AB" w:rsidRDefault="00B748AB" w:rsidP="008A53DF">
      <w:pPr>
        <w:jc w:val="both"/>
        <w:rPr>
          <w:rFonts w:ascii="Times New Roman" w:hAnsi="Times New Roman"/>
        </w:rPr>
      </w:pPr>
    </w:p>
    <w:p w14:paraId="18307D3B" w14:textId="77777777"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now offers </w:t>
      </w:r>
      <w:proofErr w:type="gramStart"/>
      <w:r>
        <w:rPr>
          <w:rFonts w:ascii="Times New Roman" w:hAnsi="Times New Roman"/>
        </w:rPr>
        <w:t>a</w:t>
      </w:r>
      <w:proofErr w:type="gramEnd"/>
      <w:r>
        <w:rPr>
          <w:rFonts w:ascii="Times New Roman" w:hAnsi="Times New Roman"/>
        </w:rPr>
        <w:t xml:space="preserve">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14:paraId="174107EB" w14:textId="77777777"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w:t>
      </w:r>
      <w:proofErr w:type="gramStart"/>
      <w:r>
        <w:rPr>
          <w:rFonts w:ascii="Times New Roman" w:hAnsi="Times New Roman"/>
        </w:rPr>
        <w:t>VMIN,VMAX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 xml:space="preserve">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w:t>
      </w:r>
      <w:proofErr w:type="gramStart"/>
      <w:r>
        <w:rPr>
          <w:rFonts w:ascii="Times New Roman" w:hAnsi="Times New Roman"/>
        </w:rPr>
        <w:t>VMIN,VMAX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34D980CA"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E042C1">
        <w:rPr>
          <w:rFonts w:ascii="Times New Roman" w:hAnsi="Times New Roman"/>
        </w:rPr>
        <w:t>, 5=read from &lt;</w:t>
      </w:r>
      <w:proofErr w:type="spellStart"/>
      <w:r w:rsidR="00E042C1">
        <w:rPr>
          <w:rFonts w:ascii="Times New Roman" w:hAnsi="Times New Roman"/>
        </w:rPr>
        <w:t>runname</w:t>
      </w:r>
      <w:proofErr w:type="spellEnd"/>
      <w:r w:rsidR="00E042C1">
        <w:rPr>
          <w:rFonts w:ascii="Times New Roman" w:hAnsi="Times New Roman"/>
        </w:rPr>
        <w:t>&gt;.fin file</w:t>
      </w:r>
      <w:r w:rsidR="00C07418" w:rsidRPr="00BF2499">
        <w:rPr>
          <w:rFonts w:ascii="Times New Roman" w:hAnsi="Times New Roman"/>
        </w:rPr>
        <w:t xml:space="preserve">. </w:t>
      </w:r>
    </w:p>
    <w:p w14:paraId="172E84A0" w14:textId="77777777" w:rsidR="00E042C1" w:rsidRPr="00BF2499" w:rsidRDefault="00E042C1"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runname.fin</w:t>
      </w:r>
      <w:proofErr w:type="spellEnd"/>
      <w:r>
        <w:rPr>
          <w:rFonts w:ascii="Times New Roman" w:hAnsi="Times New Roman"/>
        </w:rPr>
        <w:t>&gt; file if using ISHAPE=5 in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&gt;.sha file. First row is number of points (</w:t>
      </w:r>
      <w:proofErr w:type="spellStart"/>
      <w:r>
        <w:rPr>
          <w:rFonts w:ascii="Times New Roman" w:hAnsi="Times New Roman"/>
        </w:rPr>
        <w:t>ninst</w:t>
      </w:r>
      <w:proofErr w:type="spellEnd"/>
      <w:r>
        <w:rPr>
          <w:rFonts w:ascii="Times New Roman" w:hAnsi="Times New Roman"/>
        </w:rPr>
        <w:t xml:space="preserve">). Subsequent </w:t>
      </w:r>
      <w:proofErr w:type="spellStart"/>
      <w:r>
        <w:rPr>
          <w:rFonts w:ascii="Times New Roman" w:hAnsi="Times New Roman"/>
        </w:rPr>
        <w:t>ninst</w:t>
      </w:r>
      <w:proofErr w:type="spellEnd"/>
      <w:r>
        <w:rPr>
          <w:rFonts w:ascii="Times New Roman" w:hAnsi="Times New Roman"/>
        </w:rPr>
        <w:t xml:space="preserve"> rows are two columns defining wavenumber/wavelength and </w:t>
      </w:r>
      <w:proofErr w:type="spellStart"/>
      <w:r>
        <w:rPr>
          <w:rFonts w:ascii="Times New Roman" w:hAnsi="Times New Roman"/>
        </w:rPr>
        <w:t>lineshape</w:t>
      </w:r>
      <w:proofErr w:type="spellEnd"/>
      <w:r>
        <w:rPr>
          <w:rFonts w:ascii="Times New Roman" w:hAnsi="Times New Roman"/>
        </w:rPr>
        <w:t>.</w:t>
      </w:r>
    </w:p>
    <w:p w14:paraId="6EA2AD49" w14:textId="77777777" w:rsidR="00C07418" w:rsidRDefault="00BF2499" w:rsidP="005704FF">
      <w:pPr>
        <w:pStyle w:val="ListParagraph"/>
        <w:numPr>
          <w:ilvl w:val="0"/>
          <w:numId w:val="20"/>
        </w:numPr>
        <w:jc w:val="both"/>
        <w:rPr>
          <w:rFonts w:ascii="Times New Roman" w:hAnsi="Times New Roman"/>
        </w:rPr>
      </w:pPr>
      <w:r>
        <w:rPr>
          <w:rFonts w:ascii="Times New Roman" w:hAnsi="Times New Roman"/>
        </w:rPr>
        <w:lastRenderedPageBreak/>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w:t>
      </w:r>
      <w:proofErr w:type="spellStart"/>
      <w:r>
        <w:rPr>
          <w:rFonts w:ascii="Times New Roman" w:hAnsi="Times New Roman"/>
        </w:rPr>
        <w:t xml:space="preserve"> the </w:t>
      </w:r>
      <w:r w:rsidRPr="00BF2499">
        <w:rPr>
          <w:rFonts w:ascii="Copperplate Gothic Light" w:hAnsi="Copperplate Gothic Light"/>
        </w:rPr>
        <w:t>Rad</w:t>
      </w:r>
      <w:proofErr w:type="spellEnd"/>
      <w:r w:rsidRPr="00BF2499">
        <w:rPr>
          <w:rFonts w:ascii="Copperplate Gothic Light" w:hAnsi="Copperplate Gothic Light"/>
        </w:rPr>
        <w:t>trans</w:t>
      </w:r>
      <w:r>
        <w:rPr>
          <w:rFonts w:ascii="Times New Roman" w:hAnsi="Times New Roman"/>
        </w:rPr>
        <w:t xml:space="preserve"> manual.</w:t>
      </w:r>
    </w:p>
    <w:p w14:paraId="71DECE71"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lists which line shape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0BA2A7E2" w14:textId="77777777" w:rsidR="00BF2499" w:rsidRPr="00C07418" w:rsidRDefault="00BF2499" w:rsidP="00BF2499">
      <w:pPr>
        <w:pStyle w:val="ListParagraph"/>
        <w:jc w:val="both"/>
        <w:rPr>
          <w:rFonts w:ascii="Times New Roman" w:hAnsi="Times New Roman"/>
        </w:rPr>
      </w:pPr>
    </w:p>
    <w:p w14:paraId="7A0F530D" w14:textId="77777777" w:rsidR="00954334" w:rsidRDefault="00954334" w:rsidP="008A53DF">
      <w:pPr>
        <w:jc w:val="both"/>
        <w:outlineLvl w:val="0"/>
        <w:rPr>
          <w:rFonts w:ascii="Times New Roman" w:hAnsi="Times New Roman"/>
          <w:b/>
        </w:rPr>
      </w:pPr>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p>
    <w:p w14:paraId="38F224A4" w14:textId="77777777" w:rsidR="00954334" w:rsidRDefault="00954334" w:rsidP="00DC79E1">
      <w:pPr>
        <w:jc w:val="both"/>
        <w:rPr>
          <w:rFonts w:ascii="Times New Roman" w:hAnsi="Times New Roman"/>
          <w:b/>
        </w:rPr>
      </w:pPr>
    </w:p>
    <w:p w14:paraId="3C74786D" w14:textId="77777777"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14:paraId="5B3CC710" w14:textId="77777777"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w:t>
      </w:r>
      <w:proofErr w:type="spellStart"/>
      <w:r>
        <w:rPr>
          <w:rFonts w:ascii="Times New Roman" w:hAnsi="Times New Roman"/>
        </w:rPr>
        <w:t>Hanning</w:t>
      </w:r>
      <w:proofErr w:type="spellEnd"/>
      <w:r w:rsidRPr="00BF2499">
        <w:rPr>
          <w:rFonts w:ascii="Times New Roman" w:hAnsi="Times New Roman"/>
        </w:rPr>
        <w:t xml:space="preserve">. </w:t>
      </w:r>
    </w:p>
    <w:p w14:paraId="45AD8602" w14:textId="77777777" w:rsidR="00954334" w:rsidRDefault="00954334" w:rsidP="005704FF">
      <w:pPr>
        <w:pStyle w:val="ListParagraph"/>
        <w:numPr>
          <w:ilvl w:val="0"/>
          <w:numId w:val="22"/>
        </w:numPr>
        <w:jc w:val="both"/>
        <w:rPr>
          <w:rFonts w:ascii="Times New Roman" w:hAnsi="Times New Roman"/>
        </w:rPr>
      </w:pPr>
      <w:r>
        <w:rPr>
          <w:rFonts w:ascii="Times New Roman" w:hAnsi="Times New Roman"/>
        </w:rPr>
        <w:t xml:space="preserve">A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lls</w:t>
      </w:r>
      <w:proofErr w:type="spellEnd"/>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a .</w:t>
      </w:r>
      <w:proofErr w:type="spellStart"/>
      <w:r>
        <w:rPr>
          <w:rFonts w:ascii="Times New Roman" w:hAnsi="Times New Roman"/>
        </w:rPr>
        <w:t>lta</w:t>
      </w:r>
      <w:proofErr w:type="spellEnd"/>
      <w:r>
        <w:rPr>
          <w:rFonts w:ascii="Times New Roman" w:hAnsi="Times New Roman"/>
        </w:rPr>
        <w:t xml:space="preserve"> file extension. </w:t>
      </w:r>
    </w:p>
    <w:p w14:paraId="2CFAC25C" w14:textId="77777777" w:rsidR="00954334" w:rsidRDefault="00954334" w:rsidP="00DC79E1">
      <w:pPr>
        <w:jc w:val="both"/>
        <w:rPr>
          <w:rFonts w:ascii="Times New Roman" w:hAnsi="Times New Roman"/>
          <w:b/>
        </w:rPr>
      </w:pPr>
    </w:p>
    <w:p w14:paraId="2AFF0FC7"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160CFC4B" w14:textId="77777777" w:rsidR="008A53DF" w:rsidRDefault="008A53DF" w:rsidP="008A53DF">
      <w:pPr>
        <w:jc w:val="both"/>
        <w:rPr>
          <w:rFonts w:ascii="Times New Roman" w:hAnsi="Times New Roman"/>
        </w:rPr>
      </w:pPr>
    </w:p>
    <w:p w14:paraId="0B37892A" w14:textId="77777777"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proofErr w:type="spellStart"/>
      <w:r w:rsidR="00AB47A9">
        <w:rPr>
          <w:rFonts w:ascii="Times New Roman" w:hAnsi="Times New Roman"/>
        </w:rPr>
        <w:t>github</w:t>
      </w:r>
      <w:proofErr w:type="spellEnd"/>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proofErr w:type="spellStart"/>
      <w:r w:rsidR="00AB47A9">
        <w:rPr>
          <w:rFonts w:ascii="Times New Roman" w:hAnsi="Times New Roman"/>
        </w:rPr>
        <w:t>github</w:t>
      </w:r>
      <w:proofErr w:type="spellEnd"/>
      <w:r>
        <w:rPr>
          <w:rFonts w:ascii="Times New Roman" w:hAnsi="Times New Roman"/>
        </w:rPr>
        <w:t xml:space="preserve"> </w:t>
      </w:r>
      <w:r w:rsidRPr="005C667E">
        <w:rPr>
          <w:rFonts w:ascii="Times New Roman" w:hAnsi="Times New Roman"/>
        </w:rPr>
        <w:t xml:space="preserve">central repository of </w:t>
      </w:r>
      <w:proofErr w:type="spellStart"/>
      <w:r w:rsidRPr="00D368D2">
        <w:rPr>
          <w:rFonts w:ascii="Copperplate" w:hAnsi="Copperplate"/>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AB47A9">
        <w:rPr>
          <w:rFonts w:ascii="Times New Roman" w:hAnsi="Times New Roman"/>
        </w:rPr>
        <w:t xml:space="preserve"> </w:t>
      </w:r>
      <w:hyperlink r:id="rId14" w:history="1">
        <w:r w:rsidR="00AB47A9" w:rsidRPr="00204284">
          <w:rPr>
            <w:rStyle w:val="Hyperlink"/>
            <w:rFonts w:ascii="Times New Roman" w:hAnsi="Times New Roman"/>
          </w:rPr>
          <w:t>https://gitlab.physics.ox.ac.uk/planetary/radtrancode</w:t>
        </w:r>
      </w:hyperlink>
      <w:r w:rsidR="00AB47A9">
        <w:rPr>
          <w:rFonts w:ascii="Times New Roman" w:hAnsi="Times New Roman"/>
        </w:rPr>
        <w:t xml:space="preserve"> </w:t>
      </w:r>
      <w:r>
        <w:rPr>
          <w:rFonts w:ascii="Times New Roman" w:hAnsi="Times New Roman"/>
        </w:rPr>
        <w:t xml:space="preserve">(please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6C95C169" w14:textId="77777777" w:rsidR="008A53DF" w:rsidRDefault="008A53DF" w:rsidP="008A53DF">
      <w:pPr>
        <w:jc w:val="both"/>
        <w:rPr>
          <w:rFonts w:ascii="Times New Roman" w:hAnsi="Times New Roman"/>
        </w:rPr>
      </w:pPr>
    </w:p>
    <w:p w14:paraId="4829B8FA"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03AA34F4" w14:textId="77777777" w:rsidR="008A53DF" w:rsidRDefault="008A53DF" w:rsidP="008A53DF">
      <w:pPr>
        <w:jc w:val="both"/>
        <w:rPr>
          <w:rFonts w:ascii="Times New Roman" w:hAnsi="Times New Roman"/>
          <w:b/>
        </w:rPr>
      </w:pPr>
    </w:p>
    <w:p w14:paraId="33BE17DC"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14:paraId="1EA614A3" w14:textId="77777777"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64727027" w14:textId="77777777" w:rsidR="000601FE" w:rsidRDefault="000601FE" w:rsidP="005704FF">
      <w:pPr>
        <w:numPr>
          <w:ilvl w:val="0"/>
          <w:numId w:val="17"/>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15457830" w14:textId="77777777" w:rsidR="00C255F3" w:rsidRDefault="00C255F3" w:rsidP="00C255F3">
      <w:pPr>
        <w:jc w:val="both"/>
        <w:rPr>
          <w:rFonts w:ascii="Times New Roman" w:hAnsi="Times New Roman"/>
          <w:b/>
        </w:rPr>
      </w:pPr>
    </w:p>
    <w:p w14:paraId="2520921F" w14:textId="77777777"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6D926A14" w14:textId="77777777" w:rsidR="008A53DF" w:rsidRDefault="008A53DF" w:rsidP="008A53DF">
      <w:pPr>
        <w:jc w:val="both"/>
        <w:rPr>
          <w:rFonts w:ascii="Times New Roman" w:hAnsi="Times New Roman"/>
        </w:rPr>
      </w:pPr>
    </w:p>
    <w:p w14:paraId="24FC71A9" w14:textId="77777777"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and is designed to be general purpose and extendable. Future upgrades that are under consideration and may/may not be implemented in the near future are:</w:t>
      </w:r>
    </w:p>
    <w:p w14:paraId="03A1258F" w14:textId="77777777" w:rsidR="008A53DF" w:rsidRDefault="008A53DF" w:rsidP="008A53DF">
      <w:pPr>
        <w:jc w:val="both"/>
        <w:rPr>
          <w:rFonts w:ascii="Times New Roman" w:hAnsi="Times New Roman"/>
        </w:rPr>
      </w:pPr>
    </w:p>
    <w:p w14:paraId="582A8529" w14:textId="77777777"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w:t>
      </w:r>
      <w:r w:rsidR="00EC0A48">
        <w:rPr>
          <w:rFonts w:ascii="Times New Roman" w:hAnsi="Times New Roman"/>
        </w:rPr>
        <w:lastRenderedPageBreak/>
        <w:t>implement this in a way that gains any advantage may require some clever and elegant reprogramming.</w:t>
      </w:r>
    </w:p>
    <w:p w14:paraId="72436828" w14:textId="77777777" w:rsidR="008A53DF" w:rsidRDefault="008A53DF" w:rsidP="008A53DF">
      <w:pPr>
        <w:jc w:val="both"/>
        <w:rPr>
          <w:rFonts w:ascii="Times New Roman" w:hAnsi="Times New Roman"/>
        </w:rPr>
      </w:pPr>
    </w:p>
    <w:p w14:paraId="1EFFC6D0"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557ACBD7"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radiative transfer calculations are combined to give the final result. </w:t>
      </w:r>
      <w:proofErr w:type="gramStart"/>
      <w:r>
        <w:rPr>
          <w:rFonts w:ascii="Times New Roman" w:hAnsi="Times New Roman"/>
        </w:rPr>
        <w:t>Specifically</w:t>
      </w:r>
      <w:proofErr w:type="gramEnd"/>
      <w:r>
        <w:rPr>
          <w:rFonts w:ascii="Times New Roman" w:hAnsi="Times New Roman"/>
        </w:rPr>
        <w:t xml:space="preserve">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62EACC5F" w14:textId="77777777" w:rsidR="0057635B" w:rsidRDefault="0057635B" w:rsidP="0057635B">
      <w:pPr>
        <w:jc w:val="both"/>
        <w:rPr>
          <w:rFonts w:ascii="Times New Roman" w:hAnsi="Times New Roman"/>
        </w:rPr>
      </w:pPr>
    </w:p>
    <w:p w14:paraId="64AF4D79"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sidRPr="00D368D2">
        <w:rPr>
          <w:rFonts w:ascii="Times New Roman" w:hAnsi="Times New Roman"/>
          <w:b/>
          <w:u w:val="single"/>
        </w:rPr>
        <w:t>NemesisL</w:t>
      </w:r>
      <w:proofErr w:type="spellEnd"/>
    </w:p>
    <w:p w14:paraId="343C098D" w14:textId="77777777" w:rsidR="008607C7" w:rsidRDefault="0057635B" w:rsidP="0057635B">
      <w:pPr>
        <w:jc w:val="both"/>
        <w:rPr>
          <w:rFonts w:ascii="Times New Roman" w:hAnsi="Times New Roman"/>
        </w:rPr>
      </w:pPr>
      <w:proofErr w:type="spellStart"/>
      <w:r w:rsidRPr="00D368D2">
        <w:rPr>
          <w:rFonts w:ascii="Times New Roman" w:hAnsi="Times New Roman"/>
          <w:szCs w:val="24"/>
          <w:u w:val="single"/>
        </w:rPr>
        <w:t>NemesisL</w:t>
      </w:r>
      <w:proofErr w:type="spellEnd"/>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14:paraId="7E4743F4" w14:textId="77777777"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w:t>
      </w:r>
      <w:proofErr w:type="spellStart"/>
      <w:r w:rsidR="00D368D2">
        <w:rPr>
          <w:rFonts w:ascii="Times New Roman" w:hAnsi="Times New Roman"/>
        </w:rPr>
        <w:t>inp</w:t>
      </w:r>
      <w:proofErr w:type="spellEnd"/>
      <w:r>
        <w:rPr>
          <w:rFonts w:ascii="Times New Roman" w:hAnsi="Times New Roman"/>
        </w:rPr>
        <w:t xml:space="preserve"> file. The .</w:t>
      </w:r>
      <w:proofErr w:type="spellStart"/>
      <w:r>
        <w:rPr>
          <w:rFonts w:ascii="Times New Roman" w:hAnsi="Times New Roman"/>
        </w:rPr>
        <w:t>inp</w:t>
      </w:r>
      <w:proofErr w:type="spellEnd"/>
      <w:r>
        <w:rPr>
          <w:rFonts w:ascii="Times New Roman" w:hAnsi="Times New Roman"/>
        </w:rPr>
        <w:t xml:space="preserve"> file is otherwise identical to that needed for </w:t>
      </w:r>
      <w:r w:rsidRPr="008607C7">
        <w:rPr>
          <w:rFonts w:ascii="Copperplate" w:hAnsi="Copperplate"/>
        </w:rPr>
        <w:t>Nemesis,</w:t>
      </w:r>
      <w:r>
        <w:rPr>
          <w:rFonts w:ascii="Times New Roman" w:hAnsi="Times New Roman"/>
        </w:rPr>
        <w:t xml:space="preserve"> but the initial line is now:</w:t>
      </w:r>
    </w:p>
    <w:p w14:paraId="0F06F0C3" w14:textId="77777777" w:rsidR="008607C7" w:rsidRDefault="008607C7" w:rsidP="008607C7">
      <w:pPr>
        <w:ind w:firstLine="720"/>
        <w:jc w:val="both"/>
        <w:rPr>
          <w:rFonts w:ascii="Times New Roman" w:hAnsi="Times New Roman"/>
        </w:rPr>
      </w:pPr>
    </w:p>
    <w:p w14:paraId="184F2BE7" w14:textId="77777777" w:rsidR="008607C7" w:rsidRDefault="008607C7" w:rsidP="008607C7">
      <w:pPr>
        <w:ind w:firstLine="720"/>
        <w:jc w:val="both"/>
        <w:rPr>
          <w:rFonts w:ascii="Times New Roman" w:hAnsi="Times New Roman"/>
        </w:rPr>
      </w:pPr>
      <w:r>
        <w:rPr>
          <w:rFonts w:ascii="Times New Roman" w:hAnsi="Times New Roman"/>
        </w:rPr>
        <w:t>ISPACE, ISCAT, OCCULT, ILBL, INUM</w:t>
      </w:r>
    </w:p>
    <w:p w14:paraId="30540633" w14:textId="77777777" w:rsidR="008607C7" w:rsidRDefault="008607C7" w:rsidP="008607C7">
      <w:pPr>
        <w:jc w:val="both"/>
        <w:rPr>
          <w:rFonts w:ascii="Times New Roman" w:hAnsi="Times New Roman"/>
        </w:rPr>
      </w:pPr>
    </w:p>
    <w:p w14:paraId="227E9EBB" w14:textId="77777777"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14:paraId="6E9C3B5B" w14:textId="77777777"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14:paraId="7A9E0093" w14:textId="77777777"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14:paraId="1A89049C" w14:textId="77777777"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14:paraId="15829C3B" w14:textId="77777777" w:rsidR="008607C7" w:rsidRDefault="008607C7" w:rsidP="008607C7">
      <w:pPr>
        <w:ind w:firstLine="720"/>
        <w:jc w:val="both"/>
        <w:rPr>
          <w:rFonts w:ascii="Times New Roman" w:hAnsi="Times New Roman"/>
        </w:rPr>
      </w:pPr>
      <w:r>
        <w:rPr>
          <w:rFonts w:ascii="Times New Roman" w:hAnsi="Times New Roman"/>
        </w:rPr>
        <w:t>OCCULT = 2. Transmission calculation only</w:t>
      </w:r>
    </w:p>
    <w:p w14:paraId="4EB048D1" w14:textId="77777777"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14:paraId="5BE65B68" w14:textId="77777777" w:rsidR="00D368D2" w:rsidRDefault="00D368D2" w:rsidP="00D368D2">
      <w:pPr>
        <w:ind w:left="2160" w:firstLine="720"/>
        <w:jc w:val="both"/>
        <w:rPr>
          <w:rFonts w:ascii="Times New Roman" w:hAnsi="Times New Roman"/>
        </w:rPr>
      </w:pPr>
      <w:r>
        <w:rPr>
          <w:rFonts w:ascii="Times New Roman" w:hAnsi="Times New Roman"/>
        </w:rPr>
        <w:t>(Solar irradiance)</w:t>
      </w:r>
    </w:p>
    <w:p w14:paraId="2F4D8AAF" w14:textId="77777777" w:rsidR="00D368D2" w:rsidRDefault="00D368D2" w:rsidP="008607C7">
      <w:pPr>
        <w:ind w:firstLine="720"/>
        <w:jc w:val="both"/>
        <w:rPr>
          <w:rFonts w:ascii="Times New Roman" w:hAnsi="Times New Roman"/>
        </w:rPr>
      </w:pPr>
    </w:p>
    <w:p w14:paraId="4CCE369D" w14:textId="77777777" w:rsidR="008607C7" w:rsidRDefault="00D368D2" w:rsidP="00D368D2">
      <w:pPr>
        <w:ind w:firstLine="720"/>
        <w:jc w:val="both"/>
        <w:rPr>
          <w:rFonts w:ascii="Times New Roman" w:hAnsi="Times New Roman"/>
        </w:rPr>
      </w:pPr>
      <w:r>
        <w:rPr>
          <w:rFonts w:ascii="Times New Roman" w:hAnsi="Times New Roman"/>
        </w:rPr>
        <w:t>For most cases the Jacobeans can be calculated analytically, for which INUM=0. However, when trying to retrieve temperature and pressure together, the effects of varying each changes the atmospheric profile in a complicated and non-linear way. Hence, these Jacobeans have to be calculated by numerical differencing, set by INUM=1.</w:t>
      </w:r>
    </w:p>
    <w:p w14:paraId="1E11F31D" w14:textId="77777777"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proofErr w:type="spellStart"/>
      <w:r w:rsidRPr="00D368D2">
        <w:rPr>
          <w:rFonts w:ascii="Times New Roman" w:hAnsi="Times New Roman"/>
          <w:u w:val="single"/>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31A85D5A" w14:textId="77777777" w:rsidR="0057635B" w:rsidRDefault="0057635B" w:rsidP="0057635B">
      <w:pPr>
        <w:jc w:val="both"/>
        <w:rPr>
          <w:rFonts w:ascii="Times New Roman" w:hAnsi="Times New Roman"/>
        </w:rPr>
      </w:pPr>
    </w:p>
    <w:p w14:paraId="231219EB"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sidRPr="00D368D2">
        <w:rPr>
          <w:rFonts w:ascii="Times New Roman" w:hAnsi="Times New Roman"/>
          <w:b/>
          <w:u w:val="single"/>
        </w:rPr>
        <w:t>NemesisMCS</w:t>
      </w:r>
      <w:proofErr w:type="spellEnd"/>
    </w:p>
    <w:p w14:paraId="08790625"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NemesisMCS</w:t>
      </w:r>
      <w:proofErr w:type="spellEnd"/>
      <w:r>
        <w:rPr>
          <w:rFonts w:ascii="Times New Roman" w:hAnsi="Times New Roman"/>
        </w:rPr>
        <w:t xml:space="preserve"> is based on </w:t>
      </w:r>
      <w:proofErr w:type="spellStart"/>
      <w:r w:rsidRPr="00D368D2">
        <w:rPr>
          <w:rFonts w:ascii="Times New Roman" w:hAnsi="Times New Roman"/>
          <w:u w:val="single"/>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w:t>
      </w:r>
      <w:r>
        <w:rPr>
          <w:rFonts w:ascii="Times New Roman" w:hAnsi="Times New Roman"/>
        </w:rPr>
        <w:lastRenderedPageBreak/>
        <w:t xml:space="preserve">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25ED6EA4" w14:textId="77777777" w:rsidR="0057635B" w:rsidRPr="0057635B" w:rsidRDefault="0057635B" w:rsidP="0057635B">
      <w:pPr>
        <w:jc w:val="both"/>
        <w:rPr>
          <w:rFonts w:ascii="Times New Roman" w:hAnsi="Times New Roman"/>
        </w:rPr>
      </w:pPr>
    </w:p>
    <w:p w14:paraId="20BA6212"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95113DF"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Nemesisdisc</w:t>
      </w:r>
      <w:proofErr w:type="spellEnd"/>
      <w:r>
        <w:rPr>
          <w:rFonts w:ascii="Times New Roman" w:hAnsi="Times New Roman"/>
        </w:rPr>
        <w:t xml:space="preserve"> sets up the .pat file for a disc-averaged calculation and outputs the results in a form compatible with modelling the secondary transits of exoplanets. </w:t>
      </w:r>
    </w:p>
    <w:p w14:paraId="267428DB" w14:textId="77777777" w:rsidR="0057635B" w:rsidRDefault="0057635B" w:rsidP="0057635B">
      <w:pPr>
        <w:jc w:val="both"/>
        <w:rPr>
          <w:rFonts w:ascii="Times New Roman" w:hAnsi="Times New Roman"/>
        </w:rPr>
      </w:pPr>
    </w:p>
    <w:p w14:paraId="5150210A" w14:textId="77777777"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proofErr w:type="spellEnd"/>
    </w:p>
    <w:p w14:paraId="0A10616A"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w:t>
      </w:r>
      <w:r w:rsidRPr="00D368D2">
        <w:rPr>
          <w:rFonts w:ascii="Times New Roman" w:hAnsi="Times New Roman"/>
          <w:u w:val="single"/>
        </w:rPr>
        <w:t>emesisPT</w:t>
      </w:r>
      <w:proofErr w:type="spellEnd"/>
      <w:r>
        <w:rPr>
          <w:rFonts w:ascii="Times New Roman" w:hAnsi="Times New Roman"/>
        </w:rPr>
        <w:t xml:space="preserve"> is again based on </w:t>
      </w:r>
      <w:proofErr w:type="spellStart"/>
      <w:r w:rsidRPr="00D368D2">
        <w:rPr>
          <w:rFonts w:ascii="Times New Roman" w:hAnsi="Times New Roman"/>
          <w:u w:val="single"/>
        </w:rPr>
        <w:t>NemesisL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3175DEC0" w14:textId="77777777" w:rsidR="00A84AF5" w:rsidRDefault="00A84AF5" w:rsidP="0057635B">
      <w:pPr>
        <w:jc w:val="both"/>
        <w:rPr>
          <w:rFonts w:ascii="Times New Roman" w:hAnsi="Times New Roman"/>
        </w:rPr>
      </w:pPr>
    </w:p>
    <w:p w14:paraId="11EF2AEB" w14:textId="77777777"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proofErr w:type="spellEnd"/>
    </w:p>
    <w:p w14:paraId="1F4E3192" w14:textId="77777777" w:rsidR="00A84AF5" w:rsidRDefault="004477CC" w:rsidP="00A84AF5">
      <w:pPr>
        <w:jc w:val="both"/>
        <w:rPr>
          <w:rFonts w:ascii="Times New Roman" w:hAnsi="Times New Roman"/>
        </w:rPr>
      </w:pPr>
      <w:proofErr w:type="spellStart"/>
      <w:r w:rsidRPr="00D368D2">
        <w:rPr>
          <w:rFonts w:ascii="Times New Roman" w:hAnsi="Times New Roman"/>
          <w:u w:val="single"/>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D368D2">
        <w:rPr>
          <w:rFonts w:ascii="Times New Roman" w:hAnsi="Times New Roman"/>
          <w:u w:val="single"/>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15D06A5C" w14:textId="77777777" w:rsidR="00016E76" w:rsidRDefault="00016E76" w:rsidP="00A84AF5">
      <w:pPr>
        <w:jc w:val="both"/>
        <w:rPr>
          <w:rFonts w:ascii="Times New Roman" w:hAnsi="Times New Roman"/>
        </w:rPr>
      </w:pPr>
    </w:p>
    <w:p w14:paraId="778D075D" w14:textId="77777777"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14:paraId="7860609C" w14:textId="77777777" w:rsidR="00016E76" w:rsidRDefault="00016E76" w:rsidP="00016E76">
      <w:pPr>
        <w:ind w:firstLine="720"/>
        <w:jc w:val="both"/>
        <w:rPr>
          <w:rFonts w:ascii="Times New Roman" w:hAnsi="Times New Roman"/>
        </w:rPr>
      </w:pPr>
    </w:p>
    <w:p w14:paraId="24673B2F" w14:textId="77777777"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14:paraId="27562CF4" w14:textId="77777777" w:rsidR="00C2064B" w:rsidRDefault="00C2064B" w:rsidP="00016E76">
      <w:pPr>
        <w:jc w:val="both"/>
        <w:rPr>
          <w:rFonts w:ascii="Times New Roman" w:hAnsi="Times New Roman"/>
        </w:rPr>
      </w:pPr>
    </w:p>
    <w:p w14:paraId="30074CEE" w14:textId="77777777"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proofErr w:type="gramStart"/>
      <w:r w:rsidR="00C2064B">
        <w:rPr>
          <w:rFonts w:ascii="Times New Roman" w:hAnsi="Times New Roman"/>
        </w:rPr>
        <w:t>, .</w:t>
      </w:r>
      <w:proofErr w:type="spellStart"/>
      <w:r w:rsidR="00C2064B">
        <w:rPr>
          <w:rFonts w:ascii="Times New Roman" w:hAnsi="Times New Roman"/>
        </w:rPr>
        <w:t>kls</w:t>
      </w:r>
      <w:proofErr w:type="spellEnd"/>
      <w:proofErr w:type="gram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14:paraId="231F1A75" w14:textId="77777777"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14:paraId="7B46C5BB" w14:textId="77777777"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14:paraId="651C7EDB" w14:textId="77777777"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113B955E" w14:textId="77777777"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35DDE9A7" w14:textId="77777777"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1D596F7B" w14:textId="77777777"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14:paraId="0B1683EC" w14:textId="77777777"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79CFBE16" w14:textId="77777777" w:rsidR="00C2064B" w:rsidRDefault="00C2064B" w:rsidP="00C2064B">
      <w:pPr>
        <w:ind w:left="1440" w:hanging="1440"/>
        <w:jc w:val="both"/>
        <w:rPr>
          <w:rFonts w:ascii="Times New Roman" w:hAnsi="Times New Roman"/>
        </w:rPr>
      </w:pPr>
    </w:p>
    <w:p w14:paraId="31BC4B87" w14:textId="77777777"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transmission weighting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14:paraId="1FAA4580" w14:textId="77777777" w:rsidR="00A22D00" w:rsidRPr="00016E76" w:rsidRDefault="00A22D00" w:rsidP="00016E76">
      <w:pPr>
        <w:jc w:val="both"/>
        <w:rPr>
          <w:rFonts w:ascii="Times New Roman" w:hAnsi="Times New Roman"/>
        </w:rPr>
      </w:pPr>
    </w:p>
    <w:p w14:paraId="6238EF9A" w14:textId="77777777"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proofErr w:type="spellEnd"/>
    </w:p>
    <w:p w14:paraId="3D4CD850" w14:textId="77777777" w:rsidR="00A84AF5" w:rsidRPr="00C2064B" w:rsidRDefault="00C2064B" w:rsidP="00A84AF5">
      <w:pPr>
        <w:jc w:val="both"/>
        <w:rPr>
          <w:rFonts w:ascii="Times New Roman" w:hAnsi="Times New Roman"/>
        </w:rPr>
      </w:pPr>
      <w:proofErr w:type="spellStart"/>
      <w:r w:rsidRPr="000249FB">
        <w:rPr>
          <w:rFonts w:ascii="Times New Roman" w:hAnsi="Times New Roman"/>
          <w:u w:val="single"/>
        </w:rPr>
        <w:t>Lbldrv_wave</w:t>
      </w:r>
      <w:proofErr w:type="spellEnd"/>
      <w:r w:rsidRPr="00C2064B">
        <w:rPr>
          <w:rFonts w:ascii="Times New Roman" w:hAnsi="Times New Roman"/>
        </w:rPr>
        <w:t xml:space="preserve"> is exactly the same as </w:t>
      </w:r>
      <w:proofErr w:type="spellStart"/>
      <w:r w:rsidRPr="000249FB">
        <w:rPr>
          <w:rFonts w:ascii="Times New Roman" w:hAnsi="Times New Roman"/>
          <w:u w:val="single"/>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w:t>
      </w:r>
      <w:proofErr w:type="gramStart"/>
      <w:r>
        <w:rPr>
          <w:rFonts w:ascii="Times New Roman" w:hAnsi="Times New Roman"/>
        </w:rPr>
        <w:t>, .</w:t>
      </w:r>
      <w:proofErr w:type="spellStart"/>
      <w:r>
        <w:rPr>
          <w:rFonts w:ascii="Times New Roman" w:hAnsi="Times New Roman"/>
        </w:rPr>
        <w:t>lbl</w:t>
      </w:r>
      <w:proofErr w:type="spellEnd"/>
      <w:proofErr w:type="gramEnd"/>
      <w:r>
        <w:rPr>
          <w:rFonts w:ascii="Times New Roman" w:hAnsi="Times New Roman"/>
        </w:rPr>
        <w:t xml:space="preserve"> and .sha files </w:t>
      </w:r>
      <w:r>
        <w:rPr>
          <w:rFonts w:ascii="Times New Roman" w:hAnsi="Times New Roman"/>
        </w:rPr>
        <w:lastRenderedPageBreak/>
        <w:t xml:space="preserve">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.sha file.</w:t>
      </w:r>
    </w:p>
    <w:p w14:paraId="48134815" w14:textId="77777777" w:rsidR="00C255F3" w:rsidRDefault="00C255F3">
      <w:pPr>
        <w:rPr>
          <w:rFonts w:ascii="Times New Roman" w:hAnsi="Times New Roman"/>
          <w:b/>
        </w:rPr>
      </w:pPr>
      <w:r>
        <w:rPr>
          <w:rFonts w:ascii="Times New Roman" w:hAnsi="Times New Roman"/>
          <w:b/>
        </w:rPr>
        <w:br w:type="page"/>
      </w:r>
    </w:p>
    <w:p w14:paraId="26C1315C" w14:textId="77777777"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C8F6731" w14:textId="77777777" w:rsidR="008A53DF" w:rsidRDefault="008A53DF" w:rsidP="008A53DF">
      <w:pPr>
        <w:jc w:val="both"/>
        <w:rPr>
          <w:rFonts w:ascii="Times New Roman" w:hAnsi="Times New Roman"/>
        </w:rPr>
      </w:pPr>
    </w:p>
    <w:p w14:paraId="0476BBAA"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5A0A1BB5" w14:textId="77777777"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w:t>
      </w:r>
      <w:proofErr w:type="gramStart"/>
      <w:r w:rsidRPr="000E4CD8">
        <w:rPr>
          <w:rFonts w:ascii="Courier New" w:hAnsi="Courier New" w:cs="Courier New"/>
        </w:rPr>
        <w:t>phiret.f</w:t>
      </w:r>
      <w:proofErr w:type="spellEnd"/>
      <w:proofErr w:type="gram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50D5DC60" w14:textId="77777777" w:rsidR="008A53DF" w:rsidRDefault="008A53DF" w:rsidP="008A53DF">
      <w:pPr>
        <w:jc w:val="both"/>
        <w:rPr>
          <w:rFonts w:ascii="Times New Roman" w:hAnsi="Times New Roman"/>
        </w:rPr>
      </w:pPr>
    </w:p>
    <w:p w14:paraId="37741EC0"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7CCC7759" w14:textId="77777777" w:rsidR="008A53DF" w:rsidRDefault="008A53DF" w:rsidP="008A53DF">
      <w:pPr>
        <w:jc w:val="both"/>
        <w:rPr>
          <w:rFonts w:ascii="Times New Roman" w:hAnsi="Times New Roman"/>
          <w:b/>
        </w:rPr>
      </w:pPr>
    </w:p>
    <w:p w14:paraId="4B0B9C19"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17705436" w14:textId="77777777" w:rsidR="008A53DF" w:rsidRDefault="008A53DF" w:rsidP="008A53DF">
      <w:pPr>
        <w:jc w:val="both"/>
        <w:rPr>
          <w:rFonts w:ascii="Times New Roman" w:hAnsi="Times New Roman"/>
        </w:rPr>
      </w:pPr>
    </w:p>
    <w:p w14:paraId="4B5B4906"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w:t>
      </w:r>
      <w:proofErr w:type="gramStart"/>
      <w:r>
        <w:rPr>
          <w:rFonts w:ascii="Times New Roman" w:hAnsi="Times New Roman"/>
        </w:rPr>
        <w:t>has</w:t>
      </w:r>
      <w:proofErr w:type="gramEnd"/>
      <w:r>
        <w:rPr>
          <w:rFonts w:ascii="Times New Roman" w:hAnsi="Times New Roman"/>
        </w:rPr>
        <w:t xml:space="preserve"> very little effect and the solution becomes ‘wiggly’ and unattractive. I found it initially rather difficult to judge how to better constrain the solution and how to test if it was constrained! </w:t>
      </w:r>
    </w:p>
    <w:p w14:paraId="080D47DF" w14:textId="77777777" w:rsidR="008A53DF" w:rsidRDefault="008A53DF" w:rsidP="008A53DF">
      <w:pPr>
        <w:jc w:val="both"/>
        <w:rPr>
          <w:rFonts w:ascii="Times New Roman" w:hAnsi="Times New Roman"/>
        </w:rPr>
      </w:pPr>
    </w:p>
    <w:p w14:paraId="008ADD94" w14:textId="77777777" w:rsidR="008A53DF" w:rsidRDefault="008A53DF" w:rsidP="008A53DF">
      <w:pPr>
        <w:ind w:firstLine="284"/>
        <w:jc w:val="both"/>
        <w:rPr>
          <w:rFonts w:ascii="Times New Roman" w:hAnsi="Times New Roman"/>
        </w:rPr>
      </w:pPr>
      <w:r>
        <w:rPr>
          <w:rFonts w:ascii="Times New Roman" w:hAnsi="Times New Roman"/>
        </w:rPr>
        <w:t xml:space="preserve">To investigate </w:t>
      </w:r>
      <w:proofErr w:type="gramStart"/>
      <w:r>
        <w:rPr>
          <w:rFonts w:ascii="Times New Roman" w:hAnsi="Times New Roman"/>
        </w:rPr>
        <w:t>this</w:t>
      </w:r>
      <w:proofErr w:type="gramEnd"/>
      <w:r>
        <w:rPr>
          <w:rFonts w:ascii="Times New Roman" w:hAnsi="Times New Roman"/>
        </w:rPr>
        <w:t xml:space="preserve">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A6326A4" w14:textId="77777777" w:rsidR="008A53DF" w:rsidRDefault="008A53DF" w:rsidP="008A53DF">
      <w:pPr>
        <w:jc w:val="both"/>
        <w:rPr>
          <w:rFonts w:ascii="Times New Roman" w:hAnsi="Times New Roman"/>
        </w:rPr>
      </w:pPr>
    </w:p>
    <w:p w14:paraId="78CE6467" w14:textId="77777777" w:rsidR="008A53DF" w:rsidRPr="009B20E0" w:rsidRDefault="008A53DF" w:rsidP="008A53DF">
      <w:pPr>
        <w:pStyle w:val="Equation"/>
      </w:pPr>
      <w:r w:rsidRPr="009B20E0">
        <w:tab/>
      </w:r>
      <w:r w:rsidR="004C0D3E">
        <w:rPr>
          <w:noProof/>
          <w:position w:val="-16"/>
        </w:rPr>
        <w:pict w14:anchorId="507DD2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280.75pt;height:18.9pt;mso-width-percent:0;mso-height-percent:0;mso-width-percent:0;mso-height-percent:0" fillcolor="window">
            <v:imagedata r:id="rId15" o:title=""/>
          </v:shape>
        </w:pict>
      </w:r>
      <w:r w:rsidRPr="009B20E0">
        <w:tab/>
      </w:r>
      <w:r>
        <w:t>(8.1)</w:t>
      </w:r>
    </w:p>
    <w:p w14:paraId="20EEAE45" w14:textId="77777777" w:rsidR="008A53DF" w:rsidRDefault="008A53DF" w:rsidP="008A53DF">
      <w:pPr>
        <w:ind w:firstLine="284"/>
        <w:jc w:val="both"/>
        <w:rPr>
          <w:rFonts w:ascii="Times New Roman" w:hAnsi="Times New Roman"/>
        </w:rPr>
      </w:pPr>
      <w:r>
        <w:rPr>
          <w:rFonts w:ascii="Times New Roman" w:hAnsi="Times New Roman"/>
        </w:rPr>
        <w:t xml:space="preserve">where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is the matrix of functional derivatives, or Jacobian.</w:t>
      </w:r>
    </w:p>
    <w:p w14:paraId="7FA04170" w14:textId="77777777" w:rsidR="008A53DF" w:rsidRDefault="008A53DF" w:rsidP="008A53DF">
      <w:pPr>
        <w:ind w:firstLine="284"/>
        <w:jc w:val="both"/>
        <w:rPr>
          <w:rFonts w:ascii="Times New Roman" w:hAnsi="Times New Roman"/>
        </w:rPr>
      </w:pPr>
    </w:p>
    <w:p w14:paraId="41FB649E" w14:textId="77777777" w:rsidR="008A53DF" w:rsidRDefault="008A53DF" w:rsidP="008A53DF">
      <w:pPr>
        <w:ind w:firstLine="284"/>
        <w:jc w:val="both"/>
        <w:rPr>
          <w:rFonts w:ascii="Times New Roman" w:hAnsi="Times New Roman"/>
        </w:rPr>
      </w:pPr>
    </w:p>
    <w:p w14:paraId="644FCFD9" w14:textId="77777777" w:rsidR="008A53DF" w:rsidRDefault="008A53DF" w:rsidP="008A53DF">
      <w:pPr>
        <w:ind w:firstLine="284"/>
        <w:jc w:val="both"/>
        <w:rPr>
          <w:rFonts w:ascii="Times New Roman" w:hAnsi="Times New Roman"/>
        </w:rPr>
      </w:pPr>
    </w:p>
    <w:p w14:paraId="64E5987D" w14:textId="77777777" w:rsidR="008A53DF" w:rsidRDefault="008A53DF" w:rsidP="008A53DF">
      <w:pPr>
        <w:jc w:val="both"/>
        <w:rPr>
          <w:rFonts w:ascii="Times New Roman" w:hAnsi="Times New Roman"/>
        </w:rPr>
      </w:pPr>
      <w:r>
        <w:rPr>
          <w:rFonts w:ascii="Times New Roman" w:hAnsi="Times New Roman"/>
        </w:rPr>
        <w:lastRenderedPageBreak/>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5717D963" w14:textId="77777777" w:rsidR="008A53DF" w:rsidRDefault="008A53DF" w:rsidP="008A53DF">
      <w:pPr>
        <w:jc w:val="both"/>
        <w:rPr>
          <w:rFonts w:ascii="Times New Roman" w:hAnsi="Times New Roman"/>
        </w:rPr>
      </w:pPr>
    </w:p>
    <w:p w14:paraId="48FB8CF9" w14:textId="77777777" w:rsidR="008A53DF" w:rsidRPr="009B20E0" w:rsidRDefault="008A53DF" w:rsidP="008A53DF">
      <w:pPr>
        <w:pStyle w:val="Equation"/>
      </w:pPr>
      <w:r w:rsidRPr="009B20E0">
        <w:tab/>
      </w:r>
      <w:r w:rsidR="004C0D3E">
        <w:rPr>
          <w:noProof/>
          <w:position w:val="-18"/>
        </w:rPr>
        <w:pict w14:anchorId="36812E26">
          <v:shape id="_x0000_i1037" type="#_x0000_t75" alt="" style="width:4in;height:26.2pt;mso-width-percent:0;mso-height-percent:0;mso-width-percent:0;mso-height-percent:0" fillcolor="window">
            <v:imagedata r:id="rId16" o:title=""/>
          </v:shape>
        </w:pict>
      </w:r>
      <w:r w:rsidRPr="009B20E0">
        <w:tab/>
      </w:r>
      <w:r>
        <w:t>(8.2)</w:t>
      </w:r>
    </w:p>
    <w:p w14:paraId="755BF669"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4C0D3E">
        <w:rPr>
          <w:rFonts w:ascii="Times New Roman" w:hAnsi="Times New Roman"/>
          <w:noProof/>
          <w:position w:val="-12"/>
        </w:rPr>
        <w:pict w14:anchorId="29D3B78F">
          <v:shape id="_x0000_i1036" type="#_x0000_t75" alt="" style="width:13.8pt;height:18.9pt;mso-width-percent:0;mso-height-percent:0;mso-width-percent:0;mso-height-percent:0">
            <v:imagedata r:id="rId17"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6408FEB2" w14:textId="77777777" w:rsidR="008A53DF" w:rsidRDefault="008A53DF" w:rsidP="008A53DF">
      <w:pPr>
        <w:ind w:firstLine="284"/>
        <w:jc w:val="both"/>
        <w:rPr>
          <w:rFonts w:ascii="Times New Roman" w:hAnsi="Times New Roman"/>
        </w:rPr>
      </w:pPr>
    </w:p>
    <w:p w14:paraId="481FE9E0"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4C0D3E">
        <w:rPr>
          <w:rFonts w:ascii="Times New Roman" w:hAnsi="Times New Roman"/>
          <w:noProof/>
          <w:position w:val="-16"/>
        </w:rPr>
        <w:pict w14:anchorId="3B64B238">
          <v:shape id="_x0000_i1035" type="#_x0000_t75" alt="" style="width:98.2pt;height:18.9pt;mso-width-percent:0;mso-height-percent:0;mso-width-percent:0;mso-height-percent:0">
            <v:imagedata r:id="rId18" o:title=""/>
          </v:shape>
        </w:pict>
      </w:r>
      <w:r>
        <w:rPr>
          <w:rFonts w:ascii="Times New Roman" w:hAnsi="Times New Roman"/>
        </w:rPr>
        <w:t>.</w:t>
      </w:r>
    </w:p>
    <w:p w14:paraId="0B5C0FD8" w14:textId="77777777" w:rsidR="008A53DF" w:rsidRDefault="008A53DF" w:rsidP="008A53DF">
      <w:pPr>
        <w:ind w:firstLine="284"/>
        <w:jc w:val="both"/>
        <w:rPr>
          <w:rFonts w:ascii="Times New Roman" w:hAnsi="Times New Roman"/>
        </w:rPr>
      </w:pPr>
    </w:p>
    <w:p w14:paraId="65D8804C"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3DBED19B" w14:textId="77777777" w:rsidR="008A53DF" w:rsidRDefault="008A53DF" w:rsidP="008A53DF">
      <w:pPr>
        <w:ind w:firstLine="284"/>
        <w:jc w:val="both"/>
        <w:rPr>
          <w:rFonts w:ascii="Times New Roman" w:hAnsi="Times New Roman"/>
        </w:rPr>
      </w:pPr>
    </w:p>
    <w:p w14:paraId="5C7BF3A9"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1A3F77C2" w14:textId="77777777" w:rsidR="008A53DF" w:rsidRDefault="008A53DF" w:rsidP="008A53DF">
      <w:pPr>
        <w:ind w:firstLine="284"/>
        <w:jc w:val="both"/>
        <w:rPr>
          <w:rFonts w:ascii="Times New Roman" w:hAnsi="Times New Roman"/>
        </w:rPr>
      </w:pPr>
    </w:p>
    <w:p w14:paraId="0FE20D65" w14:textId="77777777" w:rsidR="008A53DF" w:rsidRDefault="004C0D3E" w:rsidP="008A53DF">
      <w:pPr>
        <w:jc w:val="center"/>
      </w:pPr>
      <w:r>
        <w:rPr>
          <w:noProof/>
          <w:position w:val="-16"/>
        </w:rPr>
        <w:pict w14:anchorId="603707B8">
          <v:shape id="_x0000_i1034" type="#_x0000_t75" alt="" style="width:242.2pt;height:18.9pt;mso-width-percent:0;mso-height-percent:0;mso-width-percent:0;mso-height-percent:0" fillcolor="window">
            <v:imagedata r:id="rId19" o:title=""/>
          </v:shape>
        </w:pict>
      </w:r>
    </w:p>
    <w:p w14:paraId="6E288CD8" w14:textId="77777777" w:rsidR="008A53DF" w:rsidRDefault="008A53DF" w:rsidP="008A53DF">
      <w:pPr>
        <w:jc w:val="both"/>
        <w:rPr>
          <w:rFonts w:ascii="Times New Roman" w:hAnsi="Times New Roman"/>
        </w:rPr>
      </w:pPr>
      <w:r>
        <w:rPr>
          <w:rFonts w:ascii="Times New Roman" w:hAnsi="Times New Roman"/>
        </w:rPr>
        <w:t xml:space="preserve">and the solution is exact. </w:t>
      </w:r>
      <w:proofErr w:type="gramStart"/>
      <w:r>
        <w:rPr>
          <w:rFonts w:ascii="Times New Roman" w:hAnsi="Times New Roman"/>
        </w:rPr>
        <w:t>If</w:t>
      </w:r>
      <w:proofErr w:type="gramEnd"/>
      <w:r>
        <w:rPr>
          <w:rFonts w:ascii="Times New Roman" w:hAnsi="Times New Roman"/>
        </w:rPr>
        <w:t xml:space="preserve">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24B01A4E" w14:textId="77777777" w:rsidR="008A53DF" w:rsidRDefault="004C0D3E" w:rsidP="008A53DF">
      <w:pPr>
        <w:jc w:val="center"/>
      </w:pPr>
      <w:r>
        <w:rPr>
          <w:noProof/>
          <w:position w:val="-16"/>
        </w:rPr>
        <w:pict w14:anchorId="5FE147DA">
          <v:shape id="_x0000_i1033" type="#_x0000_t75" alt="" style="width:197.1pt;height:18.9pt;mso-width-percent:0;mso-height-percent:0;mso-width-percent:0;mso-height-percent:0" fillcolor="window">
            <v:imagedata r:id="rId20" o:title=""/>
          </v:shape>
        </w:pict>
      </w:r>
    </w:p>
    <w:p w14:paraId="12EDE21A" w14:textId="77777777" w:rsidR="008A53DF" w:rsidRDefault="008A53DF" w:rsidP="008A53DF">
      <w:pPr>
        <w:jc w:val="both"/>
      </w:pPr>
      <w:r>
        <w:t>and too much constraint is applied.</w:t>
      </w:r>
    </w:p>
    <w:p w14:paraId="4B07C906" w14:textId="77777777" w:rsidR="008A53DF" w:rsidRDefault="008A53DF" w:rsidP="008A53DF">
      <w:pPr>
        <w:jc w:val="both"/>
        <w:rPr>
          <w:rFonts w:ascii="Times New Roman" w:hAnsi="Times New Roman"/>
        </w:rPr>
      </w:pPr>
    </w:p>
    <w:p w14:paraId="04B7D342" w14:textId="77777777" w:rsidR="008A53DF" w:rsidRDefault="008A53DF" w:rsidP="008A53DF">
      <w:pPr>
        <w:jc w:val="both"/>
      </w:pPr>
      <w:r>
        <w:rPr>
          <w:rFonts w:ascii="Times New Roman" w:hAnsi="Times New Roman"/>
        </w:rPr>
        <w:t xml:space="preserve">The happy medium seems to me to be when the diagonal elements of </w:t>
      </w:r>
      <w:r w:rsidR="004C0D3E">
        <w:rPr>
          <w:noProof/>
          <w:position w:val="-12"/>
        </w:rPr>
        <w:pict w14:anchorId="52E869AB">
          <v:shape id="_x0000_i1032" type="#_x0000_t75" alt="" style="width:45.8pt;height:18.9pt;mso-width-percent:0;mso-height-percent:0;mso-width-percent:0;mso-height-percent:0" fillcolor="window">
            <v:imagedata r:id="rId21"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4C0D3E">
        <w:rPr>
          <w:noProof/>
          <w:position w:val="-12"/>
        </w:rPr>
        <w:pict w14:anchorId="337A3108">
          <v:shape id="_x0000_i1031" type="#_x0000_t75" alt="" style="width:45.8pt;height:18.9pt;mso-width-percent:0;mso-height-percent:0;mso-width-percent:0;mso-height-percent:0" fillcolor="window">
            <v:imagedata r:id="rId21" o:title=""/>
          </v:shape>
        </w:pict>
      </w:r>
      <w:r>
        <w:t xml:space="preserve"> can be reduced leading to a similar result.</w:t>
      </w:r>
    </w:p>
    <w:p w14:paraId="1B3049EB" w14:textId="77777777" w:rsidR="008A53DF" w:rsidRDefault="008A53DF" w:rsidP="008A53DF">
      <w:pPr>
        <w:jc w:val="both"/>
      </w:pPr>
    </w:p>
    <w:p w14:paraId="26908607"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1172833A" w14:textId="77777777" w:rsidR="008A53DF" w:rsidRDefault="008A53DF" w:rsidP="008A53DF">
      <w:pPr>
        <w:jc w:val="both"/>
      </w:pPr>
    </w:p>
    <w:p w14:paraId="712102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t>
      </w:r>
      <w:r>
        <w:lastRenderedPageBreak/>
        <w:t xml:space="preserve">work where what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1A78AEDC" w14:textId="77777777" w:rsidR="008A53DF" w:rsidRDefault="008A53DF" w:rsidP="008A53DF">
      <w:pPr>
        <w:jc w:val="both"/>
      </w:pPr>
    </w:p>
    <w:p w14:paraId="22D8F315" w14:textId="77777777"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0249FB">
        <w:rPr>
          <w:rFonts w:ascii="Copperplate" w:hAnsi="Copperplate"/>
          <w:b/>
        </w:rPr>
        <w:t>Newcphase</w:t>
      </w:r>
      <w:proofErr w:type="spellEnd"/>
      <w:r w:rsidR="008A53DF" w:rsidRPr="003E1850">
        <w:rPr>
          <w:b/>
        </w:rPr>
        <w:t xml:space="preserve"> retrievals to </w:t>
      </w:r>
      <w:r w:rsidR="008A53DF" w:rsidRPr="000249FB">
        <w:rPr>
          <w:rFonts w:ascii="Copperplate" w:hAnsi="Copperplate"/>
          <w:b/>
        </w:rPr>
        <w:t>Nemesis</w:t>
      </w:r>
    </w:p>
    <w:p w14:paraId="77F23934" w14:textId="77777777" w:rsidR="008A53DF" w:rsidRDefault="008A53DF" w:rsidP="008A53DF">
      <w:pPr>
        <w:jc w:val="both"/>
      </w:pPr>
    </w:p>
    <w:p w14:paraId="22897229" w14:textId="77777777"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0249FB">
        <w:rPr>
          <w:rFonts w:ascii="Copperplate" w:hAnsi="Copperplate"/>
        </w:rPr>
        <w:t>Newcphase</w:t>
      </w:r>
      <w:proofErr w:type="spellEnd"/>
      <w:r>
        <w:rPr>
          <w:rFonts w:ascii="Times New Roman" w:hAnsi="Times New Roman"/>
        </w:rPr>
        <w:t xml:space="preserve"> suite. With all the developments and advantages of </w:t>
      </w:r>
      <w:r w:rsidRPr="000249FB">
        <w:rPr>
          <w:rFonts w:ascii="Copperplate" w:hAnsi="Copperplate"/>
        </w:rPr>
        <w:t>Nemesis</w:t>
      </w:r>
      <w:r>
        <w:rPr>
          <w:rFonts w:ascii="Times New Roman" w:hAnsi="Times New Roman"/>
        </w:rPr>
        <w:t xml:space="preserve"> it was decided to modify </w:t>
      </w:r>
      <w:r w:rsidRPr="000249FB">
        <w:rPr>
          <w:rFonts w:ascii="Copperplate" w:hAnsi="Copperplate"/>
        </w:rPr>
        <w:t>Nemesis</w:t>
      </w:r>
      <w:r>
        <w:rPr>
          <w:rFonts w:ascii="Times New Roman" w:hAnsi="Times New Roman"/>
        </w:rPr>
        <w:t xml:space="preserve"> to do scattering retrievals in wavelength space. To do NIMS retrievals with </w:t>
      </w:r>
      <w:r w:rsidRPr="000249FB">
        <w:rPr>
          <w:rFonts w:ascii="Copperplate" w:hAnsi="Copperplate"/>
        </w:rPr>
        <w:t>Nemesis</w:t>
      </w:r>
      <w:r>
        <w:rPr>
          <w:rFonts w:ascii="Times New Roman" w:hAnsi="Times New Roman"/>
        </w:rPr>
        <w:t>, a number of steps have to be completed:</w:t>
      </w:r>
    </w:p>
    <w:p w14:paraId="0DED4286" w14:textId="77777777" w:rsidR="008A53DF" w:rsidRDefault="008A53DF" w:rsidP="005704FF">
      <w:pPr>
        <w:numPr>
          <w:ilvl w:val="0"/>
          <w:numId w:val="16"/>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0249FB">
        <w:rPr>
          <w:rFonts w:ascii="Copperplate" w:hAnsi="Copperplate"/>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14:paraId="621DC7EC" w14:textId="77777777" w:rsidR="008A53DF" w:rsidRDefault="008A53DF" w:rsidP="005704FF">
      <w:pPr>
        <w:numPr>
          <w:ilvl w:val="0"/>
          <w:numId w:val="16"/>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w:t>
      </w:r>
      <w:proofErr w:type="spellStart"/>
      <w:r>
        <w:rPr>
          <w:rFonts w:ascii="Times New Roman" w:hAnsi="Times New Roman"/>
        </w:rPr>
        <w:t>aerosol.ref</w:t>
      </w:r>
      <w:proofErr w:type="spellEnd"/>
      <w:r>
        <w:rPr>
          <w:rFonts w:ascii="Times New Roman" w:hAnsi="Times New Roman"/>
        </w:rPr>
        <w:t xml:space="preserve">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2B8BA03F" w14:textId="77777777" w:rsidR="008A53DF" w:rsidRDefault="008A53DF" w:rsidP="005704FF">
      <w:pPr>
        <w:numPr>
          <w:ilvl w:val="0"/>
          <w:numId w:val="16"/>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14:paraId="268F5FDD" w14:textId="77777777" w:rsidR="008A53DF" w:rsidRDefault="008A53DF" w:rsidP="005704FF">
      <w:pPr>
        <w:numPr>
          <w:ilvl w:val="0"/>
          <w:numId w:val="16"/>
        </w:numPr>
        <w:jc w:val="both"/>
        <w:rPr>
          <w:rFonts w:ascii="Times New Roman" w:hAnsi="Times New Roman"/>
        </w:rPr>
      </w:pPr>
      <w:proofErr w:type="gramStart"/>
      <w:r>
        <w:rPr>
          <w:rFonts w:ascii="Times New Roman" w:hAnsi="Times New Roman"/>
        </w:rPr>
        <w:t>All .</w:t>
      </w:r>
      <w:proofErr w:type="spellStart"/>
      <w:r>
        <w:rPr>
          <w:rFonts w:ascii="Times New Roman" w:hAnsi="Times New Roman"/>
        </w:rPr>
        <w:t>xsc</w:t>
      </w:r>
      <w:proofErr w:type="spellEnd"/>
      <w:proofErr w:type="gram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14:paraId="655D65FE" w14:textId="77777777" w:rsidR="008A53DF" w:rsidRDefault="008A53DF" w:rsidP="008A53DF">
      <w:pPr>
        <w:jc w:val="both"/>
        <w:rPr>
          <w:rFonts w:ascii="Times New Roman" w:hAnsi="Times New Roman"/>
        </w:rPr>
      </w:pPr>
    </w:p>
    <w:p w14:paraId="4B1EB0C4"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737033D4" w14:textId="77777777" w:rsidR="008A53DF" w:rsidRDefault="008A53DF" w:rsidP="008A53DF">
      <w:pPr>
        <w:jc w:val="both"/>
        <w:rPr>
          <w:rFonts w:ascii="Times New Roman" w:hAnsi="Times New Roman"/>
        </w:rPr>
      </w:pPr>
    </w:p>
    <w:p w14:paraId="32814A0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250275EB" w14:textId="77777777" w:rsidR="008A53DF" w:rsidRPr="009B20E0" w:rsidRDefault="008A53DF" w:rsidP="008A53DF">
      <w:pPr>
        <w:pStyle w:val="Equation"/>
      </w:pPr>
      <w:r w:rsidRPr="009B20E0">
        <w:tab/>
      </w:r>
      <w:r w:rsidR="004C0D3E">
        <w:rPr>
          <w:noProof/>
          <w:position w:val="-16"/>
        </w:rPr>
        <w:pict w14:anchorId="33323CB1">
          <v:shape id="_x0000_i1030" type="#_x0000_t75" alt="" style="width:280.75pt;height:18.9pt;mso-width-percent:0;mso-height-percent:0;mso-width-percent:0;mso-height-percent:0" fillcolor="window">
            <v:imagedata r:id="rId15" o:title=""/>
          </v:shape>
        </w:pict>
      </w:r>
      <w:r w:rsidRPr="009B20E0">
        <w:tab/>
      </w:r>
      <w:r>
        <w:t>(8.3)</w:t>
      </w:r>
    </w:p>
    <w:p w14:paraId="6A727DC1" w14:textId="77777777" w:rsidR="008A53DF" w:rsidRDefault="008A53DF" w:rsidP="008A53DF">
      <w:pPr>
        <w:jc w:val="both"/>
        <w:rPr>
          <w:rFonts w:ascii="Times New Roman" w:hAnsi="Times New Roman"/>
        </w:rPr>
      </w:pPr>
      <w:r>
        <w:rPr>
          <w:rFonts w:ascii="Times New Roman" w:hAnsi="Times New Roman"/>
        </w:rPr>
        <w:t>or equivalently</w:t>
      </w:r>
    </w:p>
    <w:p w14:paraId="454F3698" w14:textId="77777777" w:rsidR="008A53DF" w:rsidRPr="009B20E0" w:rsidRDefault="008A53DF" w:rsidP="008A53DF">
      <w:pPr>
        <w:pStyle w:val="Equation"/>
      </w:pPr>
      <w:r w:rsidRPr="009B20E0">
        <w:tab/>
      </w:r>
      <w:r w:rsidR="004C0D3E">
        <w:rPr>
          <w:noProof/>
          <w:position w:val="-14"/>
        </w:rPr>
        <w:pict w14:anchorId="5C26C0B7">
          <v:shape id="_x0000_i1029" type="#_x0000_t75" alt="" style="width:189.8pt;height:18.9pt;mso-width-percent:0;mso-height-percent:0;mso-width-percent:0;mso-height-percent:0" fillcolor="window">
            <v:imagedata r:id="rId22" o:title=""/>
          </v:shape>
        </w:pict>
      </w:r>
      <w:r w:rsidRPr="009B20E0">
        <w:tab/>
      </w:r>
      <w:r>
        <w:t>(8.4)</w:t>
      </w:r>
    </w:p>
    <w:p w14:paraId="0AEE4B20" w14:textId="77777777" w:rsidR="008A53DF" w:rsidRDefault="008A53DF" w:rsidP="008A53DF">
      <w:pPr>
        <w:jc w:val="both"/>
        <w:rPr>
          <w:rFonts w:ascii="Times New Roman" w:hAnsi="Times New Roman"/>
        </w:rPr>
      </w:pPr>
      <w:r>
        <w:rPr>
          <w:rFonts w:ascii="Times New Roman" w:hAnsi="Times New Roman"/>
        </w:rPr>
        <w:t xml:space="preserve">where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proofErr w:type="gramStart"/>
      <w:r w:rsidRPr="009A74D5">
        <w:rPr>
          <w:rFonts w:ascii="Times New Roman" w:hAnsi="Times New Roman"/>
          <w:b/>
        </w:rPr>
        <w:t>A</w:t>
      </w:r>
      <w:r w:rsidRPr="009A74D5">
        <w:rPr>
          <w:rFonts w:ascii="Times New Roman" w:hAnsi="Times New Roman"/>
          <w:i/>
          <w:szCs w:val="24"/>
          <w:vertAlign w:val="subscript"/>
        </w:rPr>
        <w:t>n</w:t>
      </w:r>
      <w:proofErr w:type="gramEnd"/>
      <w:r>
        <w:rPr>
          <w:rFonts w:ascii="Times New Roman" w:hAnsi="Times New Roman"/>
        </w:rPr>
        <w:t xml:space="preserve"> (= </w:t>
      </w:r>
      <w:r w:rsidR="004C0D3E">
        <w:rPr>
          <w:noProof/>
          <w:position w:val="-12"/>
        </w:rPr>
        <w:pict w14:anchorId="2CAF6268">
          <v:shape id="_x0000_i1028" type="#_x0000_t75" alt="" style="width:32.75pt;height:18.9pt;mso-width-percent:0;mso-height-percent:0;mso-width-percent:0;mso-height-percent:0" fillcolor="window">
            <v:imagedata r:id="rId23" o:title=""/>
          </v:shape>
        </w:pict>
      </w:r>
      <w:r>
        <w:t xml:space="preserve">) </w:t>
      </w:r>
      <w:r>
        <w:rPr>
          <w:rFonts w:ascii="Times New Roman" w:hAnsi="Times New Roman"/>
        </w:rPr>
        <w:t>is the averaging kernel matrix. Previous versions of the code calculated the gain matrix as:</w:t>
      </w:r>
    </w:p>
    <w:p w14:paraId="72C4BF4C" w14:textId="77777777" w:rsidR="008A53DF" w:rsidRDefault="008A53DF" w:rsidP="008A53DF">
      <w:pPr>
        <w:pStyle w:val="Equation"/>
      </w:pPr>
      <w:r>
        <w:tab/>
      </w:r>
      <w:r w:rsidR="004C0D3E">
        <w:rPr>
          <w:noProof/>
          <w:position w:val="-16"/>
        </w:rPr>
        <w:pict w14:anchorId="59660870">
          <v:shape id="_x0000_i1027" type="#_x0000_t75" alt="" style="width:138.2pt;height:18.9pt;mso-width-percent:0;mso-height-percent:0;mso-width-percent:0;mso-height-percent:0" fillcolor="window">
            <v:imagedata r:id="rId24" o:title=""/>
          </v:shape>
        </w:pict>
      </w:r>
      <w:r>
        <w:tab/>
        <w:t>(8.5)</w:t>
      </w:r>
    </w:p>
    <w:p w14:paraId="00EBBB0D" w14:textId="77777777" w:rsidR="008A53DF" w:rsidRDefault="008A53DF" w:rsidP="008A53DF">
      <w:r>
        <w:t xml:space="preserve">which for cases where the length </w:t>
      </w:r>
      <w:r w:rsidRPr="009A74D5">
        <w:rPr>
          <w:i/>
        </w:rPr>
        <w:t>m</w:t>
      </w:r>
      <w:r>
        <w:t xml:space="preserve"> of the measurement vector was large, tended to be extremely slow. </w:t>
      </w:r>
      <w:proofErr w:type="gramStart"/>
      <w:r>
        <w:t>However</w:t>
      </w:r>
      <w:proofErr w:type="gramEnd"/>
      <w:r>
        <w:t xml:space="preserve"> an equivalent formulation of the gain matrix is:</w:t>
      </w:r>
    </w:p>
    <w:p w14:paraId="6E739FB0" w14:textId="77777777" w:rsidR="008A53DF" w:rsidRDefault="008A53DF" w:rsidP="008A53DF">
      <w:pPr>
        <w:pStyle w:val="Equation"/>
      </w:pPr>
      <w:r>
        <w:tab/>
      </w:r>
      <w:r w:rsidR="004C0D3E">
        <w:rPr>
          <w:noProof/>
          <w:position w:val="-16"/>
        </w:rPr>
        <w:pict w14:anchorId="5770F4AA">
          <v:shape id="_x0000_i1026" type="#_x0000_t75" alt="" style="width:149.8pt;height:18.9pt;mso-width-percent:0;mso-height-percent:0;mso-width-percent:0;mso-height-percent:0" fillcolor="window">
            <v:imagedata r:id="rId25" o:title=""/>
          </v:shape>
        </w:pict>
      </w:r>
      <w:r>
        <w:tab/>
        <w:t>(8.6)</w:t>
      </w:r>
    </w:p>
    <w:p w14:paraId="64C20518"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4C0D3E">
        <w:rPr>
          <w:noProof/>
          <w:position w:val="-12"/>
        </w:rPr>
        <w:pict w14:anchorId="3FCDFEE9">
          <v:shape id="_x0000_i1025" type="#_x0000_t75" alt="" style="width:18.9pt;height:18.9pt;mso-width-percent:0;mso-height-percent:0;mso-width-percent:0;mso-height-percent:0" fillcolor="window">
            <v:imagedata r:id="rId26"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024A4D27" w14:textId="77777777" w:rsidR="008A53DF" w:rsidRDefault="008A53DF" w:rsidP="008A53DF"/>
    <w:p w14:paraId="777E8610" w14:textId="77777777" w:rsidR="008A53DF" w:rsidRDefault="008A53DF" w:rsidP="008A53DF">
      <w:r>
        <w:t xml:space="preserve">The gain matrix (and the averaging kernel matrix) are now calculated by the subroutine </w:t>
      </w:r>
      <w:proofErr w:type="spellStart"/>
      <w:r w:rsidRPr="004E1035">
        <w:rPr>
          <w:rFonts w:ascii="Courier New" w:hAnsi="Courier New" w:cs="Courier New"/>
        </w:rPr>
        <w:t>calc_gain_</w:t>
      </w:r>
      <w:proofErr w:type="gramStart"/>
      <w:r w:rsidRPr="004E1035">
        <w:rPr>
          <w:rFonts w:ascii="Courier New" w:hAnsi="Courier New" w:cs="Courier New"/>
        </w:rPr>
        <w:t>matrix.f</w:t>
      </w:r>
      <w:proofErr w:type="spellEnd"/>
      <w:proofErr w:type="gramEnd"/>
      <w:r>
        <w:t xml:space="preserve">, and the calculation of Eq. 8.4 done by </w:t>
      </w:r>
      <w:proofErr w:type="spellStart"/>
      <w:r w:rsidRPr="004E1035">
        <w:rPr>
          <w:rFonts w:ascii="Courier New" w:hAnsi="Courier New" w:cs="Courier New"/>
        </w:rPr>
        <w:lastRenderedPageBreak/>
        <w:t>calcnextxn.f</w:t>
      </w:r>
      <w:proofErr w:type="spellEnd"/>
      <w:r>
        <w:t xml:space="preserve">. These two routines replace the old </w:t>
      </w:r>
      <w:proofErr w:type="spellStart"/>
      <w:proofErr w:type="gramStart"/>
      <w:r w:rsidRPr="004E1035">
        <w:rPr>
          <w:rFonts w:ascii="Courier New" w:hAnsi="Courier New" w:cs="Courier New"/>
        </w:rPr>
        <w:t>dretrieve.f</w:t>
      </w:r>
      <w:proofErr w:type="spellEnd"/>
      <w:proofErr w:type="gramEnd"/>
      <w:r>
        <w:t xml:space="preserve"> subroutine. Having the gain matrix and averaging kernel matrix available also makes the calculation of the final errors in </w:t>
      </w:r>
      <w:proofErr w:type="spellStart"/>
      <w:r w:rsidRPr="004E1035">
        <w:rPr>
          <w:rFonts w:ascii="Courier New" w:hAnsi="Courier New" w:cs="Courier New"/>
        </w:rPr>
        <w:t>calc_</w:t>
      </w:r>
      <w:proofErr w:type="gramStart"/>
      <w:r w:rsidRPr="004E1035">
        <w:rPr>
          <w:rFonts w:ascii="Courier New" w:hAnsi="Courier New" w:cs="Courier New"/>
        </w:rPr>
        <w:t>serr.f</w:t>
      </w:r>
      <w:proofErr w:type="spellEnd"/>
      <w:proofErr w:type="gramEnd"/>
      <w:r>
        <w:t xml:space="preserve"> much faster too! One final improvement is that Cholesky, rather than LU decomposition, is now used for the matrix inversion, which is an optimised code for inverting positive-definite matrices, such as covariance matrices.</w:t>
      </w:r>
    </w:p>
    <w:p w14:paraId="4BEA1D28" w14:textId="77777777" w:rsidR="008A53DF" w:rsidRDefault="008A53DF" w:rsidP="008A53DF"/>
    <w:p w14:paraId="6F6D7659" w14:textId="77777777"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556226F9" w14:textId="77777777" w:rsidR="00797043" w:rsidRDefault="00797043" w:rsidP="008A53DF"/>
    <w:p w14:paraId="317DF500" w14:textId="77777777"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14:paraId="482CD2F9" w14:textId="77777777" w:rsidR="003612D1" w:rsidRDefault="003612D1" w:rsidP="008A53DF"/>
    <w:p w14:paraId="7AA6695A" w14:textId="77777777"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14:paraId="5D24AC29" w14:textId="77777777" w:rsidR="00797043" w:rsidRDefault="00797043" w:rsidP="008A53DF"/>
    <w:p w14:paraId="62ED9482" w14:textId="77777777" w:rsidR="00572295" w:rsidRPr="00572295" w:rsidRDefault="00797043" w:rsidP="005704FF">
      <w:pPr>
        <w:pStyle w:val="ListParagraph"/>
        <w:numPr>
          <w:ilvl w:val="0"/>
          <w:numId w:val="21"/>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proofErr w:type="gramStart"/>
      <w:r w:rsidRPr="00797043">
        <w:rPr>
          <w:rFonts w:ascii="Courier New" w:hAnsi="Courier New"/>
        </w:rPr>
        <w:t>readapriori</w:t>
      </w:r>
      <w:r w:rsidRPr="00797043">
        <w:rPr>
          <w:rFonts w:ascii="Courier" w:hAnsi="Courier"/>
        </w:rPr>
        <w:t>.f</w:t>
      </w:r>
      <w:proofErr w:type="spellEnd"/>
      <w:proofErr w:type="gram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volume mixing ratios as log values so that the actual </w:t>
      </w:r>
      <w:proofErr w:type="spellStart"/>
      <w:r>
        <w:rPr>
          <w:rFonts w:ascii="Times New Roman" w:hAnsi="Times New Roman"/>
        </w:rPr>
        <w:t>vmrs</w:t>
      </w:r>
      <w:proofErr w:type="spellEnd"/>
      <w:r>
        <w:rPr>
          <w:rFonts w:ascii="Times New Roman" w:hAnsi="Times New Roman"/>
        </w:rPr>
        <w:t xml:space="preserve"> that get written to 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4F67237B" w14:textId="77777777" w:rsidR="00572295" w:rsidRPr="00572295" w:rsidRDefault="00572295" w:rsidP="005704FF">
      <w:pPr>
        <w:pStyle w:val="ListParagraph"/>
        <w:numPr>
          <w:ilvl w:val="1"/>
          <w:numId w:val="21"/>
        </w:numPr>
      </w:pPr>
      <w:r>
        <w:rPr>
          <w:rFonts w:ascii="Times New Roman" w:hAnsi="Times New Roman"/>
        </w:rPr>
        <w:t>If VARIDENT(IVAR,</w:t>
      </w:r>
      <w:proofErr w:type="gramStart"/>
      <w:r>
        <w:rPr>
          <w:rFonts w:ascii="Times New Roman" w:hAnsi="Times New Roman"/>
        </w:rPr>
        <w:t>1)=</w:t>
      </w:r>
      <w:proofErr w:type="gramEnd"/>
      <w:r>
        <w:rPr>
          <w:rFonts w:ascii="Times New Roman" w:hAnsi="Times New Roman"/>
        </w:rPr>
        <w:t>0, then this is a temperature profile</w:t>
      </w:r>
    </w:p>
    <w:p w14:paraId="42C900DF" w14:textId="77777777"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14:paraId="34334706" w14:textId="77777777"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14:paraId="2E388D1E" w14:textId="77777777"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14:paraId="4A8A8CDE" w14:textId="77777777"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14:paraId="404AF9BD" w14:textId="77777777" w:rsidR="00797043" w:rsidRPr="00797043" w:rsidRDefault="00797043" w:rsidP="005704FF">
      <w:pPr>
        <w:pStyle w:val="ListParagraph"/>
        <w:numPr>
          <w:ilvl w:val="0"/>
          <w:numId w:val="21"/>
        </w:numPr>
      </w:pPr>
      <w:r>
        <w:rPr>
          <w:rFonts w:ascii="Times New Roman" w:hAnsi="Times New Roman"/>
        </w:rPr>
        <w:t xml:space="preserve">You also need to update </w:t>
      </w:r>
      <w:proofErr w:type="spellStart"/>
      <w:proofErr w:type="gramStart"/>
      <w:r w:rsidRPr="00797043">
        <w:rPr>
          <w:rFonts w:ascii="Courier New" w:hAnsi="Courier New"/>
        </w:rPr>
        <w:t>logflag</w:t>
      </w:r>
      <w:r w:rsidRPr="00797043">
        <w:rPr>
          <w:rFonts w:ascii="Courier" w:hAnsi="Courier"/>
        </w:rPr>
        <w:t>.f</w:t>
      </w:r>
      <w:proofErr w:type="spellEnd"/>
      <w:proofErr w:type="gramEnd"/>
      <w:r>
        <w:rPr>
          <w:rFonts w:ascii="Times New Roman" w:hAnsi="Times New Roman"/>
        </w:rPr>
        <w:t xml:space="preserve"> to correctly identify which of the new state vector elements are held as log values.</w:t>
      </w:r>
    </w:p>
    <w:p w14:paraId="175BA061" w14:textId="77777777"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proofErr w:type="gramStart"/>
      <w:r w:rsidR="00797043" w:rsidRPr="00797043">
        <w:rPr>
          <w:rFonts w:ascii="Courier New" w:hAnsi="Courier New"/>
        </w:rPr>
        <w:t>npvar.f</w:t>
      </w:r>
      <w:proofErr w:type="spellEnd"/>
      <w:proofErr w:type="gram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31245F1D" w14:textId="77777777"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proofErr w:type="spellStart"/>
      <w:r w:rsidR="006F0E94" w:rsidRPr="006F0E94">
        <w:rPr>
          <w:rFonts w:ascii="Courier New" w:hAnsi="Courier New"/>
        </w:rPr>
        <w:t>check_iteration.f</w:t>
      </w:r>
      <w:proofErr w:type="spell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lastRenderedPageBreak/>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5B61A603" w14:textId="77777777" w:rsidR="00C777EB" w:rsidRPr="00C777EB" w:rsidRDefault="00C777EB" w:rsidP="005704FF">
      <w:pPr>
        <w:pStyle w:val="ListParagraph"/>
        <w:numPr>
          <w:ilvl w:val="0"/>
          <w:numId w:val="21"/>
        </w:numPr>
      </w:pPr>
      <w:r>
        <w:t xml:space="preserve">You need to edit </w:t>
      </w:r>
      <w:proofErr w:type="spellStart"/>
      <w:proofErr w:type="gramStart"/>
      <w:r w:rsidRPr="00C777EB">
        <w:rPr>
          <w:rFonts w:ascii="Courier New" w:hAnsi="Courier New"/>
        </w:rPr>
        <w:t>subprofretg.f</w:t>
      </w:r>
      <w:proofErr w:type="spellEnd"/>
      <w:proofErr w:type="gramEnd"/>
      <w:r>
        <w:t xml:space="preserve"> to use the new x-vector elements to mod</w:t>
      </w:r>
      <w:r w:rsidR="001F7BAB">
        <w:t>ify either the &lt;</w:t>
      </w:r>
      <w:proofErr w:type="spellStart"/>
      <w:r w:rsidR="001F7BAB">
        <w:t>runname</w:t>
      </w:r>
      <w:proofErr w:type="spellEnd"/>
      <w:r w:rsidR="001F7BAB">
        <w:t>&gt;.</w:t>
      </w:r>
      <w:proofErr w:type="spellStart"/>
      <w:r w:rsidR="001F7BAB">
        <w:t>prf</w:t>
      </w:r>
      <w:proofErr w:type="spellEnd"/>
      <w:r w:rsidR="001F7BAB">
        <w:t xml:space="preserve">, </w:t>
      </w:r>
      <w:proofErr w:type="spellStart"/>
      <w:r>
        <w:t>aerosol.prf</w:t>
      </w:r>
      <w:proofErr w:type="spellEnd"/>
      <w:r w:rsidR="001F7BAB">
        <w:t xml:space="preserve">, parah2.prf, or </w:t>
      </w:r>
      <w:proofErr w:type="spellStart"/>
      <w:r w:rsidR="001F7BAB">
        <w:t>fcloud.prf</w:t>
      </w:r>
      <w:proofErr w:type="spellEnd"/>
      <w:r>
        <w:t xml:space="preserve"> file</w:t>
      </w:r>
      <w:r w:rsidR="001F7BAB">
        <w:t>s</w:t>
      </w:r>
      <w:r>
        <w:t xml:space="preserve">. You also need to define the internal gradients, which is a little </w:t>
      </w:r>
      <w:r w:rsidR="00572295">
        <w:t>trickier</w:t>
      </w:r>
      <w:r>
        <w:t xml:space="preserve">. For each profile parameterisation, </w:t>
      </w:r>
      <w:proofErr w:type="spellStart"/>
      <w:proofErr w:type="gramStart"/>
      <w:r w:rsidRPr="00C777EB">
        <w:rPr>
          <w:rFonts w:ascii="Courier New" w:hAnsi="Courier New"/>
        </w:rPr>
        <w:t>subprofretg.f</w:t>
      </w:r>
      <w:proofErr w:type="spellEnd"/>
      <w:proofErr w:type="gram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 xml:space="preserve">lements of XMAP are the rate of change of the profile vectors (i.e.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w:t>
      </w:r>
      <w:proofErr w:type="spellStart"/>
      <w:r w:rsidRPr="00C777EB">
        <w:rPr>
          <w:rFonts w:ascii="Times New Roman" w:hAnsi="Times New Roman"/>
          <w:color w:val="000000"/>
          <w:szCs w:val="24"/>
          <w:lang w:val="en-US"/>
        </w:rPr>
        <w:t>runname.prf</w:t>
      </w:r>
      <w:proofErr w:type="spellEnd"/>
      <w:r w:rsidRPr="00C777EB">
        <w:rPr>
          <w:rFonts w:ascii="Times New Roman" w:hAnsi="Times New Roman"/>
          <w:color w:val="000000"/>
          <w:szCs w:val="24"/>
          <w:lang w:val="en-US"/>
        </w:rPr>
        <w:t xml:space="preserve"> or </w:t>
      </w:r>
      <w:proofErr w:type="spellStart"/>
      <w:r w:rsidRPr="00C777EB">
        <w:rPr>
          <w:rFonts w:ascii="Times New Roman" w:hAnsi="Times New Roman"/>
          <w:color w:val="000000"/>
          <w:szCs w:val="24"/>
          <w:lang w:val="en-US"/>
        </w:rPr>
        <w:t>aerosol.prf</w:t>
      </w:r>
      <w:proofErr w:type="spellEnd"/>
      <w:r w:rsidRPr="00C777EB">
        <w:rPr>
          <w:rFonts w:ascii="Times New Roman" w:hAnsi="Times New Roman"/>
          <w:color w:val="000000"/>
          <w:szCs w:val="24"/>
          <w:lang w:val="en-US"/>
        </w:rPr>
        <w:t xml:space="preserve"> then XMAP(K,L,J)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4C2AB00F" w14:textId="77777777" w:rsidR="00C777EB" w:rsidRPr="00C777EB" w:rsidRDefault="00C777EB" w:rsidP="005704FF">
      <w:pPr>
        <w:pStyle w:val="ListParagraph"/>
        <w:numPr>
          <w:ilvl w:val="1"/>
          <w:numId w:val="21"/>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w:t>
      </w:r>
      <w:proofErr w:type="gramStart"/>
      <w:r>
        <w:rPr>
          <w:rFonts w:ascii="Times New Roman" w:hAnsi="Times New Roman"/>
          <w:color w:val="000000"/>
          <w:szCs w:val="24"/>
          <w:lang w:val="en-US"/>
        </w:rPr>
        <w:t>1,</w:t>
      </w:r>
      <w:r w:rsidRPr="00C777EB">
        <w:rPr>
          <w:rFonts w:ascii="Times New Roman" w:hAnsi="Times New Roman"/>
          <w:color w:val="000000"/>
          <w:szCs w:val="24"/>
          <w:lang w:val="en-US"/>
        </w:rPr>
        <w:t>NGAS</w:t>
      </w:r>
      <w:proofErr w:type="gramEnd"/>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14:paraId="1CB109AA" w14:textId="77777777"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14:paraId="4ECC8CE8" w14:textId="77777777"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w:t>
      </w:r>
      <w:proofErr w:type="gramStart"/>
      <w:r>
        <w:rPr>
          <w:rFonts w:ascii="Times New Roman" w:hAnsi="Times New Roman"/>
          <w:color w:val="000000"/>
          <w:szCs w:val="24"/>
          <w:lang w:val="en-US"/>
        </w:rPr>
        <w:t>2,NGAS</w:t>
      </w:r>
      <w:proofErr w:type="gramEnd"/>
      <w:r>
        <w:rPr>
          <w:rFonts w:ascii="Times New Roman" w:hAnsi="Times New Roman"/>
          <w:color w:val="000000"/>
          <w:szCs w:val="24"/>
          <w:lang w:val="en-US"/>
        </w:rPr>
        <w:t>+2+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18468B6E" w14:textId="77777777"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655FCB0F" w14:textId="77777777" w:rsidR="00797043" w:rsidRDefault="00797043" w:rsidP="008A53DF"/>
    <w:p w14:paraId="26FDDEF5" w14:textId="77777777" w:rsidR="003612D1" w:rsidRPr="00DC79E1" w:rsidRDefault="003612D1" w:rsidP="003612D1">
      <w:pPr>
        <w:outlineLvl w:val="0"/>
        <w:rPr>
          <w:rFonts w:ascii="Times New Roman" w:hAnsi="Times New Roman"/>
          <w:b/>
          <w:szCs w:val="24"/>
        </w:rPr>
      </w:pPr>
      <w:r w:rsidRPr="00DC79E1">
        <w:rPr>
          <w:rFonts w:ascii="Times New Roman" w:hAnsi="Times New Roman"/>
          <w:b/>
          <w:szCs w:val="24"/>
        </w:rPr>
        <w:t>10. K-table location</w:t>
      </w:r>
    </w:p>
    <w:p w14:paraId="745F350B" w14:textId="77777777" w:rsidR="003612D1" w:rsidRPr="00DC79E1" w:rsidRDefault="003612D1" w:rsidP="003612D1">
      <w:pPr>
        <w:rPr>
          <w:rFonts w:ascii="Times New Roman" w:hAnsi="Times New Roman"/>
          <w:szCs w:val="24"/>
        </w:rPr>
      </w:pPr>
    </w:p>
    <w:p w14:paraId="0382D140" w14:textId="77777777"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an attempt has been made to co-locate k-tables generated for various projects by the Nemesis modelling community. This k-tables are not currently part of the Nemesis/</w:t>
      </w:r>
      <w:proofErr w:type="spellStart"/>
      <w:r w:rsidRPr="00DC79E1">
        <w:rPr>
          <w:rFonts w:ascii="Times New Roman" w:hAnsi="Times New Roman"/>
          <w:szCs w:val="24"/>
        </w:rPr>
        <w:t>Radtrans</w:t>
      </w:r>
      <w:proofErr w:type="spellEnd"/>
      <w:r w:rsidRPr="00DC79E1">
        <w:rPr>
          <w:rFonts w:ascii="Times New Roman" w:hAnsi="Times New Roman"/>
          <w:szCs w:val="24"/>
        </w:rPr>
        <w:t xml:space="preserve">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w:t>
      </w:r>
      <w:proofErr w:type="spellStart"/>
      <w:r w:rsidR="000249FB">
        <w:rPr>
          <w:rFonts w:ascii="Times New Roman" w:hAnsi="Times New Roman"/>
          <w:szCs w:val="24"/>
        </w:rPr>
        <w:t>aopp</w:t>
      </w:r>
      <w:proofErr w:type="spellEnd"/>
      <w:r w:rsidR="000249FB">
        <w:rPr>
          <w:rFonts w:ascii="Times New Roman" w:hAnsi="Times New Roman"/>
          <w:szCs w:val="24"/>
        </w:rPr>
        <w:t>/planetary/PGJI001_IRWIN_</w:t>
      </w:r>
      <w:r w:rsidR="00DC79E1" w:rsidRPr="00DC79E1">
        <w:rPr>
          <w:rFonts w:ascii="Times New Roman" w:hAnsi="Times New Roman"/>
          <w:szCs w:val="24"/>
        </w:rPr>
        <w:t xml:space="preserve">LBLKTAB. </w:t>
      </w:r>
    </w:p>
    <w:p w14:paraId="4CA2273E" w14:textId="77777777" w:rsidR="00DC79E1" w:rsidRPr="00DC79E1" w:rsidRDefault="00DC79E1" w:rsidP="003612D1">
      <w:pPr>
        <w:rPr>
          <w:rFonts w:ascii="Times New Roman" w:hAnsi="Times New Roman"/>
          <w:szCs w:val="24"/>
          <w:lang w:val="en-US"/>
        </w:rPr>
      </w:pPr>
    </w:p>
    <w:p w14:paraId="03C848B3" w14:textId="77777777" w:rsidR="00DC79E1" w:rsidRPr="00DC79E1" w:rsidRDefault="00DC79E1" w:rsidP="00DC79E1">
      <w:pPr>
        <w:outlineLvl w:val="0"/>
        <w:rPr>
          <w:rFonts w:ascii="Times New Roman" w:hAnsi="Times New Roman"/>
          <w:b/>
          <w:szCs w:val="24"/>
        </w:rPr>
      </w:pPr>
      <w:r w:rsidRPr="00DC79E1">
        <w:rPr>
          <w:rFonts w:ascii="Times New Roman" w:hAnsi="Times New Roman"/>
          <w:b/>
          <w:szCs w:val="24"/>
          <w:lang w:val="en-US"/>
        </w:rPr>
        <w:t>11. Note on k-table formats</w:t>
      </w:r>
    </w:p>
    <w:p w14:paraId="35999FF8" w14:textId="77777777" w:rsidR="003612D1" w:rsidRPr="00DC79E1" w:rsidRDefault="003612D1">
      <w:pPr>
        <w:rPr>
          <w:rFonts w:ascii="Times New Roman" w:hAnsi="Times New Roman"/>
          <w:szCs w:val="24"/>
        </w:rPr>
      </w:pPr>
    </w:p>
    <w:p w14:paraId="619AB59F" w14:textId="77777777" w:rsidR="00DC79E1" w:rsidRDefault="00DC79E1">
      <w:pPr>
        <w:rPr>
          <w:rFonts w:ascii="Times New Roman" w:hAnsi="Times New Roman"/>
          <w:szCs w:val="24"/>
        </w:rPr>
      </w:pPr>
      <w:r w:rsidRPr="00DC79E1">
        <w:rPr>
          <w:rFonts w:ascii="Times New Roman" w:hAnsi="Times New Roman"/>
          <w:szCs w:val="24"/>
        </w:rPr>
        <w:t xml:space="preserve">By </w:t>
      </w:r>
      <w:proofErr w:type="gramStart"/>
      <w:r w:rsidRPr="00DC79E1">
        <w:rPr>
          <w:rFonts w:ascii="Times New Roman" w:hAnsi="Times New Roman"/>
          <w:szCs w:val="24"/>
        </w:rPr>
        <w:t>de</w:t>
      </w:r>
      <w:r>
        <w:rPr>
          <w:rFonts w:ascii="Times New Roman" w:hAnsi="Times New Roman"/>
          <w:szCs w:val="24"/>
        </w:rPr>
        <w:t>fault</w:t>
      </w:r>
      <w:proofErr w:type="gramEnd"/>
      <w:r>
        <w:rPr>
          <w:rFonts w:ascii="Times New Roman" w:hAnsi="Times New Roman"/>
          <w:szCs w:val="24"/>
        </w:rPr>
        <w:t xml:space="preserve"> it is assumed that k-tables are compiled with square averaging bins of width FWHM, with bin centres spaced by DELV, starting at VMIN. Normally, 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 xml:space="preserve">works which wavelengths/wavenumbers in the table cover the range of interest defined in </w:t>
      </w:r>
      <w:r>
        <w:rPr>
          <w:rFonts w:ascii="Times New Roman" w:hAnsi="Times New Roman"/>
          <w:szCs w:val="24"/>
        </w:rPr>
        <w:lastRenderedPageBreak/>
        <w:t>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then convolves the output with a second box of full-width-half-maximum, FWHM1,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Usually, FWHM1 = FWHM and so the resulting convolution of two square boxes gives a triangular instrument </w:t>
      </w:r>
      <w:proofErr w:type="spellStart"/>
      <w:r>
        <w:rPr>
          <w:rFonts w:ascii="Times New Roman" w:hAnsi="Times New Roman"/>
          <w:szCs w:val="24"/>
        </w:rPr>
        <w:t>lineshape</w:t>
      </w:r>
      <w:proofErr w:type="spellEnd"/>
      <w:r>
        <w:rPr>
          <w:rFonts w:ascii="Times New Roman" w:hAnsi="Times New Roman"/>
          <w:szCs w:val="24"/>
        </w:rPr>
        <w:t xml:space="preserv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i.e.</w:t>
      </w:r>
      <w:r>
        <w:rPr>
          <w:rFonts w:ascii="Times New Roman" w:hAnsi="Times New Roman"/>
          <w:szCs w:val="24"/>
        </w:rPr>
        <w:t xml:space="preserve"> FWHM.</w:t>
      </w:r>
    </w:p>
    <w:p w14:paraId="07368E60" w14:textId="77777777"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w:t>
      </w:r>
      <w:proofErr w:type="spellStart"/>
      <w:r>
        <w:rPr>
          <w:rFonts w:ascii="Times New Roman" w:hAnsi="Times New Roman"/>
          <w:szCs w:val="24"/>
        </w:rPr>
        <w:t>lineshape</w:t>
      </w:r>
      <w:proofErr w:type="spellEnd"/>
      <w:r>
        <w:rPr>
          <w:rFonts w:ascii="Times New Roman" w:hAnsi="Times New Roman"/>
          <w:szCs w:val="24"/>
        </w:rPr>
        <w:t xml:space="preserve"> has been used to compile the k-table over a regular grid of wavelengths/wavenumbers. This will not normally require further convolution and so FWHM1 should be set to zero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 output is interpolated to the required wavelengths/wavenumbers. </w:t>
      </w:r>
    </w:p>
    <w:p w14:paraId="5300A4C8" w14:textId="77777777"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 xml:space="preserve">hen the k-table has been calculated for a non-regular set of central wavelengths/wavenumbers, with, usually, non-square </w:t>
      </w:r>
      <w:proofErr w:type="spellStart"/>
      <w:r w:rsidR="00DC79E1">
        <w:rPr>
          <w:rFonts w:ascii="Times New Roman" w:hAnsi="Times New Roman"/>
          <w:szCs w:val="24"/>
        </w:rPr>
        <w:t>lineshapes</w:t>
      </w:r>
      <w:proofErr w:type="spellEnd"/>
      <w:r w:rsidR="00DC79E1">
        <w:rPr>
          <w:rFonts w:ascii="Times New Roman" w:hAnsi="Times New Roman"/>
          <w:szCs w:val="24"/>
        </w:rPr>
        <w:t xml:space="preserve">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in the &lt;</w:t>
      </w:r>
      <w:proofErr w:type="spellStart"/>
      <w:r w:rsidR="00B92581">
        <w:rPr>
          <w:rFonts w:ascii="Times New Roman" w:hAnsi="Times New Roman"/>
          <w:szCs w:val="24"/>
        </w:rPr>
        <w:t>runname</w:t>
      </w:r>
      <w:proofErr w:type="spellEnd"/>
      <w:r w:rsidR="00B92581">
        <w:rPr>
          <w:rFonts w:ascii="Times New Roman" w:hAnsi="Times New Roman"/>
          <w:szCs w:val="24"/>
        </w:rPr>
        <w:t>&gt;.</w:t>
      </w:r>
      <w:proofErr w:type="spellStart"/>
      <w:r w:rsidR="00B92581">
        <w:rPr>
          <w:rFonts w:ascii="Times New Roman" w:hAnsi="Times New Roman"/>
          <w:szCs w:val="24"/>
        </w:rPr>
        <w:t>spx</w:t>
      </w:r>
      <w:proofErr w:type="spellEnd"/>
      <w:r w:rsidR="00B92581">
        <w:rPr>
          <w:rFonts w:ascii="Times New Roman" w:hAnsi="Times New Roman"/>
          <w:szCs w:val="24"/>
        </w:rPr>
        <w:t xml:space="preserve"> file </w:t>
      </w:r>
      <w:r>
        <w:rPr>
          <w:rFonts w:ascii="Times New Roman" w:hAnsi="Times New Roman"/>
          <w:szCs w:val="24"/>
        </w:rPr>
        <w:t xml:space="preserve">and no further convolution is applied. It is possible for such tables to be regularly gridded and have the same ILS at all wavelengths. </w:t>
      </w:r>
    </w:p>
    <w:p w14:paraId="5ABE776E" w14:textId="77777777" w:rsidR="00DC79E1" w:rsidRPr="00DC79E1" w:rsidRDefault="00DC79E1">
      <w:pPr>
        <w:rPr>
          <w:rFonts w:ascii="Times New Roman" w:hAnsi="Times New Roman"/>
          <w:szCs w:val="24"/>
        </w:rPr>
      </w:pPr>
    </w:p>
    <w:sectPr w:rsidR="00DC79E1" w:rsidRPr="00DC79E1" w:rsidSect="00C90260">
      <w:headerReference w:type="default" r:id="rId27"/>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6FAF29" w14:textId="77777777" w:rsidR="004C0D3E" w:rsidRDefault="004C0D3E">
      <w:r>
        <w:separator/>
      </w:r>
    </w:p>
  </w:endnote>
  <w:endnote w:type="continuationSeparator" w:id="0">
    <w:p w14:paraId="61B58CDA" w14:textId="77777777" w:rsidR="004C0D3E" w:rsidRDefault="004C0D3E">
      <w:r>
        <w:continuationSeparator/>
      </w:r>
    </w:p>
  </w:endnote>
  <w:endnote w:type="continuationNotice" w:id="1">
    <w:p w14:paraId="70FFDF25" w14:textId="77777777" w:rsidR="004C0D3E" w:rsidRDefault="004C0D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Light">
    <w:altName w:val="Calibri"/>
    <w:panose1 w:val="02000604030000020004"/>
    <w:charset w:val="00"/>
    <w:family w:val="swiss"/>
    <w:pitch w:val="variable"/>
    <w:sig w:usb0="00000003" w:usb1="00000000" w:usb2="00000000" w:usb3="00000000" w:csb0="00000001" w:csb1="00000000"/>
  </w:font>
  <w:font w:name="Copperplate">
    <w:panose1 w:val="02000504000000020004"/>
    <w:charset w:val="4D"/>
    <w:family w:val="auto"/>
    <w:pitch w:val="variable"/>
    <w:sig w:usb0="80000067" w:usb1="00000000" w:usb2="00000000" w:usb3="00000000" w:csb0="00000111" w:csb1="00000000"/>
  </w:font>
  <w:font w:name="Copperplate Gothic Bold">
    <w:panose1 w:val="020E0705020206020404"/>
    <w:charset w:val="4D"/>
    <w:family w:val="swiss"/>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663D0" w14:textId="77777777" w:rsidR="004B3FD2" w:rsidRDefault="004B3FD2">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EFADE0" w14:textId="77777777" w:rsidR="004C0D3E" w:rsidRDefault="004C0D3E">
      <w:r>
        <w:separator/>
      </w:r>
    </w:p>
  </w:footnote>
  <w:footnote w:type="continuationSeparator" w:id="0">
    <w:p w14:paraId="5FB6B1F3" w14:textId="77777777" w:rsidR="004C0D3E" w:rsidRDefault="004C0D3E">
      <w:r>
        <w:continuationSeparator/>
      </w:r>
    </w:p>
  </w:footnote>
  <w:footnote w:type="continuationNotice" w:id="1">
    <w:p w14:paraId="64BC6015" w14:textId="77777777" w:rsidR="004C0D3E" w:rsidRDefault="004C0D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6F882" w14:textId="77777777" w:rsidR="004B3FD2" w:rsidRDefault="004B3FD2">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20E87037" w14:textId="77777777" w:rsidR="004B3FD2" w:rsidRDefault="004B3FD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41BA2" w14:textId="77777777" w:rsidR="004B3FD2" w:rsidRDefault="004B3FD2">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14:paraId="4B74CD73" w14:textId="77777777" w:rsidR="004B3FD2" w:rsidRDefault="004B3FD2">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BBD92" w14:textId="77777777" w:rsidR="004B3FD2" w:rsidRDefault="004B3FD2">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Pr>
        <w:rStyle w:val="PageNumber"/>
        <w:rFonts w:ascii="Times New Roman" w:hAnsi="Times New Roman"/>
        <w:noProof/>
      </w:rPr>
      <w:t>1</w:t>
    </w:r>
    <w:r w:rsidRPr="00AB6BC8">
      <w:rPr>
        <w:rStyle w:val="PageNumber"/>
        <w:rFonts w:ascii="Times New Roman" w:hAnsi="Times New Roman"/>
      </w:rPr>
      <w:fldChar w:fldCharType="end"/>
    </w:r>
  </w:p>
  <w:p w14:paraId="356467A0" w14:textId="77777777" w:rsidR="004B3FD2" w:rsidRDefault="004B3FD2">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2"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46F7769"/>
    <w:multiLevelType w:val="hybridMultilevel"/>
    <w:tmpl w:val="46BC00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8"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453123AD"/>
    <w:multiLevelType w:val="hybridMultilevel"/>
    <w:tmpl w:val="94481E42"/>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21" w15:restartNumberingAfterBreak="0">
    <w:nsid w:val="46F90C77"/>
    <w:multiLevelType w:val="hybridMultilevel"/>
    <w:tmpl w:val="E8E2CB3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3"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72B435A1"/>
    <w:multiLevelType w:val="hybridMultilevel"/>
    <w:tmpl w:val="543E4CF4"/>
    <w:lvl w:ilvl="0" w:tplc="F75E7EDA">
      <w:start w:val="5"/>
      <w:numFmt w:val="decimal"/>
      <w:lvlText w:val="%1"/>
      <w:lvlJc w:val="left"/>
      <w:pPr>
        <w:tabs>
          <w:tab w:val="num" w:pos="502"/>
        </w:tabs>
        <w:ind w:left="502"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7"/>
  </w:num>
  <w:num w:numId="13">
    <w:abstractNumId w:val="10"/>
  </w:num>
  <w:num w:numId="14">
    <w:abstractNumId w:val="22"/>
  </w:num>
  <w:num w:numId="15">
    <w:abstractNumId w:val="15"/>
  </w:num>
  <w:num w:numId="16">
    <w:abstractNumId w:val="19"/>
  </w:num>
  <w:num w:numId="17">
    <w:abstractNumId w:val="12"/>
  </w:num>
  <w:num w:numId="18">
    <w:abstractNumId w:val="26"/>
  </w:num>
  <w:num w:numId="19">
    <w:abstractNumId w:val="18"/>
  </w:num>
  <w:num w:numId="20">
    <w:abstractNumId w:val="16"/>
  </w:num>
  <w:num w:numId="21">
    <w:abstractNumId w:val="24"/>
  </w:num>
  <w:num w:numId="22">
    <w:abstractNumId w:val="23"/>
  </w:num>
  <w:num w:numId="23">
    <w:abstractNumId w:val="14"/>
  </w:num>
  <w:num w:numId="24">
    <w:abstractNumId w:val="25"/>
  </w:num>
  <w:num w:numId="25">
    <w:abstractNumId w:val="21"/>
  </w:num>
  <w:num w:numId="26">
    <w:abstractNumId w:val="20"/>
  </w:num>
  <w:num w:numId="27">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8"/>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3F0BE3"/>
    <w:rsid w:val="00005B1B"/>
    <w:rsid w:val="00012473"/>
    <w:rsid w:val="00016E76"/>
    <w:rsid w:val="00022260"/>
    <w:rsid w:val="000249FB"/>
    <w:rsid w:val="00026DB4"/>
    <w:rsid w:val="000507B4"/>
    <w:rsid w:val="000544E9"/>
    <w:rsid w:val="000601FE"/>
    <w:rsid w:val="0006449B"/>
    <w:rsid w:val="000737F8"/>
    <w:rsid w:val="0007587E"/>
    <w:rsid w:val="000842EA"/>
    <w:rsid w:val="000D34EC"/>
    <w:rsid w:val="000F4555"/>
    <w:rsid w:val="000F62C7"/>
    <w:rsid w:val="001069DE"/>
    <w:rsid w:val="0011333C"/>
    <w:rsid w:val="00127052"/>
    <w:rsid w:val="001404B1"/>
    <w:rsid w:val="00141DD8"/>
    <w:rsid w:val="001421CD"/>
    <w:rsid w:val="0014297F"/>
    <w:rsid w:val="00187063"/>
    <w:rsid w:val="0018784A"/>
    <w:rsid w:val="001B2B07"/>
    <w:rsid w:val="001C6676"/>
    <w:rsid w:val="001D1173"/>
    <w:rsid w:val="001D1C6F"/>
    <w:rsid w:val="001E77F5"/>
    <w:rsid w:val="001F6229"/>
    <w:rsid w:val="001F7BAB"/>
    <w:rsid w:val="0020475F"/>
    <w:rsid w:val="00216EC3"/>
    <w:rsid w:val="0022677A"/>
    <w:rsid w:val="00226874"/>
    <w:rsid w:val="002421A2"/>
    <w:rsid w:val="00255036"/>
    <w:rsid w:val="0028364F"/>
    <w:rsid w:val="002C5D2D"/>
    <w:rsid w:val="002D729A"/>
    <w:rsid w:val="002F7695"/>
    <w:rsid w:val="0031436A"/>
    <w:rsid w:val="003240B6"/>
    <w:rsid w:val="00350C67"/>
    <w:rsid w:val="003612D1"/>
    <w:rsid w:val="003665D8"/>
    <w:rsid w:val="00367019"/>
    <w:rsid w:val="003844E0"/>
    <w:rsid w:val="00386007"/>
    <w:rsid w:val="003868AB"/>
    <w:rsid w:val="00394FB5"/>
    <w:rsid w:val="003A1BC3"/>
    <w:rsid w:val="003B72A4"/>
    <w:rsid w:val="003E66D1"/>
    <w:rsid w:val="003F0BE3"/>
    <w:rsid w:val="00415A94"/>
    <w:rsid w:val="00420873"/>
    <w:rsid w:val="00427177"/>
    <w:rsid w:val="00431217"/>
    <w:rsid w:val="0044443D"/>
    <w:rsid w:val="004453B9"/>
    <w:rsid w:val="004477CC"/>
    <w:rsid w:val="00470BBA"/>
    <w:rsid w:val="004827FE"/>
    <w:rsid w:val="0048330B"/>
    <w:rsid w:val="004A3613"/>
    <w:rsid w:val="004B3FD2"/>
    <w:rsid w:val="004B6DB9"/>
    <w:rsid w:val="004C0D3E"/>
    <w:rsid w:val="004C16AF"/>
    <w:rsid w:val="004D2C1F"/>
    <w:rsid w:val="004F258B"/>
    <w:rsid w:val="004F32DF"/>
    <w:rsid w:val="004F4B8B"/>
    <w:rsid w:val="004F615E"/>
    <w:rsid w:val="0050170F"/>
    <w:rsid w:val="005450D6"/>
    <w:rsid w:val="0054757E"/>
    <w:rsid w:val="00563A82"/>
    <w:rsid w:val="005704FF"/>
    <w:rsid w:val="00572295"/>
    <w:rsid w:val="0057635B"/>
    <w:rsid w:val="005963B2"/>
    <w:rsid w:val="005A0F7D"/>
    <w:rsid w:val="005A285A"/>
    <w:rsid w:val="005B0CFB"/>
    <w:rsid w:val="005C1E74"/>
    <w:rsid w:val="005D762F"/>
    <w:rsid w:val="005F148B"/>
    <w:rsid w:val="00620CE3"/>
    <w:rsid w:val="00622840"/>
    <w:rsid w:val="00641D74"/>
    <w:rsid w:val="006516A2"/>
    <w:rsid w:val="00656587"/>
    <w:rsid w:val="00670C49"/>
    <w:rsid w:val="00677C41"/>
    <w:rsid w:val="006A3303"/>
    <w:rsid w:val="006A50F3"/>
    <w:rsid w:val="006C4E1F"/>
    <w:rsid w:val="006D1F06"/>
    <w:rsid w:val="006D4D65"/>
    <w:rsid w:val="006E6501"/>
    <w:rsid w:val="006F0E94"/>
    <w:rsid w:val="00706E2D"/>
    <w:rsid w:val="00713031"/>
    <w:rsid w:val="00714615"/>
    <w:rsid w:val="00735FF2"/>
    <w:rsid w:val="007444FF"/>
    <w:rsid w:val="00750771"/>
    <w:rsid w:val="00755CBF"/>
    <w:rsid w:val="00792FA3"/>
    <w:rsid w:val="00797043"/>
    <w:rsid w:val="0079735E"/>
    <w:rsid w:val="007A3FC2"/>
    <w:rsid w:val="007A5E0E"/>
    <w:rsid w:val="007C3D14"/>
    <w:rsid w:val="007C40F0"/>
    <w:rsid w:val="007C69A9"/>
    <w:rsid w:val="00826985"/>
    <w:rsid w:val="00841D91"/>
    <w:rsid w:val="0085226C"/>
    <w:rsid w:val="00854F40"/>
    <w:rsid w:val="008607C7"/>
    <w:rsid w:val="00860E4C"/>
    <w:rsid w:val="0088284D"/>
    <w:rsid w:val="00882CB0"/>
    <w:rsid w:val="008A53DF"/>
    <w:rsid w:val="008A7401"/>
    <w:rsid w:val="008B394F"/>
    <w:rsid w:val="008B439B"/>
    <w:rsid w:val="008D2086"/>
    <w:rsid w:val="009102D5"/>
    <w:rsid w:val="00954334"/>
    <w:rsid w:val="009653AA"/>
    <w:rsid w:val="0096779A"/>
    <w:rsid w:val="00972CEA"/>
    <w:rsid w:val="009966E7"/>
    <w:rsid w:val="009A23ED"/>
    <w:rsid w:val="009A39CE"/>
    <w:rsid w:val="009D62BA"/>
    <w:rsid w:val="009F2BDD"/>
    <w:rsid w:val="009F5484"/>
    <w:rsid w:val="00A03566"/>
    <w:rsid w:val="00A22D00"/>
    <w:rsid w:val="00A40C15"/>
    <w:rsid w:val="00A41554"/>
    <w:rsid w:val="00A47A29"/>
    <w:rsid w:val="00A625F9"/>
    <w:rsid w:val="00A640D5"/>
    <w:rsid w:val="00A67F12"/>
    <w:rsid w:val="00A81FB7"/>
    <w:rsid w:val="00A84AF5"/>
    <w:rsid w:val="00AB47A9"/>
    <w:rsid w:val="00AB66D5"/>
    <w:rsid w:val="00AC4F8F"/>
    <w:rsid w:val="00AD3C04"/>
    <w:rsid w:val="00AD5238"/>
    <w:rsid w:val="00AE0903"/>
    <w:rsid w:val="00AE164A"/>
    <w:rsid w:val="00AE21B5"/>
    <w:rsid w:val="00AF21E5"/>
    <w:rsid w:val="00AF314B"/>
    <w:rsid w:val="00AF43B9"/>
    <w:rsid w:val="00AF5631"/>
    <w:rsid w:val="00B4295E"/>
    <w:rsid w:val="00B5189B"/>
    <w:rsid w:val="00B61AC9"/>
    <w:rsid w:val="00B64FEB"/>
    <w:rsid w:val="00B65B1A"/>
    <w:rsid w:val="00B66412"/>
    <w:rsid w:val="00B748AB"/>
    <w:rsid w:val="00B75A38"/>
    <w:rsid w:val="00B805D2"/>
    <w:rsid w:val="00B92581"/>
    <w:rsid w:val="00BE1915"/>
    <w:rsid w:val="00BF2499"/>
    <w:rsid w:val="00C07418"/>
    <w:rsid w:val="00C2064B"/>
    <w:rsid w:val="00C255F3"/>
    <w:rsid w:val="00C50A88"/>
    <w:rsid w:val="00C55D32"/>
    <w:rsid w:val="00C777EB"/>
    <w:rsid w:val="00C90260"/>
    <w:rsid w:val="00CA0576"/>
    <w:rsid w:val="00D043F8"/>
    <w:rsid w:val="00D10E73"/>
    <w:rsid w:val="00D2669C"/>
    <w:rsid w:val="00D368D2"/>
    <w:rsid w:val="00D8720F"/>
    <w:rsid w:val="00DA2E1E"/>
    <w:rsid w:val="00DA7C6A"/>
    <w:rsid w:val="00DB6261"/>
    <w:rsid w:val="00DC53DE"/>
    <w:rsid w:val="00DC79E1"/>
    <w:rsid w:val="00DE4CC6"/>
    <w:rsid w:val="00E042C1"/>
    <w:rsid w:val="00E06FE5"/>
    <w:rsid w:val="00E07062"/>
    <w:rsid w:val="00E070BD"/>
    <w:rsid w:val="00E32D46"/>
    <w:rsid w:val="00E33C07"/>
    <w:rsid w:val="00E416A1"/>
    <w:rsid w:val="00E73E34"/>
    <w:rsid w:val="00E812F6"/>
    <w:rsid w:val="00E81C09"/>
    <w:rsid w:val="00E847A9"/>
    <w:rsid w:val="00E84C16"/>
    <w:rsid w:val="00EC0A48"/>
    <w:rsid w:val="00F162DC"/>
    <w:rsid w:val="00F437E1"/>
    <w:rsid w:val="00F60413"/>
    <w:rsid w:val="00F64A74"/>
    <w:rsid w:val="00F70491"/>
    <w:rsid w:val="00F75F0D"/>
    <w:rsid w:val="00F76D56"/>
    <w:rsid w:val="00F803D1"/>
    <w:rsid w:val="00F80D2D"/>
    <w:rsid w:val="00FA7169"/>
    <w:rsid w:val="00FD06FA"/>
    <w:rsid w:val="00FD3C21"/>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26"/>
        <o:r id="V:Rule2" type="connector" idref="#_x0000_s1027"/>
      </o:rules>
    </o:shapelayout>
  </w:shapeDefaults>
  <w:decimalSymbol w:val="."/>
  <w:listSeparator w:val=","/>
  <w14:docId w14:val="042CA994"/>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wmf"/><Relationship Id="rId26" Type="http://schemas.openxmlformats.org/officeDocument/2006/relationships/image" Target="media/image13.wmf"/><Relationship Id="rId3" Type="http://schemas.openxmlformats.org/officeDocument/2006/relationships/customXml" Target="../customXml/item3.xml"/><Relationship Id="rId21" Type="http://schemas.openxmlformats.org/officeDocument/2006/relationships/image" Target="media/image8.wmf"/><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image" Target="media/image12.wmf"/><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wmf"/><Relationship Id="rId5" Type="http://schemas.openxmlformats.org/officeDocument/2006/relationships/styles" Target="styles.xml"/><Relationship Id="rId15" Type="http://schemas.openxmlformats.org/officeDocument/2006/relationships/image" Target="media/image2.wmf"/><Relationship Id="rId23" Type="http://schemas.openxmlformats.org/officeDocument/2006/relationships/image" Target="media/image10.wmf"/><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lab.physics.ox.ac.uk/planetary/radtrancode" TargetMode="External"/><Relationship Id="rId22" Type="http://schemas.openxmlformats.org/officeDocument/2006/relationships/image" Target="media/image9.wmf"/><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8F384-5FFD-2B4B-9AC9-24BC2A8C61F7}">
  <ds:schemaRefs>
    <ds:schemaRef ds:uri="http://schemas.openxmlformats.org/officeDocument/2006/bibliography"/>
  </ds:schemaRefs>
</ds:datastoreItem>
</file>

<file path=customXml/itemProps2.xml><?xml version="1.0" encoding="utf-8"?>
<ds:datastoreItem xmlns:ds="http://schemas.openxmlformats.org/officeDocument/2006/customXml" ds:itemID="{AAA29315-6B41-884F-BB4D-A1F80E4B7350}">
  <ds:schemaRefs>
    <ds:schemaRef ds:uri="http://schemas.openxmlformats.org/officeDocument/2006/bibliography"/>
  </ds:schemaRefs>
</ds:datastoreItem>
</file>

<file path=customXml/itemProps3.xml><?xml version="1.0" encoding="utf-8"?>
<ds:datastoreItem xmlns:ds="http://schemas.openxmlformats.org/officeDocument/2006/customXml" ds:itemID="{4A355A2C-5EA4-6441-9C9A-9F534BC7F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44</Pages>
  <Words>15227</Words>
  <Characters>86800</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101824</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Patrick Irwin</cp:lastModifiedBy>
  <cp:revision>32</cp:revision>
  <cp:lastPrinted>2018-03-27T15:44:00Z</cp:lastPrinted>
  <dcterms:created xsi:type="dcterms:W3CDTF">2018-03-27T15:44:00Z</dcterms:created>
  <dcterms:modified xsi:type="dcterms:W3CDTF">2020-10-13T15:12:00Z</dcterms:modified>
</cp:coreProperties>
</file>