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A48" w:rsidRDefault="00EC0A48">
      <w:pPr>
        <w:jc w:val="center"/>
        <w:rPr>
          <w:rFonts w:ascii="Times New Roman" w:hAnsi="Times New Roman"/>
          <w:b/>
        </w:rPr>
      </w:pPr>
    </w:p>
    <w:p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rsidR="008A53DF" w:rsidRDefault="008A53DF" w:rsidP="008A53DF">
      <w:pPr>
        <w:jc w:val="cente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p>
    <w:p w:rsidR="008A53DF" w:rsidRDefault="008A53DF" w:rsidP="008A53DF">
      <w:pPr>
        <w:rPr>
          <w:rFonts w:ascii="Times New Roman" w:hAnsi="Times New Roman"/>
          <w:b/>
        </w:rPr>
      </w:pPr>
      <w:r>
        <w:rPr>
          <w:rFonts w:ascii="Times New Roman" w:hAnsi="Times New Roman"/>
          <w:b/>
        </w:rPr>
        <w:t>AUTHOR:</w:t>
      </w:r>
    </w:p>
    <w:p w:rsidR="008A53DF" w:rsidRDefault="008A53DF" w:rsidP="008A53DF">
      <w:pPr>
        <w:tabs>
          <w:tab w:val="left" w:pos="2880"/>
        </w:tabs>
        <w:rPr>
          <w:rFonts w:ascii="Times New Roman" w:hAnsi="Times New Roman"/>
          <w:b/>
        </w:rPr>
      </w:pPr>
      <w:r>
        <w:rPr>
          <w:rFonts w:ascii="Times New Roman" w:hAnsi="Times New Roman"/>
          <w:b/>
        </w:rPr>
        <w:tab/>
        <w:t>..........................................</w:t>
      </w:r>
    </w:p>
    <w:p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rsidR="008A53DF" w:rsidRDefault="008A53DF" w:rsidP="008A53DF">
      <w:pPr>
        <w:rPr>
          <w:rFonts w:ascii="Times New Roman" w:hAnsi="Times New Roman"/>
        </w:rPr>
      </w:pPr>
    </w:p>
    <w:p w:rsidR="008A53DF" w:rsidRDefault="008A53DF" w:rsidP="008A53DF">
      <w:pPr>
        <w:rPr>
          <w:rFonts w:ascii="Times New Roman" w:hAnsi="Times New Roman"/>
        </w:rPr>
      </w:pPr>
    </w:p>
    <w:p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rsidR="008A53DF" w:rsidRDefault="008A53DF" w:rsidP="008A53DF">
      <w:pPr>
        <w:rPr>
          <w:rFonts w:ascii="Times New Roman" w:hAnsi="Times New Roman"/>
          <w:b/>
        </w:rPr>
      </w:pPr>
    </w:p>
    <w:p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tblPr>
      <w:tblGrid>
        <w:gridCol w:w="8280"/>
      </w:tblGrid>
      <w:tr w:rsidR="008A53DF">
        <w:trPr>
          <w:cantSplit/>
        </w:trPr>
        <w:tc>
          <w:tcPr>
            <w:tcW w:w="8280"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lastRenderedPageBreak/>
              <w:t>DOCUMENT TITLE</w:t>
            </w:r>
          </w:p>
        </w:tc>
      </w:tr>
      <w:tr w:rsidR="008A53DF">
        <w:trPr>
          <w:cantSplit/>
        </w:trPr>
        <w:tc>
          <w:tcPr>
            <w:tcW w:w="8280"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Nemesis</w:t>
            </w:r>
          </w:p>
        </w:tc>
      </w:tr>
      <w:tr w:rsidR="008A53DF">
        <w:trPr>
          <w:cantSplit/>
        </w:trPr>
        <w:tc>
          <w:tcPr>
            <w:tcW w:w="828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NUMBER: CIRS/OX/TR/1392</w:t>
            </w:r>
          </w:p>
        </w:tc>
      </w:tr>
    </w:tbl>
    <w:p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tblPr>
      <w:tblGrid>
        <w:gridCol w:w="931"/>
        <w:gridCol w:w="850"/>
        <w:gridCol w:w="1134"/>
        <w:gridCol w:w="5370"/>
      </w:tblGrid>
      <w:tr w:rsidR="008A53DF">
        <w:trPr>
          <w:cantSplit/>
        </w:trPr>
        <w:tc>
          <w:tcPr>
            <w:tcW w:w="828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DOCUMENT STATUS SHEET</w:t>
            </w:r>
          </w:p>
        </w:tc>
      </w:tr>
      <w:tr w:rsidR="008A53DF">
        <w:trPr>
          <w:cantSplit/>
        </w:trPr>
        <w:tc>
          <w:tcPr>
            <w:tcW w:w="931"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REASON FOR CHANGE</w:t>
            </w:r>
          </w:p>
        </w:tc>
      </w:tr>
      <w:tr w:rsidR="008A53DF">
        <w:trPr>
          <w:cantSplit/>
        </w:trPr>
        <w:tc>
          <w:tcPr>
            <w:tcW w:w="931"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trPr>
          <w:cantSplit/>
        </w:trPr>
        <w:tc>
          <w:tcPr>
            <w:tcW w:w="931"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trPr>
          <w:cantSplit/>
        </w:trPr>
        <w:tc>
          <w:tcPr>
            <w:tcW w:w="931"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Minor updates</w:t>
            </w:r>
          </w:p>
        </w:tc>
      </w:tr>
      <w:tr w:rsidR="008A53DF">
        <w:trPr>
          <w:cantSplit/>
        </w:trPr>
        <w:tc>
          <w:tcPr>
            <w:tcW w:w="931"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rsidR="008A53DF" w:rsidRDefault="008A53DF" w:rsidP="008A53DF">
            <w:pPr>
              <w:rPr>
                <w:rFonts w:ascii="Times New Roman" w:hAnsi="Times New Roman"/>
                <w:sz w:val="20"/>
              </w:rPr>
            </w:pPr>
            <w:r>
              <w:rPr>
                <w:rFonts w:ascii="Times New Roman" w:hAnsi="Times New Roman"/>
                <w:sz w:val="20"/>
              </w:rPr>
              <w:t>More Apr setups</w:t>
            </w:r>
          </w:p>
        </w:tc>
      </w:tr>
      <w:tr w:rsidR="00EC0A48">
        <w:trPr>
          <w:cantSplit/>
        </w:trPr>
        <w:tc>
          <w:tcPr>
            <w:tcW w:w="931"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rsidR="00EC0A48" w:rsidRDefault="00EC0A48" w:rsidP="008A53DF">
            <w:pPr>
              <w:rPr>
                <w:rFonts w:ascii="Times New Roman" w:hAnsi="Times New Roman"/>
                <w:sz w:val="20"/>
              </w:rPr>
            </w:pPr>
            <w:r>
              <w:rPr>
                <w:rFonts w:ascii="Times New Roman" w:hAnsi="Times New Roman"/>
                <w:sz w:val="20"/>
              </w:rPr>
              <w:t>Addition of LBL</w:t>
            </w:r>
          </w:p>
        </w:tc>
      </w:tr>
      <w:tr w:rsidR="004F32DF">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p>
        </w:tc>
      </w:tr>
      <w:tr w:rsidR="004F32DF" w:rsidTr="00D2669C">
        <w:trPr>
          <w:cantSplit/>
        </w:trPr>
        <w:tc>
          <w:tcPr>
            <w:tcW w:w="931"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rsidTr="00D2669C">
        <w:trPr>
          <w:cantSplit/>
        </w:trPr>
        <w:tc>
          <w:tcPr>
            <w:tcW w:w="931"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rsidTr="00D2669C">
        <w:trPr>
          <w:cantSplit/>
        </w:trPr>
        <w:tc>
          <w:tcPr>
            <w:tcW w:w="931"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rsidR="004F615E" w:rsidRDefault="004F615E" w:rsidP="008A53DF">
            <w:pPr>
              <w:rPr>
                <w:rFonts w:ascii="Times New Roman" w:hAnsi="Times New Roman"/>
                <w:sz w:val="20"/>
              </w:rPr>
            </w:pPr>
            <w:r>
              <w:rPr>
                <w:rFonts w:ascii="Times New Roman" w:hAnsi="Times New Roman"/>
                <w:sz w:val="20"/>
              </w:rPr>
              <w:t>Addition of pre-tabulated LBL</w:t>
            </w:r>
          </w:p>
        </w:tc>
      </w:tr>
    </w:tbl>
    <w:p w:rsidR="004F32DF" w:rsidRDefault="004F32DF">
      <w:r>
        <w:br w:type="page"/>
      </w:r>
    </w:p>
    <w:tbl>
      <w:tblPr>
        <w:tblW w:w="0" w:type="auto"/>
        <w:tblLayout w:type="fixed"/>
        <w:tblCellMar>
          <w:left w:w="80" w:type="dxa"/>
          <w:right w:w="80" w:type="dxa"/>
        </w:tblCellMar>
        <w:tblLook w:val="0000"/>
      </w:tblPr>
      <w:tblGrid>
        <w:gridCol w:w="432"/>
        <w:gridCol w:w="2304"/>
        <w:gridCol w:w="1404"/>
        <w:gridCol w:w="7"/>
        <w:gridCol w:w="432"/>
        <w:gridCol w:w="2326"/>
        <w:gridCol w:w="1380"/>
      </w:tblGrid>
      <w:tr w:rsidR="008A53DF">
        <w:trPr>
          <w:cantSplit/>
        </w:trPr>
        <w:tc>
          <w:tcPr>
            <w:tcW w:w="8285" w:type="dxa"/>
            <w:gridSpan w:val="7"/>
          </w:tcPr>
          <w:p w:rsidR="008A53DF" w:rsidRDefault="008A53DF" w:rsidP="008A53DF">
            <w:pPr>
              <w:jc w:val="center"/>
              <w:rPr>
                <w:rFonts w:ascii="Times New Roman" w:hAnsi="Times New Roman"/>
              </w:rPr>
            </w:pPr>
          </w:p>
        </w:tc>
      </w:tr>
      <w:tr w:rsidR="008A53DF">
        <w:trPr>
          <w:cantSplit/>
        </w:trPr>
        <w:tc>
          <w:tcPr>
            <w:tcW w:w="8285" w:type="dxa"/>
            <w:gridSpan w:val="7"/>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DISTRIBUTION LIST</w:t>
            </w:r>
          </w:p>
        </w:tc>
      </w:tr>
      <w:tr w:rsidR="008A53DF">
        <w:trPr>
          <w:cantSplit/>
        </w:trPr>
        <w:tc>
          <w:tcPr>
            <w:tcW w:w="4140" w:type="dxa"/>
            <w:gridSpan w:val="3"/>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 xml:space="preserve">     NAME</w:t>
            </w:r>
          </w:p>
        </w:tc>
      </w:tr>
      <w:tr w:rsidR="008A53DF">
        <w:trPr>
          <w:cantSplit/>
        </w:trPr>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rsidR="008A53DF" w:rsidRDefault="008A53DF" w:rsidP="00EC0A48">
            <w:pPr>
              <w:jc w:val="right"/>
              <w:rPr>
                <w:rFonts w:ascii="Times New Roman" w:hAnsi="Times New Roman"/>
              </w:rPr>
            </w:pPr>
            <w:r>
              <w:rPr>
                <w:rFonts w:ascii="Times New Roman" w:hAnsi="Times New Roman"/>
              </w:rPr>
              <w:t>GSFC</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Teanby</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JPL</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Leicester</w:t>
            </w:r>
          </w:p>
        </w:tc>
      </w:tr>
      <w:tr w:rsidR="008A53DF">
        <w:trPr>
          <w:cantSplit/>
        </w:trPr>
        <w:tc>
          <w:tcPr>
            <w:tcW w:w="432" w:type="dxa"/>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J.-L.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8A53DF" w:rsidTr="004F615E">
        <w:trPr>
          <w:cantSplit/>
        </w:trPr>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rsidR="008A53DF" w:rsidRDefault="004F615E" w:rsidP="00EC0A48">
            <w:pPr>
              <w:jc w:val="right"/>
              <w:rPr>
                <w:rFonts w:ascii="Times New Roman" w:hAnsi="Times New Roman"/>
              </w:rPr>
            </w:pPr>
            <w:r>
              <w:rPr>
                <w:rFonts w:ascii="Times New Roman" w:hAnsi="Times New Roman"/>
              </w:rPr>
              <w:t>Oxford</w:t>
            </w:r>
          </w:p>
        </w:tc>
      </w:tr>
      <w:tr w:rsidR="004F615E" w:rsidTr="004F615E">
        <w:trPr>
          <w:cantSplit/>
        </w:trPr>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A. Braude</w:t>
            </w:r>
          </w:p>
        </w:tc>
        <w:tc>
          <w:tcPr>
            <w:tcW w:w="1411" w:type="dxa"/>
            <w:gridSpan w:val="2"/>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rsidR="004F615E" w:rsidRDefault="004F615E" w:rsidP="00EC0A48">
            <w:pPr>
              <w:jc w:val="right"/>
              <w:rPr>
                <w:rFonts w:ascii="Times New Roman" w:hAnsi="Times New Roman"/>
              </w:rPr>
            </w:pPr>
            <w:r>
              <w:rPr>
                <w:rFonts w:ascii="Times New Roman" w:hAnsi="Times New Roman"/>
              </w:rPr>
              <w:t>JPL</w:t>
            </w:r>
          </w:p>
        </w:tc>
      </w:tr>
      <w:tr w:rsidR="004F615E">
        <w:trPr>
          <w:cantSplit/>
        </w:trPr>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rsidR="004F615E" w:rsidRDefault="004F615E" w:rsidP="00EC0A48">
            <w:pPr>
              <w:jc w:val="right"/>
              <w:rPr>
                <w:rFonts w:ascii="Times New Roman" w:hAnsi="Times New Roman"/>
              </w:rPr>
            </w:pPr>
          </w:p>
        </w:tc>
      </w:tr>
    </w:tbl>
    <w:p w:rsidR="008A53DF" w:rsidRDefault="008A53DF" w:rsidP="008A53DF">
      <w:pPr>
        <w:rPr>
          <w:rFonts w:ascii="Times New Roman" w:hAnsi="Times New Roman"/>
        </w:rPr>
      </w:pPr>
      <w:r>
        <w:rPr>
          <w:rFonts w:ascii="Times New Roman" w:hAnsi="Times New Roman"/>
        </w:rPr>
        <w:br w:type="page"/>
      </w: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Default="008A53DF" w:rsidP="008A53DF">
      <w:pPr>
        <w:jc w:val="center"/>
        <w:rPr>
          <w:rFonts w:ascii="Times New Roman" w:hAnsi="Times New Roman"/>
        </w:rPr>
      </w:pPr>
    </w:p>
    <w:p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rsidR="008A53DF" w:rsidRDefault="008A53DF" w:rsidP="008A53DF">
      <w:pPr>
        <w:tabs>
          <w:tab w:val="right" w:pos="7920"/>
        </w:tabs>
        <w:rPr>
          <w:rFonts w:ascii="Times New Roman" w:hAnsi="Times New Roman"/>
          <w:b/>
        </w:rPr>
      </w:pPr>
      <w:r>
        <w:rPr>
          <w:rFonts w:ascii="Times New Roman" w:hAnsi="Times New Roman"/>
          <w:b/>
        </w:rPr>
        <w:tab/>
        <w:t>Page</w:t>
      </w:r>
    </w:p>
    <w:p w:rsidR="008A53DF" w:rsidRDefault="008A53DF" w:rsidP="008A53DF">
      <w:pPr>
        <w:rPr>
          <w:rFonts w:ascii="Times New Roman" w:hAnsi="Times New Roman"/>
          <w:b/>
        </w:rPr>
      </w:pP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13</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15</w:t>
      </w:r>
    </w:p>
    <w:p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Fractional cloud cover file fcloud.prf format</w:t>
      </w:r>
      <w:r w:rsidRPr="00E73E34">
        <w:rPr>
          <w:rFonts w:ascii="Times New Roman" w:hAnsi="Times New Roman"/>
          <w:b/>
          <w:sz w:val="22"/>
        </w:rPr>
        <w:tab/>
      </w:r>
      <w:r w:rsidR="00882CB0" w:rsidRPr="00E73E34">
        <w:rPr>
          <w:rFonts w:ascii="Times New Roman" w:hAnsi="Times New Roman"/>
          <w:b/>
          <w:sz w:val="22"/>
        </w:rPr>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w:t>
      </w:r>
      <w:proofErr w:type="spellStart"/>
      <w:r w:rsidR="0022677A" w:rsidRPr="00E73E34">
        <w:rPr>
          <w:rFonts w:ascii="Times New Roman" w:hAnsi="Times New Roman"/>
          <w:b/>
          <w:sz w:val="22"/>
        </w:rPr>
        <w:t>cia</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18</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882CB0" w:rsidRPr="00E73E34">
        <w:rPr>
          <w:rFonts w:ascii="Times New Roman" w:hAnsi="Times New Roman"/>
          <w:b/>
          <w:sz w:val="22"/>
        </w:rPr>
        <w:tab/>
        <w:t>19</w:t>
      </w:r>
    </w:p>
    <w:p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w:t>
      </w:r>
      <w:proofErr w:type="spellStart"/>
      <w:r w:rsidR="0022677A" w:rsidRPr="00E73E34">
        <w:rPr>
          <w:rFonts w:ascii="Times New Roman" w:hAnsi="Times New Roman"/>
          <w:b/>
          <w:sz w:val="22"/>
        </w:rPr>
        <w:t>rfl</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w:t>
      </w:r>
      <w:proofErr w:type="spellStart"/>
      <w:r w:rsidR="0022677A" w:rsidRPr="00E73E34">
        <w:rPr>
          <w:rFonts w:ascii="Times New Roman" w:hAnsi="Times New Roman"/>
          <w:b/>
          <w:sz w:val="22"/>
        </w:rPr>
        <w:t>vpf</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r>
      <w:proofErr w:type="spellStart"/>
      <w:r w:rsidRPr="00E73E34">
        <w:rPr>
          <w:rFonts w:ascii="Times New Roman" w:hAnsi="Times New Roman"/>
          <w:b/>
          <w:sz w:val="22"/>
        </w:rPr>
        <w:t>NemesisL</w:t>
      </w:r>
      <w:proofErr w:type="spellEnd"/>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r>
      <w:proofErr w:type="spellStart"/>
      <w:r w:rsidRPr="00E73E34">
        <w:rPr>
          <w:rFonts w:ascii="Times New Roman" w:hAnsi="Times New Roman"/>
          <w:b/>
          <w:sz w:val="22"/>
        </w:rPr>
        <w:t>NemesisMCS</w:t>
      </w:r>
      <w:proofErr w:type="spellEnd"/>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r>
      <w:proofErr w:type="spellStart"/>
      <w:r w:rsidRPr="00E73E34">
        <w:rPr>
          <w:rFonts w:ascii="Times New Roman" w:hAnsi="Times New Roman"/>
          <w:b/>
          <w:sz w:val="22"/>
        </w:rPr>
        <w:t>Nemesisdisc</w:t>
      </w:r>
      <w:proofErr w:type="spellEnd"/>
      <w:r w:rsidRPr="00E73E34">
        <w:rPr>
          <w:rFonts w:ascii="Times New Roman" w:hAnsi="Times New Roman"/>
          <w:b/>
          <w:sz w:val="22"/>
        </w:rPr>
        <w:tab/>
        <w:t>23</w:t>
      </w:r>
    </w:p>
    <w:p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r>
      <w:proofErr w:type="spellStart"/>
      <w:r w:rsidRPr="00E73E34">
        <w:rPr>
          <w:rFonts w:ascii="Times New Roman" w:hAnsi="Times New Roman"/>
          <w:b/>
          <w:sz w:val="22"/>
        </w:rPr>
        <w:t>NemesisPT</w:t>
      </w:r>
      <w:proofErr w:type="spellEnd"/>
      <w:r w:rsidRPr="00E73E34">
        <w:rPr>
          <w:rFonts w:ascii="Times New Roman" w:hAnsi="Times New Roman"/>
          <w:b/>
          <w:sz w:val="22"/>
        </w:rPr>
        <w:tab/>
        <w:t>23</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r>
      <w:proofErr w:type="spellStart"/>
      <w:r w:rsidRPr="00E73E34">
        <w:rPr>
          <w:rFonts w:ascii="Times New Roman" w:hAnsi="Times New Roman"/>
          <w:b/>
          <w:sz w:val="22"/>
        </w:rPr>
        <w:t>CIRSdrv_wave</w:t>
      </w:r>
      <w:proofErr w:type="spellEnd"/>
      <w:r w:rsidRPr="00E73E34">
        <w:rPr>
          <w:rFonts w:ascii="Times New Roman" w:hAnsi="Times New Roman"/>
          <w:b/>
          <w:sz w:val="22"/>
        </w:rPr>
        <w:tab/>
        <w:t>24</w:t>
      </w:r>
    </w:p>
    <w:p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677C41" w:rsidRPr="00E73E34">
        <w:rPr>
          <w:rFonts w:ascii="Times New Roman" w:hAnsi="Times New Roman"/>
          <w:b/>
          <w:sz w:val="22"/>
        </w:rPr>
        <w:t>25</w:t>
      </w:r>
    </w:p>
    <w:p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rsidR="00E73E34" w:rsidRPr="00E73E34" w:rsidRDefault="00E73E34" w:rsidP="008A53DF">
      <w:pPr>
        <w:tabs>
          <w:tab w:val="left" w:pos="1134"/>
          <w:tab w:val="left" w:pos="1843"/>
          <w:tab w:val="right" w:pos="7920"/>
        </w:tabs>
        <w:rPr>
          <w:rFonts w:ascii="Times New Roman" w:hAnsi="Times New Roman"/>
          <w:b/>
          <w:sz w:val="22"/>
        </w:rPr>
      </w:pPr>
    </w:p>
    <w:p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rsidR="008A53DF" w:rsidRDefault="008A53DF">
      <w:pPr>
        <w:rPr>
          <w:rFonts w:ascii="Times New Roman" w:hAnsi="Times New Roman"/>
        </w:rPr>
      </w:pPr>
    </w:p>
    <w:p w:rsidR="008A53DF" w:rsidRDefault="008A53DF">
      <w:pPr>
        <w:rPr>
          <w:rFonts w:ascii="Times New Roman" w:hAnsi="Times New Roman"/>
        </w:rPr>
        <w:sectPr w:rsidR="008A53DF">
          <w:headerReference w:type="even" r:id="rId11"/>
          <w:headerReference w:type="default" r:id="rId12"/>
          <w:footerReference w:type="default" r:id="rId13"/>
          <w:pgSz w:w="12240" w:h="15840" w:code="1"/>
          <w:pgMar w:top="1440" w:right="1800" w:bottom="1440" w:left="1800" w:header="720" w:footer="720" w:gutter="0"/>
          <w:cols w:space="720"/>
        </w:sectPr>
      </w:pPr>
    </w:p>
    <w:p w:rsidR="008A53DF" w:rsidRDefault="008A53DF">
      <w:pPr>
        <w:rPr>
          <w:rFonts w:ascii="Times New Roman" w:hAnsi="Times New Roman"/>
        </w:rPr>
      </w:pPr>
    </w:p>
    <w:p w:rsidR="008A53DF" w:rsidRDefault="008A53DF" w:rsidP="008A53DF">
      <w:pPr>
        <w:ind w:left="-11"/>
        <w:outlineLvl w:val="0"/>
        <w:rPr>
          <w:rFonts w:ascii="Times New Roman" w:hAnsi="Times New Roman"/>
          <w:b/>
        </w:rPr>
      </w:pPr>
      <w:r>
        <w:rPr>
          <w:rFonts w:ascii="Times New Roman" w:hAnsi="Times New Roman"/>
          <w:b/>
        </w:rPr>
        <w:t>0. Overview</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rsidR="008A53DF" w:rsidRDefault="008A53DF">
      <w:pPr>
        <w:ind w:firstLine="360"/>
        <w:jc w:val="both"/>
        <w:rPr>
          <w:rFonts w:ascii="Times New Roman" w:hAnsi="Times New Roman"/>
        </w:rPr>
      </w:pPr>
    </w:p>
    <w:p w:rsidR="008A53DF" w:rsidRDefault="008A53DF">
      <w:pPr>
        <w:outlineLvl w:val="0"/>
        <w:rPr>
          <w:rFonts w:ascii="Times New Roman" w:hAnsi="Times New Roman"/>
          <w:b/>
        </w:rPr>
      </w:pPr>
      <w:r>
        <w:rPr>
          <w:rFonts w:ascii="Times New Roman" w:hAnsi="Times New Roman"/>
          <w:b/>
        </w:rPr>
        <w:t>0.1. Reference Documents</w:t>
      </w:r>
    </w:p>
    <w:p w:rsidR="008A53DF" w:rsidRDefault="008A53DF">
      <w:pPr>
        <w:pStyle w:val="Footer"/>
        <w:tabs>
          <w:tab w:val="clear" w:pos="4320"/>
          <w:tab w:val="clear" w:pos="8640"/>
        </w:tabs>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rsidR="008A53DF" w:rsidRDefault="008A53DF" w:rsidP="008A53DF">
      <w:pPr>
        <w:ind w:left="1260" w:hanging="900"/>
        <w:rPr>
          <w:rFonts w:ascii="Times New Roman" w:hAnsi="Times New Roman"/>
        </w:rPr>
      </w:pPr>
    </w:p>
    <w:p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rsidR="008A53DF" w:rsidRDefault="008A53DF" w:rsidP="008A53DF">
      <w:pPr>
        <w:rPr>
          <w:rFonts w:ascii="Times New Roman" w:hAnsi="Times New Roman"/>
        </w:rPr>
      </w:pPr>
    </w:p>
    <w:p w:rsidR="008A53DF" w:rsidRDefault="008A53DF">
      <w:pPr>
        <w:ind w:left="1260" w:hanging="900"/>
        <w:rPr>
          <w:rFonts w:ascii="Times New Roman" w:hAnsi="Times New Roman"/>
        </w:rPr>
      </w:pPr>
    </w:p>
    <w:p w:rsidR="008A53DF" w:rsidRDefault="008A53DF">
      <w:pPr>
        <w:outlineLvl w:val="0"/>
        <w:rPr>
          <w:rFonts w:ascii="Times New Roman" w:hAnsi="Times New Roman"/>
          <w:b/>
        </w:rPr>
      </w:pPr>
      <w:r>
        <w:rPr>
          <w:rFonts w:ascii="Times New Roman" w:hAnsi="Times New Roman"/>
          <w:b/>
        </w:rPr>
        <w:t>0.2. Defined Fonts</w:t>
      </w:r>
    </w:p>
    <w:p w:rsidR="008A53DF" w:rsidRDefault="008A53DF" w:rsidP="008A53DF">
      <w:pPr>
        <w:rPr>
          <w:rFonts w:ascii="Times New Roman" w:hAnsi="Times New Roman"/>
          <w:b/>
        </w:rPr>
      </w:pPr>
    </w:p>
    <w:p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rsidR="008A53DF" w:rsidRDefault="008A53DF" w:rsidP="008A53DF">
      <w:pPr>
        <w:ind w:firstLine="270"/>
        <w:rPr>
          <w:rFonts w:ascii="Times New Roman" w:hAnsi="Times New Roman"/>
        </w:rPr>
      </w:pPr>
    </w:p>
    <w:p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proofErr w:type="spellStart"/>
      <w:r>
        <w:rPr>
          <w:rFonts w:ascii="Times New Roman" w:hAnsi="Times New Roman"/>
          <w:u w:val="single"/>
        </w:rPr>
        <w:t>CIRSdrvg</w:t>
      </w:r>
      <w:proofErr w:type="spellEnd"/>
      <w:r>
        <w:rPr>
          <w:rFonts w:ascii="Times New Roman" w:hAnsi="Times New Roman"/>
        </w:rPr>
        <w:t xml:space="preserve"> </w:t>
      </w:r>
    </w:p>
    <w:p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proofErr w:type="spellStart"/>
      <w:r>
        <w:rPr>
          <w:rFonts w:ascii="Copperplate Gothic Light" w:hAnsi="Copperplate Gothic Light"/>
        </w:rPr>
        <w:t>Radtrans</w:t>
      </w:r>
      <w:proofErr w:type="spellEnd"/>
    </w:p>
    <w:p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proofErr w:type="spellStart"/>
      <w:r>
        <w:rPr>
          <w:rFonts w:ascii="Courier New" w:hAnsi="Courier New" w:cs="Courier New"/>
        </w:rPr>
        <w:t>cirsradg.f</w:t>
      </w:r>
      <w:proofErr w:type="spellEnd"/>
    </w:p>
    <w:p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rsidR="008A53DF" w:rsidRDefault="008A53DF" w:rsidP="008A53DF">
      <w:pPr>
        <w:ind w:firstLine="272"/>
        <w:rPr>
          <w:rFonts w:ascii="Times New Roman" w:hAnsi="Times New Roman"/>
        </w:rPr>
      </w:pPr>
    </w:p>
    <w:p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rsidR="008A53DF" w:rsidRDefault="008A53DF" w:rsidP="008A53DF">
      <w:pPr>
        <w:rPr>
          <w:rFonts w:ascii="Times New Roman" w:hAnsi="Times New Roman"/>
        </w:rPr>
      </w:pPr>
    </w:p>
    <w:p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p>
    <w:p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rsidR="008A53DF" w:rsidRDefault="009102D5" w:rsidP="008A53DF">
      <w:pPr>
        <w:ind w:firstLine="270"/>
        <w:rPr>
          <w:rFonts w:ascii="Times New Roman" w:hAnsi="Times New Roman"/>
        </w:rPr>
      </w:pPr>
      <w:r>
        <w:rPr>
          <w:rFonts w:ascii="Times New Roman" w:hAnsi="Times New Roman"/>
        </w:rPr>
        <w:t>IFORM=0</w:t>
      </w:r>
    </w:p>
    <w:p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rsidR="00B4295E" w:rsidRDefault="00B4295E" w:rsidP="009102D5">
      <w:pPr>
        <w:ind w:firstLine="284"/>
        <w:rPr>
          <w:rFonts w:ascii="Times New Roman" w:hAnsi="Times New Roman"/>
        </w:rPr>
      </w:pPr>
    </w:p>
    <w:p w:rsidR="009102D5" w:rsidRDefault="009102D5" w:rsidP="009102D5">
      <w:pPr>
        <w:ind w:firstLine="284"/>
        <w:rPr>
          <w:rFonts w:ascii="Times New Roman" w:hAnsi="Times New Roman"/>
        </w:rPr>
      </w:pPr>
      <w:r>
        <w:rPr>
          <w:rFonts w:ascii="Times New Roman" w:hAnsi="Times New Roman"/>
        </w:rPr>
        <w:t>IFORM=1</w:t>
      </w:r>
    </w:p>
    <w:p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t>
      </w:r>
      <w:proofErr w:type="spellStart"/>
      <w:r w:rsidR="00B5189B">
        <w:rPr>
          <w:rFonts w:ascii="Times New Roman" w:hAnsi="Times New Roman"/>
        </w:rPr>
        <w:t>Wavenumber</w:t>
      </w:r>
      <w:proofErr w:type="spellEnd"/>
      <w:r w:rsidR="00B5189B">
        <w:rPr>
          <w:rFonts w:ascii="Times New Roman" w:hAnsi="Times New Roman"/>
        </w:rPr>
        <w:t xml:space="preserve">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rsidR="00E33C07" w:rsidRDefault="00E33C07" w:rsidP="00B5189B">
      <w:pPr>
        <w:ind w:firstLine="284"/>
        <w:rPr>
          <w:rFonts w:ascii="Times New Roman" w:hAnsi="Times New Roman"/>
        </w:rPr>
      </w:pPr>
    </w:p>
    <w:p w:rsidR="00B5189B" w:rsidRDefault="00B4295E" w:rsidP="00B5189B">
      <w:pPr>
        <w:ind w:firstLine="284"/>
        <w:rPr>
          <w:rFonts w:ascii="Times New Roman" w:hAnsi="Times New Roman"/>
        </w:rPr>
      </w:pPr>
      <w:r>
        <w:rPr>
          <w:rFonts w:ascii="Times New Roman" w:hAnsi="Times New Roman"/>
        </w:rPr>
        <w:t>IFORM=2</w:t>
      </w:r>
    </w:p>
    <w:p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t>
      </w:r>
      <w:proofErr w:type="spellStart"/>
      <w:r>
        <w:rPr>
          <w:rFonts w:ascii="Times New Roman" w:hAnsi="Times New Roman"/>
        </w:rPr>
        <w:t>Wavenumber</w:t>
      </w:r>
      <w:proofErr w:type="spellEnd"/>
      <w:r>
        <w:rPr>
          <w:rFonts w:ascii="Times New Roman" w:hAnsi="Times New Roman"/>
        </w:rPr>
        <w:t xml:space="preserve">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rsidR="00B4295E" w:rsidRDefault="00B4295E" w:rsidP="008A53DF">
      <w:pPr>
        <w:rPr>
          <w:rFonts w:ascii="Times New Roman" w:hAnsi="Times New Roman"/>
        </w:rPr>
      </w:pPr>
    </w:p>
    <w:p w:rsidR="00B4295E" w:rsidRDefault="00B4295E" w:rsidP="00B4295E">
      <w:pPr>
        <w:ind w:firstLine="284"/>
        <w:rPr>
          <w:rFonts w:ascii="Times New Roman" w:hAnsi="Times New Roman"/>
        </w:rPr>
      </w:pPr>
      <w:r>
        <w:rPr>
          <w:rFonts w:ascii="Times New Roman" w:hAnsi="Times New Roman"/>
        </w:rPr>
        <w:t>IFORM=3</w:t>
      </w:r>
    </w:p>
    <w:p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rsidR="008B439B" w:rsidRDefault="008B439B" w:rsidP="008B439B">
      <w:pPr>
        <w:ind w:firstLine="284"/>
        <w:rPr>
          <w:rFonts w:ascii="Times New Roman" w:hAnsi="Times New Roman"/>
        </w:rPr>
      </w:pPr>
      <w:r>
        <w:rPr>
          <w:rFonts w:ascii="Times New Roman" w:hAnsi="Times New Roman"/>
        </w:rPr>
        <w:t>IFORM=4</w:t>
      </w:r>
    </w:p>
    <w:p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rsidR="00C55D32" w:rsidRDefault="00C55D32" w:rsidP="008A53DF">
      <w:pPr>
        <w:rPr>
          <w:rFonts w:ascii="Times New Roman" w:hAnsi="Times New Roman"/>
        </w:rPr>
      </w:pPr>
    </w:p>
    <w:p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rsidR="00C55D32" w:rsidRDefault="00C55D32" w:rsidP="00C55D32">
      <w:pPr>
        <w:rPr>
          <w:rFonts w:ascii="Times New Roman" w:hAnsi="Times New Roman"/>
          <w:b/>
        </w:rPr>
      </w:pPr>
    </w:p>
    <w:p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rsidR="00C55D32" w:rsidRDefault="00C55D32" w:rsidP="00C55D32">
      <w:pPr>
        <w:rPr>
          <w:rFonts w:ascii="Times New Roman" w:hAnsi="Times New Roman"/>
        </w:rPr>
      </w:pPr>
    </w:p>
    <w:p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w:t>
      </w:r>
      <w:proofErr w:type="gramEnd"/>
      <w:r w:rsidRPr="00C55D32">
        <w:rPr>
          <w:rFonts w:ascii="Times New Roman" w:hAnsi="Times New Roman"/>
        </w:rPr>
        <w:t xml:space="preserve">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rsidR="00C55D32" w:rsidRPr="00C55D32" w:rsidRDefault="00C55D32" w:rsidP="00C55D32">
      <w:pPr>
        <w:ind w:left="1418" w:hanging="1418"/>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rsidR="00C55D32" w:rsidRPr="00C55D32" w:rsidRDefault="00C55D32" w:rsidP="00C55D32">
      <w:pPr>
        <w:ind w:left="1418" w:hanging="1418"/>
        <w:rPr>
          <w:rFonts w:ascii="Times New Roman" w:hAnsi="Times New Roman"/>
        </w:rPr>
      </w:pPr>
    </w:p>
    <w:p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rsidR="00C55D32" w:rsidRPr="00C55D32" w:rsidRDefault="00C55D32" w:rsidP="005D762F">
      <w:pPr>
        <w:rPr>
          <w:rFonts w:ascii="Times New Roman" w:hAnsi="Times New Roman"/>
        </w:rPr>
      </w:pPr>
    </w:p>
    <w:p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rsidR="00C55D32" w:rsidRDefault="00C55D32" w:rsidP="00C55D32">
      <w:pPr>
        <w:tabs>
          <w:tab w:val="left" w:pos="1418"/>
        </w:tabs>
        <w:rPr>
          <w:rFonts w:ascii="Times New Roman" w:hAnsi="Times New Roman"/>
        </w:rPr>
      </w:pPr>
    </w:p>
    <w:p w:rsidR="00C55D32" w:rsidRPr="00D25D24" w:rsidRDefault="00C55D32" w:rsidP="00C55D32">
      <w:pPr>
        <w:rPr>
          <w:rFonts w:ascii="Times New Roman" w:hAnsi="Times New Roman"/>
        </w:rPr>
      </w:pPr>
    </w:p>
    <w:p w:rsidR="008A53DF" w:rsidRDefault="008A53DF" w:rsidP="008A53DF">
      <w:pPr>
        <w:outlineLvl w:val="0"/>
        <w:rPr>
          <w:rFonts w:ascii="Times New Roman" w:hAnsi="Times New Roman"/>
          <w:b/>
        </w:rPr>
      </w:pPr>
      <w:r>
        <w:rPr>
          <w:rFonts w:ascii="Times New Roman" w:hAnsi="Times New Roman"/>
          <w:b/>
        </w:rPr>
        <w:t>1. Introduction</w:t>
      </w:r>
    </w:p>
    <w:p w:rsidR="008A53DF" w:rsidRDefault="008A53DF">
      <w:pPr>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rsidR="008A53DF" w:rsidRDefault="008A53DF">
      <w:pPr>
        <w:ind w:firstLine="360"/>
        <w:jc w:val="both"/>
        <w:rPr>
          <w:rFonts w:ascii="Times New Roman" w:hAnsi="Times New Roman"/>
        </w:rPr>
      </w:pPr>
    </w:p>
    <w:p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rsidR="008A53DF" w:rsidRDefault="008A53DF">
      <w:pPr>
        <w:ind w:firstLine="360"/>
        <w:jc w:val="both"/>
        <w:rPr>
          <w:rFonts w:ascii="Times New Roman" w:hAnsi="Times New Roman"/>
        </w:rPr>
      </w:pP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rsidR="00954334" w:rsidRDefault="00954334"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rsidR="004F32DF" w:rsidRDefault="004F32DF" w:rsidP="004F32DF">
      <w:pPr>
        <w:jc w:val="both"/>
        <w:rPr>
          <w:rFonts w:ascii="Copperplate Gothic Light" w:hAnsi="Copperplate Gothic Light"/>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rsidR="008A53DF" w:rsidRDefault="008A53DF" w:rsidP="008A53DF">
      <w:pPr>
        <w:jc w:val="both"/>
        <w:rPr>
          <w:rFonts w:ascii="Times New Roman" w:hAnsi="Times New Roman"/>
        </w:rPr>
      </w:pPr>
    </w:p>
    <w:p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rsidR="008A53DF" w:rsidRDefault="008A53DF" w:rsidP="008A53DF">
      <w:pPr>
        <w:jc w:val="both"/>
        <w:rPr>
          <w:szCs w:val="24"/>
          <w:lang w:eastAsia="en-GB"/>
        </w:rPr>
      </w:pPr>
    </w:p>
    <w:p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w:t>
      </w:r>
      <w:proofErr w:type="spellStart"/>
      <w:r w:rsidRPr="00514A47">
        <w:rPr>
          <w:szCs w:val="24"/>
          <w:lang w:eastAsia="en-GB"/>
        </w:rPr>
        <w:t>Charon</w:t>
      </w:r>
      <w:proofErr w:type="spellEnd"/>
      <w:r w:rsidRPr="00514A47">
        <w:rPr>
          <w:szCs w:val="24"/>
          <w:lang w:eastAsia="en-GB"/>
        </w:rPr>
        <w:t xml:space="preserve">,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rsidR="008A53DF" w:rsidRDefault="008A53DF" w:rsidP="008A53DF">
      <w:pPr>
        <w:jc w:val="both"/>
        <w:rPr>
          <w:szCs w:val="24"/>
          <w:lang w:eastAsia="en-GB"/>
        </w:rPr>
      </w:pPr>
    </w:p>
    <w:p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rsidR="008A53DF" w:rsidRDefault="008A53DF" w:rsidP="008A53DF">
      <w:pPr>
        <w:jc w:val="both"/>
        <w:rPr>
          <w:szCs w:val="24"/>
          <w:lang w:eastAsia="en-GB"/>
        </w:rPr>
      </w:pPr>
    </w:p>
    <w:p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w:t>
      </w:r>
      <w:r w:rsidRPr="00514A47">
        <w:rPr>
          <w:rFonts w:ascii="Times New Roman" w:hAnsi="Times New Roman"/>
          <w:szCs w:val="24"/>
          <w:lang w:eastAsia="en-GB"/>
        </w:rPr>
        <w:lastRenderedPageBreak/>
        <w:t xml:space="preserve">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rsidR="008A53DF" w:rsidRDefault="008A53DF" w:rsidP="008A53DF">
      <w:pPr>
        <w:ind w:left="360"/>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rsidR="008A53DF" w:rsidRDefault="008A53DF" w:rsidP="008A53DF">
      <w:pPr>
        <w:ind w:left="360"/>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File containing name of run. i.e. &lt;</w:t>
      </w:r>
      <w:proofErr w:type="spellStart"/>
      <w:r>
        <w:rPr>
          <w:rFonts w:ascii="Times New Roman" w:hAnsi="Times New Roman"/>
        </w:rPr>
        <w:t>runname</w:t>
      </w:r>
      <w:proofErr w:type="spellEnd"/>
      <w:r>
        <w:rPr>
          <w:rFonts w:ascii="Times New Roman" w:hAnsi="Times New Roman"/>
        </w:rPr>
        <w:t>&gt;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rsidR="004F32DF" w:rsidRDefault="004F32DF" w:rsidP="008A53DF">
      <w:pPr>
        <w:ind w:left="2835" w:hanging="1701"/>
        <w:jc w:val="both"/>
        <w:rPr>
          <w:rFonts w:ascii="Times New Roman" w:hAnsi="Times New Roman"/>
        </w:rPr>
      </w:pPr>
    </w:p>
    <w:p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rsidR="00127052" w:rsidRDefault="00127052" w:rsidP="008A53DF">
      <w:pPr>
        <w:ind w:left="2835" w:hanging="1701"/>
        <w:jc w:val="both"/>
        <w:rPr>
          <w:rFonts w:ascii="Times New Roman" w:hAnsi="Times New Roman"/>
        </w:rPr>
      </w:pPr>
    </w:p>
    <w:p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rsidR="00127052" w:rsidRDefault="00127052"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rsidR="008A53DF" w:rsidRDefault="008A53DF" w:rsidP="007C69A9">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rsidR="008A53DF" w:rsidRDefault="008A53DF" w:rsidP="008A53DF">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lls</w:t>
      </w:r>
      <w:proofErr w:type="spell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(*.lta) files to be used in calculation.</w:t>
      </w:r>
    </w:p>
    <w:p w:rsidR="00954334" w:rsidRDefault="00954334" w:rsidP="00954334">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abo</w:t>
      </w:r>
      <w:proofErr w:type="spellEnd"/>
      <w:r>
        <w:rPr>
          <w:rFonts w:ascii="Times New Roman" w:hAnsi="Times New Roman"/>
        </w:rPr>
        <w:tab/>
        <w:t>Abort file, terminates retrievals early if required.</w:t>
      </w:r>
    </w:p>
    <w:p w:rsidR="008A53DF" w:rsidRDefault="008A53DF" w:rsidP="008A53DF">
      <w:pPr>
        <w:ind w:left="2835" w:hanging="1701"/>
        <w:jc w:val="both"/>
        <w:rPr>
          <w:rFonts w:ascii="Times New Roman" w:hAnsi="Times New Roman"/>
        </w:rPr>
      </w:pPr>
    </w:p>
    <w:p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rsidR="00EC0A48" w:rsidRDefault="00EC0A48" w:rsidP="008A53DF">
      <w:pPr>
        <w:ind w:left="2835" w:hanging="1701"/>
        <w:jc w:val="both"/>
        <w:rPr>
          <w:rFonts w:ascii="Times New Roman" w:hAnsi="Times New Roman"/>
        </w:rPr>
      </w:pPr>
    </w:p>
    <w:p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lbl</w:t>
      </w:r>
      <w:proofErr w:type="spellEnd"/>
      <w:r>
        <w:rPr>
          <w:rFonts w:ascii="Times New Roman" w:hAnsi="Times New Roman"/>
        </w:rPr>
        <w:tab/>
        <w:t xml:space="preserve">Contains the </w:t>
      </w:r>
      <w:proofErr w:type="spellStart"/>
      <w:r>
        <w:rPr>
          <w:rFonts w:ascii="Times New Roman" w:hAnsi="Times New Roman"/>
        </w:rPr>
        <w:t>wavenumber</w:t>
      </w:r>
      <w:proofErr w:type="spellEnd"/>
      <w:r>
        <w:rPr>
          <w:rFonts w:ascii="Times New Roman" w:hAnsi="Times New Roman"/>
        </w:rPr>
        <w:t xml:space="preserve">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rsidR="00EC0A48" w:rsidRDefault="00EC0A48" w:rsidP="008A53DF">
      <w:pPr>
        <w:ind w:left="2835" w:hanging="1701"/>
        <w:jc w:val="both"/>
        <w:rPr>
          <w:rFonts w:ascii="Times New Roman" w:hAnsi="Times New Roman"/>
        </w:rPr>
      </w:pPr>
    </w:p>
    <w:p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sha</w:t>
      </w:r>
      <w:proofErr w:type="spell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rsidR="00EC0A48" w:rsidRDefault="00EC0A48" w:rsidP="008A53DF">
      <w:pPr>
        <w:ind w:left="2835" w:hanging="1701"/>
        <w:jc w:val="both"/>
        <w:rPr>
          <w:rFonts w:ascii="Times New Roman" w:hAnsi="Times New Roman"/>
        </w:rPr>
      </w:pPr>
    </w:p>
    <w:p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rsidR="00BF2499" w:rsidRDefault="00BF2499" w:rsidP="008A53DF">
      <w:pPr>
        <w:ind w:left="2835" w:hanging="1701"/>
        <w:jc w:val="both"/>
        <w:rPr>
          <w:rFonts w:ascii="Times New Roman" w:hAnsi="Times New Roman"/>
        </w:rPr>
      </w:pPr>
    </w:p>
    <w:p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pra</w:t>
      </w:r>
      <w:proofErr w:type="spell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rsidR="004F32DF" w:rsidRDefault="004F32DF" w:rsidP="008A53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rsidR="004F32DF" w:rsidRDefault="004F32DF" w:rsidP="004F32DF">
      <w:pPr>
        <w:ind w:left="2835" w:hanging="1701"/>
        <w:jc w:val="both"/>
        <w:rPr>
          <w:rFonts w:ascii="Times New Roman" w:hAnsi="Times New Roman"/>
        </w:rPr>
      </w:pPr>
    </w:p>
    <w:p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rfl</w:t>
      </w:r>
      <w:proofErr w:type="spell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rsidR="00750771" w:rsidRDefault="00750771" w:rsidP="004F32DF">
      <w:pPr>
        <w:ind w:left="2835" w:hanging="1701"/>
        <w:jc w:val="both"/>
        <w:rPr>
          <w:rFonts w:ascii="Times New Roman" w:hAnsi="Times New Roman"/>
        </w:rPr>
      </w:pPr>
    </w:p>
    <w:p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w:t>
      </w:r>
      <w:proofErr w:type="spellStart"/>
      <w:r w:rsidR="00954334">
        <w:rPr>
          <w:rFonts w:ascii="Times New Roman" w:hAnsi="Times New Roman"/>
        </w:rPr>
        <w:t>vpf</w:t>
      </w:r>
      <w:proofErr w:type="spell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rsidR="000544E9" w:rsidRDefault="000544E9" w:rsidP="00750771">
      <w:pPr>
        <w:ind w:left="2835" w:hanging="1701"/>
        <w:jc w:val="both"/>
        <w:rPr>
          <w:rFonts w:ascii="Times New Roman" w:hAnsi="Times New Roman"/>
        </w:rPr>
      </w:pPr>
    </w:p>
    <w:p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cel</w:t>
      </w:r>
      <w:proofErr w:type="spell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rsidR="00954334" w:rsidRDefault="00954334" w:rsidP="000544E9">
      <w:pPr>
        <w:ind w:left="2835" w:hanging="1701"/>
        <w:jc w:val="both"/>
        <w:rPr>
          <w:rFonts w:ascii="Times New Roman" w:hAnsi="Times New Roman"/>
        </w:rPr>
      </w:pPr>
    </w:p>
    <w:p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 xml:space="preserve">&gt;.pre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r>
        <w:rPr>
          <w:rFonts w:ascii="Times New Roman" w:hAnsi="Times New Roman"/>
        </w:rPr>
        <w:t>&gt;.raw, which is simply renamed to &lt;</w:t>
      </w:r>
      <w:proofErr w:type="spellStart"/>
      <w:r>
        <w:rPr>
          <w:rFonts w:ascii="Times New Roman" w:hAnsi="Times New Roman"/>
        </w:rPr>
        <w:t>runname</w:t>
      </w:r>
      <w:proofErr w:type="spellEnd"/>
      <w:r>
        <w:rPr>
          <w:rFonts w:ascii="Times New Roman" w:hAnsi="Times New Roman"/>
        </w:rPr>
        <w:t>&gt;.pre.</w:t>
      </w:r>
    </w:p>
    <w:p w:rsidR="00954334" w:rsidRDefault="00954334" w:rsidP="000544E9">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hgphase</w:t>
      </w:r>
      <w:proofErr w:type="spell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runname.nam &gt; test.prc &amp;’.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rsidR="008A53DF" w:rsidRDefault="008A53DF" w:rsidP="008A53DF">
      <w:pPr>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rsidR="008A53DF" w:rsidRDefault="008A53DF" w:rsidP="008A53DF">
      <w:pPr>
        <w:ind w:left="2835" w:hanging="1701"/>
        <w:jc w:val="both"/>
        <w:rPr>
          <w:rFonts w:ascii="Times New Roman" w:hAnsi="Times New Roman"/>
        </w:rPr>
      </w:pPr>
    </w:p>
    <w:p w:rsidR="008A53DF" w:rsidRDefault="008A53DF" w:rsidP="008A53DF">
      <w:pPr>
        <w:ind w:left="2268" w:hanging="1701"/>
        <w:jc w:val="both"/>
        <w:rPr>
          <w:rFonts w:ascii="Times New Roman" w:hAnsi="Times New Roman"/>
        </w:rPr>
      </w:pPr>
    </w:p>
    <w:p w:rsidR="008A53DF" w:rsidRDefault="008A53DF" w:rsidP="008A53DF">
      <w:pPr>
        <w:ind w:left="2268" w:hanging="1908"/>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rsidR="008A53DF" w:rsidRDefault="008A53DF"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6E6501" w:rsidRDefault="006E6501" w:rsidP="008A53DF">
      <w:pPr>
        <w:ind w:left="2268" w:hanging="1908"/>
        <w:jc w:val="both"/>
        <w:rPr>
          <w:rFonts w:ascii="Times New Roman" w:hAnsi="Times New Roman"/>
        </w:rPr>
      </w:pPr>
    </w:p>
    <w:p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rsidR="008A53DF" w:rsidRDefault="008A53DF" w:rsidP="008A53DF">
      <w:pPr>
        <w:ind w:left="2268" w:hanging="1908"/>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rsidR="008A53DF" w:rsidRDefault="008A53DF" w:rsidP="008A53DF">
      <w:pPr>
        <w:ind w:left="2835" w:hanging="1701"/>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rsidR="008A53DF" w:rsidRDefault="008A53DF" w:rsidP="008A53DF">
      <w:pPr>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rsidR="008A53DF" w:rsidRDefault="008A53DF" w:rsidP="008A53DF">
      <w:pPr>
        <w:ind w:firstLine="567"/>
        <w:jc w:val="both"/>
        <w:rPr>
          <w:rFonts w:ascii="Times New Roman" w:hAnsi="Times New Roman"/>
        </w:rPr>
      </w:pPr>
    </w:p>
    <w:p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rsidR="008A53DF" w:rsidRDefault="008A53DF" w:rsidP="008A53DF">
      <w:pPr>
        <w:ind w:firstLine="567"/>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rsidR="008A53DF" w:rsidRDefault="008A53DF" w:rsidP="008A53DF">
      <w:pPr>
        <w:ind w:left="2835" w:hanging="1701"/>
        <w:jc w:val="both"/>
        <w:rPr>
          <w:rFonts w:ascii="Times New Roman" w:hAnsi="Times New Roman"/>
        </w:rPr>
      </w:pPr>
    </w:p>
    <w:p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rsidR="008A53DF" w:rsidRDefault="008A53DF" w:rsidP="008A53DF">
      <w:pPr>
        <w:ind w:left="-11"/>
        <w:jc w:val="both"/>
        <w:rPr>
          <w:rFonts w:ascii="Times New Roman" w:hAnsi="Times New Roman"/>
          <w:b/>
        </w:rPr>
      </w:pPr>
    </w:p>
    <w:p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rsidR="008A53DF" w:rsidRDefault="008A53DF" w:rsidP="008A53DF">
      <w:pPr>
        <w:ind w:left="-11"/>
        <w:jc w:val="both"/>
        <w:rPr>
          <w:rFonts w:ascii="Times New Roman" w:hAnsi="Times New Roman"/>
        </w:rPr>
      </w:pPr>
    </w:p>
    <w:p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rsidR="008A53DF" w:rsidRDefault="008A53DF" w:rsidP="008A53DF">
      <w:pPr>
        <w:ind w:left="-11"/>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or cont)</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rsidR="008A53DF" w:rsidRDefault="008A53DF" w:rsidP="008A53DF">
      <w:pPr>
        <w:jc w:val="both"/>
        <w:rPr>
          <w:rFonts w:ascii="Times New Roman" w:hAnsi="Times New Roman"/>
        </w:rPr>
      </w:pPr>
    </w:p>
    <w:p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rsidR="008A53DF" w:rsidRDefault="008A53DF" w:rsidP="008A53DF">
      <w:pPr>
        <w:ind w:left="-11"/>
        <w:jc w:val="both"/>
        <w:rPr>
          <w:rFonts w:ascii="Times New Roman" w:hAnsi="Times New Roman"/>
        </w:rPr>
      </w:pPr>
    </w:p>
    <w:p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or cont)</w:t>
      </w:r>
    </w:p>
    <w:p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0 0 0                   </w:t>
      </w:r>
      <w:r>
        <w:rPr>
          <w:rFonts w:ascii="Times New Roman" w:hAnsi="Times New Roman"/>
        </w:rPr>
        <w:tab/>
      </w:r>
      <w:r w:rsidRPr="00380C83">
        <w:rPr>
          <w:rFonts w:ascii="Times New Roman" w:hAnsi="Times New Roman"/>
        </w:rPr>
        <w:t>! Temperature - continuous</w:t>
      </w:r>
    </w:p>
    <w:p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rsidR="008A53DF" w:rsidRDefault="008A53DF" w:rsidP="008A53DF">
      <w:pPr>
        <w:ind w:left="-11"/>
        <w:jc w:val="both"/>
        <w:rPr>
          <w:rFonts w:ascii="Times New Roman" w:hAnsi="Times New Roman"/>
        </w:rPr>
      </w:pPr>
    </w:p>
    <w:p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rsidR="003868AB" w:rsidRDefault="003868AB" w:rsidP="003868AB">
      <w:pPr>
        <w:numPr>
          <w:ilvl w:val="0"/>
          <w:numId w:val="33"/>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rsidR="009A39CE" w:rsidRDefault="009A39CE" w:rsidP="009A39CE">
      <w:pPr>
        <w:numPr>
          <w:ilvl w:val="0"/>
          <w:numId w:val="33"/>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rsidR="008A53DF" w:rsidRDefault="008A53DF" w:rsidP="008A53DF">
      <w:pPr>
        <w:numPr>
          <w:ilvl w:val="0"/>
          <w:numId w:val="33"/>
        </w:numPr>
        <w:jc w:val="both"/>
        <w:rPr>
          <w:rFonts w:ascii="Times New Roman" w:hAnsi="Times New Roman"/>
        </w:rPr>
      </w:pPr>
      <w:r>
        <w:rPr>
          <w:rFonts w:ascii="Times New Roman" w:hAnsi="Times New Roman"/>
        </w:rPr>
        <w:lastRenderedPageBreak/>
        <w:t>If VARIDENT(IVAR,1) is equal to 777 then the parameter described is a correction to the tangent height altitude for limb observations. The next line contains the assumed tangent height correction (in km) together with the error.</w:t>
      </w:r>
    </w:p>
    <w:p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rsidR="00A03566"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the cloud particle, with error. Line 4 is a </w:t>
      </w:r>
      <w:proofErr w:type="spellStart"/>
      <w:r w:rsidRPr="001069DE">
        <w:rPr>
          <w:rFonts w:ascii="Times New Roman" w:hAnsi="Times New Roman"/>
        </w:rPr>
        <w:t>boolean</w:t>
      </w:r>
      <w:proofErr w:type="spellEnd"/>
      <w:r w:rsidRPr="001069DE">
        <w:rPr>
          <w:rFonts w:ascii="Times New Roman" w:hAnsi="Times New Roman"/>
        </w:rPr>
        <w:t xml:space="preserve">; when set to 1 the imaginary refractive index spectrum of the particle 'shell' is retrieved while the corresponding imaginary refractive index of the particle 'core' is fixed, and vice versa when set to 0 (The fixed imaginary refractive index spectrum values are to be tabulated in a separate file &lt;runname.mmr&gt;). Line 5 gives the number of wavelengths/wavenumbers for which the imaginary refractive index spectrum to be retrieved is tabulated, together with the correlation length of the corresponding a priori spectrum. Line 6 gives a reference wavelength/wavenumber and the value of the real part of the refractive index at that reference. Line 7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imaginary refractive index spectrum to be retrieved with errors. In this model, the code the real part of the refractive index spectrum is calculated with a </w:t>
      </w:r>
      <w:proofErr w:type="spellStart"/>
      <w:r w:rsidRPr="001069DE">
        <w:rPr>
          <w:rFonts w:ascii="Times New Roman" w:hAnsi="Times New Roman"/>
        </w:rPr>
        <w:lastRenderedPageBreak/>
        <w:t>Kramers-Kronig</w:t>
      </w:r>
      <w:proofErr w:type="spellEnd"/>
      <w:r w:rsidRPr="001069DE">
        <w:rPr>
          <w:rFonts w:ascii="Times New Roman" w:hAnsi="Times New Roman"/>
        </w:rPr>
        <w:t xml:space="preserve"> analysis and then the Mie scattering properties of the particles calculated.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rsidR="00216EC3" w:rsidRDefault="00216EC3" w:rsidP="00216EC3">
      <w:pPr>
        <w:numPr>
          <w:ilvl w:val="0"/>
          <w:numId w:val="33"/>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rsidR="00F803D1" w:rsidRDefault="00F803D1" w:rsidP="00F803D1">
      <w:pPr>
        <w:numPr>
          <w:ilvl w:val="0"/>
          <w:numId w:val="33"/>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rsidR="00F803D1" w:rsidRDefault="00F803D1" w:rsidP="00F803D1">
      <w:pPr>
        <w:numPr>
          <w:ilvl w:val="0"/>
          <w:numId w:val="33"/>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rsidR="00FF6DDE" w:rsidRDefault="00FF6DDE" w:rsidP="00FF6DDE">
      <w:pPr>
        <w:numPr>
          <w:ilvl w:val="0"/>
          <w:numId w:val="33"/>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rsidR="0079735E" w:rsidRDefault="00FF6DDE">
      <w:pPr>
        <w:numPr>
          <w:ilvl w:val="0"/>
          <w:numId w:val="33"/>
        </w:numPr>
        <w:jc w:val="both"/>
        <w:rPr>
          <w:rFonts w:ascii="Times New Roman" w:hAnsi="Times New Roman"/>
        </w:rPr>
        <w:pPrChange w:id="0" w:author="Patrick Irwin" w:date="2017-07-06T12:06:00Z">
          <w:pPr>
            <w:numPr>
              <w:numId w:val="46"/>
            </w:numPr>
            <w:suppressAutoHyphens/>
            <w:ind w:left="720" w:hanging="360"/>
            <w:jc w:val="both"/>
          </w:pPr>
        </w:pPrChange>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rsidR="001069DE" w:rsidRPr="001069DE" w:rsidRDefault="00A03566" w:rsidP="001069DE">
      <w:pPr>
        <w:numPr>
          <w:ilvl w:val="0"/>
          <w:numId w:val="33"/>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ins w:id="1" w:author="Patrick Irwin" w:date="2017-07-06T12:06:00Z">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setting</w:t>
        </w:r>
      </w:ins>
      <w:r w:rsidR="001069DE" w:rsidRPr="001069DE">
        <w:rPr>
          <w:rFonts w:ascii="Times New Roman" w:hAnsi="Times New Roman"/>
        </w:rPr>
        <w:t xml:space="preserve"> this </w:t>
      </w:r>
      <w:del w:id="2" w:author="Patrick Irwin" w:date="2017-07-06T12:06:00Z">
        <w:r w:rsidR="001069DE" w:rsidRPr="001069DE">
          <w:rPr>
            <w:rFonts w:ascii="Times New Roman" w:hAnsi="Times New Roman"/>
          </w:rPr>
          <w:delText>parametrisation and is hence just</w:delText>
        </w:r>
      </w:del>
      <w:ins w:id="3" w:author="Patrick Irwin" w:date="2017-07-06T12:06:00Z">
        <w:r w:rsidR="001069DE" w:rsidRPr="001069DE">
          <w:rPr>
            <w:rFonts w:ascii="Times New Roman" w:hAnsi="Times New Roman"/>
          </w:rPr>
          <w:t xml:space="preserve">line to 0.2 would make the top pressure of the CB 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ins>
      <w:r w:rsidR="002D729A">
        <w:rPr>
          <w:rFonts w:ascii="Times New Roman" w:hAnsi="Times New Roman"/>
        </w:rPr>
        <w:t>, where the top pressure of the CB is equal to 0.9 x the CB base pressure</w:t>
      </w:r>
      <w:ins w:id="4" w:author="Patrick Irwin" w:date="2017-07-06T12:06:00Z">
        <w:r w:rsidR="001069DE" w:rsidRPr="001069DE">
          <w:rPr>
            <w:rFonts w:ascii="Times New Roman" w:hAnsi="Times New Roman"/>
          </w:rPr>
          <w:t>,</w:t>
        </w:r>
      </w:ins>
      <w:r w:rsidR="001069DE" w:rsidRPr="001069DE">
        <w:rPr>
          <w:rFonts w:ascii="Times New Roman" w:hAnsi="Times New Roman"/>
        </w:rPr>
        <w:t xml:space="preserve"> set</w:t>
      </w:r>
      <w:ins w:id="5" w:author="Patrick Irwin" w:date="2017-07-06T12:06:00Z">
        <w:r w:rsidR="001069DE" w:rsidRPr="001069DE">
          <w:rPr>
            <w:rFonts w:ascii="Times New Roman" w:hAnsi="Times New Roman"/>
          </w:rPr>
          <w:t xml:space="preserve"> this value</w:t>
        </w:r>
      </w:ins>
      <w:r w:rsidR="001069DE" w:rsidRPr="001069DE">
        <w:rPr>
          <w:rFonts w:ascii="Times New Roman" w:hAnsi="Times New Roman"/>
        </w:rPr>
        <w:t xml:space="preserve"> to 0.</w:t>
      </w:r>
    </w:p>
    <w:p w:rsidR="008A53DF" w:rsidRDefault="008A53DF" w:rsidP="001069DE">
      <w:pPr>
        <w:jc w:val="both"/>
        <w:rPr>
          <w:rFonts w:ascii="Times New Roman" w:hAnsi="Times New Roman"/>
        </w:rPr>
      </w:pPr>
    </w:p>
    <w:p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VARIDENT(IVAR,3) codes are:</w:t>
      </w:r>
    </w:p>
    <w:p w:rsidR="008A53DF" w:rsidRDefault="008A53DF" w:rsidP="008A53DF">
      <w:pPr>
        <w:ind w:left="-22" w:firstLine="306"/>
        <w:jc w:val="both"/>
        <w:rPr>
          <w:rFonts w:ascii="Times New Roman" w:hAnsi="Times New Roman"/>
        </w:rPr>
      </w:pPr>
    </w:p>
    <w:p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 xml:space="preserve">a </w:t>
      </w:r>
      <w:r w:rsidRPr="00EB4636">
        <w:rPr>
          <w:rFonts w:ascii="Times New Roman" w:hAnsi="Times New Roman"/>
          <w:i/>
        </w:rPr>
        <w:lastRenderedPageBreak/>
        <w:t>priori</w:t>
      </w:r>
      <w:r>
        <w:rPr>
          <w:rFonts w:ascii="Times New Roman" w:hAnsi="Times New Roman"/>
        </w:rPr>
        <w:t xml:space="preserve"> profile as a function of height and should have the same number of levels as the .ref file. This filename has the following format: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rsidR="008A53DF" w:rsidRPr="003844E0"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rsidR="008A53DF" w:rsidRPr="0079735E" w:rsidRDefault="008A53DF" w:rsidP="008A53DF">
      <w:pPr>
        <w:ind w:left="709" w:hanging="425"/>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rPr>
        <w:t>P(</w:t>
      </w:r>
      <w:proofErr w:type="gramEnd"/>
      <w:r w:rsidRPr="0079735E">
        <w:rPr>
          <w:rFonts w:ascii="Times New Roman" w:hAnsi="Times New Roman"/>
        </w:rPr>
        <w:t xml:space="preserve">2) </w:t>
      </w:r>
      <w:r w:rsidRPr="0079735E">
        <w:rPr>
          <w:rFonts w:ascii="Times New Roman" w:hAnsi="Times New Roman"/>
        </w:rPr>
        <w:tab/>
        <w:t>X(2)</w:t>
      </w:r>
      <w:r w:rsidRPr="0079735E">
        <w:rPr>
          <w:rFonts w:ascii="Times New Roman" w:hAnsi="Times New Roman"/>
        </w:rPr>
        <w:tab/>
        <w:t>ERR(2)</w:t>
      </w:r>
    </w:p>
    <w:p w:rsidR="008A53DF" w:rsidRDefault="008A53DF" w:rsidP="008A53DF">
      <w:pPr>
        <w:ind w:left="709" w:hanging="425"/>
        <w:jc w:val="both"/>
        <w:rPr>
          <w:rFonts w:ascii="Times New Roman" w:hAnsi="Times New Roman"/>
        </w:rPr>
      </w:pPr>
      <w:r w:rsidRPr="0079735E">
        <w:rPr>
          <w:rFonts w:ascii="Times New Roman" w:hAnsi="Times New Roman"/>
        </w:rPr>
        <w:tab/>
        <w:t xml:space="preserve">            </w:t>
      </w:r>
      <w:r>
        <w:rPr>
          <w:rFonts w:ascii="Times New Roman" w:hAnsi="Times New Roman"/>
        </w:rPr>
        <w:t>…</w:t>
      </w:r>
    </w:p>
    <w:p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rsidR="008A53DF" w:rsidRDefault="008A53DF" w:rsidP="008A53DF">
      <w:pPr>
        <w:ind w:left="709" w:hanging="425"/>
        <w:jc w:val="both"/>
        <w:rPr>
          <w:rFonts w:ascii="Times New Roman" w:hAnsi="Times New Roman"/>
        </w:rPr>
      </w:pPr>
    </w:p>
    <w:p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runname.ref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runname.ref (for T, </w:t>
      </w:r>
      <w:proofErr w:type="spellStart"/>
      <w:r>
        <w:rPr>
          <w:rFonts w:ascii="Times New Roman" w:hAnsi="Times New Roman"/>
        </w:rPr>
        <w:t>v.m.r</w:t>
      </w:r>
      <w:proofErr w:type="spellEnd"/>
      <w:r>
        <w:rPr>
          <w:rFonts w:ascii="Times New Roman" w:hAnsi="Times New Roman"/>
        </w:rPr>
        <w:t>.),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w:t>
      </w:r>
      <w:r w:rsidRPr="000A0248">
        <w:rPr>
          <w:rFonts w:ascii="Times New Roman" w:hAnsi="Times New Roman"/>
          <w:color w:val="000000"/>
        </w:rPr>
        <w:lastRenderedPageBreak/>
        <w:t>height values together with their estimated errors. All quantities are taken as logs so negative fractional scale heights are not allowed</w:t>
      </w:r>
      <w:r>
        <w:rPr>
          <w:rFonts w:ascii="Times New Roman" w:hAnsi="Times New Roman"/>
          <w:color w:val="000000"/>
        </w:rPr>
        <w:t>.</w:t>
      </w:r>
    </w:p>
    <w:p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optical depth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w:t>
      </w:r>
      <w:r w:rsidR="00CA0576" w:rsidRPr="000A0248">
        <w:rPr>
          <w:rFonts w:ascii="Times New Roman" w:hAnsi="Times New Roman"/>
          <w:color w:val="000000"/>
        </w:rPr>
        <w:lastRenderedPageBreak/>
        <w:t xml:space="preserve">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rsid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rsidR="008A53DF" w:rsidRDefault="002421A2" w:rsidP="002421A2">
      <w:pPr>
        <w:pStyle w:val="ListParagraph"/>
        <w:numPr>
          <w:ilvl w:val="0"/>
          <w:numId w:val="42"/>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rsidR="001F6229" w:rsidRDefault="001F6229" w:rsidP="001F6229">
      <w:pPr>
        <w:pStyle w:val="ListParagraph"/>
        <w:numPr>
          <w:ilvl w:val="0"/>
          <w:numId w:val="42"/>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rsidR="001F6229" w:rsidRPr="002D729A" w:rsidRDefault="001F6229" w:rsidP="001F6229">
      <w:pPr>
        <w:pStyle w:val="ListParagraph"/>
        <w:numPr>
          <w:ilvl w:val="1"/>
          <w:numId w:val="42"/>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proofErr w:type="gramStart"/>
      <w:r w:rsidRPr="002D729A">
        <w:rPr>
          <w:rFonts w:ascii="Times New Roman" w:hAnsi="Times New Roman"/>
          <w:lang w:val="fr-CA"/>
        </w:rPr>
        <w:t>)</w:t>
      </w:r>
      <w:r w:rsidRPr="002D729A">
        <w:rPr>
          <w:rFonts w:ascii="Times New Roman" w:hAnsi="Times New Roman"/>
          <w:vertAlign w:val="superscript"/>
          <w:lang w:val="fr-CA"/>
        </w:rPr>
        <w:t>n</w:t>
      </w:r>
      <w:proofErr w:type="gramEnd"/>
      <w:r w:rsidRPr="002D729A">
        <w:rPr>
          <w:rFonts w:ascii="Times New Roman" w:hAnsi="Times New Roman"/>
          <w:lang w:val="fr-CA"/>
        </w:rPr>
        <w:t xml:space="preserve"> </w:t>
      </w:r>
    </w:p>
    <w:p w:rsidR="001F6229" w:rsidRDefault="001F6229" w:rsidP="001F6229">
      <w:pPr>
        <w:pStyle w:val="ListParagraph"/>
        <w:numPr>
          <w:ilvl w:val="1"/>
          <w:numId w:val="42"/>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r>
      <w:proofErr w:type="spellStart"/>
      <w:r>
        <w:rPr>
          <w:rFonts w:ascii="Times New Roman" w:hAnsi="Times New Roman"/>
        </w:rPr>
        <w:t>Radiative</w:t>
      </w:r>
      <w:proofErr w:type="spellEnd"/>
      <w:r>
        <w:rPr>
          <w:rFonts w:ascii="Times New Roman" w:hAnsi="Times New Roman"/>
        </w:rPr>
        <w:t xml:space="preserve"> equilibrium temperature (sets stratospheric temperature)</w:t>
      </w:r>
    </w:p>
    <w:p w:rsidR="001F6229" w:rsidRPr="004B6DB9" w:rsidRDefault="001F6229" w:rsidP="001F6229">
      <w:pPr>
        <w:pStyle w:val="ListParagraph"/>
        <w:numPr>
          <w:ilvl w:val="1"/>
          <w:numId w:val="42"/>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rsidR="001F6229" w:rsidRDefault="001F6229" w:rsidP="001F6229">
      <w:pPr>
        <w:pStyle w:val="ListParagraph"/>
        <w:numPr>
          <w:ilvl w:val="1"/>
          <w:numId w:val="42"/>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rsidR="001F6229" w:rsidRDefault="001F6229" w:rsidP="001F6229">
      <w:pPr>
        <w:ind w:left="720"/>
        <w:jc w:val="both"/>
        <w:rPr>
          <w:rFonts w:ascii="Times New Roman" w:hAnsi="Times New Roman"/>
        </w:rPr>
      </w:pPr>
      <w:r>
        <w:rPr>
          <w:rFonts w:ascii="Times New Roman" w:hAnsi="Times New Roman"/>
        </w:rPr>
        <w:t xml:space="preserve">Temperature at top of atmosphere set to </w:t>
      </w:r>
      <w:proofErr w:type="spellStart"/>
      <w:r>
        <w:rPr>
          <w:rFonts w:ascii="Times New Roman" w:hAnsi="Times New Roman"/>
        </w:rPr>
        <w:t>Eddington</w:t>
      </w:r>
      <w:proofErr w:type="spellEnd"/>
      <w:r>
        <w:rPr>
          <w:rFonts w:ascii="Times New Roman" w:hAnsi="Times New Roman"/>
        </w:rPr>
        <w:t xml:space="preserve"> gray approximation, as this extends to lower altitudes, the lapse rate is either limited to the DALR modified by alpha or limited to lapse rate extending up for temperature T0 at P0.</w:t>
      </w:r>
    </w:p>
    <w:p w:rsidR="001F6229" w:rsidRDefault="001F622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lastRenderedPageBreak/>
        <w:t>Profile is defined by two (</w:t>
      </w:r>
      <w:proofErr w:type="spellStart"/>
      <w:r w:rsidRPr="001F6229">
        <w:rPr>
          <w:rFonts w:ascii="Times New Roman" w:hAnsi="Times New Roman"/>
        </w:rPr>
        <w:t>p</w:t>
      </w:r>
      <w:proofErr w:type="gramStart"/>
      <w:r w:rsidRPr="001F6229">
        <w:rPr>
          <w:rFonts w:ascii="Times New Roman" w:hAnsi="Times New Roman"/>
        </w:rPr>
        <w:t>,v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(p1</w:t>
      </w:r>
      <w:proofErr w:type="gramStart"/>
      <w:r w:rsidRPr="001F6229">
        <w:rPr>
          <w:rFonts w:ascii="Times New Roman" w:hAnsi="Times New Roman"/>
        </w:rPr>
        <w:t>,v1</w:t>
      </w:r>
      <w:proofErr w:type="gramEnd"/>
      <w:r w:rsidRPr="001F6229">
        <w:rPr>
          <w:rFonts w:ascii="Times New Roman" w:hAnsi="Times New Roman"/>
        </w:rPr>
        <w:t>) and the high pressure point is at (p2,v2). Profile is constant above/below this gradient region (i.e.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rsidR="003240B6" w:rsidRDefault="003240B6" w:rsidP="003240B6">
      <w:pPr>
        <w:pStyle w:val="ListParagraph"/>
        <w:ind w:left="1440"/>
        <w:jc w:val="both"/>
        <w:rPr>
          <w:rFonts w:ascii="Times New Roman" w:hAnsi="Times New Roman"/>
        </w:rPr>
      </w:pPr>
      <w:r>
        <w:rPr>
          <w:rFonts w:ascii="Times New Roman" w:hAnsi="Times New Roman"/>
        </w:rPr>
        <w:t>IDGAS IDISO 23</w:t>
      </w:r>
    </w:p>
    <w:p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rsidR="00AB47A9" w:rsidRDefault="00AB47A9" w:rsidP="001F6229">
      <w:pPr>
        <w:pStyle w:val="ListParagraph"/>
        <w:numPr>
          <w:ilvl w:val="0"/>
          <w:numId w:val="42"/>
        </w:numPr>
        <w:tabs>
          <w:tab w:val="clear" w:pos="644"/>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rsidR="003844E0" w:rsidRPr="003844E0" w:rsidRDefault="002D729A" w:rsidP="003844E0">
      <w:pPr>
        <w:pStyle w:val="ListParagraph"/>
        <w:numPr>
          <w:ilvl w:val="0"/>
          <w:numId w:val="42"/>
        </w:numPr>
        <w:tabs>
          <w:tab w:val="clear" w:pos="644"/>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&lt;runname.ref&gt;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rsidR="002D729A" w:rsidRDefault="009D62BA" w:rsidP="009D62BA">
      <w:pPr>
        <w:pStyle w:val="ListParagraph"/>
        <w:ind w:left="709" w:hanging="425"/>
        <w:jc w:val="both"/>
        <w:rPr>
          <w:rFonts w:ascii="Times New Roman" w:hAnsi="Times New Roman"/>
        </w:rPr>
      </w:pPr>
      <w:r>
        <w:rPr>
          <w:rFonts w:ascii="Times New Roman" w:hAnsi="Times New Roman"/>
        </w:rPr>
        <w:t>26</w:t>
      </w:r>
      <w:r>
        <w:rPr>
          <w:rFonts w:ascii="Times New Roman" w:hAnsi="Times New Roman"/>
        </w:rPr>
        <w:tab/>
      </w:r>
      <w:r w:rsidRPr="001F6229">
        <w:rPr>
          <w:rFonts w:ascii="Times New Roman" w:hAnsi="Times New Roman"/>
        </w:rPr>
        <w:t>Profile is defined by two (</w:t>
      </w:r>
      <w:proofErr w:type="spellStart"/>
      <w:r w:rsidRPr="001F6229">
        <w:rPr>
          <w:rFonts w:ascii="Times New Roman" w:hAnsi="Times New Roman"/>
        </w:rPr>
        <w:t>p</w:t>
      </w:r>
      <w:proofErr w:type="gramStart"/>
      <w:r w:rsidRPr="001F6229">
        <w:rPr>
          <w:rFonts w:ascii="Times New Roman" w:hAnsi="Times New Roman"/>
        </w:rPr>
        <w:t>,v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(p1</w:t>
      </w:r>
      <w:proofErr w:type="gramStart"/>
      <w:r w:rsidRPr="001F6229">
        <w:rPr>
          <w:rFonts w:ascii="Times New Roman" w:hAnsi="Times New Roman"/>
        </w:rPr>
        <w:t>,v1</w:t>
      </w:r>
      <w:proofErr w:type="gramEnd"/>
      <w:r w:rsidRPr="001F6229">
        <w:rPr>
          <w:rFonts w:ascii="Times New Roman" w:hAnsi="Times New Roman"/>
        </w:rPr>
        <w:t>) and the high pressure point is at (p2,v2). Profile is constant above this gradient region</w:t>
      </w:r>
      <w:r>
        <w:rPr>
          <w:rFonts w:ascii="Times New Roman" w:hAnsi="Times New Roman"/>
        </w:rPr>
        <w:t xml:space="preserve"> and zero below</w:t>
      </w:r>
      <w:r w:rsidRPr="001F6229">
        <w:rPr>
          <w:rFonts w:ascii="Times New Roman" w:hAnsi="Times New Roman"/>
        </w:rPr>
        <w:t xml:space="preserve"> (i.e. p&lt;p1 v=v1 and p&gt;p2 v=</w:t>
      </w:r>
      <w:r>
        <w:rPr>
          <w:rFonts w:ascii="Times New Roman" w:hAnsi="Times New Roman"/>
        </w:rPr>
        <w:t>0</w:t>
      </w:r>
      <w:r w:rsidRPr="001F6229">
        <w:rPr>
          <w:rFonts w:ascii="Times New Roman" w:hAnsi="Times New Roman"/>
        </w:rPr>
        <w:t>.)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F64A74">
        <w:rPr>
          <w:rFonts w:ascii="Times New Roman" w:hAnsi="Times New Roman"/>
        </w:rPr>
        <w:t xml:space="preserve"> Same input for</w:t>
      </w:r>
      <w:bookmarkStart w:id="6" w:name="_GoBack"/>
      <w:bookmarkEnd w:id="6"/>
      <w:r w:rsidR="00F64A74">
        <w:rPr>
          <w:rFonts w:ascii="Times New Roman" w:hAnsi="Times New Roman"/>
        </w:rPr>
        <w:t>mat as 23.</w:t>
      </w:r>
    </w:p>
    <w:p w:rsidR="009D62BA" w:rsidRPr="001F6229" w:rsidRDefault="009D62BA" w:rsidP="003844E0">
      <w:pPr>
        <w:pStyle w:val="ListParagraph"/>
        <w:ind w:left="709"/>
        <w:jc w:val="both"/>
        <w:rPr>
          <w:rFonts w:ascii="Times New Roman" w:hAnsi="Times New Roman"/>
        </w:rPr>
      </w:pPr>
    </w:p>
    <w:p w:rsidR="002421A2" w:rsidRDefault="002421A2"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rsidR="008A53DF" w:rsidRDefault="008A53DF" w:rsidP="008A53DF">
      <w:pPr>
        <w:ind w:firstLine="284"/>
        <w:jc w:val="both"/>
        <w:rPr>
          <w:rFonts w:ascii="Times New Roman" w:hAnsi="Times New Roman"/>
        </w:rPr>
      </w:pPr>
    </w:p>
    <w:p w:rsidR="00B64FEB" w:rsidRDefault="00B64FEB" w:rsidP="008A53DF">
      <w:pPr>
        <w:ind w:firstLine="284"/>
        <w:jc w:val="both"/>
        <w:rPr>
          <w:rFonts w:ascii="Times New Roman" w:hAnsi="Times New Roman"/>
        </w:rPr>
      </w:pPr>
    </w:p>
    <w:p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rsidR="008A53DF" w:rsidRDefault="008A53DF" w:rsidP="008A53DF">
      <w:pPr>
        <w:jc w:val="both"/>
        <w:rPr>
          <w:rFonts w:ascii="Times New Roman" w:hAnsi="Times New Roman"/>
        </w:rPr>
      </w:pPr>
    </w:p>
    <w:p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rsidR="008A53DF" w:rsidRDefault="008A53DF" w:rsidP="008A53DF">
      <w:pPr>
        <w:pBdr>
          <w:top w:val="single" w:sz="4" w:space="1" w:color="auto"/>
        </w:pBdr>
        <w:jc w:val="both"/>
        <w:rPr>
          <w:rFonts w:ascii="Times New Roman" w:hAnsi="Times New Roman"/>
        </w:rPr>
      </w:pPr>
      <w:r>
        <w:rPr>
          <w:rFonts w:ascii="Times New Roman" w:hAnsi="Times New Roman"/>
        </w:rPr>
        <w:t>WOFF</w:t>
      </w:r>
    </w:p>
    <w:p w:rsidR="008A53DF" w:rsidRDefault="008A53DF" w:rsidP="008A53DF">
      <w:pPr>
        <w:jc w:val="both"/>
        <w:rPr>
          <w:rFonts w:ascii="Times New Roman" w:hAnsi="Times New Roman"/>
        </w:rPr>
      </w:pPr>
      <w:r>
        <w:rPr>
          <w:rFonts w:ascii="Times New Roman" w:hAnsi="Times New Roman"/>
        </w:rPr>
        <w:t>ENAME</w:t>
      </w:r>
    </w:p>
    <w:p w:rsidR="008A53DF" w:rsidRDefault="008A53DF" w:rsidP="008A53DF">
      <w:pPr>
        <w:jc w:val="both"/>
        <w:rPr>
          <w:rFonts w:ascii="Times New Roman" w:hAnsi="Times New Roman"/>
        </w:rPr>
      </w:pPr>
      <w:r>
        <w:rPr>
          <w:rFonts w:ascii="Times New Roman" w:hAnsi="Times New Roman"/>
        </w:rPr>
        <w:t>NITER</w:t>
      </w:r>
    </w:p>
    <w:p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rsidR="008A53DF" w:rsidRDefault="008A53DF" w:rsidP="008A53DF">
      <w:pPr>
        <w:pBdr>
          <w:bottom w:val="single" w:sz="4" w:space="1" w:color="auto"/>
        </w:pBdr>
        <w:jc w:val="both"/>
        <w:rPr>
          <w:rFonts w:ascii="Times New Roman" w:hAnsi="Times New Roman"/>
        </w:rPr>
      </w:pPr>
      <w:r>
        <w:rPr>
          <w:rFonts w:ascii="Times New Roman" w:hAnsi="Times New Roman"/>
        </w:rPr>
        <w:t>LIN</w:t>
      </w:r>
    </w:p>
    <w:p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spellStart"/>
      <w:r w:rsidR="003868AB">
        <w:rPr>
          <w:rFonts w:ascii="Times New Roman" w:hAnsi="Times New Roman"/>
          <w:u w:val="single"/>
        </w:rPr>
        <w:t>xsc</w:t>
      </w:r>
      <w:proofErr w:type="spell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rsidR="008A53DF" w:rsidRDefault="008A53DF" w:rsidP="008A53DF">
      <w:pPr>
        <w:jc w:val="both"/>
        <w:rPr>
          <w:rFonts w:ascii="Times New Roman" w:hAnsi="Times New Roman"/>
        </w:rPr>
      </w:pPr>
    </w:p>
    <w:p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rsidR="00EC0A48" w:rsidRDefault="00EC0A48" w:rsidP="008A53DF">
      <w:pPr>
        <w:jc w:val="both"/>
        <w:rPr>
          <w:rFonts w:ascii="Times New Roman" w:hAnsi="Times New Roman"/>
        </w:rPr>
      </w:pPr>
    </w:p>
    <w:p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w:t>
      </w:r>
      <w:proofErr w:type="spellStart"/>
      <w:r>
        <w:rPr>
          <w:rFonts w:ascii="Times New Roman" w:hAnsi="Times New Roman"/>
        </w:rPr>
        <w:t>spx</w:t>
      </w:r>
      <w:proofErr w:type="spellEnd"/>
      <w:r>
        <w:rPr>
          <w:rFonts w:ascii="Times New Roman" w:hAnsi="Times New Roman"/>
        </w:rPr>
        <w:t xml:space="preserve">’ file. </w:t>
      </w:r>
    </w:p>
    <w:p w:rsidR="008A53DF" w:rsidRDefault="008A53DF" w:rsidP="008A53DF">
      <w:pPr>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 xml:space="preserv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rsidR="008A53DF" w:rsidRDefault="008A53DF" w:rsidP="003A1BC3">
      <w:pPr>
        <w:ind w:left="851"/>
        <w:jc w:val="both"/>
        <w:rPr>
          <w:rFonts w:ascii="Times New Roman" w:hAnsi="Times New Roman"/>
        </w:rPr>
      </w:pPr>
      <w:r>
        <w:rPr>
          <w:rFonts w:ascii="Times New Roman" w:hAnsi="Times New Roman"/>
        </w:rPr>
        <w:t xml:space="preserve"> </w:t>
      </w:r>
    </w:p>
    <w:p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rsidR="008A53DF" w:rsidRDefault="008A53DF" w:rsidP="003A1BC3">
      <w:pPr>
        <w:ind w:left="851"/>
        <w:jc w:val="both"/>
        <w:rPr>
          <w:rFonts w:ascii="Times New Roman" w:hAnsi="Times New Roman"/>
        </w:rPr>
      </w:pPr>
    </w:p>
    <w:p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rsidR="003A1BC3" w:rsidRDefault="003A1BC3" w:rsidP="008A53DF">
      <w:pPr>
        <w:jc w:val="both"/>
        <w:rPr>
          <w:rFonts w:ascii="Times New Roman" w:hAnsi="Times New Roman"/>
        </w:rPr>
      </w:pPr>
    </w:p>
    <w:p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rsidR="0079735E" w:rsidRDefault="0079735E" w:rsidP="008A53DF">
      <w:pPr>
        <w:jc w:val="both"/>
        <w:rPr>
          <w:rFonts w:ascii="Times New Roman" w:hAnsi="Times New Roman"/>
        </w:rPr>
      </w:pPr>
    </w:p>
    <w:p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proofErr w:type="gramStart"/>
      <w:r w:rsidRPr="0079735E">
        <w:rPr>
          <w:rFonts w:ascii="Times New Roman" w:hAnsi="Times New Roman"/>
          <w:i/>
        </w:rPr>
        <w:t>.</w:t>
      </w:r>
      <w:r>
        <w:rPr>
          <w:rFonts w:ascii="Times New Roman" w:hAnsi="Times New Roman"/>
        </w:rPr>
        <w:t>.</w:t>
      </w:r>
      <w:proofErr w:type="gramEnd"/>
      <w:r>
        <w:rPr>
          <w:rFonts w:ascii="Times New Roman" w:hAnsi="Times New Roman"/>
        </w:rPr>
        <w:t xml:space="preserve">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rsidR="005D762F" w:rsidRDefault="005D762F" w:rsidP="008A53DF">
      <w:pPr>
        <w:jc w:val="both"/>
        <w:rPr>
          <w:rFonts w:ascii="Times New Roman" w:hAnsi="Times New Roman"/>
        </w:rPr>
      </w:pPr>
    </w:p>
    <w:p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rsidR="008A53DF" w:rsidRDefault="008A53DF" w:rsidP="008A53DF">
      <w:pPr>
        <w:jc w:val="both"/>
        <w:rPr>
          <w:rFonts w:ascii="Times New Roman" w:hAnsi="Times New Roman"/>
        </w:rPr>
      </w:pPr>
    </w:p>
    <w:p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rsidR="008A53DF" w:rsidRDefault="008A53DF" w:rsidP="008A53DF">
      <w:pPr>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rsidR="008A53DF" w:rsidRPr="0079735E" w:rsidRDefault="008A53DF" w:rsidP="008A53DF">
      <w:pPr>
        <w:rPr>
          <w:rFonts w:ascii="Times New Roman" w:hAnsi="Times New Roman"/>
        </w:rPr>
      </w:pPr>
      <w:proofErr w:type="gramStart"/>
      <w:r w:rsidRPr="0079735E">
        <w:rPr>
          <w:rFonts w:ascii="Times New Roman" w:hAnsi="Times New Roman"/>
        </w:rPr>
        <w:t>VCONV(</w:t>
      </w:r>
      <w:proofErr w:type="gramEnd"/>
      <w:r w:rsidRPr="0079735E">
        <w:rPr>
          <w:rFonts w:ascii="Times New Roman" w:hAnsi="Times New Roman"/>
        </w:rPr>
        <w:t>1,1), Y(1,1), ERR(1,1)</w:t>
      </w:r>
    </w:p>
    <w:p w:rsidR="008A53DF" w:rsidRPr="0079735E" w:rsidRDefault="008A53DF" w:rsidP="008A53DF">
      <w:pPr>
        <w:rPr>
          <w:rFonts w:ascii="Times New Roman" w:hAnsi="Times New Roman"/>
        </w:rPr>
      </w:pPr>
      <w:proofErr w:type="gramStart"/>
      <w:r w:rsidRPr="0079735E">
        <w:rPr>
          <w:rFonts w:ascii="Times New Roman" w:hAnsi="Times New Roman"/>
        </w:rPr>
        <w:t>VCONV(</w:t>
      </w:r>
      <w:proofErr w:type="gramEnd"/>
      <w:r w:rsidRPr="0079735E">
        <w:rPr>
          <w:rFonts w:ascii="Times New Roman" w:hAnsi="Times New Roman"/>
        </w:rPr>
        <w:t>1,2), Y(1,2), ERR(1,2)</w:t>
      </w:r>
    </w:p>
    <w:p w:rsidR="008A53DF" w:rsidRDefault="008A53DF" w:rsidP="008A53DF">
      <w:pPr>
        <w:rPr>
          <w:rFonts w:ascii="Times New Roman" w:hAnsi="Times New Roman"/>
        </w:rPr>
      </w:pPr>
      <w:r>
        <w:rPr>
          <w:rFonts w:ascii="Times New Roman" w:hAnsi="Times New Roman"/>
        </w:rPr>
        <w:t>…</w:t>
      </w:r>
    </w:p>
    <w:p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rsidR="008A53DF" w:rsidRDefault="008A53DF" w:rsidP="008A53DF">
      <w:pPr>
        <w:ind w:left="567" w:hanging="567"/>
        <w:rPr>
          <w:rFonts w:ascii="Times New Roman" w:hAnsi="Times New Roman"/>
        </w:rPr>
      </w:pPr>
      <w:r>
        <w:rPr>
          <w:rFonts w:ascii="Times New Roman" w:hAnsi="Times New Roman"/>
        </w:rPr>
        <w:t>…</w:t>
      </w:r>
    </w:p>
    <w:p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rsidR="008A53DF" w:rsidRPr="0079735E" w:rsidRDefault="008A53DF" w:rsidP="008A53DF">
      <w:pPr>
        <w:rPr>
          <w:rFonts w:ascii="Times New Roman" w:hAnsi="Times New Roman"/>
        </w:rPr>
      </w:pPr>
      <w:proofErr w:type="gramStart"/>
      <w:r w:rsidRPr="0079735E">
        <w:rPr>
          <w:rFonts w:ascii="Times New Roman" w:hAnsi="Times New Roman"/>
        </w:rPr>
        <w:t>VCONV(</w:t>
      </w:r>
      <w:proofErr w:type="gramEnd"/>
      <w:r w:rsidRPr="0079735E">
        <w:rPr>
          <w:rFonts w:ascii="Times New Roman" w:hAnsi="Times New Roman"/>
        </w:rPr>
        <w:t>2,1), Y(2,1), ERR(2,1)</w:t>
      </w:r>
    </w:p>
    <w:p w:rsidR="008A53DF" w:rsidRPr="0079735E" w:rsidRDefault="008A53DF" w:rsidP="008A53DF">
      <w:pPr>
        <w:rPr>
          <w:rFonts w:ascii="Times New Roman" w:hAnsi="Times New Roman"/>
        </w:rPr>
      </w:pPr>
      <w:proofErr w:type="gramStart"/>
      <w:r w:rsidRPr="0079735E">
        <w:rPr>
          <w:rFonts w:ascii="Times New Roman" w:hAnsi="Times New Roman"/>
        </w:rPr>
        <w:t>VCONV(</w:t>
      </w:r>
      <w:proofErr w:type="gramEnd"/>
      <w:r w:rsidRPr="0079735E">
        <w:rPr>
          <w:rFonts w:ascii="Times New Roman" w:hAnsi="Times New Roman"/>
        </w:rPr>
        <w:t>2,2), Y(2,2), ERR(2,2)</w:t>
      </w:r>
    </w:p>
    <w:p w:rsidR="008A53DF" w:rsidRDefault="008A53DF" w:rsidP="008A53DF">
      <w:pPr>
        <w:rPr>
          <w:rFonts w:ascii="Times New Roman" w:hAnsi="Times New Roman"/>
        </w:rPr>
      </w:pPr>
      <w:r>
        <w:rPr>
          <w:rFonts w:ascii="Times New Roman" w:hAnsi="Times New Roman"/>
        </w:rPr>
        <w:t>…</w:t>
      </w:r>
    </w:p>
    <w:p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rsidR="008A53DF" w:rsidRDefault="008A53DF" w:rsidP="008A53DF">
      <w:pPr>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w:t>
      </w:r>
    </w:p>
    <w:p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rsidR="008A53DF" w:rsidRDefault="008A53DF" w:rsidP="008A53DF">
      <w:pPr>
        <w:jc w:val="both"/>
        <w:rPr>
          <w:rFonts w:ascii="Times New Roman" w:hAnsi="Times New Roman"/>
        </w:rPr>
      </w:pPr>
    </w:p>
    <w:p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rsidR="008A53DF" w:rsidRDefault="008A53DF" w:rsidP="008A53DF">
      <w:pPr>
        <w:ind w:left="1418" w:hanging="1418"/>
        <w:jc w:val="both"/>
        <w:rPr>
          <w:rFonts w:ascii="Times New Roman" w:hAnsi="Times New Roman"/>
        </w:rPr>
      </w:pPr>
      <w:r>
        <w:rPr>
          <w:rFonts w:ascii="Times New Roman" w:hAnsi="Times New Roman"/>
        </w:rPr>
        <w:lastRenderedPageBreak/>
        <w:t xml:space="preserve">NCONV </w:t>
      </w:r>
      <w:r>
        <w:rPr>
          <w:rFonts w:ascii="Times New Roman" w:hAnsi="Times New Roman"/>
        </w:rPr>
        <w:tab/>
        <w:t>is the number of convolution wavenumbers/wavelengths in each spectrum. This must at present be the same for all spectra pertaining to a given location on the planet.</w:t>
      </w:r>
    </w:p>
    <w:p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rsidR="008A53DF" w:rsidRDefault="00DA7C6A" w:rsidP="008A53DF">
      <w:pPr>
        <w:jc w:val="both"/>
        <w:rPr>
          <w:rFonts w:ascii="Times New Roman" w:hAnsi="Times New Roman"/>
        </w:rPr>
      </w:pPr>
      <w:r w:rsidRPr="00DA7C6A">
        <w:rPr>
          <w:rFonts w:ascii="Times New Roman" w:hAnsi="Times New Roman"/>
          <w:noProof/>
          <w:lang w:val="en-US"/>
        </w:rPr>
      </w:r>
      <w:r w:rsidRPr="00DA7C6A">
        <w:rPr>
          <w:rFonts w:ascii="Times New Roman" w:hAnsi="Times New Roman"/>
          <w:noProof/>
          <w:lang w:val="en-US"/>
        </w:rPr>
        <w:pict>
          <v:group id="Group 3" o:spid="_x0000_s1026" style="width:369.9pt;height:221.9pt;mso-position-horizontal-relative:char;mso-position-vertical-relative:line" coordorigin="2526,5356" coordsize="7200,4320">
            <o:lock v:ext="edit" aspectratio="t"/>
            <v:rect id="AutoShape 2" o:spid="_x0000_s1027" style="position:absolute;left:2526;top:5356;width:7200;height:432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rsidR="0079735E" w:rsidRPr="000544E9" w:rsidRDefault="0079735E">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169c28,141,52,111,90,94,133,75,186,75,225,49,252,31,280,6,315,4v60,-4,120,,180,e" filled="f">
              <v:path arrowok="t" o:connecttype="custom" o:connectlocs="0,141;75,78;188,41;263,3;413,3" o:connectangles="0,0,0,0,0"/>
            </v:shape>
            <v:shape id="Text Box 16" o:spid="_x0000_s1038" type="#_x0000_t202" style="position:absolute;left:5002;top:6694;width:1200;height:5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rsidR="0079735E" w:rsidRPr="000544E9" w:rsidRDefault="0079735E">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24c198,33,303,,450,84v56,32,75,81,120,120c597,228,660,264,660,264v33,49,30,27,30,60e" filled="f">
              <v:path arrowok="t" o:connecttype="custom" o:connectlocs="0,20;375,70;475,170;550,220;575,270" o:connectangles="0,0,0,0,0"/>
            </v:shape>
            <v:shape id="Text Box 18" o:spid="_x0000_s1040" type="#_x0000_t202" style="position:absolute;left:5926;top:6644;width:1113;height:58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rsidR="0079735E" w:rsidRPr="000544E9" w:rsidRDefault="0079735E">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rsidR="0079735E" w:rsidRPr="006B4AB9" w:rsidRDefault="0079735E">
                    <w:pPr>
                      <w:rPr>
                        <w:i/>
                        <w:sz w:val="18"/>
                        <w:szCs w:val="18"/>
                      </w:rPr>
                    </w:pPr>
                    <w:r w:rsidRPr="006B4AB9">
                      <w:rPr>
                        <w:i/>
                        <w:sz w:val="18"/>
                        <w:szCs w:val="18"/>
                      </w:rPr>
                      <w:t>x</w:t>
                    </w:r>
                  </w:p>
                </w:txbxContent>
              </v:textbox>
            </v:shape>
            <v:shape id="Text Box 20" o:spid="_x0000_s1042" type="#_x0000_t202" style="position:absolute;left:7902;top:6807;width:825;height:37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rsidR="0079735E" w:rsidRPr="006B4AB9" w:rsidRDefault="0079735E">
                    <w:pPr>
                      <w:rPr>
                        <w:i/>
                        <w:sz w:val="18"/>
                        <w:szCs w:val="18"/>
                      </w:rPr>
                    </w:pPr>
                    <w:r w:rsidRPr="006B4AB9">
                      <w:rPr>
                        <w:i/>
                        <w:sz w:val="18"/>
                        <w:szCs w:val="18"/>
                      </w:rPr>
                      <w:t>y</w:t>
                    </w:r>
                  </w:p>
                </w:txbxContent>
              </v:textbox>
            </v:shape>
            <v:shape id="Text Box 21" o:spid="_x0000_s1043" type="#_x0000_t202" style="position:absolute;left:5889;top:6044;width:888;height:4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rsidR="0079735E" w:rsidRPr="006B4AB9" w:rsidRDefault="0079735E">
                    <w:pPr>
                      <w:rPr>
                        <w:i/>
                        <w:sz w:val="18"/>
                        <w:szCs w:val="18"/>
                      </w:rPr>
                    </w:pPr>
                    <w:r w:rsidRPr="006B4AB9">
                      <w:rPr>
                        <w:i/>
                        <w:sz w:val="18"/>
                        <w:szCs w:val="18"/>
                      </w:rPr>
                      <w:t>z</w:t>
                    </w:r>
                  </w:p>
                </w:txbxContent>
              </v:textbox>
            </v:shape>
            <v:shape id="Arc 44" o:spid="_x0000_s1044" style="position:absolute;left:6426;top:7968;width:150;height:238;flip:y;visibility:visible"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1nfc11929,,21600,9670,21600,21600v,4594,-1465,9068,-4182,12773em,-1nsc11929,,21600,9670,21600,21600v,4594,-1465,9068,-4182,12773l,21600,,-1xe" filled="f">
              <v:stroke joinstyle="round"/>
              <v:formulas/>
              <v:path arrowok="t" o:extrusionok="f" o:connecttype="custom" o:connectlocs="0,0;121,238;0,150" o:connectangles="0,0,0"/>
            </v:shape>
            <w10:wrap type="none"/>
            <w10:anchorlock/>
          </v:group>
        </w:pict>
      </w:r>
    </w:p>
    <w:p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rsidR="00216EC3" w:rsidRPr="00216EC3" w:rsidRDefault="00216EC3" w:rsidP="00216EC3">
      <w:pPr>
        <w:jc w:val="both"/>
        <w:rPr>
          <w:rFonts w:ascii="Times New Roman" w:hAnsi="Times New Roman"/>
        </w:rPr>
      </w:pPr>
    </w:p>
    <w:p w:rsidR="000601FE" w:rsidRPr="0058456C" w:rsidRDefault="000601FE" w:rsidP="008A53DF">
      <w:pPr>
        <w:jc w:val="center"/>
        <w:rPr>
          <w:rFonts w:ascii="Copperplate Gothic Light" w:hAnsi="Copperplate Gothic Light"/>
        </w:rPr>
      </w:pPr>
    </w:p>
    <w:p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This file contains scattering quadrature information (if a scattering run is being performed) and layering information. A typical example is:</w:t>
      </w:r>
    </w:p>
    <w:p w:rsidR="008A53DF" w:rsidRDefault="008A53DF" w:rsidP="008A53DF">
      <w:pPr>
        <w:pBdr>
          <w:bottom w:val="single" w:sz="4" w:space="1" w:color="auto"/>
        </w:pBdr>
        <w:jc w:val="both"/>
        <w:rPr>
          <w:rFonts w:ascii="Times New Roman" w:hAnsi="Times New Roman"/>
        </w:rPr>
      </w:pP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rsidR="008A53DF" w:rsidRPr="00A437BE" w:rsidRDefault="008A53DF" w:rsidP="008A53DF">
      <w:pPr>
        <w:jc w:val="both"/>
        <w:rPr>
          <w:rFonts w:ascii="Times New Roman" w:hAnsi="Times New Roman"/>
        </w:rPr>
      </w:pPr>
      <w:r>
        <w:rPr>
          <w:rFonts w:ascii="Times New Roman" w:hAnsi="Times New Roman"/>
        </w:rPr>
        <w:t xml:space="preserve"> Surface temperature: 150.0</w:t>
      </w:r>
    </w:p>
    <w:p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rsidR="008A53DF" w:rsidRDefault="008A53DF" w:rsidP="008A53DF">
      <w:pPr>
        <w:jc w:val="both"/>
        <w:rPr>
          <w:rFonts w:ascii="Times New Roman" w:hAnsi="Times New Roman"/>
        </w:rPr>
      </w:pPr>
    </w:p>
    <w:p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fcloud.prf file.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fcloud.prf file appear as: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lastRenderedPageBreak/>
        <w:t>NPRO, NCONT</w:t>
      </w:r>
    </w:p>
    <w:p w:rsidR="008A53DF" w:rsidRDefault="008A53DF" w:rsidP="008A53DF">
      <w:pPr>
        <w:jc w:val="both"/>
        <w:rPr>
          <w:rFonts w:ascii="Times New Roman" w:hAnsi="Times New Roman"/>
        </w:rPr>
      </w:pPr>
      <w:r>
        <w:rPr>
          <w:rFonts w:ascii="Times New Roman" w:hAnsi="Times New Roman"/>
        </w:rPr>
        <w:t>HEIGHT(1), FRAC(1), ICLOUD(1,1), ICLOUD(2,1),…,ICLOUD(NCONT,1)</w:t>
      </w:r>
    </w:p>
    <w:p w:rsidR="008A53DF" w:rsidRDefault="008A53DF" w:rsidP="008A53DF">
      <w:pPr>
        <w:jc w:val="both"/>
        <w:rPr>
          <w:rFonts w:ascii="Times New Roman" w:hAnsi="Times New Roman"/>
        </w:rPr>
      </w:pPr>
      <w:r>
        <w:rPr>
          <w:rFonts w:ascii="Times New Roman" w:hAnsi="Times New Roman"/>
        </w:rPr>
        <w:t>HEIGHT(2), FRAC(2), ICLOUD(1,2), ICLOUD(2,2),…,ICLOUD(NCONT,2)</w:t>
      </w:r>
    </w:p>
    <w:p w:rsidR="008A53DF" w:rsidRDefault="008A53DF" w:rsidP="008A53DF">
      <w:pPr>
        <w:jc w:val="both"/>
        <w:rPr>
          <w:rFonts w:ascii="Times New Roman" w:hAnsi="Times New Roman"/>
        </w:rPr>
      </w:pPr>
      <w:r>
        <w:rPr>
          <w:rFonts w:ascii="Times New Roman" w:hAnsi="Times New Roman"/>
        </w:rPr>
        <w:t>…</w:t>
      </w:r>
    </w:p>
    <w:p w:rsidR="008A53DF" w:rsidRDefault="008A53DF" w:rsidP="008A53DF">
      <w:pPr>
        <w:rPr>
          <w:rFonts w:ascii="Times New Roman" w:hAnsi="Times New Roman"/>
        </w:rPr>
      </w:pPr>
      <w:r>
        <w:rPr>
          <w:rFonts w:ascii="Times New Roman" w:hAnsi="Times New Roman"/>
        </w:rPr>
        <w:t>HEIGHT(NPRO), FRAC(NPRO),ICLOUD(1,NPRO),ICLOUD(2,NPRO),…, ICLOUD(NCONT,NPRO)</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rsidR="004F32DF" w:rsidRDefault="004F32DF" w:rsidP="004F32DF">
      <w:pPr>
        <w:jc w:val="both"/>
        <w:rPr>
          <w:rFonts w:ascii="Times New Roman" w:hAnsi="Times New Roman"/>
        </w:rPr>
      </w:pPr>
    </w:p>
    <w:p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rsidR="004F32DF" w:rsidRDefault="004F32DF" w:rsidP="004F32DF">
      <w:pPr>
        <w:jc w:val="both"/>
        <w:rPr>
          <w:rFonts w:ascii="Times New Roman" w:hAnsi="Times New Roman"/>
          <w:b/>
        </w:rPr>
      </w:pPr>
    </w:p>
    <w:p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rsidR="004F258B" w:rsidRPr="004F32DF" w:rsidRDefault="004F258B" w:rsidP="004F32DF">
      <w:pPr>
        <w:jc w:val="both"/>
        <w:rPr>
          <w:rFonts w:ascii="Times New Roman" w:hAnsi="Times New Roman"/>
        </w:rPr>
      </w:pPr>
    </w:p>
    <w:p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rsidR="004F258B" w:rsidRDefault="004F258B" w:rsidP="004F258B">
      <w:pPr>
        <w:jc w:val="both"/>
        <w:rPr>
          <w:rFonts w:ascii="Times New Roman" w:hAnsi="Times New Roman"/>
          <w:b/>
        </w:rPr>
      </w:pPr>
    </w:p>
    <w:p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rsidR="004F258B" w:rsidRDefault="004F258B" w:rsidP="004F258B">
      <w:pPr>
        <w:jc w:val="both"/>
        <w:rPr>
          <w:rFonts w:ascii="Times New Roman" w:hAnsi="Times New Roman"/>
        </w:rPr>
      </w:pPr>
      <w:r>
        <w:rPr>
          <w:rFonts w:ascii="Times New Roman" w:hAnsi="Times New Roman"/>
        </w:rPr>
        <w:t xml:space="preserve">The second line defines the </w:t>
      </w:r>
      <w:proofErr w:type="spellStart"/>
      <w:r>
        <w:rPr>
          <w:rFonts w:ascii="Times New Roman" w:hAnsi="Times New Roman"/>
        </w:rPr>
        <w:t>wavenumber</w:t>
      </w:r>
      <w:proofErr w:type="spellEnd"/>
      <w:r>
        <w:rPr>
          <w:rFonts w:ascii="Times New Roman" w:hAnsi="Times New Roman"/>
        </w:rPr>
        <w:t xml:space="preserve"> step, </w:t>
      </w:r>
      <w:proofErr w:type="spellStart"/>
      <w:r>
        <w:rPr>
          <w:rFonts w:ascii="Times New Roman" w:hAnsi="Times New Roman"/>
        </w:rPr>
        <w:t>dnu</w:t>
      </w:r>
      <w:proofErr w:type="spellEnd"/>
      <w:r>
        <w:rPr>
          <w:rFonts w:ascii="Times New Roman" w:hAnsi="Times New Roman"/>
        </w:rPr>
        <w:t>, of the CIA table.</w:t>
      </w:r>
    </w:p>
    <w:p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rsidR="00B805D2" w:rsidRDefault="00B805D2" w:rsidP="004F258B">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 xml:space="preserve">This file (&lt;runname.fla&gt;)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rsidR="00B805D2" w:rsidRDefault="00B805D2" w:rsidP="00B805D2">
      <w:pPr>
        <w:ind w:left="720" w:firstLine="720"/>
        <w:jc w:val="both"/>
        <w:rPr>
          <w:rFonts w:ascii="Times New Roman" w:hAnsi="Times New Roman"/>
        </w:rPr>
      </w:pPr>
      <w:r>
        <w:rPr>
          <w:rFonts w:ascii="Times New Roman" w:hAnsi="Times New Roman"/>
        </w:rPr>
        <w:t xml:space="preserve">or normal 3:1 (1). </w:t>
      </w:r>
    </w:p>
    <w:p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rsidR="00DB6261" w:rsidRDefault="00DB6261" w:rsidP="00B805D2">
      <w:pPr>
        <w:jc w:val="both"/>
        <w:rPr>
          <w:rFonts w:ascii="Times New Roman" w:hAnsi="Times New Roman"/>
        </w:rPr>
      </w:pPr>
      <w:r>
        <w:rPr>
          <w:rFonts w:ascii="Times New Roman" w:hAnsi="Times New Roman"/>
        </w:rPr>
        <w:lastRenderedPageBreak/>
        <w:tab/>
      </w:r>
      <w:r>
        <w:rPr>
          <w:rFonts w:ascii="Times New Roman" w:hAnsi="Times New Roman"/>
        </w:rPr>
        <w:tab/>
        <w:t>0 = Rayleigh scattering optical depth is not included.</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rsidR="00B805D2" w:rsidRDefault="00B805D2" w:rsidP="00B805D2">
      <w:pPr>
        <w:jc w:val="both"/>
        <w:rPr>
          <w:rFonts w:ascii="Times New Roman" w:hAnsi="Times New Roman"/>
        </w:rPr>
      </w:pPr>
    </w:p>
    <w:p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rsidR="00B805D2" w:rsidRDefault="00B805D2" w:rsidP="00B805D2">
      <w:pPr>
        <w:jc w:val="both"/>
        <w:rPr>
          <w:rFonts w:ascii="Times New Roman" w:hAnsi="Times New Roman"/>
          <w:b/>
        </w:rPr>
      </w:pPr>
    </w:p>
    <w:p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rsidR="008A53DF" w:rsidRDefault="008A53DF" w:rsidP="004F32DF">
      <w:pPr>
        <w:jc w:val="both"/>
        <w:rPr>
          <w:rFonts w:ascii="Times New Roman" w:hAnsi="Times New Roman"/>
        </w:rPr>
      </w:pPr>
    </w:p>
    <w:p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rsidR="00670C49" w:rsidRDefault="00670C49" w:rsidP="00DA2E1E">
      <w:pPr>
        <w:jc w:val="both"/>
        <w:rPr>
          <w:rFonts w:ascii="Times New Roman" w:hAnsi="Times New Roman"/>
          <w:b/>
        </w:rPr>
      </w:pPr>
    </w:p>
    <w:p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rsidR="00670C49" w:rsidRDefault="00670C49" w:rsidP="00DA2E1E">
      <w:pPr>
        <w:jc w:val="both"/>
        <w:rPr>
          <w:rFonts w:ascii="Times New Roman" w:hAnsi="Times New Roman"/>
        </w:rPr>
      </w:pPr>
    </w:p>
    <w:p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rsidR="00670C49" w:rsidRDefault="00670C49" w:rsidP="00DA2E1E">
      <w:pPr>
        <w:ind w:firstLine="1560"/>
        <w:jc w:val="both"/>
        <w:rPr>
          <w:rFonts w:ascii="Times New Roman" w:hAnsi="Times New Roman"/>
        </w:rPr>
      </w:pPr>
      <w:r>
        <w:rPr>
          <w:rFonts w:ascii="Times New Roman" w:hAnsi="Times New Roman"/>
        </w:rPr>
        <w:t>ID, ISO, VP, SVPFLAG</w:t>
      </w:r>
    </w:p>
    <w:p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 xml:space="preserve">can only decrease with decreasing altitude deeper than </w:t>
      </w:r>
      <w:r w:rsidRPr="00670C49">
        <w:rPr>
          <w:rFonts w:ascii="Times New Roman" w:hAnsi="Times New Roman"/>
          <w:szCs w:val="24"/>
          <w:lang w:val="en-US"/>
        </w:rPr>
        <w:lastRenderedPageBreak/>
        <w:t>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rsidR="00670C49" w:rsidRPr="00670C49" w:rsidRDefault="00670C49" w:rsidP="00DA2E1E">
      <w:pPr>
        <w:widowControl w:val="0"/>
        <w:autoSpaceDE w:val="0"/>
        <w:autoSpaceDN w:val="0"/>
        <w:adjustRightInd w:val="0"/>
        <w:jc w:val="both"/>
        <w:rPr>
          <w:rFonts w:ascii="Times New Roman" w:hAnsi="Times New Roman"/>
          <w:szCs w:val="24"/>
          <w:lang w:val="en-US"/>
        </w:rPr>
      </w:pPr>
    </w:p>
    <w:p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rsidR="00DA2E1E" w:rsidRDefault="00DA2E1E" w:rsidP="00670C49">
      <w:pPr>
        <w:widowControl w:val="0"/>
        <w:autoSpaceDE w:val="0"/>
        <w:autoSpaceDN w:val="0"/>
        <w:adjustRightInd w:val="0"/>
        <w:jc w:val="both"/>
        <w:rPr>
          <w:rFonts w:ascii="Times New Roman" w:hAnsi="Times New Roman"/>
          <w:szCs w:val="24"/>
          <w:lang w:val="en-US"/>
        </w:rPr>
      </w:pPr>
    </w:p>
    <w:p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rsidR="00670C49" w:rsidRDefault="00670C49" w:rsidP="00DA2E1E">
      <w:pPr>
        <w:jc w:val="both"/>
        <w:rPr>
          <w:rFonts w:ascii="Times New Roman" w:hAnsi="Times New Roman"/>
          <w:b/>
        </w:rPr>
      </w:pPr>
    </w:p>
    <w:p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rsidR="008A53DF" w:rsidRDefault="008A53DF" w:rsidP="008A53DF">
      <w:pPr>
        <w:ind w:left="360"/>
        <w:jc w:val="both"/>
        <w:rPr>
          <w:rFonts w:ascii="Times New Roman" w:hAnsi="Times New Roman"/>
        </w:rPr>
      </w:pPr>
    </w:p>
    <w:p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executables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rsidR="008A53DF" w:rsidRDefault="008A53DF" w:rsidP="008A53DF">
      <w:pPr>
        <w:numPr>
          <w:ilvl w:val="0"/>
          <w:numId w:val="28"/>
        </w:numPr>
        <w:jc w:val="both"/>
        <w:rPr>
          <w:rFonts w:ascii="Times New Roman" w:hAnsi="Times New Roman"/>
        </w:rPr>
      </w:pPr>
      <w:r>
        <w:rPr>
          <w:rFonts w:ascii="Times New Roman" w:hAnsi="Times New Roman"/>
        </w:rPr>
        <w:lastRenderedPageBreak/>
        <w:t>The code can now also retrieve a correction to the tangent height altitudes form limb observations.</w:t>
      </w:r>
    </w:p>
    <w:p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rsidR="00B748AB" w:rsidRDefault="00B748AB" w:rsidP="008A53DF">
      <w:pPr>
        <w:jc w:val="both"/>
        <w:rPr>
          <w:rFonts w:ascii="Times New Roman" w:hAnsi="Times New Roman"/>
        </w:rPr>
      </w:pPr>
    </w:p>
    <w:p w:rsidR="008A53DF" w:rsidRPr="00B748AB" w:rsidRDefault="00B748AB" w:rsidP="00B748AB">
      <w:pPr>
        <w:outlineLvl w:val="1"/>
        <w:rPr>
          <w:b/>
        </w:rPr>
      </w:pPr>
      <w:r w:rsidRPr="00B748AB">
        <w:rPr>
          <w:b/>
        </w:rPr>
        <w:t>4.1 Running Nemesis in LBL mode</w:t>
      </w:r>
    </w:p>
    <w:p w:rsidR="00B748AB" w:rsidRDefault="00B748AB" w:rsidP="008A53DF">
      <w:pPr>
        <w:jc w:val="both"/>
        <w:rPr>
          <w:rFonts w:ascii="Times New Roman" w:hAnsi="Times New Roman"/>
        </w:rPr>
      </w:pPr>
    </w:p>
    <w:p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w:t>
      </w:r>
      <w:r>
        <w:rPr>
          <w:rFonts w:ascii="Times New Roman" w:hAnsi="Times New Roman"/>
        </w:rPr>
        <w:lastRenderedPageBreak/>
        <w:t xml:space="preserve">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rsidR="00BF2499" w:rsidRPr="00C07418" w:rsidRDefault="00BF2499" w:rsidP="00BF2499">
      <w:pPr>
        <w:pStyle w:val="ListParagraph"/>
        <w:jc w:val="both"/>
        <w:rPr>
          <w:rFonts w:ascii="Times New Roman" w:hAnsi="Times New Roman"/>
        </w:rPr>
      </w:pPr>
    </w:p>
    <w:p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rsidR="00954334" w:rsidRDefault="00954334" w:rsidP="00DC79E1">
      <w:pPr>
        <w:jc w:val="both"/>
        <w:rPr>
          <w:rFonts w:ascii="Times New Roman" w:hAnsi="Times New Roman"/>
          <w:b/>
        </w:rPr>
      </w:pPr>
    </w:p>
    <w:p w:rsidR="00954334" w:rsidRDefault="00954334" w:rsidP="00954334">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185577">
        <w:rPr>
          <w:rFonts w:ascii="Copperplate Gothic Light" w:hAnsi="Copperplate Gothic Light"/>
        </w:rPr>
        <w:t>Nemesis</w:t>
      </w:r>
      <w:r>
        <w:rPr>
          <w:rFonts w:ascii="Times New Roman" w:hAnsi="Times New Roman"/>
        </w:rPr>
        <w:t xml:space="preserve"> in this mode:</w:t>
      </w:r>
    </w:p>
    <w:p w:rsidR="00954334" w:rsidRPr="00BF2499" w:rsidRDefault="00954334" w:rsidP="00954334">
      <w:pPr>
        <w:pStyle w:val="ListParagraph"/>
        <w:numPr>
          <w:ilvl w:val="0"/>
          <w:numId w:val="47"/>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rsidR="00954334" w:rsidRDefault="00954334" w:rsidP="00954334">
      <w:pPr>
        <w:pStyle w:val="ListParagraph"/>
        <w:numPr>
          <w:ilvl w:val="0"/>
          <w:numId w:val="47"/>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lta</w:t>
      </w:r>
      <w:proofErr w:type="spellEnd"/>
      <w:r>
        <w:rPr>
          <w:rFonts w:ascii="Times New Roman" w:hAnsi="Times New Roman"/>
        </w:rPr>
        <w:t xml:space="preserve"> file extension. </w:t>
      </w:r>
    </w:p>
    <w:p w:rsidR="00954334" w:rsidRDefault="00954334" w:rsidP="00DC79E1">
      <w:pPr>
        <w:jc w:val="both"/>
        <w:rPr>
          <w:rFonts w:ascii="Times New Roman" w:hAnsi="Times New Roman"/>
          <w:b/>
        </w:rPr>
      </w:pPr>
    </w:p>
    <w:p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rsidR="008A53DF" w:rsidRDefault="008A53DF" w:rsidP="008A53DF">
      <w:pPr>
        <w:jc w:val="both"/>
        <w:rPr>
          <w:rFonts w:ascii="Times New Roman" w:hAnsi="Times New Roman"/>
        </w:rPr>
      </w:pPr>
    </w:p>
    <w:p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AB47A9">
        <w:rPr>
          <w:rFonts w:ascii="Times New Roman" w:hAnsi="Times New Roman"/>
        </w:rPr>
        <w:t>github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AB47A9">
        <w:rPr>
          <w:rFonts w:ascii="Times New Roman" w:hAnsi="Times New Roman"/>
        </w:rPr>
        <w:t>github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w:t>
      </w:r>
      <w:r w:rsidR="00AB47A9">
        <w:rPr>
          <w:rFonts w:ascii="Times New Roman" w:hAnsi="Times New Roman"/>
        </w:rPr>
        <w:t xml:space="preserve"> </w:t>
      </w:r>
      <w:hyperlink r:id="rId14" w:history="1">
        <w:r w:rsidR="00AB47A9" w:rsidRPr="00204284">
          <w:rPr>
            <w:rStyle w:val="Hyperlink"/>
            <w:rFonts w:ascii="Times New Roman" w:hAnsi="Times New Roman"/>
          </w:rPr>
          <w:t>https://gitlab.physics.ox.ac.uk/planetary/radtrancode</w:t>
        </w:r>
      </w:hyperlink>
      <w:r w:rsidR="00AB47A9">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rsidR="008A53DF" w:rsidRDefault="008A53DF" w:rsidP="008A53DF">
      <w:pPr>
        <w:jc w:val="both"/>
        <w:rPr>
          <w:rFonts w:ascii="Times New Roman" w:hAnsi="Times New Roman"/>
        </w:rPr>
      </w:pPr>
    </w:p>
    <w:p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rsidR="008A53DF" w:rsidRDefault="008A53DF" w:rsidP="008A53DF">
      <w:pPr>
        <w:jc w:val="both"/>
        <w:rPr>
          <w:rFonts w:ascii="Times New Roman" w:hAnsi="Times New Roman"/>
          <w:b/>
        </w:rPr>
      </w:pPr>
    </w:p>
    <w:p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rsidR="00C255F3" w:rsidRDefault="00C255F3" w:rsidP="00C255F3">
      <w:pPr>
        <w:jc w:val="both"/>
        <w:rPr>
          <w:rFonts w:ascii="Times New Roman" w:hAnsi="Times New Roman"/>
          <w:b/>
        </w:rPr>
      </w:pPr>
    </w:p>
    <w:p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rsidR="008A53DF" w:rsidRDefault="008A53DF" w:rsidP="008A53DF">
      <w:pPr>
        <w:jc w:val="both"/>
        <w:rPr>
          <w:rFonts w:ascii="Times New Roman" w:hAnsi="Times New Roman"/>
        </w:rPr>
      </w:pPr>
    </w:p>
    <w:p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rsidR="008A53DF" w:rsidRDefault="008A53DF" w:rsidP="008A53DF">
      <w:pPr>
        <w:jc w:val="both"/>
        <w:rPr>
          <w:rFonts w:ascii="Times New Roman" w:hAnsi="Times New Roman"/>
        </w:rPr>
      </w:pPr>
    </w:p>
    <w:p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rsidR="0057635B" w:rsidRDefault="0057635B" w:rsidP="0057635B">
      <w:pPr>
        <w:jc w:val="both"/>
        <w:rPr>
          <w:rFonts w:ascii="Times New Roman" w:hAnsi="Times New Roman"/>
        </w:rPr>
      </w:pPr>
      <w:r>
        <w:rPr>
          <w:rFonts w:ascii="Times New Roman" w:hAnsi="Times New Roman"/>
        </w:rPr>
        <w:lastRenderedPageBreak/>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rsid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rsidR="0057635B" w:rsidRPr="0057635B" w:rsidRDefault="0057635B" w:rsidP="0057635B">
      <w:pPr>
        <w:jc w:val="both"/>
        <w:rPr>
          <w:rFonts w:ascii="Times New Roman" w:hAnsi="Times New Roman"/>
        </w:rPr>
      </w:pPr>
    </w:p>
    <w:p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rsidR="0057635B" w:rsidRDefault="0057635B" w:rsidP="0057635B">
      <w:pPr>
        <w:jc w:val="both"/>
        <w:rPr>
          <w:rFonts w:ascii="Times New Roman" w:hAnsi="Times New Roman"/>
        </w:rPr>
      </w:pPr>
    </w:p>
    <w:p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rsidR="00A84AF5" w:rsidRDefault="00A84AF5" w:rsidP="0057635B">
      <w:pPr>
        <w:jc w:val="both"/>
        <w:rPr>
          <w:rFonts w:ascii="Times New Roman" w:hAnsi="Times New Roman"/>
        </w:rPr>
      </w:pPr>
    </w:p>
    <w:p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rsidR="00016E76" w:rsidRDefault="00016E76" w:rsidP="00A84AF5">
      <w:pPr>
        <w:jc w:val="both"/>
        <w:rPr>
          <w:rFonts w:ascii="Times New Roman" w:hAnsi="Times New Roman"/>
        </w:rPr>
      </w:pPr>
    </w:p>
    <w:p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cirsdrv_wave.inp &gt; test.prc &amp;</w:t>
      </w:r>
    </w:p>
    <w:p w:rsidR="00016E76" w:rsidRDefault="00016E76" w:rsidP="00016E76">
      <w:pPr>
        <w:ind w:firstLine="720"/>
        <w:jc w:val="both"/>
        <w:rPr>
          <w:rFonts w:ascii="Times New Roman" w:hAnsi="Times New Roman"/>
        </w:rPr>
      </w:pPr>
    </w:p>
    <w:p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rsidR="00C2064B" w:rsidRDefault="00C2064B" w:rsidP="00016E76">
      <w:pPr>
        <w:jc w:val="both"/>
        <w:rPr>
          <w:rFonts w:ascii="Times New Roman" w:hAnsi="Times New Roman"/>
        </w:rPr>
      </w:pPr>
    </w:p>
    <w:p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t>
      </w:r>
      <w:proofErr w:type="spellStart"/>
      <w:r>
        <w:rPr>
          <w:rFonts w:ascii="Times New Roman" w:hAnsi="Times New Roman"/>
        </w:rPr>
        <w:t>wavenumber</w:t>
      </w:r>
      <w:proofErr w:type="spellEnd"/>
      <w:r>
        <w:rPr>
          <w:rFonts w:ascii="Times New Roman" w:hAnsi="Times New Roman"/>
        </w:rPr>
        <w:t>, 1=wavelength)</w:t>
      </w:r>
    </w:p>
    <w:p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rsidR="00C2064B" w:rsidRDefault="00C2064B" w:rsidP="00C2064B">
      <w:pPr>
        <w:ind w:left="1440" w:hanging="1440"/>
        <w:jc w:val="both"/>
        <w:rPr>
          <w:rFonts w:ascii="Times New Roman" w:hAnsi="Times New Roman"/>
        </w:rPr>
      </w:pPr>
    </w:p>
    <w:p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rsidR="00A22D00" w:rsidRPr="00016E76" w:rsidRDefault="00A22D00" w:rsidP="00016E76">
      <w:pPr>
        <w:jc w:val="both"/>
        <w:rPr>
          <w:rFonts w:ascii="Times New Roman" w:hAnsi="Times New Roman"/>
        </w:rPr>
      </w:pPr>
    </w:p>
    <w:p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rsidR="00C255F3" w:rsidRDefault="00C255F3">
      <w:pPr>
        <w:rPr>
          <w:rFonts w:ascii="Times New Roman" w:hAnsi="Times New Roman"/>
          <w:b/>
        </w:rPr>
      </w:pPr>
      <w:r>
        <w:rPr>
          <w:rFonts w:ascii="Times New Roman" w:hAnsi="Times New Roman"/>
          <w:b/>
        </w:rPr>
        <w:br w:type="page"/>
      </w:r>
    </w:p>
    <w:p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rsidR="008A53DF" w:rsidRDefault="008A53DF" w:rsidP="008A53DF">
      <w:pPr>
        <w:jc w:val="both"/>
        <w:rPr>
          <w:rFonts w:ascii="Times New Roman" w:hAnsi="Times New Roman"/>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rsidR="008A53DF" w:rsidRDefault="008A53DF" w:rsidP="008A53DF">
      <w:pPr>
        <w:jc w:val="both"/>
        <w:rPr>
          <w:rFonts w:ascii="Times New Roman" w:hAnsi="Times New Roman"/>
          <w:b/>
        </w:rPr>
      </w:pPr>
    </w:p>
    <w:p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rsidR="008A53DF" w:rsidRDefault="008A53DF" w:rsidP="008A53DF">
      <w:pPr>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DA7C6A" w:rsidRPr="00DA7C6A">
        <w:rPr>
          <w:position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pt;height:23.25pt" fillcolor="window">
            <v:imagedata r:id="rId15" o:title=""/>
          </v:shape>
        </w:pict>
      </w:r>
      <w:r w:rsidRPr="009B20E0">
        <w:tab/>
      </w:r>
      <w:r>
        <w:t>(8.1)</w:t>
      </w:r>
    </w:p>
    <w:p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rsidR="008A53DF" w:rsidRDefault="008A53DF" w:rsidP="008A53DF">
      <w:pPr>
        <w:jc w:val="both"/>
        <w:rPr>
          <w:rFonts w:ascii="Times New Roman" w:hAnsi="Times New Roman"/>
        </w:rPr>
      </w:pPr>
    </w:p>
    <w:p w:rsidR="008A53DF" w:rsidRPr="009B20E0" w:rsidRDefault="008A53DF" w:rsidP="008A53DF">
      <w:pPr>
        <w:pStyle w:val="Equation"/>
      </w:pPr>
      <w:r w:rsidRPr="009B20E0">
        <w:tab/>
      </w:r>
      <w:r w:rsidR="00DA7C6A" w:rsidRPr="00DA7C6A">
        <w:rPr>
          <w:position w:val="-18"/>
        </w:rPr>
        <w:pict>
          <v:shape id="_x0000_i1027" type="#_x0000_t75" style="width:4in;height:26.25pt" fillcolor="window">
            <v:imagedata r:id="rId16" o:title=""/>
          </v:shape>
        </w:pict>
      </w:r>
      <w:r w:rsidRPr="009B20E0">
        <w:tab/>
      </w:r>
      <w:r>
        <w:t>(8.2)</w:t>
      </w:r>
    </w:p>
    <w:p w:rsidR="008A53DF" w:rsidRDefault="008A53DF" w:rsidP="008A53DF">
      <w:pPr>
        <w:ind w:firstLine="284"/>
        <w:jc w:val="both"/>
        <w:rPr>
          <w:rFonts w:ascii="Times New Roman" w:hAnsi="Times New Roman"/>
        </w:rPr>
      </w:pPr>
      <w:r>
        <w:rPr>
          <w:rFonts w:ascii="Times New Roman" w:hAnsi="Times New Roman"/>
        </w:rPr>
        <w:t xml:space="preserve">where </w:t>
      </w:r>
      <w:r w:rsidR="00DA7C6A" w:rsidRPr="00DA7C6A">
        <w:rPr>
          <w:rFonts w:ascii="Times New Roman" w:hAnsi="Times New Roman"/>
          <w:position w:val="-12"/>
        </w:rPr>
        <w:pict>
          <v:shape id="_x0000_i1028" type="#_x0000_t75" style="width:12.75pt;height:20.25pt">
            <v:imagedata r:id="rId17"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DA7C6A" w:rsidRPr="00DA7C6A">
        <w:rPr>
          <w:rFonts w:ascii="Times New Roman" w:hAnsi="Times New Roman"/>
          <w:position w:val="-16"/>
        </w:rPr>
        <w:pict>
          <v:shape id="_x0000_i1029" type="#_x0000_t75" style="width:99.75pt;height:23.25pt">
            <v:imagedata r:id="rId18" o:title=""/>
          </v:shape>
        </w:pict>
      </w:r>
      <w:r>
        <w:rPr>
          <w:rFonts w:ascii="Times New Roman" w:hAnsi="Times New Roman"/>
        </w:rPr>
        <w:t>.</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rsidR="008A53DF" w:rsidRDefault="008A53DF" w:rsidP="008A53DF">
      <w:pPr>
        <w:ind w:firstLine="284"/>
        <w:jc w:val="both"/>
        <w:rPr>
          <w:rFonts w:ascii="Times New Roman" w:hAnsi="Times New Roman"/>
        </w:rPr>
      </w:pPr>
    </w:p>
    <w:p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rsidR="008A53DF" w:rsidRDefault="008A53DF" w:rsidP="008A53DF">
      <w:pPr>
        <w:ind w:firstLine="284"/>
        <w:jc w:val="both"/>
        <w:rPr>
          <w:rFonts w:ascii="Times New Roman" w:hAnsi="Times New Roman"/>
        </w:rPr>
      </w:pPr>
    </w:p>
    <w:p w:rsidR="008A53DF" w:rsidRDefault="00DA7C6A" w:rsidP="008A53DF">
      <w:pPr>
        <w:jc w:val="center"/>
      </w:pPr>
      <w:r w:rsidRPr="00DA7C6A">
        <w:rPr>
          <w:position w:val="-16"/>
        </w:rPr>
        <w:pict>
          <v:shape id="_x0000_i1030" type="#_x0000_t75" style="width:242.25pt;height:23.25pt" fillcolor="window">
            <v:imagedata r:id="rId19" o:title=""/>
          </v:shape>
        </w:pict>
      </w:r>
    </w:p>
    <w:p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rsidR="008A53DF" w:rsidRDefault="00DA7C6A" w:rsidP="008A53DF">
      <w:pPr>
        <w:jc w:val="center"/>
      </w:pPr>
      <w:r w:rsidRPr="00DA7C6A">
        <w:rPr>
          <w:position w:val="-16"/>
        </w:rPr>
        <w:pict>
          <v:shape id="_x0000_i1031" type="#_x0000_t75" style="width:195.75pt;height:23.25pt" fillcolor="window">
            <v:imagedata r:id="rId20" o:title=""/>
          </v:shape>
        </w:pict>
      </w:r>
    </w:p>
    <w:p w:rsidR="008A53DF" w:rsidRDefault="008A53DF" w:rsidP="008A53DF">
      <w:pPr>
        <w:jc w:val="both"/>
      </w:pPr>
      <w:r>
        <w:t>and too much constraint is applied.</w:t>
      </w:r>
    </w:p>
    <w:p w:rsidR="008A53DF" w:rsidRDefault="008A53DF" w:rsidP="008A53DF">
      <w:pPr>
        <w:jc w:val="both"/>
        <w:rPr>
          <w:rFonts w:ascii="Times New Roman" w:hAnsi="Times New Roman"/>
        </w:rPr>
      </w:pPr>
    </w:p>
    <w:p w:rsidR="008A53DF" w:rsidRDefault="008A53DF" w:rsidP="008A53DF">
      <w:pPr>
        <w:jc w:val="both"/>
      </w:pPr>
      <w:r>
        <w:rPr>
          <w:rFonts w:ascii="Times New Roman" w:hAnsi="Times New Roman"/>
        </w:rPr>
        <w:t xml:space="preserve">The happy medium seems to me to be when the diagonal elements of </w:t>
      </w:r>
      <w:r w:rsidR="00DA7C6A" w:rsidRPr="00DA7C6A">
        <w:rPr>
          <w:position w:val="-12"/>
        </w:rPr>
        <w:pict>
          <v:shape id="_x0000_i1032" type="#_x0000_t75" style="width:44.25pt;height:18pt" fillcolor="window">
            <v:imagedata r:id="rId21"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DA7C6A" w:rsidRPr="00DA7C6A">
        <w:rPr>
          <w:position w:val="-12"/>
        </w:rPr>
        <w:pict>
          <v:shape id="_x0000_i1033" type="#_x0000_t75" style="width:44.25pt;height:18pt" fillcolor="window">
            <v:imagedata r:id="rId21" o:title=""/>
          </v:shape>
        </w:pict>
      </w:r>
      <w:r>
        <w:t xml:space="preserve"> can be reduced leading to a similar result.</w:t>
      </w:r>
    </w:p>
    <w:p w:rsidR="008A53DF" w:rsidRDefault="008A53DF" w:rsidP="008A53DF">
      <w:pPr>
        <w:jc w:val="both"/>
      </w:pPr>
    </w:p>
    <w:p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rsidR="008A53DF" w:rsidRDefault="008A53DF" w:rsidP="008A53DF">
      <w:pPr>
        <w:jc w:val="both"/>
      </w:pPr>
    </w:p>
    <w:p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rsidR="008A53DF" w:rsidRDefault="008A53DF" w:rsidP="008A53DF">
      <w:pPr>
        <w:jc w:val="both"/>
      </w:pPr>
    </w:p>
    <w:p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rsidR="008A53DF" w:rsidRDefault="008A53DF" w:rsidP="008A53DF">
      <w:pPr>
        <w:jc w:val="both"/>
      </w:pPr>
    </w:p>
    <w:p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rsidR="008A53DF" w:rsidRDefault="008A53DF" w:rsidP="008A53DF">
      <w:pPr>
        <w:jc w:val="both"/>
        <w:rPr>
          <w:rFonts w:ascii="Times New Roman" w:hAnsi="Times New Roman"/>
        </w:rPr>
      </w:pPr>
    </w:p>
    <w:p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rsidR="008A53DF" w:rsidRDefault="008A53DF" w:rsidP="008A53DF">
      <w:pPr>
        <w:jc w:val="both"/>
        <w:rPr>
          <w:rFonts w:ascii="Times New Roman" w:hAnsi="Times New Roman"/>
        </w:rPr>
      </w:pPr>
    </w:p>
    <w:p w:rsidR="008A53DF" w:rsidRDefault="008A53DF" w:rsidP="008A53DF">
      <w:pPr>
        <w:jc w:val="both"/>
        <w:rPr>
          <w:rFonts w:ascii="Times New Roman" w:hAnsi="Times New Roman"/>
        </w:rPr>
      </w:pPr>
      <w:r>
        <w:rPr>
          <w:rFonts w:ascii="Times New Roman" w:hAnsi="Times New Roman"/>
        </w:rPr>
        <w:t>The equation we solve in these retrievals is:</w:t>
      </w:r>
    </w:p>
    <w:p w:rsidR="008A53DF" w:rsidRPr="009B20E0" w:rsidRDefault="008A53DF" w:rsidP="008A53DF">
      <w:pPr>
        <w:pStyle w:val="Equation"/>
      </w:pPr>
      <w:r w:rsidRPr="009B20E0">
        <w:tab/>
      </w:r>
      <w:r w:rsidR="00DA7C6A" w:rsidRPr="00DA7C6A">
        <w:rPr>
          <w:position w:val="-16"/>
        </w:rPr>
        <w:pict>
          <v:shape id="_x0000_i1034" type="#_x0000_t75" style="width:282pt;height:23.25pt" fillcolor="window">
            <v:imagedata r:id="rId15" o:title=""/>
          </v:shape>
        </w:pict>
      </w:r>
      <w:r w:rsidRPr="009B20E0">
        <w:tab/>
      </w:r>
      <w:r>
        <w:t>(8.3)</w:t>
      </w:r>
    </w:p>
    <w:p w:rsidR="008A53DF" w:rsidRDefault="008A53DF" w:rsidP="008A53DF">
      <w:pPr>
        <w:jc w:val="both"/>
        <w:rPr>
          <w:rFonts w:ascii="Times New Roman" w:hAnsi="Times New Roman"/>
        </w:rPr>
      </w:pPr>
      <w:r>
        <w:rPr>
          <w:rFonts w:ascii="Times New Roman" w:hAnsi="Times New Roman"/>
        </w:rPr>
        <w:t>or equivalently</w:t>
      </w:r>
    </w:p>
    <w:p w:rsidR="008A53DF" w:rsidRPr="009B20E0" w:rsidRDefault="008A53DF" w:rsidP="008A53DF">
      <w:pPr>
        <w:pStyle w:val="Equation"/>
      </w:pPr>
      <w:r w:rsidRPr="009B20E0">
        <w:tab/>
      </w:r>
      <w:r w:rsidR="00DA7C6A" w:rsidRPr="00DA7C6A">
        <w:rPr>
          <w:position w:val="-14"/>
        </w:rPr>
        <w:pict>
          <v:shape id="_x0000_i1035" type="#_x0000_t75" style="width:186.75pt;height:20.25pt" fillcolor="window">
            <v:imagedata r:id="rId22" o:title=""/>
          </v:shape>
        </w:pict>
      </w:r>
      <w:r w:rsidRPr="009B20E0">
        <w:tab/>
      </w:r>
      <w:r>
        <w:t>(8.4)</w:t>
      </w:r>
    </w:p>
    <w:p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DA7C6A" w:rsidRPr="00DA7C6A">
        <w:rPr>
          <w:position w:val="-12"/>
        </w:rPr>
        <w:pict>
          <v:shape id="_x0000_i1036" type="#_x0000_t75" style="width:30pt;height:18pt" fillcolor="window">
            <v:imagedata r:id="rId23" o:title=""/>
          </v:shape>
        </w:pict>
      </w:r>
      <w:r>
        <w:t xml:space="preserve">) </w:t>
      </w:r>
      <w:r>
        <w:rPr>
          <w:rFonts w:ascii="Times New Roman" w:hAnsi="Times New Roman"/>
        </w:rPr>
        <w:t>is the averaging kernel matrix. Previous versions of the code calculated the gain matrix as:</w:t>
      </w:r>
    </w:p>
    <w:p w:rsidR="008A53DF" w:rsidRDefault="008A53DF" w:rsidP="008A53DF">
      <w:pPr>
        <w:pStyle w:val="Equation"/>
      </w:pPr>
      <w:r>
        <w:tab/>
      </w:r>
      <w:r w:rsidR="00DA7C6A" w:rsidRPr="00DA7C6A">
        <w:rPr>
          <w:position w:val="-16"/>
        </w:rPr>
        <w:pict>
          <v:shape id="_x0000_i1037" type="#_x0000_t75" style="width:138.75pt;height:23.25pt" fillcolor="window">
            <v:imagedata r:id="rId24" o:title=""/>
          </v:shape>
        </w:pict>
      </w:r>
      <w:r>
        <w:tab/>
        <w:t>(8.5)</w:t>
      </w:r>
    </w:p>
    <w:p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rsidR="008A53DF" w:rsidRDefault="008A53DF" w:rsidP="008A53DF">
      <w:pPr>
        <w:pStyle w:val="Equation"/>
      </w:pPr>
      <w:r>
        <w:lastRenderedPageBreak/>
        <w:tab/>
      </w:r>
      <w:r w:rsidR="00DA7C6A" w:rsidRPr="00DA7C6A">
        <w:rPr>
          <w:position w:val="-16"/>
        </w:rPr>
        <w:pict>
          <v:shape id="_x0000_i1038" type="#_x0000_t75" style="width:149.25pt;height:23.25pt" fillcolor="window">
            <v:imagedata r:id="rId25" o:title=""/>
          </v:shape>
        </w:pict>
      </w:r>
      <w:r>
        <w:tab/>
        <w:t>(8.6)</w:t>
      </w:r>
    </w:p>
    <w:p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DA7C6A" w:rsidRPr="00DA7C6A">
        <w:rPr>
          <w:position w:val="-12"/>
        </w:rPr>
        <w:pict>
          <v:shape id="_x0000_i1039" type="#_x0000_t75" style="width:18pt;height:18pt" fillcolor="window">
            <v:imagedata r:id="rId26"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rsidR="008A53DF" w:rsidRDefault="008A53DF" w:rsidP="008A53DF"/>
    <w:p w:rsidR="008A53DF" w:rsidRDefault="008A53DF" w:rsidP="008A53DF">
      <w:r>
        <w:t xml:space="preserve">The gain </w:t>
      </w:r>
      <w:proofErr w:type="gramStart"/>
      <w:r>
        <w:t>matrix (and the averaging kernel matrix) 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rsidR="008A53DF" w:rsidRDefault="008A53DF" w:rsidP="008A53DF"/>
    <w:p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rsidR="00797043" w:rsidRDefault="00797043" w:rsidP="008A53DF"/>
    <w:p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rsidR="003612D1" w:rsidRDefault="003612D1" w:rsidP="008A53DF"/>
    <w:p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rsidR="00797043" w:rsidRDefault="00797043" w:rsidP="008A53DF"/>
    <w:p w:rsidR="00572295" w:rsidRPr="00572295" w:rsidRDefault="00797043" w:rsidP="00797043">
      <w:pPr>
        <w:pStyle w:val="ListParagraph"/>
        <w:numPr>
          <w:ilvl w:val="0"/>
          <w:numId w:val="45"/>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r w:rsidRPr="00797043">
        <w:rPr>
          <w:rFonts w:ascii="Courier New" w:hAnsi="Courier New"/>
        </w:rPr>
        <w:t>readapriori</w:t>
      </w:r>
      <w:r w:rsidRPr="00797043">
        <w:rPr>
          <w:rFonts w:ascii="Courier" w:hAnsi="Courier"/>
        </w:rPr>
        <w:t>.f</w:t>
      </w:r>
      <w:proofErr w:type="spell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rsidR="00572295" w:rsidRPr="00572295" w:rsidRDefault="00572295" w:rsidP="00572295">
      <w:pPr>
        <w:pStyle w:val="ListParagraph"/>
        <w:numPr>
          <w:ilvl w:val="1"/>
          <w:numId w:val="45"/>
        </w:numPr>
      </w:pPr>
      <w:r>
        <w:rPr>
          <w:rFonts w:ascii="Times New Roman" w:hAnsi="Times New Roman"/>
        </w:rPr>
        <w:t>If VARIDENT(IVAR,1)=0, then this is a temperature profile</w:t>
      </w:r>
    </w:p>
    <w:p w:rsidR="00797043" w:rsidRPr="00572295" w:rsidRDefault="00572295" w:rsidP="00572295">
      <w:pPr>
        <w:pStyle w:val="ListParagraph"/>
        <w:numPr>
          <w:ilvl w:val="1"/>
          <w:numId w:val="45"/>
        </w:numPr>
      </w:pPr>
      <w:r>
        <w:rPr>
          <w:rFonts w:ascii="Times New Roman" w:hAnsi="Times New Roman"/>
        </w:rPr>
        <w:t>If VARIDENT(IVAR,1) &gt; 0 and &lt; 100, then this defines a gas volume mixing ratio profile, in which case IDGAS = VARIDENT(IVAR,1) and ISOGAS = VARIDENT(IVAR,2).</w:t>
      </w:r>
    </w:p>
    <w:p w:rsidR="00572295" w:rsidRDefault="00572295" w:rsidP="00572295">
      <w:pPr>
        <w:pStyle w:val="ListParagraph"/>
        <w:numPr>
          <w:ilvl w:val="1"/>
          <w:numId w:val="45"/>
        </w:numPr>
      </w:pPr>
      <w:r>
        <w:t>If VARIDENT(IVAR,1) is negative then the profile defines either an aerosol abundance profile, a para-H2 fraction profile, or fractional cloud cover.</w:t>
      </w:r>
      <w:r w:rsidR="00E73E34">
        <w:t xml:space="preserve"> See section 3.1 for details.</w:t>
      </w:r>
    </w:p>
    <w:p w:rsidR="00572295" w:rsidRDefault="00572295" w:rsidP="00572295">
      <w:pPr>
        <w:pStyle w:val="ListParagraph"/>
        <w:numPr>
          <w:ilvl w:val="1"/>
          <w:numId w:val="45"/>
        </w:numPr>
      </w:pPr>
      <w:r>
        <w:t>If VARIDENT(IVAR,1) &lt; 100, then VARIDENT(IVAR,3) defines the profile type. If you have a new profile parameterisation in mind, then please pick the next unused number.</w:t>
      </w:r>
    </w:p>
    <w:p w:rsidR="00572295" w:rsidRDefault="00572295" w:rsidP="00572295">
      <w:pPr>
        <w:pStyle w:val="ListParagraph"/>
        <w:numPr>
          <w:ilvl w:val="1"/>
          <w:numId w:val="45"/>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rsidR="00797043" w:rsidRPr="00797043" w:rsidRDefault="00797043" w:rsidP="00797043">
      <w:pPr>
        <w:pStyle w:val="ListParagraph"/>
        <w:numPr>
          <w:ilvl w:val="0"/>
          <w:numId w:val="45"/>
        </w:numPr>
      </w:pPr>
      <w:r>
        <w:rPr>
          <w:rFonts w:ascii="Times New Roman" w:hAnsi="Times New Roman"/>
        </w:rPr>
        <w:lastRenderedPageBreak/>
        <w:t xml:space="preserve">You also need to update </w:t>
      </w:r>
      <w:proofErr w:type="spellStart"/>
      <w:r w:rsidRPr="00797043">
        <w:rPr>
          <w:rFonts w:ascii="Courier New" w:hAnsi="Courier New"/>
        </w:rPr>
        <w:t>logflag</w:t>
      </w:r>
      <w:r w:rsidRPr="00797043">
        <w:rPr>
          <w:rFonts w:ascii="Courier" w:hAnsi="Courier"/>
        </w:rPr>
        <w:t>.f</w:t>
      </w:r>
      <w:proofErr w:type="spellEnd"/>
      <w:r>
        <w:rPr>
          <w:rFonts w:ascii="Times New Roman" w:hAnsi="Times New Roman"/>
        </w:rPr>
        <w:t xml:space="preserve"> to correctly identify which of the new state vector elements are held as log values.</w:t>
      </w:r>
    </w:p>
    <w:p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r w:rsidR="00797043" w:rsidRPr="00797043">
        <w:rPr>
          <w:rFonts w:ascii="Courier New" w:hAnsi="Courier New"/>
        </w:rPr>
        <w:t>npvar.f</w:t>
      </w:r>
      <w:proofErr w:type="spell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rsidR="00C777EB" w:rsidRPr="00C777EB" w:rsidRDefault="00C777EB" w:rsidP="00797043">
      <w:pPr>
        <w:pStyle w:val="ListParagraph"/>
        <w:numPr>
          <w:ilvl w:val="0"/>
          <w:numId w:val="45"/>
        </w:numPr>
      </w:pPr>
      <w:r>
        <w:t xml:space="preserve">You need to edit </w:t>
      </w:r>
      <w:proofErr w:type="spellStart"/>
      <w:r w:rsidRPr="00C777EB">
        <w:rPr>
          <w:rFonts w:ascii="Courier New" w:hAnsi="Courier New"/>
        </w:rPr>
        <w:t>subprofretg.f</w:t>
      </w:r>
      <w:proofErr w:type="spell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proofErr w:type="spellStart"/>
      <w:r w:rsidRPr="00C777EB">
        <w:rPr>
          <w:rFonts w:ascii="Courier New" w:hAnsi="Courier New"/>
        </w:rPr>
        <w:t>subprofretg.f</w:t>
      </w:r>
      <w:proofErr w:type="spell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runname.prf or aerosol.prf then </w:t>
      </w:r>
      <w:proofErr w:type="gramStart"/>
      <w:r w:rsidRPr="00C777EB">
        <w:rPr>
          <w:rFonts w:ascii="Times New Roman" w:hAnsi="Times New Roman"/>
          <w:color w:val="000000"/>
          <w:szCs w:val="24"/>
          <w:lang w:val="en-US"/>
        </w:rPr>
        <w:t>XMAP(</w:t>
      </w:r>
      <w:proofErr w:type="gramEnd"/>
      <w:r w:rsidRPr="00C777EB">
        <w:rPr>
          <w:rFonts w:ascii="Times New Roman" w:hAnsi="Times New Roman"/>
          <w:color w:val="000000"/>
          <w:szCs w:val="24"/>
          <w:lang w:val="en-US"/>
        </w:rPr>
        <w:t xml:space="preserve">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proofErr w:type="gramStart"/>
      <w:r>
        <w:rPr>
          <w:rFonts w:ascii="Times New Roman" w:hAnsi="Times New Roman"/>
          <w:color w:val="000000"/>
          <w:szCs w:val="24"/>
          <w:lang w:val="en-US"/>
        </w:rPr>
        <w:t>,</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rsidR="00797043" w:rsidRDefault="00797043" w:rsidP="008A53DF"/>
    <w:p w:rsidR="003612D1" w:rsidRPr="00DC79E1" w:rsidRDefault="003612D1" w:rsidP="003612D1">
      <w:pPr>
        <w:outlineLvl w:val="0"/>
        <w:rPr>
          <w:rFonts w:ascii="Times New Roman" w:hAnsi="Times New Roman"/>
          <w:b/>
          <w:szCs w:val="24"/>
        </w:rPr>
      </w:pPr>
      <w:r w:rsidRPr="00DC79E1">
        <w:rPr>
          <w:rFonts w:ascii="Times New Roman" w:hAnsi="Times New Roman"/>
          <w:b/>
          <w:szCs w:val="24"/>
        </w:rPr>
        <w:lastRenderedPageBreak/>
        <w:t>10. K-table location</w:t>
      </w:r>
    </w:p>
    <w:p w:rsidR="003612D1" w:rsidRPr="00DC79E1" w:rsidRDefault="003612D1" w:rsidP="003612D1">
      <w:pPr>
        <w:rPr>
          <w:rFonts w:ascii="Times New Roman" w:hAnsi="Times New Roman"/>
          <w:szCs w:val="24"/>
        </w:rPr>
      </w:pPr>
    </w:p>
    <w:p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/network/group/</w:t>
      </w:r>
      <w:proofErr w:type="spellStart"/>
      <w:r w:rsidR="00DC79E1" w:rsidRPr="00DC79E1">
        <w:rPr>
          <w:rFonts w:ascii="Times New Roman" w:hAnsi="Times New Roman"/>
          <w:szCs w:val="24"/>
        </w:rPr>
        <w:t>aopp</w:t>
      </w:r>
      <w:proofErr w:type="spellEnd"/>
      <w:r w:rsidR="00DC79E1" w:rsidRPr="00DC79E1">
        <w:rPr>
          <w:rFonts w:ascii="Times New Roman" w:hAnsi="Times New Roman"/>
          <w:szCs w:val="24"/>
        </w:rPr>
        <w:t xml:space="preserve">/planetary/PGJI001_IRWIN_LBLKTAB. </w:t>
      </w:r>
    </w:p>
    <w:p w:rsidR="00DC79E1" w:rsidRPr="00DC79E1" w:rsidRDefault="00DC79E1" w:rsidP="003612D1">
      <w:pPr>
        <w:rPr>
          <w:rFonts w:ascii="Times New Roman" w:hAnsi="Times New Roman"/>
          <w:szCs w:val="24"/>
          <w:lang w:val="en-US"/>
        </w:rPr>
      </w:pPr>
    </w:p>
    <w:p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rsidR="003612D1" w:rsidRPr="00DC79E1" w:rsidRDefault="003612D1">
      <w:pPr>
        <w:rPr>
          <w:rFonts w:ascii="Times New Roman" w:hAnsi="Times New Roman"/>
          <w:szCs w:val="24"/>
        </w:rPr>
      </w:pPr>
    </w:p>
    <w:p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DELV=FWHM/2 to achieve Nyquist-sampling. If DELV &gt; 0, then </w:t>
      </w:r>
      <w:r w:rsidRPr="00DC79E1">
        <w:rPr>
          <w:rFonts w:ascii="Copperplate Gothic Light" w:hAnsi="Copperplate Gothic Light"/>
          <w:szCs w:val="24"/>
        </w:rPr>
        <w:t xml:space="preserve">NEMESIS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 xml:space="preserve">wavelength or wavenumber in the table. In other </w:t>
      </w:r>
      <w:proofErr w:type="spellStart"/>
      <w:r w:rsidR="00DC79E1">
        <w:rPr>
          <w:rFonts w:ascii="Times New Roman" w:hAnsi="Times New Roman"/>
          <w:szCs w:val="24"/>
        </w:rPr>
        <w:t>words</w:t>
      </w:r>
      <w:r w:rsidR="00B92581">
        <w:rPr>
          <w:rFonts w:ascii="Times New Roman" w:hAnsi="Times New Roman"/>
          <w:szCs w:val="24"/>
        </w:rPr>
        <w:t>m</w:t>
      </w:r>
      <w:proofErr w:type="spellEnd"/>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Nemesis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t>
      </w:r>
      <w:proofErr w:type="spellStart"/>
      <w:r>
        <w:rPr>
          <w:rFonts w:ascii="Times New Roman" w:hAnsi="Times New Roman"/>
          <w:szCs w:val="24"/>
        </w:rPr>
        <w:t>wavenumber</w:t>
      </w:r>
      <w:proofErr w:type="spellEnd"/>
      <w:r>
        <w:rPr>
          <w:rFonts w:ascii="Times New Roman" w:hAnsi="Times New Roman"/>
          <w:szCs w:val="24"/>
        </w:rPr>
        <w:t xml:space="preserve">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no further convolution is applied. It is possible for such tables to be regularly gridded and have the same ILS at all wavelengths. </w:t>
      </w:r>
    </w:p>
    <w:p w:rsidR="00DC79E1" w:rsidRPr="00DC79E1" w:rsidRDefault="00DC79E1">
      <w:pPr>
        <w:rPr>
          <w:rFonts w:ascii="Times New Roman" w:hAnsi="Times New Roman"/>
          <w:szCs w:val="24"/>
        </w:rPr>
      </w:pPr>
    </w:p>
    <w:sectPr w:rsidR="00DC79E1" w:rsidRPr="00DC79E1" w:rsidSect="00DE4CC6">
      <w:headerReference w:type="default" r:id="rId27"/>
      <w:pgSz w:w="12240" w:h="15840" w:code="1"/>
      <w:pgMar w:top="1440" w:right="180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F40" w:rsidRDefault="00854F40">
      <w:r>
        <w:separator/>
      </w:r>
    </w:p>
  </w:endnote>
  <w:endnote w:type="continuationSeparator" w:id="0">
    <w:p w:rsidR="00854F40" w:rsidRDefault="00854F40">
      <w:r>
        <w:continuationSeparator/>
      </w:r>
    </w:p>
  </w:endnote>
  <w:endnote w:type="continuationNotice" w:id="1">
    <w:p w:rsidR="00854F40" w:rsidRDefault="00854F4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badi MT Condensed Light">
    <w:altName w:val="MV Boli"/>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35E" w:rsidRDefault="0079735E">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F40" w:rsidRDefault="00854F40">
      <w:r>
        <w:separator/>
      </w:r>
    </w:p>
  </w:footnote>
  <w:footnote w:type="continuationSeparator" w:id="0">
    <w:p w:rsidR="00854F40" w:rsidRDefault="00854F40">
      <w:r>
        <w:continuationSeparator/>
      </w:r>
    </w:p>
  </w:footnote>
  <w:footnote w:type="continuationNotice" w:id="1">
    <w:p w:rsidR="00854F40" w:rsidRDefault="00854F4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35E" w:rsidRDefault="0079735E">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rsidR="0079735E" w:rsidRDefault="0079735E">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35E" w:rsidRDefault="0079735E">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rsidR="0079735E" w:rsidRDefault="0079735E">
    <w:pPr>
      <w:pStyle w:val="Header"/>
      <w:widowControl w:val="0"/>
      <w:ind w:right="360"/>
    </w:pPr>
    <w:r>
      <w:rPr>
        <w:rFonts w:ascii="Times New Roman" w:hAnsi="Times New Roman"/>
      </w:rPr>
      <w:t>Nemesis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35E" w:rsidRDefault="0079735E">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415A94">
      <w:rPr>
        <w:rStyle w:val="PageNumber"/>
        <w:rFonts w:ascii="Times New Roman" w:hAnsi="Times New Roman"/>
        <w:noProof/>
      </w:rPr>
      <w:t>18</w:t>
    </w:r>
    <w:r w:rsidRPr="00AB6BC8">
      <w:rPr>
        <w:rStyle w:val="PageNumber"/>
        <w:rFonts w:ascii="Times New Roman" w:hAnsi="Times New Roman"/>
      </w:rPr>
      <w:fldChar w:fldCharType="end"/>
    </w:r>
  </w:p>
  <w:p w:rsidR="0079735E" w:rsidRDefault="0079735E">
    <w:pPr>
      <w:pStyle w:val="Header"/>
      <w:widowControl w:val="0"/>
      <w:pBdr>
        <w:bottom w:val="single" w:sz="6" w:space="0" w:color="auto"/>
      </w:pBdr>
    </w:pPr>
    <w:r>
      <w:rPr>
        <w:rFonts w:ascii="Times New Roman" w:hAnsi="Times New Roman"/>
      </w:rPr>
      <w:t>Nemesis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798FA8C"/>
    <w:lvl w:ilvl="0">
      <w:numFmt w:val="none"/>
      <w:lvlText w:val=""/>
      <w:lvlJc w:val="left"/>
      <w:pPr>
        <w:tabs>
          <w:tab w:val="num" w:pos="360"/>
        </w:tabs>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3D66404B"/>
    <w:multiLevelType w:val="multilevel"/>
    <w:tmpl w:val="8A1259D6"/>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2">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4">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5">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8">
    <w:nsid w:val="667B4B8F"/>
    <w:multiLevelType w:val="multilevel"/>
    <w:tmpl w:val="04129D9C"/>
    <w:lvl w:ilvl="0">
      <w:start w:val="1"/>
      <w:numFmt w:val="decimal"/>
      <w:lvlText w:val="%1)"/>
      <w:lvlJc w:val="left"/>
      <w:pPr>
        <w:tabs>
          <w:tab w:val="num" w:pos="338"/>
        </w:tabs>
        <w:ind w:left="338" w:hanging="360"/>
      </w:p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39">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0">
    <w:nsid w:val="6FA72D03"/>
    <w:multiLevelType w:val="hybridMultilevel"/>
    <w:tmpl w:val="2708A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2">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4"/>
  </w:num>
  <w:num w:numId="22">
    <w:abstractNumId w:val="26"/>
  </w:num>
  <w:num w:numId="23">
    <w:abstractNumId w:val="42"/>
  </w:num>
  <w:num w:numId="24">
    <w:abstractNumId w:val="30"/>
  </w:num>
  <w:num w:numId="25">
    <w:abstractNumId w:val="18"/>
  </w:num>
  <w:num w:numId="26">
    <w:abstractNumId w:val="20"/>
  </w:num>
  <w:num w:numId="27">
    <w:abstractNumId w:val="28"/>
  </w:num>
  <w:num w:numId="28">
    <w:abstractNumId w:val="15"/>
  </w:num>
  <w:num w:numId="29">
    <w:abstractNumId w:val="39"/>
  </w:num>
  <w:num w:numId="30">
    <w:abstractNumId w:val="37"/>
  </w:num>
  <w:num w:numId="31">
    <w:abstractNumId w:val="11"/>
  </w:num>
  <w:num w:numId="32">
    <w:abstractNumId w:val="23"/>
  </w:num>
  <w:num w:numId="33">
    <w:abstractNumId w:val="33"/>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2"/>
  </w:num>
  <w:num w:numId="41">
    <w:abstractNumId w:val="21"/>
  </w:num>
  <w:num w:numId="42">
    <w:abstractNumId w:val="41"/>
  </w:num>
  <w:num w:numId="43">
    <w:abstractNumId w:val="29"/>
  </w:num>
  <w:num w:numId="44">
    <w:abstractNumId w:val="25"/>
  </w:num>
  <w:num w:numId="45">
    <w:abstractNumId w:val="36"/>
  </w:num>
  <w:num w:numId="46">
    <w:abstractNumId w:val="12"/>
  </w:num>
  <w:num w:numId="47">
    <w:abstractNumId w:val="35"/>
  </w:num>
  <w:num w:numId="48">
    <w:abstractNumId w:val="40"/>
  </w:num>
  <w:num w:numId="49">
    <w:abstractNumId w:val="38"/>
  </w:num>
  <w:num w:numId="5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5122"/>
  </w:hdrShapeDefaults>
  <w:footnotePr>
    <w:footnote w:id="-1"/>
    <w:footnote w:id="0"/>
    <w:footnote w:id="1"/>
  </w:footnotePr>
  <w:endnotePr>
    <w:endnote w:id="-1"/>
    <w:endnote w:id="0"/>
    <w:endnote w:id="1"/>
  </w:endnotePr>
  <w:compat/>
  <w:rsids>
    <w:rsidRoot w:val="003F0BE3"/>
    <w:rsid w:val="00012473"/>
    <w:rsid w:val="00016E76"/>
    <w:rsid w:val="00026DB4"/>
    <w:rsid w:val="000507B4"/>
    <w:rsid w:val="000544E9"/>
    <w:rsid w:val="000601FE"/>
    <w:rsid w:val="0006449B"/>
    <w:rsid w:val="000737F8"/>
    <w:rsid w:val="0007587E"/>
    <w:rsid w:val="000842EA"/>
    <w:rsid w:val="001069DE"/>
    <w:rsid w:val="0011333C"/>
    <w:rsid w:val="00127052"/>
    <w:rsid w:val="001421CD"/>
    <w:rsid w:val="00187063"/>
    <w:rsid w:val="001C6676"/>
    <w:rsid w:val="001D1173"/>
    <w:rsid w:val="001D1C6F"/>
    <w:rsid w:val="001F6229"/>
    <w:rsid w:val="001F7BAB"/>
    <w:rsid w:val="0020475F"/>
    <w:rsid w:val="00216EC3"/>
    <w:rsid w:val="0022677A"/>
    <w:rsid w:val="00226874"/>
    <w:rsid w:val="002421A2"/>
    <w:rsid w:val="00255036"/>
    <w:rsid w:val="002C5D2D"/>
    <w:rsid w:val="002D729A"/>
    <w:rsid w:val="0031436A"/>
    <w:rsid w:val="003240B6"/>
    <w:rsid w:val="00350C67"/>
    <w:rsid w:val="003612D1"/>
    <w:rsid w:val="003665D8"/>
    <w:rsid w:val="003844E0"/>
    <w:rsid w:val="003868AB"/>
    <w:rsid w:val="003A1BC3"/>
    <w:rsid w:val="003B72A4"/>
    <w:rsid w:val="003F0BE3"/>
    <w:rsid w:val="00415A94"/>
    <w:rsid w:val="00431217"/>
    <w:rsid w:val="004453B9"/>
    <w:rsid w:val="004477CC"/>
    <w:rsid w:val="00470BBA"/>
    <w:rsid w:val="004827FE"/>
    <w:rsid w:val="0048330B"/>
    <w:rsid w:val="004A3613"/>
    <w:rsid w:val="004B6DB9"/>
    <w:rsid w:val="004F258B"/>
    <w:rsid w:val="004F32DF"/>
    <w:rsid w:val="004F4B8B"/>
    <w:rsid w:val="004F615E"/>
    <w:rsid w:val="00572295"/>
    <w:rsid w:val="0057635B"/>
    <w:rsid w:val="005963B2"/>
    <w:rsid w:val="005A0F7D"/>
    <w:rsid w:val="005A285A"/>
    <w:rsid w:val="005B0CFB"/>
    <w:rsid w:val="005C1E74"/>
    <w:rsid w:val="005D762F"/>
    <w:rsid w:val="005F148B"/>
    <w:rsid w:val="00641D74"/>
    <w:rsid w:val="006516A2"/>
    <w:rsid w:val="00656587"/>
    <w:rsid w:val="00670C49"/>
    <w:rsid w:val="00677C41"/>
    <w:rsid w:val="006A3303"/>
    <w:rsid w:val="006E6501"/>
    <w:rsid w:val="006F0E94"/>
    <w:rsid w:val="00706E2D"/>
    <w:rsid w:val="00735FF2"/>
    <w:rsid w:val="007444FF"/>
    <w:rsid w:val="00750771"/>
    <w:rsid w:val="00797043"/>
    <w:rsid w:val="0079735E"/>
    <w:rsid w:val="007C3D14"/>
    <w:rsid w:val="007C69A9"/>
    <w:rsid w:val="0085226C"/>
    <w:rsid w:val="00854F40"/>
    <w:rsid w:val="00860E4C"/>
    <w:rsid w:val="0088284D"/>
    <w:rsid w:val="00882CB0"/>
    <w:rsid w:val="008A53DF"/>
    <w:rsid w:val="008A7401"/>
    <w:rsid w:val="008B439B"/>
    <w:rsid w:val="009102D5"/>
    <w:rsid w:val="00954334"/>
    <w:rsid w:val="009653AA"/>
    <w:rsid w:val="009966E7"/>
    <w:rsid w:val="009A23ED"/>
    <w:rsid w:val="009A39CE"/>
    <w:rsid w:val="009D62BA"/>
    <w:rsid w:val="009F5484"/>
    <w:rsid w:val="00A03566"/>
    <w:rsid w:val="00A22D00"/>
    <w:rsid w:val="00A47A29"/>
    <w:rsid w:val="00A625F9"/>
    <w:rsid w:val="00A640D5"/>
    <w:rsid w:val="00A67F12"/>
    <w:rsid w:val="00A81FB7"/>
    <w:rsid w:val="00A84AF5"/>
    <w:rsid w:val="00AB47A9"/>
    <w:rsid w:val="00AB66D5"/>
    <w:rsid w:val="00AC4F8F"/>
    <w:rsid w:val="00AD3C04"/>
    <w:rsid w:val="00AD5238"/>
    <w:rsid w:val="00AE0903"/>
    <w:rsid w:val="00AF21E5"/>
    <w:rsid w:val="00AF314B"/>
    <w:rsid w:val="00AF43B9"/>
    <w:rsid w:val="00AF5631"/>
    <w:rsid w:val="00B4295E"/>
    <w:rsid w:val="00B5189B"/>
    <w:rsid w:val="00B61AC9"/>
    <w:rsid w:val="00B64FEB"/>
    <w:rsid w:val="00B748AB"/>
    <w:rsid w:val="00B805D2"/>
    <w:rsid w:val="00B92581"/>
    <w:rsid w:val="00BF2499"/>
    <w:rsid w:val="00C07418"/>
    <w:rsid w:val="00C2064B"/>
    <w:rsid w:val="00C255F3"/>
    <w:rsid w:val="00C55D32"/>
    <w:rsid w:val="00C777EB"/>
    <w:rsid w:val="00CA0576"/>
    <w:rsid w:val="00D10E73"/>
    <w:rsid w:val="00D2669C"/>
    <w:rsid w:val="00D8720F"/>
    <w:rsid w:val="00DA2E1E"/>
    <w:rsid w:val="00DA7C6A"/>
    <w:rsid w:val="00DB6261"/>
    <w:rsid w:val="00DC53DE"/>
    <w:rsid w:val="00DC79E1"/>
    <w:rsid w:val="00DE4CC6"/>
    <w:rsid w:val="00E06FE5"/>
    <w:rsid w:val="00E070BD"/>
    <w:rsid w:val="00E32D46"/>
    <w:rsid w:val="00E33C07"/>
    <w:rsid w:val="00E73E34"/>
    <w:rsid w:val="00E847A9"/>
    <w:rsid w:val="00E84C16"/>
    <w:rsid w:val="00EC0A48"/>
    <w:rsid w:val="00F60413"/>
    <w:rsid w:val="00F64A74"/>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r="http://schemas.openxmlformats.org/officeDocument/2006/relationships" xmlns:w="http://schemas.openxmlformats.org/wordprocessingml/2006/main">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4.wmf"/><Relationship Id="rId25" Type="http://schemas.openxmlformats.org/officeDocument/2006/relationships/image" Target="media/image12.wmf"/><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wmf"/><Relationship Id="rId5" Type="http://schemas.openxmlformats.org/officeDocument/2006/relationships/styles" Target="styles.xml"/><Relationship Id="rId15" Type="http://schemas.openxmlformats.org/officeDocument/2006/relationships/image" Target="media/image2.wmf"/><Relationship Id="rId23" Type="http://schemas.openxmlformats.org/officeDocument/2006/relationships/image" Target="media/image10.wmf"/><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6.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lab.physics.ox.ac.uk/planetary/radtrancode" TargetMode="External"/><Relationship Id="rId22" Type="http://schemas.openxmlformats.org/officeDocument/2006/relationships/image" Target="media/image9.wmf"/><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D8807-15D2-4BA1-9A3D-D175D8BB3F0C}">
  <ds:schemaRefs>
    <ds:schemaRef ds:uri="http://schemas.openxmlformats.org/officeDocument/2006/bibliography"/>
  </ds:schemaRefs>
</ds:datastoreItem>
</file>

<file path=customXml/itemProps2.xml><?xml version="1.0" encoding="utf-8"?>
<ds:datastoreItem xmlns:ds="http://schemas.openxmlformats.org/officeDocument/2006/customXml" ds:itemID="{E30B1681-EA91-44C0-8127-B96C153D4785}">
  <ds:schemaRefs>
    <ds:schemaRef ds:uri="http://schemas.openxmlformats.org/officeDocument/2006/bibliography"/>
  </ds:schemaRefs>
</ds:datastoreItem>
</file>

<file path=customXml/itemProps3.xml><?xml version="1.0" encoding="utf-8"?>
<ds:datastoreItem xmlns:ds="http://schemas.openxmlformats.org/officeDocument/2006/customXml" ds:itemID="{F914E988-4C7D-458D-A615-A28DBA6C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39</Pages>
  <Words>13169</Words>
  <Characters>75069</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88062</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Ashwin</cp:lastModifiedBy>
  <cp:revision>3</cp:revision>
  <cp:lastPrinted>2017-07-21T12:56:00Z</cp:lastPrinted>
  <dcterms:created xsi:type="dcterms:W3CDTF">2017-09-04T16:18:00Z</dcterms:created>
  <dcterms:modified xsi:type="dcterms:W3CDTF">2017-09-04T16:27:00Z</dcterms:modified>
</cp:coreProperties>
</file>