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82D3" w14:textId="7711ABDC" w:rsidR="00790B7B" w:rsidRDefault="00AB148C" w:rsidP="00AB148C">
      <w:pPr>
        <w:jc w:val="center"/>
        <w:rPr>
          <w:b/>
          <w:bCs/>
          <w:sz w:val="44"/>
          <w:szCs w:val="44"/>
        </w:rPr>
      </w:pPr>
      <w:r w:rsidRPr="00AB148C">
        <w:rPr>
          <w:b/>
          <w:bCs/>
          <w:sz w:val="44"/>
          <w:szCs w:val="44"/>
        </w:rPr>
        <w:t xml:space="preserve">Fejlesztői </w:t>
      </w:r>
      <w:r>
        <w:rPr>
          <w:b/>
          <w:bCs/>
          <w:sz w:val="44"/>
          <w:szCs w:val="44"/>
        </w:rPr>
        <w:t>d</w:t>
      </w:r>
      <w:r w:rsidRPr="00AB148C">
        <w:rPr>
          <w:b/>
          <w:bCs/>
          <w:sz w:val="44"/>
          <w:szCs w:val="44"/>
        </w:rPr>
        <w:t>okumentáció</w:t>
      </w:r>
    </w:p>
    <w:p w14:paraId="6F52623D" w14:textId="77777777" w:rsidR="00AB148C" w:rsidRDefault="00AB148C" w:rsidP="00AB148C">
      <w:pPr>
        <w:rPr>
          <w:b/>
          <w:bCs/>
          <w:sz w:val="44"/>
          <w:szCs w:val="44"/>
        </w:rPr>
      </w:pPr>
    </w:p>
    <w:p w14:paraId="2177B62E" w14:textId="6FCE6697" w:rsidR="00AB148C" w:rsidRPr="00AB148C" w:rsidRDefault="00AB148C" w:rsidP="00AB148C">
      <w:pPr>
        <w:rPr>
          <w:b/>
          <w:bCs/>
          <w:sz w:val="40"/>
          <w:szCs w:val="40"/>
        </w:rPr>
      </w:pPr>
      <w:r w:rsidRPr="00AB148C">
        <w:rPr>
          <w:b/>
          <w:bCs/>
          <w:sz w:val="40"/>
          <w:szCs w:val="40"/>
        </w:rPr>
        <w:t>Rendszerkövetelmények</w:t>
      </w:r>
    </w:p>
    <w:p w14:paraId="0894D80F" w14:textId="77777777" w:rsidR="00AB148C" w:rsidRPr="007B0BC5" w:rsidRDefault="00AB148C" w:rsidP="00AB148C">
      <w:pPr>
        <w:rPr>
          <w:sz w:val="32"/>
          <w:szCs w:val="32"/>
        </w:rPr>
      </w:pPr>
      <w:r w:rsidRPr="00AB148C">
        <w:rPr>
          <w:sz w:val="32"/>
          <w:szCs w:val="32"/>
        </w:rPr>
        <w:t>A szoftver futtatásához és fejlesztéséhez az alábbi környezeti beállítások szükségesek:</w:t>
      </w:r>
    </w:p>
    <w:p w14:paraId="484A4FBB" w14:textId="2791173F" w:rsidR="00EF484E" w:rsidRPr="0062219E" w:rsidRDefault="007B0BC5" w:rsidP="007B0BC5">
      <w:pPr>
        <w:rPr>
          <w:sz w:val="32"/>
          <w:szCs w:val="32"/>
        </w:rPr>
      </w:pPr>
      <w:r w:rsidRPr="007B0BC5">
        <w:rPr>
          <w:b/>
          <w:bCs/>
          <w:sz w:val="32"/>
          <w:szCs w:val="32"/>
        </w:rPr>
        <w:t>- PHP</w:t>
      </w:r>
      <w:r>
        <w:rPr>
          <w:b/>
          <w:bCs/>
          <w:sz w:val="32"/>
          <w:szCs w:val="32"/>
        </w:rPr>
        <w:t xml:space="preserve">: </w:t>
      </w:r>
      <w:r w:rsidRPr="007B0BC5">
        <w:rPr>
          <w:b/>
          <w:bCs/>
          <w:sz w:val="32"/>
          <w:szCs w:val="32"/>
        </w:rPr>
        <w:t xml:space="preserve"> </w:t>
      </w:r>
      <w:r w:rsidRPr="0062219E">
        <w:rPr>
          <w:sz w:val="32"/>
          <w:szCs w:val="32"/>
        </w:rPr>
        <w:t>8.2.12</w:t>
      </w:r>
    </w:p>
    <w:p w14:paraId="1AF6A09A" w14:textId="64703258" w:rsidR="007B0BC5" w:rsidRPr="0062219E" w:rsidRDefault="007B0BC5" w:rsidP="007B0BC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NPM: </w:t>
      </w:r>
      <w:r w:rsidR="000A0333">
        <w:rPr>
          <w:b/>
          <w:bCs/>
          <w:sz w:val="32"/>
          <w:szCs w:val="32"/>
        </w:rPr>
        <w:t xml:space="preserve"> </w:t>
      </w:r>
      <w:r w:rsidRPr="0062219E">
        <w:rPr>
          <w:sz w:val="32"/>
          <w:szCs w:val="32"/>
        </w:rPr>
        <w:t>10.9.3</w:t>
      </w:r>
    </w:p>
    <w:p w14:paraId="2BEA54AE" w14:textId="3F485287" w:rsidR="007B0BC5" w:rsidRPr="0062219E" w:rsidRDefault="007B0BC5" w:rsidP="007B0BC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="000A0333" w:rsidRPr="000A0333">
        <w:rPr>
          <w:b/>
          <w:bCs/>
          <w:sz w:val="32"/>
          <w:szCs w:val="32"/>
        </w:rPr>
        <w:t>Composer</w:t>
      </w:r>
      <w:r w:rsidR="000A0333">
        <w:rPr>
          <w:b/>
          <w:bCs/>
          <w:sz w:val="32"/>
          <w:szCs w:val="32"/>
        </w:rPr>
        <w:t>:</w:t>
      </w:r>
      <w:r w:rsidR="000A0333" w:rsidRPr="000A0333">
        <w:rPr>
          <w:b/>
          <w:bCs/>
          <w:sz w:val="32"/>
          <w:szCs w:val="32"/>
        </w:rPr>
        <w:t xml:space="preserve"> </w:t>
      </w:r>
      <w:r w:rsidR="000A0333">
        <w:rPr>
          <w:b/>
          <w:bCs/>
          <w:sz w:val="32"/>
          <w:szCs w:val="32"/>
        </w:rPr>
        <w:t xml:space="preserve"> </w:t>
      </w:r>
      <w:r w:rsidR="000A0333" w:rsidRPr="0062219E">
        <w:rPr>
          <w:sz w:val="32"/>
          <w:szCs w:val="32"/>
        </w:rPr>
        <w:t>2.8.11</w:t>
      </w:r>
    </w:p>
    <w:p w14:paraId="22FBA493" w14:textId="120F7802" w:rsidR="000A0333" w:rsidRDefault="000A0333" w:rsidP="007B0B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 MySQL: </w:t>
      </w:r>
      <w:r w:rsidRPr="0062219E">
        <w:rPr>
          <w:sz w:val="32"/>
          <w:szCs w:val="32"/>
        </w:rPr>
        <w:t>8.0</w:t>
      </w:r>
    </w:p>
    <w:p w14:paraId="4E31DD93" w14:textId="06F844CC" w:rsidR="00A57C0D" w:rsidRDefault="00A57C0D" w:rsidP="007B0B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Webszerver</w:t>
      </w:r>
      <w:r w:rsidRPr="0062219E">
        <w:rPr>
          <w:sz w:val="32"/>
          <w:szCs w:val="32"/>
        </w:rPr>
        <w:t>: Apache</w:t>
      </w:r>
    </w:p>
    <w:p w14:paraId="5FD81BC8" w14:textId="4C8D9D0A" w:rsidR="00A57C0D" w:rsidRDefault="00A57C0D" w:rsidP="0062219E">
      <w:pPr>
        <w:ind w:left="142" w:hanging="142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Telepítési és beállítási útmutató</w:t>
      </w:r>
    </w:p>
    <w:p w14:paraId="48D36922" w14:textId="6EE1712F" w:rsidR="00A57C0D" w:rsidRDefault="00A57C0D" w:rsidP="007B0BC5">
      <w:pPr>
        <w:rPr>
          <w:sz w:val="32"/>
          <w:szCs w:val="32"/>
        </w:rPr>
      </w:pPr>
      <w:r w:rsidRPr="00A57C0D">
        <w:rPr>
          <w:sz w:val="32"/>
          <w:szCs w:val="32"/>
        </w:rPr>
        <w:t>A projekt helyi környezetben történő elindításához kövesse az alábbi lépéseket:</w:t>
      </w:r>
    </w:p>
    <w:p w14:paraId="46C4E97E" w14:textId="063B2730" w:rsidR="00A57C0D" w:rsidRP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Repository klónozása:  </w:t>
      </w: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git clone</w:t>
      </w:r>
    </w:p>
    <w:p w14:paraId="437CCC3E" w14:textId="57DD3AB8" w:rsid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 w:rsidRPr="00A57C0D">
        <w:rPr>
          <w:b/>
          <w:bCs/>
          <w:sz w:val="32"/>
          <w:szCs w:val="32"/>
        </w:rPr>
        <w:t>Backend függőségek telepítése:</w:t>
      </w:r>
      <w:r>
        <w:rPr>
          <w:b/>
          <w:bCs/>
          <w:sz w:val="32"/>
          <w:szCs w:val="32"/>
        </w:rPr>
        <w:t xml:space="preserve"> </w:t>
      </w:r>
      <w:r w:rsidRPr="00A57C0D">
        <w:rPr>
          <w:b/>
          <w:bCs/>
          <w:sz w:val="32"/>
          <w:szCs w:val="32"/>
        </w:rPr>
        <w:tab/>
      </w:r>
    </w:p>
    <w:p w14:paraId="072595F2" w14:textId="7E8E7DAF" w:rsid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Front</w:t>
      </w:r>
      <w:r w:rsidRPr="00A57C0D">
        <w:rPr>
          <w:b/>
          <w:bCs/>
          <w:sz w:val="32"/>
          <w:szCs w:val="32"/>
        </w:rPr>
        <w:t>end függőségek telepítése:</w:t>
      </w:r>
    </w:p>
    <w:p w14:paraId="7C7A0C1F" w14:textId="5AD9E88A" w:rsid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Környezeti változók (env): </w:t>
      </w:r>
    </w:p>
    <w:p w14:paraId="3D565A4D" w14:textId="265AFF6E" w:rsidR="00A57C0D" w:rsidRP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App kulcs generálása: </w:t>
      </w: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php artisan key:generate</w:t>
      </w:r>
    </w:p>
    <w:p w14:paraId="1C02A77A" w14:textId="5078E034" w:rsidR="00A57C0D" w:rsidRP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 w:rsidRPr="00A57C0D">
        <w:rPr>
          <w:b/>
          <w:bCs/>
          <w:sz w:val="32"/>
          <w:szCs w:val="32"/>
        </w:rPr>
        <w:t>Adatbázis migráció és feltöltés: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                                               php artisan migrate –seed</w:t>
      </w:r>
    </w:p>
    <w:p w14:paraId="18E83DF3" w14:textId="0CE01AEA" w:rsidR="00A57C0D" w:rsidRDefault="00A57C0D" w:rsidP="00A57C0D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Szerverek indítása:</w:t>
      </w:r>
    </w:p>
    <w:p w14:paraId="0B21DD68" w14:textId="1A0C77E6" w:rsidR="00A57C0D" w:rsidRPr="00A57C0D" w:rsidRDefault="00A57C0D" w:rsidP="00A57C0D">
      <w:pPr>
        <w:pStyle w:val="Listaszerbekezds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Backend: </w:t>
      </w:r>
      <w:r>
        <w:rPr>
          <w:sz w:val="32"/>
          <w:szCs w:val="32"/>
        </w:rPr>
        <w:tab/>
        <w:t>php artisan serve</w:t>
      </w:r>
    </w:p>
    <w:p w14:paraId="6E64B97D" w14:textId="7EE0811B" w:rsidR="00A57C0D" w:rsidRPr="0062219E" w:rsidRDefault="00A57C0D" w:rsidP="00A57C0D">
      <w:pPr>
        <w:pStyle w:val="Listaszerbekezds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Frontend: </w:t>
      </w: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npm run dev</w:t>
      </w:r>
    </w:p>
    <w:p w14:paraId="7048840F" w14:textId="77777777" w:rsidR="0062219E" w:rsidRDefault="0062219E" w:rsidP="0062219E">
      <w:pPr>
        <w:rPr>
          <w:b/>
          <w:bCs/>
          <w:sz w:val="32"/>
          <w:szCs w:val="32"/>
        </w:rPr>
      </w:pPr>
    </w:p>
    <w:p w14:paraId="0E6119F2" w14:textId="77777777" w:rsidR="0062219E" w:rsidRDefault="0062219E" w:rsidP="0062219E">
      <w:pPr>
        <w:rPr>
          <w:b/>
          <w:bCs/>
          <w:sz w:val="32"/>
          <w:szCs w:val="32"/>
        </w:rPr>
      </w:pPr>
    </w:p>
    <w:p w14:paraId="609A7180" w14:textId="286F2FE8" w:rsidR="0062219E" w:rsidRDefault="0062219E" w:rsidP="0062219E">
      <w:pPr>
        <w:rPr>
          <w:b/>
          <w:bCs/>
          <w:sz w:val="40"/>
          <w:szCs w:val="40"/>
        </w:rPr>
      </w:pPr>
      <w:r w:rsidRPr="0062219E">
        <w:rPr>
          <w:b/>
          <w:bCs/>
          <w:sz w:val="40"/>
          <w:szCs w:val="40"/>
        </w:rPr>
        <w:lastRenderedPageBreak/>
        <w:t>Adatbázis architektúra</w:t>
      </w:r>
    </w:p>
    <w:p w14:paraId="5282A561" w14:textId="77777777" w:rsidR="0062219E" w:rsidRPr="0062219E" w:rsidRDefault="0062219E" w:rsidP="0062219E">
      <w:pPr>
        <w:rPr>
          <w:sz w:val="32"/>
          <w:szCs w:val="32"/>
        </w:rPr>
      </w:pPr>
      <w:r w:rsidRPr="0062219E">
        <w:rPr>
          <w:sz w:val="32"/>
          <w:szCs w:val="32"/>
        </w:rPr>
        <w:t>A rendszer MySQL alapú relációs adatbázist használ. A projekt egyedi logikáját az alábbi táblák valósítják meg:</w:t>
      </w:r>
    </w:p>
    <w:p w14:paraId="790F59B2" w14:textId="77777777" w:rsidR="0062219E" w:rsidRPr="0062219E" w:rsidRDefault="0062219E" w:rsidP="0062219E">
      <w:pPr>
        <w:numPr>
          <w:ilvl w:val="0"/>
          <w:numId w:val="5"/>
        </w:numPr>
        <w:rPr>
          <w:sz w:val="32"/>
          <w:szCs w:val="32"/>
        </w:rPr>
      </w:pPr>
      <w:r w:rsidRPr="0062219E">
        <w:rPr>
          <w:b/>
          <w:bCs/>
          <w:sz w:val="32"/>
          <w:szCs w:val="32"/>
        </w:rPr>
        <w:t>animal:</w:t>
      </w:r>
      <w:r w:rsidRPr="0062219E">
        <w:rPr>
          <w:sz w:val="32"/>
          <w:szCs w:val="32"/>
        </w:rPr>
        <w:t xml:space="preserve"> Az állomány nyilvántartása (fajnév, leírás, eladó mennyiség).</w:t>
      </w:r>
    </w:p>
    <w:p w14:paraId="5CF0EB3D" w14:textId="77777777" w:rsidR="0062219E" w:rsidRPr="0062219E" w:rsidRDefault="0062219E" w:rsidP="0062219E">
      <w:pPr>
        <w:numPr>
          <w:ilvl w:val="0"/>
          <w:numId w:val="5"/>
        </w:numPr>
        <w:rPr>
          <w:sz w:val="32"/>
          <w:szCs w:val="32"/>
        </w:rPr>
      </w:pPr>
      <w:r w:rsidRPr="0062219E">
        <w:rPr>
          <w:b/>
          <w:bCs/>
          <w:sz w:val="32"/>
          <w:szCs w:val="32"/>
        </w:rPr>
        <w:t>species:</w:t>
      </w:r>
      <w:r w:rsidRPr="0062219E">
        <w:rPr>
          <w:sz w:val="32"/>
          <w:szCs w:val="32"/>
        </w:rPr>
        <w:t xml:space="preserve"> A madárfajok kategorizálása, mely idegen kulccsal (SpeciesID) kapcsolódik az állatokhoz.</w:t>
      </w:r>
    </w:p>
    <w:p w14:paraId="217D5A74" w14:textId="77777777" w:rsidR="0062219E" w:rsidRPr="0062219E" w:rsidRDefault="0062219E" w:rsidP="0062219E">
      <w:pPr>
        <w:numPr>
          <w:ilvl w:val="0"/>
          <w:numId w:val="5"/>
        </w:numPr>
        <w:rPr>
          <w:sz w:val="32"/>
          <w:szCs w:val="32"/>
        </w:rPr>
      </w:pPr>
      <w:r w:rsidRPr="0062219E">
        <w:rPr>
          <w:b/>
          <w:bCs/>
          <w:sz w:val="32"/>
          <w:szCs w:val="32"/>
        </w:rPr>
        <w:t>image:</w:t>
      </w:r>
      <w:r w:rsidRPr="0062219E">
        <w:rPr>
          <w:sz w:val="32"/>
          <w:szCs w:val="32"/>
        </w:rPr>
        <w:t xml:space="preserve"> Az állatokhoz tartozó vizuális médiaállományok metaadatai.</w:t>
      </w:r>
    </w:p>
    <w:p w14:paraId="6103DF11" w14:textId="7D3AE6DA" w:rsidR="0062219E" w:rsidRPr="0062219E" w:rsidRDefault="0062219E" w:rsidP="0062219E">
      <w:pPr>
        <w:numPr>
          <w:ilvl w:val="0"/>
          <w:numId w:val="5"/>
        </w:numPr>
        <w:rPr>
          <w:sz w:val="32"/>
          <w:szCs w:val="32"/>
        </w:rPr>
      </w:pPr>
      <w:r w:rsidRPr="0062219E">
        <w:rPr>
          <w:b/>
          <w:bCs/>
          <w:sz w:val="32"/>
          <w:szCs w:val="32"/>
        </w:rPr>
        <w:t>openinghours:</w:t>
      </w:r>
      <w:r w:rsidRPr="0062219E">
        <w:rPr>
          <w:sz w:val="32"/>
          <w:szCs w:val="32"/>
        </w:rPr>
        <w:t xml:space="preserve"> Dinamikus nyitvatartás-kezelés.</w:t>
      </w:r>
    </w:p>
    <w:p w14:paraId="6C918197" w14:textId="77777777" w:rsidR="0062219E" w:rsidRPr="0062219E" w:rsidRDefault="0062219E" w:rsidP="0062219E">
      <w:pPr>
        <w:rPr>
          <w:sz w:val="32"/>
          <w:szCs w:val="32"/>
        </w:rPr>
      </w:pPr>
      <w:r w:rsidRPr="0062219E">
        <w:rPr>
          <w:sz w:val="32"/>
          <w:szCs w:val="32"/>
        </w:rPr>
        <w:t>A hitelesítésért és a munkamenetek biztonságáért a Laravel keretrendszer beépített táblái felelnek (</w:t>
      </w:r>
      <w:r w:rsidRPr="0062219E">
        <w:rPr>
          <w:b/>
          <w:bCs/>
          <w:sz w:val="32"/>
          <w:szCs w:val="32"/>
        </w:rPr>
        <w:t>users, personal_access_tokens</w:t>
      </w:r>
      <w:r w:rsidRPr="0062219E">
        <w:rPr>
          <w:sz w:val="32"/>
          <w:szCs w:val="32"/>
        </w:rPr>
        <w:t>).</w:t>
      </w:r>
    </w:p>
    <w:p w14:paraId="0278A17B" w14:textId="414B96FF" w:rsidR="0062219E" w:rsidRPr="0062219E" w:rsidRDefault="0062219E" w:rsidP="0062219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174E21E" wp14:editId="369D0813">
            <wp:extent cx="5753735" cy="3881755"/>
            <wp:effectExtent l="0" t="0" r="0" b="4445"/>
            <wp:docPr id="48063555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0813" w14:textId="77777777" w:rsidR="00C37ABA" w:rsidRDefault="00C37ABA" w:rsidP="007B0BC5">
      <w:pPr>
        <w:rPr>
          <w:b/>
          <w:bCs/>
          <w:sz w:val="32"/>
          <w:szCs w:val="32"/>
        </w:rPr>
      </w:pPr>
    </w:p>
    <w:p w14:paraId="7C0CD933" w14:textId="38C17054" w:rsidR="00A57C0D" w:rsidRDefault="000A3712" w:rsidP="007B0B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API dokumentáció (Végpontok)</w:t>
      </w:r>
    </w:p>
    <w:p w14:paraId="290004FA" w14:textId="77777777" w:rsidR="003E0CE9" w:rsidRPr="003E0CE9" w:rsidRDefault="003E0CE9" w:rsidP="003E0CE9">
      <w:pPr>
        <w:rPr>
          <w:sz w:val="32"/>
          <w:szCs w:val="32"/>
        </w:rPr>
      </w:pPr>
      <w:r w:rsidRPr="003E0CE9">
        <w:rPr>
          <w:sz w:val="32"/>
          <w:szCs w:val="32"/>
        </w:rPr>
        <w:t>A frontend és a backend közötti adatforgalom REST API végpontokon keresztül zajlik. Az útvonalak két csoportra oszthatóak: Publikus (mindenki számára elérhető) és Védett (csak bejelentkezett adminoknak).</w:t>
      </w:r>
    </w:p>
    <w:p w14:paraId="00CBBFCB" w14:textId="4D98A7A8" w:rsidR="003E0CE9" w:rsidRPr="003E0CE9" w:rsidRDefault="003E0CE9" w:rsidP="003E0CE9">
      <w:p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Publikus végpontok (Látogatói oldal)</w:t>
      </w:r>
      <w:r w:rsidRPr="003E0CE9">
        <w:rPr>
          <w:b/>
          <w:bCs/>
          <w:sz w:val="32"/>
          <w:szCs w:val="32"/>
        </w:rPr>
        <w:t>:</w:t>
      </w:r>
    </w:p>
    <w:p w14:paraId="2389817A" w14:textId="286F36DE" w:rsidR="003E0CE9" w:rsidRPr="003E0CE9" w:rsidRDefault="003E0CE9" w:rsidP="003E0CE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ab/>
      </w:r>
      <w:r w:rsidRPr="003E0CE9">
        <w:rPr>
          <w:b/>
          <w:bCs/>
          <w:sz w:val="32"/>
          <w:szCs w:val="32"/>
        </w:rPr>
        <w:t>/api/AllData</w:t>
      </w:r>
    </w:p>
    <w:p w14:paraId="6D38D7AC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AnimalController@index</w:t>
      </w:r>
    </w:p>
    <w:p w14:paraId="38B6C939" w14:textId="09541E50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Lekéri az összes madár adatát az adatbázisból a </w:t>
      </w:r>
      <w:r>
        <w:rPr>
          <w:sz w:val="32"/>
          <w:szCs w:val="32"/>
        </w:rPr>
        <w:t>madárállomány</w:t>
      </w:r>
      <w:r w:rsidRPr="003E0CE9">
        <w:rPr>
          <w:sz w:val="32"/>
          <w:szCs w:val="32"/>
        </w:rPr>
        <w:t xml:space="preserve"> megjelenítéséhez.</w:t>
      </w:r>
    </w:p>
    <w:p w14:paraId="575268F2" w14:textId="0AE904F1" w:rsidR="003E0CE9" w:rsidRPr="003E0CE9" w:rsidRDefault="003E0CE9" w:rsidP="003E0CE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GET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Pr="003E0CE9">
        <w:rPr>
          <w:b/>
          <w:bCs/>
          <w:sz w:val="32"/>
          <w:szCs w:val="32"/>
        </w:rPr>
        <w:t>/api/ForSale</w:t>
      </w:r>
    </w:p>
    <w:p w14:paraId="0F90F292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AnimalController@forSale</w:t>
      </w:r>
    </w:p>
    <w:p w14:paraId="46B678AC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Szűrt lista lekérése azokról a példányokról, amelyek örökbefogadhatóak.</w:t>
      </w:r>
    </w:p>
    <w:p w14:paraId="614029B6" w14:textId="77777777" w:rsidR="003E0CE9" w:rsidRPr="003E0CE9" w:rsidRDefault="003E0CE9" w:rsidP="003E0CE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GET /api/openings</w:t>
      </w:r>
    </w:p>
    <w:p w14:paraId="758D130A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OpeningController@index</w:t>
      </w:r>
    </w:p>
    <w:p w14:paraId="4020645D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A park aktuális nyitvatartási idejének lekérése.</w:t>
      </w:r>
    </w:p>
    <w:p w14:paraId="35B715D5" w14:textId="77777777" w:rsidR="003E0CE9" w:rsidRPr="003E0CE9" w:rsidRDefault="003E0CE9" w:rsidP="003E0CE9">
      <w:pPr>
        <w:numPr>
          <w:ilvl w:val="0"/>
          <w:numId w:val="6"/>
        </w:numPr>
        <w:rPr>
          <w:sz w:val="32"/>
          <w:szCs w:val="32"/>
        </w:rPr>
      </w:pPr>
      <w:r w:rsidRPr="003E0CE9">
        <w:rPr>
          <w:b/>
          <w:bCs/>
          <w:sz w:val="32"/>
          <w:szCs w:val="32"/>
        </w:rPr>
        <w:t>POST /api/login</w:t>
      </w:r>
    </w:p>
    <w:p w14:paraId="4BCD623F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UserController@login</w:t>
      </w:r>
    </w:p>
    <w:p w14:paraId="213EEADF" w14:textId="77777777" w:rsidR="003E0CE9" w:rsidRPr="003E0CE9" w:rsidRDefault="003E0CE9" w:rsidP="003E0CE9">
      <w:pPr>
        <w:numPr>
          <w:ilvl w:val="1"/>
          <w:numId w:val="6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Felhasználói hitelesítés. Sikeres belépés esetén egy Sanctum API tokent ad vissza.</w:t>
      </w:r>
    </w:p>
    <w:p w14:paraId="05C53AA4" w14:textId="7464BD08" w:rsidR="003E0CE9" w:rsidRPr="003E0CE9" w:rsidRDefault="003E0CE9" w:rsidP="003E0CE9">
      <w:p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Védett végpontok (Adminisztrációs felület)</w:t>
      </w:r>
      <w:r w:rsidRPr="003E0CE9">
        <w:rPr>
          <w:b/>
          <w:bCs/>
          <w:sz w:val="32"/>
          <w:szCs w:val="32"/>
        </w:rPr>
        <w:t>:</w:t>
      </w:r>
    </w:p>
    <w:p w14:paraId="7A675FF2" w14:textId="77777777" w:rsidR="003E0CE9" w:rsidRPr="003E0CE9" w:rsidRDefault="003E0CE9" w:rsidP="003E0CE9">
      <w:p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Ezek az útvonalak a auth:sanctum middleware védelme alatt állnak, használatukhoz érvényes token szükséges.</w:t>
      </w:r>
    </w:p>
    <w:p w14:paraId="6AD8B3DC" w14:textId="77777777" w:rsidR="003E0CE9" w:rsidRPr="003E0CE9" w:rsidRDefault="003E0CE9" w:rsidP="003E0CE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lastRenderedPageBreak/>
        <w:t>POST /api/NewAnimal</w:t>
      </w:r>
    </w:p>
    <w:p w14:paraId="1678DCF6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AnimalController@store</w:t>
      </w:r>
    </w:p>
    <w:p w14:paraId="35C17B58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Új madár rögzítése az adatbázisba (név, fajta, leírás, mennyiség).</w:t>
      </w:r>
    </w:p>
    <w:p w14:paraId="5AA5BEBA" w14:textId="77777777" w:rsidR="003E0CE9" w:rsidRPr="003E0CE9" w:rsidRDefault="003E0CE9" w:rsidP="003E0CE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POST /api/UpdateAnimal/{id}</w:t>
      </w:r>
    </w:p>
    <w:p w14:paraId="2392C4A8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AnimalController@update</w:t>
      </w:r>
    </w:p>
    <w:p w14:paraId="508F27C3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Egy már létező madár adatainak módosítása az azonosítója (id) alapján. (Fájlfeltöltés miatt POST metódussal használva).</w:t>
      </w:r>
    </w:p>
    <w:p w14:paraId="1EF54FAA" w14:textId="77777777" w:rsidR="003E0CE9" w:rsidRPr="003E0CE9" w:rsidRDefault="003E0CE9" w:rsidP="003E0CE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DELETE /api/DeleteAnimal/{id}</w:t>
      </w:r>
    </w:p>
    <w:p w14:paraId="43FDEED8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AnimalController@destroy</w:t>
      </w:r>
    </w:p>
    <w:p w14:paraId="7FC0B63F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Egy adott madár végleges eltávolítása a rendszerből.</w:t>
      </w:r>
    </w:p>
    <w:p w14:paraId="1F1C90AA" w14:textId="77777777" w:rsidR="003E0CE9" w:rsidRPr="003E0CE9" w:rsidRDefault="003E0CE9" w:rsidP="003E0CE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DELETE /api/DeleteImage/{id}</w:t>
      </w:r>
    </w:p>
    <w:p w14:paraId="25E69450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ImageController@destroy</w:t>
      </w:r>
    </w:p>
    <w:p w14:paraId="19D490A4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Az adott állathoz csatolt kép törlése a szerverről és az adatbázisból.</w:t>
      </w:r>
    </w:p>
    <w:p w14:paraId="0ABD9350" w14:textId="77777777" w:rsidR="003E0CE9" w:rsidRPr="003E0CE9" w:rsidRDefault="003E0CE9" w:rsidP="003E0CE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PUT /api/openings/{id}</w:t>
      </w:r>
    </w:p>
    <w:p w14:paraId="25C90C3A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OpeningController@update</w:t>
      </w:r>
    </w:p>
    <w:p w14:paraId="2CE6CE56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A nyitvatartási idő módosítása (pl. ünnepnapok miatti változás).</w:t>
      </w:r>
    </w:p>
    <w:p w14:paraId="2D8674BD" w14:textId="77777777" w:rsidR="003E0CE9" w:rsidRPr="003E0CE9" w:rsidRDefault="003E0CE9" w:rsidP="003E0CE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E0CE9">
        <w:rPr>
          <w:b/>
          <w:bCs/>
          <w:sz w:val="32"/>
          <w:szCs w:val="32"/>
        </w:rPr>
        <w:t>POST /api/logout</w:t>
      </w:r>
    </w:p>
    <w:p w14:paraId="1A3932AE" w14:textId="77777777" w:rsidR="003E0CE9" w:rsidRPr="003E0CE9" w:rsidRDefault="003E0CE9" w:rsidP="003E0CE9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Kontroller:</w:t>
      </w:r>
      <w:r w:rsidRPr="003E0CE9">
        <w:rPr>
          <w:sz w:val="32"/>
          <w:szCs w:val="32"/>
        </w:rPr>
        <w:t xml:space="preserve"> UserController@logout</w:t>
      </w:r>
    </w:p>
    <w:p w14:paraId="63AE1302" w14:textId="2E5DD144" w:rsidR="00A57C0D" w:rsidRDefault="003E0CE9" w:rsidP="007B0BC5">
      <w:pPr>
        <w:numPr>
          <w:ilvl w:val="1"/>
          <w:numId w:val="7"/>
        </w:numPr>
        <w:rPr>
          <w:sz w:val="32"/>
          <w:szCs w:val="32"/>
        </w:rPr>
      </w:pPr>
      <w:r w:rsidRPr="003E0CE9">
        <w:rPr>
          <w:i/>
          <w:iCs/>
          <w:sz w:val="32"/>
          <w:szCs w:val="32"/>
        </w:rPr>
        <w:t>Leírás:</w:t>
      </w:r>
      <w:r w:rsidRPr="003E0CE9">
        <w:rPr>
          <w:sz w:val="32"/>
          <w:szCs w:val="32"/>
        </w:rPr>
        <w:t xml:space="preserve"> Az aktuális munkamenet lezárása és az API token érvénytelenítése.</w:t>
      </w:r>
    </w:p>
    <w:p w14:paraId="10AF69DA" w14:textId="77777777" w:rsidR="00157160" w:rsidRPr="00157160" w:rsidRDefault="00157160" w:rsidP="00157160">
      <w:pPr>
        <w:rPr>
          <w:b/>
          <w:bCs/>
          <w:sz w:val="40"/>
          <w:szCs w:val="40"/>
        </w:rPr>
      </w:pPr>
      <w:r w:rsidRPr="00157160">
        <w:rPr>
          <w:b/>
          <w:bCs/>
          <w:sz w:val="40"/>
          <w:szCs w:val="40"/>
        </w:rPr>
        <w:lastRenderedPageBreak/>
        <w:t>5. Frontend architektúra (React)</w:t>
      </w:r>
    </w:p>
    <w:p w14:paraId="347C8027" w14:textId="77777777" w:rsidR="00157160" w:rsidRPr="00157160" w:rsidRDefault="00157160" w:rsidP="00157160">
      <w:pPr>
        <w:rPr>
          <w:sz w:val="32"/>
          <w:szCs w:val="32"/>
        </w:rPr>
      </w:pPr>
      <w:r w:rsidRPr="00157160">
        <w:rPr>
          <w:sz w:val="32"/>
          <w:szCs w:val="32"/>
        </w:rPr>
        <w:t>Az alkalmazás kliensoldala React keretrendszerrel készült, Vite build eszközzel. A fejlesztés során a komponens-alapú architektúrát követtük, különválasztva a megjelenítést, az üzleti logikát és az állapotkezelést.</w:t>
      </w:r>
    </w:p>
    <w:p w14:paraId="274D153D" w14:textId="77777777" w:rsidR="00157160" w:rsidRPr="00157160" w:rsidRDefault="00157160" w:rsidP="00157160">
      <w:pPr>
        <w:rPr>
          <w:b/>
          <w:bCs/>
          <w:sz w:val="32"/>
          <w:szCs w:val="32"/>
        </w:rPr>
      </w:pPr>
      <w:r w:rsidRPr="00157160">
        <w:rPr>
          <w:b/>
          <w:bCs/>
          <w:sz w:val="32"/>
          <w:szCs w:val="32"/>
        </w:rPr>
        <w:t>5.1. Mappaszerkezet és fájlrendszer</w:t>
      </w:r>
    </w:p>
    <w:p w14:paraId="53347A0F" w14:textId="77777777" w:rsidR="00157160" w:rsidRPr="00157160" w:rsidRDefault="00157160" w:rsidP="00157160">
      <w:pPr>
        <w:rPr>
          <w:sz w:val="32"/>
          <w:szCs w:val="32"/>
        </w:rPr>
      </w:pPr>
      <w:r w:rsidRPr="00157160">
        <w:rPr>
          <w:sz w:val="32"/>
          <w:szCs w:val="32"/>
        </w:rPr>
        <w:t>A forráskód az /src mappában található, melynek felépítése tükrözi a funkcionális szétválasztást:</w:t>
      </w:r>
    </w:p>
    <w:p w14:paraId="1F3B746F" w14:textId="7B54357F" w:rsidR="00157160" w:rsidRPr="00157160" w:rsidRDefault="00157160" w:rsidP="00157160">
      <w:pPr>
        <w:numPr>
          <w:ilvl w:val="0"/>
          <w:numId w:val="8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components/</w:t>
      </w:r>
      <w:r>
        <w:rPr>
          <w:b/>
          <w:bCs/>
          <w:sz w:val="32"/>
          <w:szCs w:val="32"/>
        </w:rPr>
        <w:t>:</w:t>
      </w:r>
      <w:r w:rsidRPr="00157160">
        <w:rPr>
          <w:sz w:val="32"/>
          <w:szCs w:val="32"/>
        </w:rPr>
        <w:t xml:space="preserve"> Itt tároljuk az összes UI komponenst, logikusan párosítva a hozzájuk tartozó stíluslapokkal (pl. Login.jsx és Login.css</w:t>
      </w:r>
      <w:r>
        <w:rPr>
          <w:sz w:val="32"/>
          <w:szCs w:val="32"/>
        </w:rPr>
        <w:t xml:space="preserve">, MainPage.jsx és MainPage.css </w:t>
      </w:r>
      <w:r w:rsidRPr="00157160">
        <w:rPr>
          <w:sz w:val="32"/>
          <w:szCs w:val="32"/>
        </w:rPr>
        <w:t>).</w:t>
      </w:r>
    </w:p>
    <w:p w14:paraId="46EE77C7" w14:textId="77777777" w:rsidR="00157160" w:rsidRPr="00157160" w:rsidRDefault="00157160" w:rsidP="00157160">
      <w:pPr>
        <w:numPr>
          <w:ilvl w:val="0"/>
          <w:numId w:val="8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pages/:</w:t>
      </w:r>
      <w:r w:rsidRPr="00157160">
        <w:rPr>
          <w:sz w:val="32"/>
          <w:szCs w:val="32"/>
        </w:rPr>
        <w:t xml:space="preserve"> Itt kaptak helyet az útvonalakhoz (Routes) köthető nézetek, mint az AnimalsPage.jsx.</w:t>
      </w:r>
    </w:p>
    <w:p w14:paraId="4575E2A3" w14:textId="77777777" w:rsidR="00157160" w:rsidRPr="00157160" w:rsidRDefault="00157160" w:rsidP="00157160">
      <w:pPr>
        <w:numPr>
          <w:ilvl w:val="0"/>
          <w:numId w:val="8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Gyökér fájlok:</w:t>
      </w:r>
      <w:r w:rsidRPr="00157160">
        <w:rPr>
          <w:sz w:val="32"/>
          <w:szCs w:val="32"/>
        </w:rPr>
        <w:t xml:space="preserve"> Itt található az alkalmazás "motorja", mint az App.jsx (útvonalválasztó), az axios.js (API konfiguráció) és az AuthContext.js (globális állapotkezelés).</w:t>
      </w:r>
    </w:p>
    <w:p w14:paraId="56845CC8" w14:textId="77777777" w:rsidR="00157160" w:rsidRPr="00157160" w:rsidRDefault="00157160" w:rsidP="00157160">
      <w:pPr>
        <w:rPr>
          <w:b/>
          <w:bCs/>
          <w:sz w:val="32"/>
          <w:szCs w:val="32"/>
        </w:rPr>
      </w:pPr>
      <w:r w:rsidRPr="00157160">
        <w:rPr>
          <w:b/>
          <w:bCs/>
          <w:sz w:val="32"/>
          <w:szCs w:val="32"/>
        </w:rPr>
        <w:t>5.2. A komponensek funkcionális felosztása</w:t>
      </w:r>
    </w:p>
    <w:p w14:paraId="2EE84F21" w14:textId="77777777" w:rsidR="00157160" w:rsidRPr="00157160" w:rsidRDefault="00157160" w:rsidP="00157160">
      <w:pPr>
        <w:rPr>
          <w:sz w:val="32"/>
          <w:szCs w:val="32"/>
        </w:rPr>
      </w:pPr>
      <w:r w:rsidRPr="00157160">
        <w:rPr>
          <w:sz w:val="32"/>
          <w:szCs w:val="32"/>
        </w:rPr>
        <w:t>A fejlesztés során a komponenseket három fő csoportba soroltuk a feladatuk alapján:</w:t>
      </w:r>
    </w:p>
    <w:p w14:paraId="2130831A" w14:textId="57DA0FEF" w:rsidR="00157160" w:rsidRPr="00157160" w:rsidRDefault="00157160" w:rsidP="00157160">
      <w:pPr>
        <w:pStyle w:val="Listaszerbekezds"/>
        <w:numPr>
          <w:ilvl w:val="0"/>
          <w:numId w:val="13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Adminisztrációs és CRUD felületek</w:t>
      </w:r>
      <w:r w:rsidRPr="00157160">
        <w:rPr>
          <w:b/>
          <w:bCs/>
          <w:sz w:val="32"/>
          <w:szCs w:val="32"/>
        </w:rPr>
        <w:t>:</w:t>
      </w:r>
      <w:r w:rsidRPr="00157160">
        <w:rPr>
          <w:sz w:val="32"/>
          <w:szCs w:val="32"/>
        </w:rPr>
        <w:t xml:space="preserve"> Ezek a komponensek az adatbázis tartalmának kezeléséért felelnek, és kizárólag hitelesített felhasználók számára érhetőek el:</w:t>
      </w:r>
    </w:p>
    <w:p w14:paraId="5D223550" w14:textId="77777777" w:rsidR="00157160" w:rsidRPr="00157160" w:rsidRDefault="00157160" w:rsidP="00157160">
      <w:pPr>
        <w:numPr>
          <w:ilvl w:val="0"/>
          <w:numId w:val="9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AnimalManager.jsx:</w:t>
      </w:r>
      <w:r w:rsidRPr="00157160">
        <w:rPr>
          <w:sz w:val="32"/>
          <w:szCs w:val="32"/>
        </w:rPr>
        <w:t xml:space="preserve"> A központi admin felület az állatok felvitelére és szerkesztésére.</w:t>
      </w:r>
    </w:p>
    <w:p w14:paraId="04643919" w14:textId="77777777" w:rsidR="00157160" w:rsidRPr="00157160" w:rsidRDefault="00157160" w:rsidP="00157160">
      <w:pPr>
        <w:numPr>
          <w:ilvl w:val="0"/>
          <w:numId w:val="9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AnimalDelete.jsx:</w:t>
      </w:r>
      <w:r w:rsidRPr="00157160">
        <w:rPr>
          <w:sz w:val="32"/>
          <w:szCs w:val="32"/>
        </w:rPr>
        <w:t xml:space="preserve"> A törlési műveletek biztonságos végrehajtását kezelő komponens.</w:t>
      </w:r>
    </w:p>
    <w:p w14:paraId="13EF314D" w14:textId="77777777" w:rsidR="00157160" w:rsidRPr="00157160" w:rsidRDefault="00157160" w:rsidP="00157160">
      <w:pPr>
        <w:numPr>
          <w:ilvl w:val="0"/>
          <w:numId w:val="9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lastRenderedPageBreak/>
        <w:t>OpeningManager.jsx:</w:t>
      </w:r>
      <w:r w:rsidRPr="00157160">
        <w:rPr>
          <w:sz w:val="32"/>
          <w:szCs w:val="32"/>
        </w:rPr>
        <w:t xml:space="preserve"> A nyitvatartási adatok dinamikus frissítésére szolgáló felület.</w:t>
      </w:r>
    </w:p>
    <w:p w14:paraId="5A4319CF" w14:textId="40A97E76" w:rsidR="00157160" w:rsidRPr="00157160" w:rsidRDefault="00157160" w:rsidP="00157160">
      <w:p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2. Megjelenítő és Információs komponensek</w:t>
      </w:r>
      <w:r w:rsidRPr="00157160">
        <w:rPr>
          <w:b/>
          <w:bCs/>
          <w:sz w:val="32"/>
          <w:szCs w:val="32"/>
        </w:rPr>
        <w:t>:</w:t>
      </w:r>
      <w:r w:rsidRPr="00157160">
        <w:rPr>
          <w:b/>
          <w:bCs/>
          <w:sz w:val="32"/>
          <w:szCs w:val="32"/>
        </w:rPr>
        <w:t xml:space="preserve"> </w:t>
      </w:r>
      <w:r w:rsidRPr="00157160">
        <w:rPr>
          <w:sz w:val="32"/>
          <w:szCs w:val="32"/>
        </w:rPr>
        <w:t>Ezek a látogatók számára nyújtanak vizuális élményt és információt:</w:t>
      </w:r>
    </w:p>
    <w:p w14:paraId="5B41F4F0" w14:textId="77777777" w:rsidR="00157160" w:rsidRPr="00157160" w:rsidRDefault="00157160" w:rsidP="00157160">
      <w:pPr>
        <w:numPr>
          <w:ilvl w:val="0"/>
          <w:numId w:val="10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LargeCard.jsx:</w:t>
      </w:r>
      <w:r w:rsidRPr="00157160">
        <w:rPr>
          <w:sz w:val="32"/>
          <w:szCs w:val="32"/>
        </w:rPr>
        <w:t xml:space="preserve"> Egy vizuálisan kidolgozott kártya-elem, amely egységes formátumban jeleníti meg egy madár adatait és képét.</w:t>
      </w:r>
    </w:p>
    <w:p w14:paraId="0C5E73C2" w14:textId="77777777" w:rsidR="00157160" w:rsidRPr="00157160" w:rsidRDefault="00157160" w:rsidP="00157160">
      <w:pPr>
        <w:numPr>
          <w:ilvl w:val="0"/>
          <w:numId w:val="10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OpeningDisplay.jsx &amp; PriceOpening.jsx:</w:t>
      </w:r>
      <w:r w:rsidRPr="00157160">
        <w:rPr>
          <w:sz w:val="32"/>
          <w:szCs w:val="32"/>
        </w:rPr>
        <w:t xml:space="preserve"> A park aktuális elérhetőségét és árszabását bemutató blokkok.</w:t>
      </w:r>
    </w:p>
    <w:p w14:paraId="1E8B816A" w14:textId="77777777" w:rsidR="00157160" w:rsidRPr="00157160" w:rsidRDefault="00157160" w:rsidP="00157160">
      <w:pPr>
        <w:numPr>
          <w:ilvl w:val="0"/>
          <w:numId w:val="10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MainPage.jsx:</w:t>
      </w:r>
      <w:r w:rsidRPr="00157160">
        <w:rPr>
          <w:sz w:val="32"/>
          <w:szCs w:val="32"/>
        </w:rPr>
        <w:t xml:space="preserve"> A weboldal kezdőlapja, amely összefogja a legfontosabb szekciókat.</w:t>
      </w:r>
    </w:p>
    <w:p w14:paraId="68F0923A" w14:textId="2F90B97C" w:rsidR="00157160" w:rsidRPr="00157160" w:rsidRDefault="00157160" w:rsidP="00157160">
      <w:pPr>
        <w:rPr>
          <w:sz w:val="32"/>
          <w:szCs w:val="32"/>
        </w:rPr>
      </w:pPr>
      <w:r w:rsidRPr="00157160">
        <w:rPr>
          <w:sz w:val="32"/>
          <w:szCs w:val="32"/>
        </w:rPr>
        <w:t xml:space="preserve">3. </w:t>
      </w:r>
      <w:r w:rsidRPr="00157160">
        <w:rPr>
          <w:b/>
          <w:bCs/>
          <w:sz w:val="32"/>
          <w:szCs w:val="32"/>
        </w:rPr>
        <w:t>Rendszerlogikai és Biztonsági elemek</w:t>
      </w:r>
      <w:r>
        <w:rPr>
          <w:b/>
          <w:bCs/>
          <w:sz w:val="32"/>
          <w:szCs w:val="32"/>
        </w:rPr>
        <w:t>:</w:t>
      </w:r>
      <w:r w:rsidRPr="00157160">
        <w:rPr>
          <w:sz w:val="32"/>
          <w:szCs w:val="32"/>
        </w:rPr>
        <w:t xml:space="preserve"> Az alkalmazás infrastruktúráját és védelmét biztosító kódok:</w:t>
      </w:r>
    </w:p>
    <w:p w14:paraId="7026A94A" w14:textId="77777777" w:rsidR="00157160" w:rsidRPr="00157160" w:rsidRDefault="00157160" w:rsidP="00157160">
      <w:pPr>
        <w:numPr>
          <w:ilvl w:val="0"/>
          <w:numId w:val="11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Layout.jsx:</w:t>
      </w:r>
      <w:r w:rsidRPr="00157160">
        <w:rPr>
          <w:sz w:val="32"/>
          <w:szCs w:val="32"/>
        </w:rPr>
        <w:t xml:space="preserve"> Keretrendszer komponens, amely biztosítja az oldal állandó elemeinek (pl. navigáció) konzisztens megjelenését.</w:t>
      </w:r>
    </w:p>
    <w:p w14:paraId="16395D25" w14:textId="77777777" w:rsidR="00157160" w:rsidRPr="00157160" w:rsidRDefault="00157160" w:rsidP="00157160">
      <w:pPr>
        <w:numPr>
          <w:ilvl w:val="0"/>
          <w:numId w:val="11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ProtectedRoot.jsx:</w:t>
      </w:r>
      <w:r w:rsidRPr="00157160">
        <w:rPr>
          <w:sz w:val="32"/>
          <w:szCs w:val="32"/>
        </w:rPr>
        <w:t xml:space="preserve"> Biztonsági szűrő (HOC), amely ellenőrzi az illetéktelen hozzáférést a védett útvonalakhoz.</w:t>
      </w:r>
    </w:p>
    <w:p w14:paraId="31B6FF3A" w14:textId="77777777" w:rsidR="00157160" w:rsidRPr="00157160" w:rsidRDefault="00157160" w:rsidP="00157160">
      <w:pPr>
        <w:numPr>
          <w:ilvl w:val="0"/>
          <w:numId w:val="11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AuthContext.jsx:</w:t>
      </w:r>
      <w:r w:rsidRPr="00157160">
        <w:rPr>
          <w:sz w:val="32"/>
          <w:szCs w:val="32"/>
        </w:rPr>
        <w:t xml:space="preserve"> A React Context API segítségével globálisan kezeli a bejelentkezési tokent és a felhasználói státuszt.</w:t>
      </w:r>
    </w:p>
    <w:p w14:paraId="546A230B" w14:textId="77777777" w:rsidR="00157160" w:rsidRPr="00157160" w:rsidRDefault="00157160" w:rsidP="00157160">
      <w:pPr>
        <w:rPr>
          <w:b/>
          <w:bCs/>
          <w:sz w:val="32"/>
          <w:szCs w:val="32"/>
        </w:rPr>
      </w:pPr>
      <w:r w:rsidRPr="00157160">
        <w:rPr>
          <w:b/>
          <w:bCs/>
          <w:sz w:val="32"/>
          <w:szCs w:val="32"/>
        </w:rPr>
        <w:t>5.3. Technikai megoldások</w:t>
      </w:r>
    </w:p>
    <w:p w14:paraId="06CF4813" w14:textId="77777777" w:rsidR="00157160" w:rsidRPr="00157160" w:rsidRDefault="00157160" w:rsidP="00157160">
      <w:pPr>
        <w:numPr>
          <w:ilvl w:val="0"/>
          <w:numId w:val="12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Állapotkezelés:</w:t>
      </w:r>
      <w:r w:rsidRPr="00157160">
        <w:rPr>
          <w:sz w:val="32"/>
          <w:szCs w:val="32"/>
        </w:rPr>
        <w:t xml:space="preserve"> Az adatok áramlását a useState és useEffect hook-ok biztosítják. Az API-ból érkező adatokat (JSON) aszinkron módon töltjük be és map-eljük ki a komponensekbe.</w:t>
      </w:r>
    </w:p>
    <w:p w14:paraId="590CA3AB" w14:textId="77777777" w:rsidR="00157160" w:rsidRPr="00157160" w:rsidRDefault="00157160" w:rsidP="00157160">
      <w:pPr>
        <w:numPr>
          <w:ilvl w:val="0"/>
          <w:numId w:val="12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lastRenderedPageBreak/>
        <w:t>Kommunikáció:</w:t>
      </w:r>
      <w:r w:rsidRPr="00157160">
        <w:rPr>
          <w:sz w:val="32"/>
          <w:szCs w:val="32"/>
        </w:rPr>
        <w:t xml:space="preserve"> Az axios.js fájlban központosítottuk az API hívásokat, így a backend URL változása esetén csak egyetlen helyen kell módosítani a kódot.</w:t>
      </w:r>
    </w:p>
    <w:p w14:paraId="2ED13DF3" w14:textId="77777777" w:rsidR="00034EB5" w:rsidRDefault="00157160" w:rsidP="00034EB5">
      <w:pPr>
        <w:numPr>
          <w:ilvl w:val="0"/>
          <w:numId w:val="12"/>
        </w:numPr>
        <w:rPr>
          <w:sz w:val="32"/>
          <w:szCs w:val="32"/>
        </w:rPr>
      </w:pPr>
      <w:r w:rsidRPr="00157160">
        <w:rPr>
          <w:b/>
          <w:bCs/>
          <w:sz w:val="32"/>
          <w:szCs w:val="32"/>
        </w:rPr>
        <w:t>Stílus:</w:t>
      </w:r>
      <w:r w:rsidRPr="00157160">
        <w:rPr>
          <w:sz w:val="32"/>
          <w:szCs w:val="32"/>
        </w:rPr>
        <w:t xml:space="preserve"> Minden komponens saját CSS fájllal rendelkezik, ami moduláris felépítést és könnyebb hibakeresést tesz lehetővé.</w:t>
      </w:r>
    </w:p>
    <w:p w14:paraId="38871FEE" w14:textId="03FAF2F1" w:rsidR="00034EB5" w:rsidRDefault="00034EB5" w:rsidP="00034EB5">
      <w:pPr>
        <w:rPr>
          <w:b/>
          <w:bCs/>
          <w:sz w:val="40"/>
          <w:szCs w:val="40"/>
        </w:rPr>
      </w:pPr>
      <w:r w:rsidRPr="00034EB5">
        <w:rPr>
          <w:b/>
          <w:bCs/>
          <w:sz w:val="40"/>
          <w:szCs w:val="40"/>
        </w:rPr>
        <w:t>Git Workflow és Kollaboráció</w:t>
      </w:r>
    </w:p>
    <w:p w14:paraId="06FDB47D" w14:textId="5B28B749" w:rsidR="00034EB5" w:rsidRPr="00034EB5" w:rsidRDefault="00034EB5" w:rsidP="00034EB5">
      <w:p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Main-only Workflow:</w:t>
      </w:r>
      <w:r w:rsidRPr="00034EB5">
        <w:rPr>
          <w:sz w:val="32"/>
          <w:szCs w:val="32"/>
        </w:rPr>
        <w:t xml:space="preserve"> A fejlesztés során egy központi ágat (main) használtunk. Mivel a csapat létszáma 3 fő volt, </w:t>
      </w:r>
      <w:r>
        <w:rPr>
          <w:sz w:val="32"/>
          <w:szCs w:val="32"/>
        </w:rPr>
        <w:t xml:space="preserve">a feladatokat előre kiosztottuk </w:t>
      </w:r>
      <w:r w:rsidRPr="00034EB5">
        <w:rPr>
          <w:sz w:val="32"/>
          <w:szCs w:val="32"/>
        </w:rPr>
        <w:t>, ez a megoldás tette lehetővé a leggyorsabb integrációt és a folyamatos haladást.</w:t>
      </w:r>
    </w:p>
    <w:p w14:paraId="00D6EDF3" w14:textId="18DCAC3E" w:rsidR="00034EB5" w:rsidRPr="00034EB5" w:rsidRDefault="00034EB5" w:rsidP="00034EB5">
      <w:p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Szinkronizáció:</w:t>
      </w:r>
      <w:r w:rsidRPr="00034EB5">
        <w:rPr>
          <w:sz w:val="32"/>
          <w:szCs w:val="32"/>
        </w:rPr>
        <w:t xml:space="preserve"> Minden munkafolyamat előtt </w:t>
      </w:r>
      <w:r w:rsidRPr="00034EB5">
        <w:rPr>
          <w:b/>
          <w:bCs/>
          <w:sz w:val="32"/>
          <w:szCs w:val="32"/>
        </w:rPr>
        <w:t>git pull</w:t>
      </w:r>
      <w:r w:rsidRPr="00034EB5">
        <w:rPr>
          <w:sz w:val="32"/>
          <w:szCs w:val="32"/>
        </w:rPr>
        <w:t xml:space="preserve"> paranccsal frissítettük a helyi környezetünket, a munka végeztével pedig azonnal </w:t>
      </w:r>
      <w:r w:rsidRPr="00034EB5">
        <w:rPr>
          <w:b/>
          <w:bCs/>
          <w:sz w:val="32"/>
          <w:szCs w:val="32"/>
        </w:rPr>
        <w:t>git push</w:t>
      </w:r>
      <w:r w:rsidRPr="00034EB5">
        <w:rPr>
          <w:sz w:val="32"/>
          <w:szCs w:val="32"/>
        </w:rPr>
        <w:t>-oltuk a változtatásokat. Ez biztosította, hogy mindenki a projekt legfrissebb változatán dolgozzon.</w:t>
      </w:r>
    </w:p>
    <w:p w14:paraId="507342BE" w14:textId="1A7BB0FB" w:rsidR="00034EB5" w:rsidRPr="00034EB5" w:rsidRDefault="00034EB5" w:rsidP="00034EB5">
      <w:p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Kommunikáció:</w:t>
      </w:r>
      <w:r w:rsidRPr="00034EB5">
        <w:rPr>
          <w:sz w:val="32"/>
          <w:szCs w:val="32"/>
        </w:rPr>
        <w:t xml:space="preserve"> A közös ágon való munka miatt folyamatos (napi szintű) egyeztetést tartottunk [pl. Discord/Messenger] csatornán. Itt beszéltük meg, ha valaki hozzá nyúlt a </w:t>
      </w:r>
      <w:r>
        <w:rPr>
          <w:sz w:val="32"/>
          <w:szCs w:val="32"/>
        </w:rPr>
        <w:t xml:space="preserve">projekthez vagy azon dolgozik jelen pillanatban, </w:t>
      </w:r>
      <w:r w:rsidRPr="00034EB5">
        <w:rPr>
          <w:sz w:val="32"/>
          <w:szCs w:val="32"/>
        </w:rPr>
        <w:t>így elkerültük a kód felülírását.</w:t>
      </w:r>
    </w:p>
    <w:p w14:paraId="5F1847FB" w14:textId="10E7921D" w:rsidR="00034EB5" w:rsidRPr="00034EB5" w:rsidRDefault="00034EB5" w:rsidP="00034E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</w:t>
      </w:r>
      <w:r w:rsidRPr="00034EB5">
        <w:rPr>
          <w:b/>
          <w:bCs/>
          <w:sz w:val="40"/>
          <w:szCs w:val="40"/>
        </w:rPr>
        <w:t>ovábbfejlesztési lehetőségek</w:t>
      </w:r>
    </w:p>
    <w:p w14:paraId="418E46BE" w14:textId="77777777" w:rsidR="00034EB5" w:rsidRPr="00034EB5" w:rsidRDefault="00034EB5" w:rsidP="00034EB5">
      <w:pPr>
        <w:rPr>
          <w:sz w:val="32"/>
          <w:szCs w:val="32"/>
        </w:rPr>
      </w:pPr>
      <w:r w:rsidRPr="00034EB5">
        <w:rPr>
          <w:sz w:val="32"/>
          <w:szCs w:val="32"/>
        </w:rPr>
        <w:t>Ebben a szekcióban őszintén feltárjuk a projekt jelenlegi korlátait, illetve felvázoljuk azokat az irányokat, amelyekkel a rendszer professzionálisabbá tehető.</w:t>
      </w:r>
    </w:p>
    <w:p w14:paraId="0A3CC9B5" w14:textId="45ED3BCD" w:rsidR="00034EB5" w:rsidRPr="00034EB5" w:rsidRDefault="00034EB5" w:rsidP="00034EB5">
      <w:pPr>
        <w:rPr>
          <w:b/>
          <w:bCs/>
          <w:sz w:val="32"/>
          <w:szCs w:val="32"/>
        </w:rPr>
      </w:pPr>
      <w:r w:rsidRPr="00034EB5">
        <w:rPr>
          <w:b/>
          <w:bCs/>
          <w:sz w:val="32"/>
          <w:szCs w:val="32"/>
        </w:rPr>
        <w:t>Jelenlegi korlátok és ismert hibák</w:t>
      </w:r>
    </w:p>
    <w:p w14:paraId="5912E0B2" w14:textId="77777777" w:rsidR="00034EB5" w:rsidRPr="00034EB5" w:rsidRDefault="00034EB5" w:rsidP="00034EB5">
      <w:pPr>
        <w:numPr>
          <w:ilvl w:val="0"/>
          <w:numId w:val="15"/>
        </w:num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Képkezelés és tárolás:</w:t>
      </w:r>
      <w:r w:rsidRPr="00034EB5">
        <w:rPr>
          <w:sz w:val="32"/>
          <w:szCs w:val="32"/>
        </w:rPr>
        <w:t xml:space="preserve"> A rendszer jelenleg a feltöltött képeket a szerver helyi tárhelyén (storage/app/public) tárolja. Éles üzemben (Production) ez korlátozhatja a </w:t>
      </w:r>
      <w:r w:rsidRPr="00034EB5">
        <w:rPr>
          <w:sz w:val="32"/>
          <w:szCs w:val="32"/>
        </w:rPr>
        <w:lastRenderedPageBreak/>
        <w:t>skálázhatóságot, ezért távlati cél a felhőalapú tárolás (pl. AWS S3 vagy Google Cloud Storage) integrálása.</w:t>
      </w:r>
    </w:p>
    <w:p w14:paraId="4442F27E" w14:textId="77777777" w:rsidR="00034EB5" w:rsidRPr="00034EB5" w:rsidRDefault="00034EB5" w:rsidP="00034EB5">
      <w:pPr>
        <w:numPr>
          <w:ilvl w:val="0"/>
          <w:numId w:val="15"/>
        </w:num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Betöltési sebesség:</w:t>
      </w:r>
      <w:r w:rsidRPr="00034EB5">
        <w:rPr>
          <w:sz w:val="32"/>
          <w:szCs w:val="32"/>
        </w:rPr>
        <w:t xml:space="preserve"> A galéria minden madár adatát egyszerre kéri le az adatbázisból. Nagy mennyiségű adat (több száz madár) esetén ez lassíthatja az oldalbetöltést. Megoldás: Pagination (lapozás) vagy Lazy Loading bevezetése.</w:t>
      </w:r>
    </w:p>
    <w:p w14:paraId="3DC9F3AA" w14:textId="77777777" w:rsidR="00034EB5" w:rsidRPr="00034EB5" w:rsidRDefault="00034EB5" w:rsidP="00034EB5">
      <w:pPr>
        <w:numPr>
          <w:ilvl w:val="0"/>
          <w:numId w:val="15"/>
        </w:num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Képoptimalizálás:</w:t>
      </w:r>
      <w:r w:rsidRPr="00034EB5">
        <w:rPr>
          <w:sz w:val="32"/>
          <w:szCs w:val="32"/>
        </w:rPr>
        <w:t xml:space="preserve"> A feltöltött képek eredeti méretben kerülnek tárolásra. Egy későbbi verzióban szükséges lenne egy automatikus átméretező funkció, amely csökkenti a fájlméretet a gyorsabb betöltés érdekében.</w:t>
      </w:r>
    </w:p>
    <w:p w14:paraId="0795A491" w14:textId="79BB8B64" w:rsidR="00034EB5" w:rsidRPr="00034EB5" w:rsidRDefault="00034EB5" w:rsidP="00034EB5">
      <w:pPr>
        <w:rPr>
          <w:b/>
          <w:bCs/>
          <w:sz w:val="32"/>
          <w:szCs w:val="32"/>
        </w:rPr>
      </w:pPr>
      <w:r w:rsidRPr="00034EB5">
        <w:rPr>
          <w:b/>
          <w:bCs/>
          <w:sz w:val="32"/>
          <w:szCs w:val="32"/>
        </w:rPr>
        <w:t>Továbbfejlesztési lehetőségek</w:t>
      </w:r>
    </w:p>
    <w:p w14:paraId="2BA1738F" w14:textId="3E9C5890" w:rsidR="00034EB5" w:rsidRPr="00034EB5" w:rsidRDefault="0078743D" w:rsidP="0078743D">
      <w:pPr>
        <w:numPr>
          <w:ilvl w:val="0"/>
          <w:numId w:val="16"/>
        </w:numPr>
        <w:rPr>
          <w:sz w:val="32"/>
          <w:szCs w:val="32"/>
        </w:rPr>
      </w:pPr>
      <w:r w:rsidRPr="0078743D">
        <w:rPr>
          <w:b/>
          <w:bCs/>
          <w:sz w:val="32"/>
          <w:szCs w:val="32"/>
        </w:rPr>
        <w:t>Térkép</w:t>
      </w:r>
      <w:r w:rsidR="00034EB5" w:rsidRPr="00034EB5">
        <w:rPr>
          <w:b/>
          <w:bCs/>
          <w:sz w:val="32"/>
          <w:szCs w:val="32"/>
        </w:rPr>
        <w:t>:</w:t>
      </w:r>
      <w:r w:rsidR="00034EB5" w:rsidRPr="00034EB5">
        <w:rPr>
          <w:sz w:val="32"/>
          <w:szCs w:val="32"/>
        </w:rPr>
        <w:t xml:space="preserve"> A React frontend kiegészítése egy interaktív SVG vagy Leaflet.js alapú térképpel, amelyen a látogatók láthatják, melyik madár melyik röpdében található.</w:t>
      </w:r>
    </w:p>
    <w:p w14:paraId="4A833335" w14:textId="17359193" w:rsidR="00034EB5" w:rsidRPr="00034EB5" w:rsidRDefault="00034EB5" w:rsidP="00034EB5">
      <w:pPr>
        <w:numPr>
          <w:ilvl w:val="0"/>
          <w:numId w:val="16"/>
        </w:numPr>
        <w:rPr>
          <w:sz w:val="32"/>
          <w:szCs w:val="32"/>
        </w:rPr>
      </w:pPr>
      <w:r w:rsidRPr="00034EB5">
        <w:rPr>
          <w:b/>
          <w:bCs/>
          <w:sz w:val="32"/>
          <w:szCs w:val="32"/>
        </w:rPr>
        <w:t>Többnyelvűség</w:t>
      </w:r>
      <w:r w:rsidRPr="00034EB5">
        <w:rPr>
          <w:sz w:val="32"/>
          <w:szCs w:val="32"/>
        </w:rPr>
        <w:t>: A nemzetközi turistákra való tekintettel az oldal tartalmának (madárleírások, nyitvatartás) elérhetővé tétele angol és német nyelven is.</w:t>
      </w:r>
    </w:p>
    <w:p w14:paraId="5CD971C2" w14:textId="77777777" w:rsidR="00C37ABA" w:rsidRPr="00C37ABA" w:rsidRDefault="00C37ABA" w:rsidP="00A250A2">
      <w:pPr>
        <w:rPr>
          <w:b/>
          <w:bCs/>
          <w:sz w:val="40"/>
          <w:szCs w:val="40"/>
        </w:rPr>
      </w:pPr>
    </w:p>
    <w:p w14:paraId="5BED0F8C" w14:textId="77777777" w:rsidR="00A57C0D" w:rsidRPr="007B0BC5" w:rsidRDefault="00A57C0D" w:rsidP="007B0BC5">
      <w:pPr>
        <w:rPr>
          <w:b/>
          <w:bCs/>
          <w:sz w:val="32"/>
          <w:szCs w:val="32"/>
        </w:rPr>
      </w:pPr>
    </w:p>
    <w:p w14:paraId="3661E1C1" w14:textId="7F341799" w:rsidR="00EF484E" w:rsidRPr="00AB148C" w:rsidRDefault="00EF484E" w:rsidP="00AB148C">
      <w:pPr>
        <w:rPr>
          <w:sz w:val="32"/>
          <w:szCs w:val="32"/>
        </w:rPr>
      </w:pPr>
    </w:p>
    <w:p w14:paraId="0F9E748A" w14:textId="77777777" w:rsidR="00AB148C" w:rsidRPr="00AB148C" w:rsidRDefault="00AB148C" w:rsidP="00AB148C">
      <w:pPr>
        <w:rPr>
          <w:b/>
          <w:bCs/>
          <w:sz w:val="32"/>
          <w:szCs w:val="32"/>
        </w:rPr>
      </w:pPr>
    </w:p>
    <w:sectPr w:rsidR="00AB148C" w:rsidRPr="00AB14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F88"/>
    <w:multiLevelType w:val="multilevel"/>
    <w:tmpl w:val="FE1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46E2"/>
    <w:multiLevelType w:val="multilevel"/>
    <w:tmpl w:val="037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105B"/>
    <w:multiLevelType w:val="hybridMultilevel"/>
    <w:tmpl w:val="CDF83D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86944"/>
    <w:multiLevelType w:val="hybridMultilevel"/>
    <w:tmpl w:val="A4700576"/>
    <w:lvl w:ilvl="0" w:tplc="F196CB7A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5817C01"/>
    <w:multiLevelType w:val="multilevel"/>
    <w:tmpl w:val="11B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3440"/>
    <w:multiLevelType w:val="multilevel"/>
    <w:tmpl w:val="97B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D1C06"/>
    <w:multiLevelType w:val="multilevel"/>
    <w:tmpl w:val="B76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D662C"/>
    <w:multiLevelType w:val="hybridMultilevel"/>
    <w:tmpl w:val="136A05EE"/>
    <w:lvl w:ilvl="0" w:tplc="D3EE0E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F2170"/>
    <w:multiLevelType w:val="hybridMultilevel"/>
    <w:tmpl w:val="1BEC9208"/>
    <w:lvl w:ilvl="0" w:tplc="83FAAF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374F5"/>
    <w:multiLevelType w:val="multilevel"/>
    <w:tmpl w:val="74E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A1BF7"/>
    <w:multiLevelType w:val="multilevel"/>
    <w:tmpl w:val="094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D0967"/>
    <w:multiLevelType w:val="multilevel"/>
    <w:tmpl w:val="DDD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403DD"/>
    <w:multiLevelType w:val="hybridMultilevel"/>
    <w:tmpl w:val="D28CC0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710E04"/>
    <w:multiLevelType w:val="multilevel"/>
    <w:tmpl w:val="B2D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E248C"/>
    <w:multiLevelType w:val="multilevel"/>
    <w:tmpl w:val="B40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279C6"/>
    <w:multiLevelType w:val="multilevel"/>
    <w:tmpl w:val="F55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157916">
    <w:abstractNumId w:val="8"/>
  </w:num>
  <w:num w:numId="2" w16cid:durableId="2033188879">
    <w:abstractNumId w:val="2"/>
  </w:num>
  <w:num w:numId="3" w16cid:durableId="318585288">
    <w:abstractNumId w:val="12"/>
  </w:num>
  <w:num w:numId="4" w16cid:durableId="66417731">
    <w:abstractNumId w:val="3"/>
  </w:num>
  <w:num w:numId="5" w16cid:durableId="11419864">
    <w:abstractNumId w:val="0"/>
  </w:num>
  <w:num w:numId="6" w16cid:durableId="616331342">
    <w:abstractNumId w:val="5"/>
  </w:num>
  <w:num w:numId="7" w16cid:durableId="1914125741">
    <w:abstractNumId w:val="1"/>
  </w:num>
  <w:num w:numId="8" w16cid:durableId="1776320326">
    <w:abstractNumId w:val="4"/>
  </w:num>
  <w:num w:numId="9" w16cid:durableId="1726022200">
    <w:abstractNumId w:val="13"/>
  </w:num>
  <w:num w:numId="10" w16cid:durableId="1954441211">
    <w:abstractNumId w:val="11"/>
  </w:num>
  <w:num w:numId="11" w16cid:durableId="1242956557">
    <w:abstractNumId w:val="10"/>
  </w:num>
  <w:num w:numId="12" w16cid:durableId="1931815878">
    <w:abstractNumId w:val="6"/>
  </w:num>
  <w:num w:numId="13" w16cid:durableId="1566529448">
    <w:abstractNumId w:val="7"/>
  </w:num>
  <w:num w:numId="14" w16cid:durableId="396323518">
    <w:abstractNumId w:val="9"/>
  </w:num>
  <w:num w:numId="15" w16cid:durableId="371347353">
    <w:abstractNumId w:val="15"/>
  </w:num>
  <w:num w:numId="16" w16cid:durableId="18396865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8C"/>
    <w:rsid w:val="00034EB5"/>
    <w:rsid w:val="000A0333"/>
    <w:rsid w:val="000A3712"/>
    <w:rsid w:val="00121F2D"/>
    <w:rsid w:val="00157160"/>
    <w:rsid w:val="003E0CE9"/>
    <w:rsid w:val="0062219E"/>
    <w:rsid w:val="0078743D"/>
    <w:rsid w:val="00790B7B"/>
    <w:rsid w:val="007B0BC5"/>
    <w:rsid w:val="00935938"/>
    <w:rsid w:val="00A250A2"/>
    <w:rsid w:val="00A57C0D"/>
    <w:rsid w:val="00AB148C"/>
    <w:rsid w:val="00C37ABA"/>
    <w:rsid w:val="00D76D90"/>
    <w:rsid w:val="00DD3ED7"/>
    <w:rsid w:val="00EF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23760"/>
  <w15:chartTrackingRefBased/>
  <w15:docId w15:val="{61D86BD1-4FC9-4D7C-8EF7-64FD1225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B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B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B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B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B14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B14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B14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14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14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14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B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B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B14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14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14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14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148C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3E0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3E0C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2">
    <w:name w:val="Plain Table 2"/>
    <w:basedOn w:val="Normltblzat"/>
    <w:uiPriority w:val="42"/>
    <w:rsid w:val="003E0C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3E0C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3E0C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rcsos1vilgos">
    <w:name w:val="Grid Table 1 Light"/>
    <w:basedOn w:val="Normltblzat"/>
    <w:uiPriority w:val="46"/>
    <w:rsid w:val="003E0CE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3E0CE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3E0CE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5">
    <w:name w:val="Plain Table 5"/>
    <w:basedOn w:val="Normltblzat"/>
    <w:uiPriority w:val="45"/>
    <w:rsid w:val="003E0C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4024</TotalTime>
  <Pages>8</Pages>
  <Words>982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2026-04-08T19:22:00Z</dcterms:created>
  <dcterms:modified xsi:type="dcterms:W3CDTF">2026-04-11T20:20:00Z</dcterms:modified>
</cp:coreProperties>
</file>