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02" w:rsidRDefault="006C3CB8">
      <w:pPr>
        <w:spacing w:after="120"/>
        <w:rPr>
          <w:rFonts w:ascii="Arial" w:hAnsi="Arial" w:cs="Arial"/>
          <w:color w:val="808080"/>
          <w:sz w:val="24"/>
          <w:szCs w:val="28"/>
        </w:rPr>
      </w:pPr>
      <w:sdt>
        <w:sdtPr>
          <w:id w:val="1952772836"/>
        </w:sdtPr>
        <w:sdtEndPr/>
        <w:sdtContent>
          <w:r>
            <w:rPr>
              <w:noProof/>
              <w:lang w:val="en-US"/>
            </w:rPr>
            <w:drawing>
              <wp:inline distT="0" distB="9525" distL="0" distR="0">
                <wp:extent cx="2019300" cy="3333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rFonts w:ascii="Arial" w:hAnsi="Arial" w:cs="Arial"/>
          <w:color w:val="808080"/>
          <w:sz w:val="24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vanish/>
          <w:color w:val="808080"/>
          <w:sz w:val="24"/>
          <w:szCs w:val="28"/>
        </w:rPr>
        <w:t>Insert company logo here</w:t>
      </w:r>
    </w:p>
    <w:p w:rsidR="008C0302" w:rsidRDefault="006C3CB8">
      <w:pPr>
        <w:tabs>
          <w:tab w:val="right" w:pos="9000"/>
        </w:tabs>
        <w:spacing w:after="120"/>
      </w:pPr>
      <w:r>
        <w:rPr>
          <w:rFonts w:ascii="Arial" w:hAnsi="Arial" w:cs="Arial"/>
          <w:b/>
          <w:sz w:val="28"/>
          <w:szCs w:val="28"/>
        </w:rPr>
        <w:t xml:space="preserve">Hazard Identification Report Form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vanish/>
          <w:color w:val="244061"/>
          <w:sz w:val="20"/>
          <w:szCs w:val="20"/>
        </w:rPr>
        <w:t>Add Organisation name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" w:name="Text2"/>
      <w:bookmarkEnd w:id="1"/>
      <w:r>
        <w:rPr>
          <w:rFonts w:ascii="Arial" w:hAnsi="Arial" w:cs="Arial"/>
          <w:color w:val="000000"/>
          <w:sz w:val="19"/>
          <w:szCs w:val="19"/>
        </w:rPr>
        <w:t>     </w:t>
      </w:r>
      <w:r>
        <w:fldChar w:fldCharType="end"/>
      </w:r>
    </w:p>
    <w:p w:rsidR="008C0302" w:rsidRDefault="006C3CB8">
      <w:pPr>
        <w:spacing w:after="120"/>
        <w:jc w:val="right"/>
      </w:pPr>
      <w:r>
        <w:rPr>
          <w:rFonts w:ascii="Arial" w:hAnsi="Arial" w:cs="Arial"/>
          <w:color w:val="000000"/>
          <w:sz w:val="19"/>
          <w:szCs w:val="19"/>
        </w:rPr>
        <w:t xml:space="preserve">Ref: </w:t>
      </w:r>
      <w:r>
        <w:fldChar w:fldCharType="begin">
          <w:ffData>
            <w:name w:val="__Fieldmark__339_765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" w:name="__Fieldmark__339_765209338"/>
      <w:bookmarkEnd w:id="2"/>
      <w:r>
        <w:rPr>
          <w:rFonts w:ascii="Arial" w:hAnsi="Arial" w:cs="Arial"/>
          <w:color w:val="000000"/>
          <w:sz w:val="19"/>
          <w:szCs w:val="19"/>
        </w:rPr>
        <w:t>     </w:t>
      </w:r>
      <w:r>
        <w:fldChar w:fldCharType="end"/>
      </w:r>
      <w:r>
        <w:rPr>
          <w:rFonts w:ascii="Arial" w:hAnsi="Arial" w:cs="Arial"/>
          <w:color w:val="000000"/>
          <w:sz w:val="19"/>
          <w:szCs w:val="19"/>
        </w:rPr>
        <w:t xml:space="preserve"> Version: </w:t>
      </w:r>
      <w:r>
        <w:fldChar w:fldCharType="begin">
          <w:ffData>
            <w:name w:val="__Fieldmark__347_765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" w:name="__Fieldmark__347_765209338"/>
      <w:bookmarkEnd w:id="3"/>
      <w:r>
        <w:rPr>
          <w:rFonts w:ascii="Arial" w:hAnsi="Arial" w:cs="Arial"/>
          <w:color w:val="000000"/>
          <w:sz w:val="19"/>
          <w:szCs w:val="19"/>
        </w:rPr>
        <w:t>     </w:t>
      </w:r>
      <w:r>
        <w:fldChar w:fldCharType="end"/>
      </w:r>
    </w:p>
    <w:tbl>
      <w:tblPr>
        <w:tblW w:w="10065" w:type="dxa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5033"/>
        <w:gridCol w:w="71"/>
        <w:gridCol w:w="4961"/>
      </w:tblGrid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C0302" w:rsidRDefault="006C3CB8">
            <w:pPr>
              <w:spacing w:before="120" w:after="120" w:line="240" w:lineRule="auto"/>
            </w:pPr>
            <w:r>
              <w:rPr>
                <w:rFonts w:ascii="Arial" w:hAnsi="Arial" w:cs="Arial"/>
                <w:b/>
              </w:rPr>
              <w:t>Business name</w:t>
            </w:r>
            <w:r>
              <w:rPr>
                <w:rFonts w:ascii="Arial" w:hAnsi="Arial" w:cs="Arial"/>
              </w:rPr>
              <w:t xml:space="preserve">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4" w:name="Text1"/>
            <w:bookmarkEnd w:id="4"/>
            <w:r>
              <w:rPr>
                <w:rFonts w:ascii="Arial" w:hAnsi="Arial" w:cs="Arial"/>
              </w:rPr>
              <w:t>     </w:t>
            </w:r>
            <w:r>
              <w:fldChar w:fldCharType="end"/>
            </w:r>
          </w:p>
        </w:tc>
      </w:tr>
      <w:tr w:rsidR="008C0302" w:rsidTr="00766B98">
        <w:tc>
          <w:tcPr>
            <w:tcW w:w="5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C0302" w:rsidRDefault="006C3CB8">
            <w:pPr>
              <w:spacing w:before="120" w:after="120" w:line="240" w:lineRule="auto"/>
            </w:pPr>
            <w:r>
              <w:rPr>
                <w:rFonts w:ascii="Arial" w:hAnsi="Arial" w:cs="Arial"/>
                <w:b/>
              </w:rPr>
              <w:t>Conducted by</w:t>
            </w:r>
            <w:r>
              <w:rPr>
                <w:rFonts w:ascii="Arial" w:hAnsi="Arial" w:cs="Arial"/>
              </w:rPr>
              <w:t xml:space="preserve">: </w:t>
            </w:r>
            <w:r>
              <w:fldChar w:fldCharType="begin">
                <w:ffData>
                  <w:name w:val="__Fieldmark__369_76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369_765209338"/>
            <w:bookmarkEnd w:id="5"/>
            <w:r>
              <w:rPr>
                <w:rFonts w:ascii="Arial" w:hAnsi="Arial" w:cs="Arial"/>
              </w:rPr>
              <w:t>     </w:t>
            </w:r>
            <w:r>
              <w:fldChar w:fldCharType="end"/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C0302" w:rsidRDefault="006C3CB8">
            <w:pPr>
              <w:spacing w:before="120" w:after="120" w:line="240" w:lineRule="auto"/>
            </w:pPr>
            <w:r>
              <w:rPr>
                <w:rFonts w:ascii="Arial" w:hAnsi="Arial" w:cs="Arial"/>
                <w:b/>
              </w:rPr>
              <w:t>In attendance</w:t>
            </w:r>
            <w:r>
              <w:rPr>
                <w:rFonts w:ascii="Arial" w:hAnsi="Arial" w:cs="Arial"/>
              </w:rPr>
              <w:t xml:space="preserve">: </w:t>
            </w:r>
            <w:r>
              <w:fldChar w:fldCharType="begin">
                <w:ffData>
                  <w:name w:val="__Fieldmark__380_76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6" w:name="__Fieldmark__380_765209338"/>
            <w:bookmarkEnd w:id="6"/>
            <w:r>
              <w:rPr>
                <w:rFonts w:ascii="Arial" w:hAnsi="Arial" w:cs="Arial"/>
              </w:rPr>
              <w:t>     </w:t>
            </w:r>
            <w:r>
              <w:fldChar w:fldCharType="end"/>
            </w:r>
          </w:p>
        </w:tc>
      </w:tr>
      <w:tr w:rsidR="008C0302" w:rsidTr="00766B98">
        <w:tc>
          <w:tcPr>
            <w:tcW w:w="5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C0302" w:rsidRDefault="006C3CB8">
            <w:pPr>
              <w:spacing w:before="120" w:after="240" w:line="240" w:lineRule="auto"/>
            </w:pPr>
            <w:r>
              <w:rPr>
                <w:rFonts w:ascii="Arial" w:hAnsi="Arial" w:cs="Arial"/>
                <w:b/>
              </w:rPr>
              <w:t>Location of hazard</w:t>
            </w:r>
            <w:r>
              <w:rPr>
                <w:rFonts w:ascii="Arial" w:hAnsi="Arial" w:cs="Arial"/>
              </w:rPr>
              <w:t xml:space="preserve">: </w:t>
            </w:r>
            <w:r>
              <w:fldChar w:fldCharType="begin">
                <w:ffData>
                  <w:name w:val="__Fieldmark__391_76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7" w:name="__Fieldmark__391_765209338"/>
            <w:bookmarkEnd w:id="7"/>
            <w:r>
              <w:rPr>
                <w:rFonts w:ascii="Arial" w:hAnsi="Arial" w:cs="Arial"/>
              </w:rPr>
              <w:t>     </w:t>
            </w:r>
            <w:r>
              <w:fldChar w:fldCharType="end"/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C0302" w:rsidRDefault="006C3CB8">
            <w:pPr>
              <w:spacing w:before="120" w:after="240" w:line="240" w:lineRule="auto"/>
            </w:pPr>
            <w:r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</w:rPr>
              <w:t xml:space="preserve">: </w:t>
            </w:r>
            <w:r>
              <w:fldChar w:fldCharType="begin">
                <w:ffData>
                  <w:name w:val="__Fieldmark__402_76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8" w:name="__Fieldmark__402_765209338"/>
            <w:bookmarkEnd w:id="8"/>
            <w:r>
              <w:rPr>
                <w:rFonts w:ascii="Arial" w:hAnsi="Arial" w:cs="Arial"/>
              </w:rPr>
              <w:t>     </w:t>
            </w:r>
            <w:r>
              <w:fldChar w:fldCharType="end"/>
            </w: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bottom w:val="single" w:sz="4" w:space="0" w:color="00000A"/>
            </w:tcBorders>
            <w:shd w:val="clear" w:color="auto" w:fill="BFBFBF"/>
          </w:tcPr>
          <w:p w:rsidR="008C0302" w:rsidRDefault="008C0302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spacing w:before="120" w:after="0" w:line="240" w:lineRule="auto"/>
            </w:pPr>
            <w:r>
              <w:rPr>
                <w:rFonts w:ascii="Arial" w:hAnsi="Arial" w:cs="Arial"/>
              </w:rPr>
              <w:t>What is the hazard?</w:t>
            </w:r>
            <w:r>
              <w:rPr>
                <w:rFonts w:ascii="Arial" w:hAnsi="Arial" w:cs="Arial"/>
              </w:rPr>
              <w:br/>
            </w:r>
            <w:r>
              <w:fldChar w:fldCharType="begin">
                <w:ffData>
                  <w:name w:val="__Fieldmark__413_76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9" w:name="Text11"/>
            <w:bookmarkStart w:id="10" w:name="__Fieldmark__413_765209338"/>
            <w:bookmarkEnd w:id="10"/>
            <w:r>
              <w:rPr>
                <w:rFonts w:ascii="Arial" w:hAnsi="Arial" w:cs="Arial"/>
              </w:rPr>
              <w:t>     </w:t>
            </w:r>
            <w:bookmarkEnd w:id="9"/>
            <w:r>
              <w:fldChar w:fldCharType="end"/>
            </w:r>
          </w:p>
          <w:p w:rsidR="008C0302" w:rsidRDefault="008C0302">
            <w:pPr>
              <w:spacing w:before="120" w:after="0" w:line="240" w:lineRule="auto"/>
              <w:rPr>
                <w:rFonts w:ascii="Arial" w:hAnsi="Arial" w:cs="Arial"/>
              </w:rPr>
            </w:pPr>
          </w:p>
          <w:p w:rsidR="008C0302" w:rsidRDefault="008C0302">
            <w:pPr>
              <w:spacing w:before="120" w:after="0" w:line="240" w:lineRule="auto"/>
              <w:rPr>
                <w:rFonts w:ascii="Arial" w:hAnsi="Arial" w:cs="Arial"/>
              </w:rPr>
            </w:pP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the risks associated with the hazard?</w:t>
            </w:r>
          </w:p>
          <w:p w:rsidR="008C0302" w:rsidRDefault="006C3CB8">
            <w:pPr>
              <w:spacing w:before="120" w:after="120" w:line="240" w:lineRule="auto"/>
            </w:pPr>
            <w:r>
              <w:fldChar w:fldCharType="begin">
                <w:ffData>
                  <w:name w:val="__Fieldmark__424_76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1" w:name="Text21"/>
            <w:bookmarkStart w:id="12" w:name="__Fieldmark__424_765209338"/>
            <w:bookmarkEnd w:id="12"/>
            <w:r>
              <w:rPr>
                <w:rFonts w:ascii="Arial" w:hAnsi="Arial" w:cs="Arial"/>
                <w:color w:val="000000"/>
                <w:sz w:val="19"/>
                <w:szCs w:val="19"/>
              </w:rPr>
              <w:t>     </w:t>
            </w:r>
            <w:bookmarkEnd w:id="11"/>
            <w:r>
              <w:fldChar w:fldCharType="end"/>
            </w:r>
          </w:p>
          <w:p w:rsidR="008C0302" w:rsidRDefault="008C0302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has already been done to control</w:t>
            </w:r>
            <w:r>
              <w:rPr>
                <w:rFonts w:ascii="Arial" w:hAnsi="Arial" w:cs="Arial"/>
              </w:rPr>
              <w:t xml:space="preserve"> the hazard?</w:t>
            </w:r>
            <w:r w:rsidR="00766B98">
              <w:rPr>
                <w:rFonts w:ascii="Arial" w:hAnsi="Arial" w:cs="Arial"/>
              </w:rPr>
              <w:t xml:space="preserve"> Would they know this? </w:t>
            </w:r>
          </w:p>
          <w:p w:rsidR="008C0302" w:rsidRDefault="006C3CB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(Note: leave this section blank if nothing has been done)</w:t>
            </w:r>
          </w:p>
          <w:p w:rsidR="008C0302" w:rsidRDefault="006C3CB8">
            <w:pPr>
              <w:spacing w:before="240" w:after="240" w:line="240" w:lineRule="auto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3" w:name="Text41"/>
            <w:bookmarkStart w:id="14" w:name="Text4"/>
            <w:bookmarkEnd w:id="14"/>
            <w:r>
              <w:rPr>
                <w:rFonts w:ascii="Arial" w:hAnsi="Arial" w:cs="Arial"/>
                <w:color w:val="000000"/>
                <w:sz w:val="19"/>
                <w:szCs w:val="19"/>
              </w:rPr>
              <w:t>     </w:t>
            </w:r>
            <w:bookmarkEnd w:id="13"/>
            <w:r>
              <w:fldChar w:fldCharType="end"/>
            </w: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before="120" w:after="0" w:line="240" w:lineRule="auto"/>
            </w:pPr>
            <w:r>
              <w:rPr>
                <w:rFonts w:ascii="Arial" w:hAnsi="Arial" w:cs="Arial"/>
              </w:rPr>
              <w:t>Initial risk rating:</w:t>
            </w:r>
            <w:r>
              <w:rPr>
                <w:rFonts w:ascii="Arial" w:hAnsi="Arial" w:cs="Aria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5" w:name="__Fieldmark__454_765209338"/>
            <w:bookmarkStart w:id="16" w:name="Check1"/>
            <w:bookmarkEnd w:id="15"/>
            <w:r>
              <w:fldChar w:fldCharType="end"/>
            </w:r>
            <w:bookmarkEnd w:id="16"/>
            <w:r>
              <w:rPr>
                <w:rFonts w:ascii="Arial" w:hAnsi="Arial" w:cs="Arial"/>
              </w:rPr>
              <w:t>low</w:t>
            </w:r>
            <w:r>
              <w:rPr>
                <w:rFonts w:ascii="Arial" w:hAnsi="Arial" w:cs="Aria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7" w:name="__Fieldmark__460_765209338"/>
            <w:bookmarkStart w:id="18" w:name="Check2"/>
            <w:bookmarkEnd w:id="17"/>
            <w:r>
              <w:fldChar w:fldCharType="end"/>
            </w:r>
            <w:bookmarkEnd w:id="18"/>
            <w:r>
              <w:rPr>
                <w:rFonts w:ascii="Arial" w:hAnsi="Arial" w:cs="Arial"/>
              </w:rPr>
              <w:t>moderate</w:t>
            </w:r>
            <w:r>
              <w:rPr>
                <w:rFonts w:ascii="Arial" w:hAnsi="Arial" w:cs="Aria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19" w:name="__Fieldmark__466_765209338"/>
            <w:bookmarkStart w:id="20" w:name="Check3"/>
            <w:bookmarkEnd w:id="19"/>
            <w:r>
              <w:fldChar w:fldCharType="end"/>
            </w:r>
            <w:bookmarkEnd w:id="20"/>
            <w:r>
              <w:rPr>
                <w:rFonts w:ascii="Arial" w:hAnsi="Arial" w:cs="Arial"/>
              </w:rPr>
              <w:t>high</w:t>
            </w:r>
            <w:r>
              <w:rPr>
                <w:rFonts w:ascii="Arial" w:hAnsi="Arial" w:cs="Aria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1" w:name="__Fieldmark__472_765209338"/>
            <w:bookmarkStart w:id="22" w:name="Check4"/>
            <w:bookmarkEnd w:id="21"/>
            <w:r>
              <w:fldChar w:fldCharType="end"/>
            </w:r>
            <w:bookmarkEnd w:id="22"/>
            <w:r>
              <w:rPr>
                <w:rFonts w:ascii="Arial" w:hAnsi="Arial" w:cs="Arial"/>
              </w:rPr>
              <w:t>critical</w:t>
            </w:r>
            <w:r>
              <w:rPr>
                <w:rFonts w:ascii="Arial" w:hAnsi="Arial" w:cs="Arial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>
              <w:fldChar w:fldCharType="separate"/>
            </w:r>
            <w:bookmarkStart w:id="23" w:name="__Fieldmark__478_765209338"/>
            <w:bookmarkStart w:id="24" w:name="Check5"/>
            <w:bookmarkEnd w:id="23"/>
            <w:r>
              <w:fldChar w:fldCharType="end"/>
            </w:r>
            <w:bookmarkEnd w:id="24"/>
            <w:r>
              <w:rPr>
                <w:rFonts w:ascii="Arial" w:hAnsi="Arial" w:cs="Arial"/>
              </w:rPr>
              <w:t>catastrophic</w:t>
            </w:r>
          </w:p>
          <w:p w:rsidR="008C0302" w:rsidRDefault="008C0302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(Note: further action needs to be taken if </w:t>
            </w:r>
            <w:r>
              <w:rPr>
                <w:rFonts w:ascii="Arial" w:hAnsi="Arial" w:cs="Arial"/>
                <w:i/>
                <w:sz w:val="18"/>
                <w:szCs w:val="18"/>
              </w:rPr>
              <w:t>the initial risk rating for the hazard is higher than “low”)</w:t>
            </w: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further action needs to be taken?</w:t>
            </w:r>
            <w:r w:rsidR="00766B98">
              <w:rPr>
                <w:rFonts w:ascii="Arial" w:hAnsi="Arial" w:cs="Arial"/>
              </w:rPr>
              <w:t xml:space="preserve"> Or provide your recommendation</w:t>
            </w:r>
          </w:p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18"/>
                <w:szCs w:val="18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i/>
                <w:sz w:val="18"/>
                <w:szCs w:val="18"/>
              </w:rPr>
              <w:t xml:space="preserve">. provide training, review of safe work procedure,  provide manual task equipment,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</w:rPr>
              <w:t>…)</w:t>
            </w:r>
          </w:p>
          <w:p w:rsidR="008C0302" w:rsidRDefault="008C0302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5" w:name="Text51"/>
            <w:bookmarkStart w:id="26" w:name="Text5"/>
            <w:bookmarkEnd w:id="26"/>
            <w:r>
              <w:rPr>
                <w:rFonts w:ascii="Arial" w:hAnsi="Arial" w:cs="Arial"/>
                <w:color w:val="000000"/>
                <w:sz w:val="19"/>
                <w:szCs w:val="19"/>
              </w:rPr>
              <w:t>     </w:t>
            </w:r>
            <w:bookmarkEnd w:id="25"/>
            <w:r>
              <w:fldChar w:fldCharType="end"/>
            </w:r>
          </w:p>
          <w:p w:rsidR="008C0302" w:rsidRDefault="008C0302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8C0302" w:rsidRDefault="008C0302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</w:rPr>
            </w:pPr>
          </w:p>
          <w:p w:rsidR="008C0302" w:rsidRDefault="008C0302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C0302" w:rsidTr="00766B98"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before="120" w:after="120" w:line="240" w:lineRule="auto"/>
            </w:pPr>
            <w:r>
              <w:rPr>
                <w:rFonts w:ascii="Arial" w:hAnsi="Arial" w:cs="Arial"/>
              </w:rPr>
              <w:t>By when (date):</w:t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7" w:name="Text61"/>
            <w:bookmarkStart w:id="28" w:name="Text6"/>
            <w:bookmarkEnd w:id="28"/>
            <w:r>
              <w:rPr>
                <w:rStyle w:val="PlaceholderText"/>
              </w:rPr>
              <w:t>     </w:t>
            </w:r>
            <w:bookmarkEnd w:id="27"/>
            <w:r>
              <w:fldChar w:fldCharType="end"/>
            </w:r>
          </w:p>
        </w:tc>
      </w:tr>
      <w:tr w:rsidR="008C0302" w:rsidTr="00766B98"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before="120" w:after="0" w:line="240" w:lineRule="auto"/>
            </w:pPr>
            <w:r>
              <w:rPr>
                <w:rFonts w:ascii="Arial" w:hAnsi="Arial" w:cs="Arial"/>
              </w:rPr>
              <w:t>Completion date:</w:t>
            </w:r>
            <w:bookmarkStart w:id="29" w:name="Text71"/>
            <w:r>
              <w:rPr>
                <w:rFonts w:ascii="Arial" w:hAnsi="Arial" w:cs="Arial"/>
              </w:rPr>
              <w:t xml:space="preserve"> </w:t>
            </w: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30" w:name="Text7"/>
            <w:bookmarkEnd w:id="30"/>
            <w:r>
              <w:rPr>
                <w:rStyle w:val="PlaceholderText"/>
              </w:rPr>
              <w:t>     </w:t>
            </w:r>
            <w:bookmarkEnd w:id="29"/>
            <w:r>
              <w:fldChar w:fldCharType="end"/>
            </w:r>
          </w:p>
        </w:tc>
        <w:tc>
          <w:tcPr>
            <w:tcW w:w="50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C0302" w:rsidRDefault="006C3CB8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before="120" w:after="0" w:line="240" w:lineRule="auto"/>
            </w:pPr>
            <w:r>
              <w:rPr>
                <w:rFonts w:ascii="Arial" w:hAnsi="Arial" w:cs="Arial"/>
              </w:rPr>
              <w:t xml:space="preserve">Completed by: </w:t>
            </w: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31" w:name="Text81"/>
            <w:bookmarkStart w:id="32" w:name="Text8"/>
            <w:bookmarkEnd w:id="32"/>
            <w:r>
              <w:rPr>
                <w:rFonts w:ascii="Arial" w:hAnsi="Arial" w:cs="Arial"/>
                <w:color w:val="000000"/>
                <w:sz w:val="19"/>
                <w:szCs w:val="19"/>
              </w:rPr>
              <w:t>     </w:t>
            </w:r>
            <w:bookmarkEnd w:id="31"/>
            <w:r>
              <w:fldChar w:fldCharType="end"/>
            </w:r>
          </w:p>
          <w:p w:rsidR="008C0302" w:rsidRDefault="008C0302">
            <w:pPr>
              <w:tabs>
                <w:tab w:val="left" w:pos="2160"/>
                <w:tab w:val="left" w:pos="3510"/>
                <w:tab w:val="left" w:pos="5040"/>
                <w:tab w:val="left" w:pos="6570"/>
                <w:tab w:val="left" w:pos="8190"/>
              </w:tabs>
              <w:spacing w:before="120" w:after="0" w:line="240" w:lineRule="auto"/>
              <w:rPr>
                <w:rFonts w:ascii="Arial" w:hAnsi="Arial" w:cs="Arial"/>
              </w:rPr>
            </w:pPr>
          </w:p>
        </w:tc>
      </w:tr>
    </w:tbl>
    <w:p w:rsidR="008C0302" w:rsidRDefault="006C3CB8">
      <w:pPr>
        <w:tabs>
          <w:tab w:val="left" w:pos="720"/>
        </w:tabs>
        <w:jc w:val="right"/>
      </w:pPr>
      <w:r>
        <w:rPr>
          <w:sz w:val="16"/>
        </w:rPr>
        <w:fldChar w:fldCharType="begin" w:fldLock="1"/>
      </w:r>
      <w:r>
        <w:instrText>DOCPROPERTY "Objective-Id"</w:instrText>
      </w:r>
      <w:r>
        <w:fldChar w:fldCharType="separate"/>
      </w:r>
      <w:r>
        <w:t>A10692774</w:t>
      </w:r>
      <w:r>
        <w:fldChar w:fldCharType="end"/>
      </w:r>
    </w:p>
    <w:sectPr w:rsidR="008C0302">
      <w:headerReference w:type="default" r:id="rId7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CB8" w:rsidRDefault="006C3CB8" w:rsidP="00766B98">
      <w:pPr>
        <w:spacing w:after="0" w:line="240" w:lineRule="auto"/>
      </w:pPr>
      <w:r>
        <w:separator/>
      </w:r>
    </w:p>
  </w:endnote>
  <w:endnote w:type="continuationSeparator" w:id="0">
    <w:p w:rsidR="006C3CB8" w:rsidRDefault="006C3CB8" w:rsidP="0076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CB8" w:rsidRDefault="006C3CB8" w:rsidP="00766B98">
      <w:pPr>
        <w:spacing w:after="0" w:line="240" w:lineRule="auto"/>
      </w:pPr>
      <w:r>
        <w:separator/>
      </w:r>
    </w:p>
  </w:footnote>
  <w:footnote w:type="continuationSeparator" w:id="0">
    <w:p w:rsidR="006C3CB8" w:rsidRDefault="006C3CB8" w:rsidP="0076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B98" w:rsidRDefault="00766B98">
    <w:pPr>
      <w:pStyle w:val="Header"/>
    </w:pPr>
    <w:r>
      <w:rPr>
        <w:noProof/>
        <w:lang w:val="en-US"/>
      </w:rPr>
      <w:drawing>
        <wp:inline distT="0" distB="0" distL="0" distR="0">
          <wp:extent cx="952500" cy="708660"/>
          <wp:effectExtent l="0" t="0" r="0" b="0"/>
          <wp:docPr id="6722613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2261351" name="Picture 6722613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708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66B98" w:rsidRDefault="00766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02"/>
    <w:rsid w:val="00225BEE"/>
    <w:rsid w:val="006C3CB8"/>
    <w:rsid w:val="00766B98"/>
    <w:rsid w:val="00832A12"/>
    <w:rsid w:val="008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38FE6D-E48D-4187-BAD1-20A69EA1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E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locked/>
    <w:rsid w:val="00F72A9A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locked/>
    <w:rsid w:val="00311FFF"/>
    <w:rPr>
      <w:rFonts w:cs="Times New Roman"/>
    </w:rPr>
  </w:style>
  <w:style w:type="character" w:customStyle="1" w:styleId="FooterChar">
    <w:name w:val="Footer Char"/>
    <w:link w:val="Footer"/>
    <w:uiPriority w:val="99"/>
    <w:qFormat/>
    <w:locked/>
    <w:rsid w:val="00311FFF"/>
    <w:rPr>
      <w:rFonts w:cs="Times New Roman"/>
    </w:rPr>
  </w:style>
  <w:style w:type="character" w:styleId="PlaceholderText">
    <w:name w:val="Placeholder Text"/>
    <w:uiPriority w:val="99"/>
    <w:semiHidden/>
    <w:qFormat/>
    <w:rsid w:val="00D137B8"/>
    <w:rPr>
      <w:rFonts w:cs="Times New Roman"/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F72A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1FF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311FFF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rsid w:val="00565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form</vt:lpstr>
    </vt:vector>
  </TitlesOfParts>
  <Company>Department of Commerce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form</dc:title>
  <dc:subject/>
  <dc:creator>Department of Commerce</dc:creator>
  <dc:description/>
  <cp:lastModifiedBy>Ayodej</cp:lastModifiedBy>
  <cp:revision>2</cp:revision>
  <cp:lastPrinted>2015-01-29T05:36:00Z</cp:lastPrinted>
  <dcterms:created xsi:type="dcterms:W3CDTF">2023-04-25T09:59:00Z</dcterms:created>
  <dcterms:modified xsi:type="dcterms:W3CDTF">2023-04-25T09:59:00Z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32123</vt:lpwstr>
  </property>
  <property fmtid="{D5CDD505-2E9C-101B-9397-08002B2CF9AE}" pid="4" name="Company">
    <vt:lpwstr>Department of Commerce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bjective-Author [system]">
    <vt:lpwstr>INMA, Joyce</vt:lpwstr>
  </property>
  <property fmtid="{D5CDD505-2E9C-101B-9397-08002B2CF9AE}" pid="9" name="Objective-Caveats">
    <vt:lpwstr>
    </vt:lpwstr>
  </property>
  <property fmtid="{D5CDD505-2E9C-101B-9397-08002B2CF9AE}" pid="10" name="Objective-Classification">
    <vt:lpwstr>[Inherited - UNCLASSIFIED]</vt:lpwstr>
  </property>
  <property fmtid="{D5CDD505-2E9C-101B-9397-08002B2CF9AE}" pid="11" name="Objective-Comment">
    <vt:lpwstr>
    </vt:lpwstr>
  </property>
  <property fmtid="{D5CDD505-2E9C-101B-9397-08002B2CF9AE}" pid="12" name="Objective-CreationStamp">
    <vt:filetime>2015-01-30T01:25:33Z</vt:filetime>
  </property>
  <property fmtid="{D5CDD505-2E9C-101B-9397-08002B2CF9AE}" pid="13" name="Objective-Date of Document [system]">
    <vt:lpwstr>
    </vt:lpwstr>
  </property>
  <property fmtid="{D5CDD505-2E9C-101B-9397-08002B2CF9AE}" pid="14" name="Objective-DatePublished">
    <vt:lpwstr>
    </vt:lpwstr>
  </property>
  <property fmtid="{D5CDD505-2E9C-101B-9397-08002B2CF9AE}" pid="15" name="Objective-Document Worksafe Types [system]">
    <vt:lpwstr>Other</vt:lpwstr>
  </property>
  <property fmtid="{D5CDD505-2E9C-101B-9397-08002B2CF9AE}" pid="16" name="Objective-End User [system]">
    <vt:lpwstr>
    </vt:lpwstr>
  </property>
  <property fmtid="{D5CDD505-2E9C-101B-9397-08002B2CF9AE}" pid="17" name="Objective-External Reference [system]">
    <vt:lpwstr>
    </vt:lpwstr>
  </property>
  <property fmtid="{D5CDD505-2E9C-101B-9397-08002B2CF9AE}" pid="18" name="Objective-FileNumber">
    <vt:lpwstr>
    </vt:lpwstr>
  </property>
  <property fmtid="{D5CDD505-2E9C-101B-9397-08002B2CF9AE}" pid="19" name="Objective-Id">
    <vt:lpwstr>A10692774</vt:lpwstr>
  </property>
  <property fmtid="{D5CDD505-2E9C-101B-9397-08002B2CF9AE}" pid="20" name="Objective-IsApproved">
    <vt:bool>false</vt:bool>
  </property>
  <property fmtid="{D5CDD505-2E9C-101B-9397-08002B2CF9AE}" pid="21" name="Objective-IsPublished">
    <vt:bool>false</vt:bool>
  </property>
  <property fmtid="{D5CDD505-2E9C-101B-9397-08002B2CF9AE}" pid="22" name="Objective-ModificationStamp">
    <vt:filetime>2015-02-02T06:06:49Z</vt:filetime>
  </property>
  <property fmtid="{D5CDD505-2E9C-101B-9397-08002B2CF9AE}" pid="23" name="Objective-Owner">
    <vt:lpwstr>INMA, Joyce</vt:lpwstr>
  </property>
  <property fmtid="{D5CDD505-2E9C-101B-9397-08002B2CF9AE}" pid="24" name="Objective-Parent">
    <vt:lpwstr>Small business - web page - information</vt:lpwstr>
  </property>
  <property fmtid="{D5CDD505-2E9C-101B-9397-08002B2CF9AE}" pid="25" name="Objective-Path">
    <vt:lpwstr>Global Folder:Commerce:WorkSafe:Policy &amp; Education Directorate:Education Branch:Publication Management:Reviewing:ThinkSafe campaign and previous campaigns:Small business - web page - information:</vt:lpwstr>
  </property>
  <property fmtid="{D5CDD505-2E9C-101B-9397-08002B2CF9AE}" pid="26" name="Objective-State">
    <vt:lpwstr>Being Drafted</vt:lpwstr>
  </property>
  <property fmtid="{D5CDD505-2E9C-101B-9397-08002B2CF9AE}" pid="27" name="Objective-Title">
    <vt:lpwstr>Hazard identification form - one per page</vt:lpwstr>
  </property>
  <property fmtid="{D5CDD505-2E9C-101B-9397-08002B2CF9AE}" pid="28" name="Objective-Version">
    <vt:lpwstr>0.5</vt:lpwstr>
  </property>
  <property fmtid="{D5CDD505-2E9C-101B-9397-08002B2CF9AE}" pid="29" name="Objective-VersionComment">
    <vt:lpwstr>
    </vt:lpwstr>
  </property>
  <property fmtid="{D5CDD505-2E9C-101B-9397-08002B2CF9AE}" pid="30" name="Objective-VersionNumber">
    <vt:i4>5</vt:i4>
  </property>
  <property fmtid="{D5CDD505-2E9C-101B-9397-08002B2CF9AE}" pid="31" name="ScaleCrop">
    <vt:bool>false</vt:bool>
  </property>
  <property fmtid="{D5CDD505-2E9C-101B-9397-08002B2CF9AE}" pid="32" name="ShareDoc">
    <vt:bool>false</vt:bool>
  </property>
  <property fmtid="{D5CDD505-2E9C-101B-9397-08002B2CF9AE}" pid="33" name="GrammarlyDocumentId">
    <vt:lpwstr>2b9f8cac93ee8132f1ed68c0c9ef250033e6ea735b189b200c03fbba7e9b31d5</vt:lpwstr>
  </property>
</Properties>
</file>