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298D" w14:textId="6DB15D8B" w:rsidR="000C4424" w:rsidRPr="000C4424" w:rsidRDefault="000C4424" w:rsidP="003F2C62">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日時</w:t>
      </w:r>
      <w:r w:rsidRPr="000C4424">
        <w:rPr>
          <w:rFonts w:ascii="ＭＳ 明朝" w:eastAsia="ＭＳ 明朝" w:hAnsi="ＭＳ 明朝"/>
          <w:sz w:val="24"/>
          <w:szCs w:val="32"/>
        </w:rPr>
        <w:t>・場所</w:t>
      </w:r>
      <w:r w:rsidR="003F2C62">
        <w:rPr>
          <w:rFonts w:ascii="ＭＳ 明朝" w:eastAsia="ＭＳ 明朝" w:hAnsi="ＭＳ 明朝" w:hint="eastAsia"/>
          <w:sz w:val="24"/>
          <w:szCs w:val="32"/>
        </w:rPr>
        <w:t xml:space="preserve">　</w:t>
      </w:r>
      <w:r w:rsidR="003F2C62">
        <w:rPr>
          <w:rFonts w:ascii="ＭＳ 明朝" w:eastAsia="ＭＳ 明朝" w:hAnsi="ＭＳ 明朝"/>
          <w:sz w:val="24"/>
          <w:szCs w:val="32"/>
        </w:rPr>
        <w:t>1</w:t>
      </w:r>
      <w:r w:rsidR="003F2C62">
        <w:rPr>
          <w:rFonts w:ascii="ＭＳ 明朝" w:eastAsia="ＭＳ 明朝" w:hAnsi="ＭＳ 明朝" w:hint="eastAsia"/>
          <w:sz w:val="24"/>
          <w:szCs w:val="32"/>
        </w:rPr>
        <w:t>月</w:t>
      </w:r>
      <w:r w:rsidR="00283614">
        <w:rPr>
          <w:rFonts w:ascii="ＭＳ 明朝" w:eastAsia="ＭＳ 明朝" w:hAnsi="ＭＳ 明朝" w:hint="eastAsia"/>
          <w:sz w:val="24"/>
          <w:szCs w:val="32"/>
        </w:rPr>
        <w:t>1</w:t>
      </w:r>
      <w:r w:rsidR="00283614">
        <w:rPr>
          <w:rFonts w:ascii="ＭＳ 明朝" w:eastAsia="ＭＳ 明朝" w:hAnsi="ＭＳ 明朝"/>
          <w:sz w:val="24"/>
          <w:szCs w:val="32"/>
        </w:rPr>
        <w:t>3</w:t>
      </w:r>
      <w:r w:rsidR="00283614">
        <w:rPr>
          <w:rFonts w:ascii="ＭＳ 明朝" w:eastAsia="ＭＳ 明朝" w:hAnsi="ＭＳ 明朝" w:hint="eastAsia"/>
          <w:sz w:val="24"/>
          <w:szCs w:val="32"/>
        </w:rPr>
        <w:t>日</w:t>
      </w:r>
      <w:r w:rsidR="009D7166">
        <w:rPr>
          <w:rFonts w:ascii="ＭＳ 明朝" w:eastAsia="ＭＳ 明朝" w:hAnsi="ＭＳ 明朝" w:hint="eastAsia"/>
          <w:sz w:val="24"/>
          <w:szCs w:val="32"/>
        </w:rPr>
        <w:t xml:space="preserve">　立花</w:t>
      </w:r>
      <w:r w:rsidR="00283614">
        <w:rPr>
          <w:rFonts w:ascii="ＭＳ 明朝" w:eastAsia="ＭＳ 明朝" w:hAnsi="ＭＳ 明朝" w:hint="eastAsia"/>
          <w:sz w:val="24"/>
          <w:szCs w:val="32"/>
        </w:rPr>
        <w:t>中学校</w:t>
      </w:r>
      <w:r w:rsidR="00C701CF">
        <w:rPr>
          <w:rFonts w:ascii="ＭＳ 明朝" w:eastAsia="ＭＳ 明朝" w:hAnsi="ＭＳ 明朝" w:hint="eastAsia"/>
          <w:sz w:val="24"/>
          <w:szCs w:val="32"/>
        </w:rPr>
        <w:t>2</w:t>
      </w:r>
      <w:r w:rsidR="00283614">
        <w:rPr>
          <w:rFonts w:ascii="ＭＳ 明朝" w:eastAsia="ＭＳ 明朝" w:hAnsi="ＭＳ 明朝"/>
          <w:sz w:val="24"/>
          <w:szCs w:val="32"/>
        </w:rPr>
        <w:t>-4</w:t>
      </w:r>
      <w:r w:rsidR="00283614">
        <w:rPr>
          <w:rFonts w:ascii="ＭＳ 明朝" w:eastAsia="ＭＳ 明朝" w:hAnsi="ＭＳ 明朝" w:hint="eastAsia"/>
          <w:sz w:val="24"/>
          <w:szCs w:val="32"/>
        </w:rPr>
        <w:t>教室</w:t>
      </w:r>
    </w:p>
    <w:p w14:paraId="32BEE396" w14:textId="5DCE6309" w:rsidR="000C4424" w:rsidRPr="000C4424" w:rsidRDefault="000C4424" w:rsidP="003F2C62">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実施</w:t>
      </w:r>
      <w:r w:rsidRPr="000C4424">
        <w:rPr>
          <w:rFonts w:ascii="ＭＳ 明朝" w:eastAsia="ＭＳ 明朝" w:hAnsi="ＭＳ 明朝"/>
          <w:sz w:val="24"/>
          <w:szCs w:val="32"/>
        </w:rPr>
        <w:t>学級・人数</w:t>
      </w:r>
      <w:r w:rsidR="003F2C62">
        <w:rPr>
          <w:rFonts w:ascii="ＭＳ 明朝" w:eastAsia="ＭＳ 明朝" w:hAnsi="ＭＳ 明朝" w:hint="eastAsia"/>
          <w:sz w:val="24"/>
          <w:szCs w:val="32"/>
        </w:rPr>
        <w:t xml:space="preserve">　</w:t>
      </w:r>
      <w:r w:rsidR="00A62FA0">
        <w:rPr>
          <w:rFonts w:ascii="ＭＳ 明朝" w:eastAsia="ＭＳ 明朝" w:hAnsi="ＭＳ 明朝" w:hint="eastAsia"/>
          <w:sz w:val="24"/>
          <w:szCs w:val="32"/>
        </w:rPr>
        <w:t>2</w:t>
      </w:r>
      <w:r w:rsidR="003F2C62">
        <w:rPr>
          <w:rFonts w:ascii="ＭＳ 明朝" w:eastAsia="ＭＳ 明朝" w:hAnsi="ＭＳ 明朝" w:hint="eastAsia"/>
          <w:sz w:val="24"/>
          <w:szCs w:val="32"/>
        </w:rPr>
        <w:t>年</w:t>
      </w:r>
      <w:r w:rsidR="003F2C62">
        <w:rPr>
          <w:rFonts w:ascii="ＭＳ 明朝" w:eastAsia="ＭＳ 明朝" w:hAnsi="ＭＳ 明朝"/>
          <w:sz w:val="24"/>
          <w:szCs w:val="32"/>
        </w:rPr>
        <w:t>4</w:t>
      </w:r>
      <w:r w:rsidR="003F2C62">
        <w:rPr>
          <w:rFonts w:ascii="ＭＳ 明朝" w:eastAsia="ＭＳ 明朝" w:hAnsi="ＭＳ 明朝" w:hint="eastAsia"/>
          <w:sz w:val="24"/>
          <w:szCs w:val="32"/>
        </w:rPr>
        <w:t>組　4</w:t>
      </w:r>
      <w:r w:rsidR="003F2C62">
        <w:rPr>
          <w:rFonts w:ascii="ＭＳ 明朝" w:eastAsia="ＭＳ 明朝" w:hAnsi="ＭＳ 明朝"/>
          <w:sz w:val="24"/>
          <w:szCs w:val="32"/>
        </w:rPr>
        <w:t>0</w:t>
      </w:r>
      <w:r w:rsidR="003F2C62">
        <w:rPr>
          <w:rFonts w:ascii="ＭＳ 明朝" w:eastAsia="ＭＳ 明朝" w:hAnsi="ＭＳ 明朝" w:hint="eastAsia"/>
          <w:sz w:val="24"/>
          <w:szCs w:val="32"/>
        </w:rPr>
        <w:t>名</w:t>
      </w:r>
    </w:p>
    <w:p w14:paraId="602DB168" w14:textId="1D793D2D" w:rsidR="000C4424" w:rsidRPr="000C4424" w:rsidRDefault="000C4424" w:rsidP="00184151">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授業者名</w:t>
      </w:r>
      <w:r w:rsidR="00184151">
        <w:rPr>
          <w:rFonts w:ascii="ＭＳ 明朝" w:eastAsia="ＭＳ 明朝" w:hAnsi="ＭＳ 明朝" w:hint="eastAsia"/>
          <w:sz w:val="24"/>
          <w:szCs w:val="32"/>
        </w:rPr>
        <w:t xml:space="preserve">　</w:t>
      </w:r>
      <w:r w:rsidR="004457C1">
        <w:rPr>
          <w:rFonts w:ascii="ＭＳ 明朝" w:eastAsia="ＭＳ 明朝" w:hAnsi="ＭＳ 明朝" w:hint="eastAsia"/>
          <w:sz w:val="24"/>
          <w:szCs w:val="32"/>
        </w:rPr>
        <w:t xml:space="preserve">地理学科３年　</w:t>
      </w:r>
      <w:r w:rsidR="00715596">
        <w:rPr>
          <w:rFonts w:ascii="ＭＳ 明朝" w:eastAsia="ＭＳ 明朝" w:hAnsi="ＭＳ 明朝" w:hint="eastAsia"/>
          <w:sz w:val="24"/>
          <w:szCs w:val="32"/>
        </w:rPr>
        <w:t xml:space="preserve">5121076　</w:t>
      </w:r>
      <w:r w:rsidR="00184151">
        <w:rPr>
          <w:rFonts w:ascii="ＭＳ 明朝" w:eastAsia="ＭＳ 明朝" w:hAnsi="ＭＳ 明朝" w:hint="eastAsia"/>
          <w:sz w:val="24"/>
          <w:szCs w:val="32"/>
        </w:rPr>
        <w:t>大窪悠斗</w:t>
      </w:r>
    </w:p>
    <w:p w14:paraId="1385713B" w14:textId="77777777" w:rsidR="000C4424" w:rsidRDefault="000C4424" w:rsidP="000C4424">
      <w:pPr>
        <w:snapToGrid w:val="0"/>
        <w:rPr>
          <w:rFonts w:ascii="ＭＳ 明朝" w:eastAsia="ＭＳ 明朝" w:hAnsi="ＭＳ 明朝"/>
          <w:sz w:val="24"/>
          <w:szCs w:val="32"/>
        </w:rPr>
      </w:pPr>
    </w:p>
    <w:p w14:paraId="4B7B937E" w14:textId="7E8D0D66" w:rsidR="000C4424" w:rsidRPr="000C4424" w:rsidRDefault="000C4424" w:rsidP="000C4424">
      <w:pPr>
        <w:snapToGrid w:val="0"/>
        <w:jc w:val="center"/>
        <w:rPr>
          <w:rFonts w:ascii="ＭＳ 明朝" w:eastAsia="ＭＳ 明朝" w:hAnsi="ＭＳ 明朝"/>
          <w:sz w:val="24"/>
          <w:szCs w:val="32"/>
        </w:rPr>
      </w:pPr>
      <w:r w:rsidRPr="000C4424">
        <w:rPr>
          <w:rFonts w:ascii="ＭＳ 明朝" w:eastAsia="ＭＳ 明朝" w:hAnsi="ＭＳ 明朝" w:hint="eastAsia"/>
          <w:sz w:val="24"/>
          <w:szCs w:val="32"/>
        </w:rPr>
        <w:t>「理科学習指導案</w:t>
      </w:r>
      <w:r w:rsidRPr="000C4424">
        <w:rPr>
          <w:rFonts w:ascii="ＭＳ 明朝" w:eastAsia="ＭＳ 明朝" w:hAnsi="ＭＳ 明朝"/>
          <w:sz w:val="24"/>
          <w:szCs w:val="32"/>
        </w:rPr>
        <w:t>」</w:t>
      </w:r>
    </w:p>
    <w:p w14:paraId="4FBF48A1" w14:textId="77777777" w:rsidR="000C4424" w:rsidRPr="000C4424" w:rsidRDefault="000C4424" w:rsidP="000C4424">
      <w:pPr>
        <w:snapToGrid w:val="0"/>
        <w:rPr>
          <w:rFonts w:ascii="ＭＳ 明朝" w:eastAsia="ＭＳ 明朝" w:hAnsi="ＭＳ 明朝"/>
          <w:sz w:val="24"/>
          <w:szCs w:val="32"/>
        </w:rPr>
      </w:pPr>
    </w:p>
    <w:p w14:paraId="032F5FD1" w14:textId="77777777" w:rsidR="000C4424" w:rsidRDefault="000C4424" w:rsidP="000C4424">
      <w:pPr>
        <w:snapToGrid w:val="0"/>
        <w:rPr>
          <w:rFonts w:ascii="ＭＳ 明朝" w:eastAsia="ＭＳ 明朝" w:hAnsi="ＭＳ 明朝"/>
          <w:sz w:val="24"/>
          <w:szCs w:val="32"/>
        </w:rPr>
      </w:pPr>
    </w:p>
    <w:p w14:paraId="53FBBA4C" w14:textId="70D6F830" w:rsid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 xml:space="preserve">１　</w:t>
      </w:r>
      <w:r w:rsidRPr="000C4424">
        <w:rPr>
          <w:rFonts w:ascii="ＭＳ 明朝" w:eastAsia="ＭＳ 明朝" w:hAnsi="ＭＳ 明朝"/>
          <w:sz w:val="24"/>
          <w:szCs w:val="32"/>
        </w:rPr>
        <w:t>単元</w:t>
      </w:r>
      <w:r w:rsidR="00B9490E">
        <w:rPr>
          <w:rFonts w:ascii="ＭＳ 明朝" w:eastAsia="ＭＳ 明朝" w:hAnsi="ＭＳ 明朝" w:hint="eastAsia"/>
          <w:sz w:val="24"/>
          <w:szCs w:val="32"/>
        </w:rPr>
        <w:t>名「</w:t>
      </w:r>
      <w:r w:rsidR="00715289">
        <w:rPr>
          <w:rFonts w:ascii="ＭＳ 明朝" w:eastAsia="ＭＳ 明朝" w:hAnsi="ＭＳ 明朝" w:hint="eastAsia"/>
          <w:sz w:val="24"/>
          <w:szCs w:val="32"/>
        </w:rPr>
        <w:t>日本の</w:t>
      </w:r>
      <w:r w:rsidR="001F76A4">
        <w:rPr>
          <w:rFonts w:ascii="ＭＳ 明朝" w:eastAsia="ＭＳ 明朝" w:hAnsi="ＭＳ 明朝" w:hint="eastAsia"/>
          <w:sz w:val="24"/>
          <w:szCs w:val="32"/>
        </w:rPr>
        <w:t>天気の特徴</w:t>
      </w:r>
      <w:r w:rsidR="00B9490E">
        <w:rPr>
          <w:rFonts w:ascii="ＭＳ 明朝" w:eastAsia="ＭＳ 明朝" w:hAnsi="ＭＳ 明朝" w:hint="eastAsia"/>
          <w:sz w:val="24"/>
          <w:szCs w:val="32"/>
        </w:rPr>
        <w:t>」</w:t>
      </w:r>
    </w:p>
    <w:p w14:paraId="5614FF91" w14:textId="77777777" w:rsidR="000C4424" w:rsidRPr="000C4424" w:rsidRDefault="000C4424" w:rsidP="000C4424">
      <w:pPr>
        <w:snapToGrid w:val="0"/>
        <w:rPr>
          <w:rFonts w:ascii="ＭＳ 明朝" w:eastAsia="ＭＳ 明朝" w:hAnsi="ＭＳ 明朝"/>
          <w:sz w:val="24"/>
          <w:szCs w:val="32"/>
        </w:rPr>
      </w:pPr>
    </w:p>
    <w:p w14:paraId="7B26D570" w14:textId="0D2A9E06" w:rsid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２</w:t>
      </w:r>
      <w:r w:rsidRPr="000C4424">
        <w:rPr>
          <w:rFonts w:ascii="ＭＳ 明朝" w:eastAsia="ＭＳ 明朝" w:hAnsi="ＭＳ 明朝"/>
          <w:sz w:val="24"/>
          <w:szCs w:val="32"/>
        </w:rPr>
        <w:t xml:space="preserve">　単元の目標</w:t>
      </w:r>
    </w:p>
    <w:p w14:paraId="36FD110A" w14:textId="207F4181" w:rsidR="005872F9" w:rsidRPr="000C4424" w:rsidRDefault="005872F9" w:rsidP="00715596">
      <w:pPr>
        <w:snapToGrid w:val="0"/>
        <w:rPr>
          <w:rFonts w:ascii="ＭＳ 明朝" w:eastAsia="ＭＳ 明朝" w:hAnsi="ＭＳ 明朝"/>
          <w:sz w:val="24"/>
          <w:szCs w:val="32"/>
        </w:rPr>
      </w:pPr>
      <w:r>
        <w:rPr>
          <w:rFonts w:ascii="ＭＳ 明朝" w:eastAsia="ＭＳ 明朝" w:hAnsi="ＭＳ 明朝" w:hint="eastAsia"/>
          <w:sz w:val="24"/>
          <w:szCs w:val="32"/>
        </w:rPr>
        <w:t xml:space="preserve">　</w:t>
      </w:r>
      <w:r w:rsidR="00715596" w:rsidRPr="00715596">
        <w:rPr>
          <w:rFonts w:ascii="ＭＳ 明朝" w:eastAsia="ＭＳ 明朝" w:hAnsi="ＭＳ 明朝" w:hint="eastAsia"/>
          <w:sz w:val="24"/>
          <w:szCs w:val="32"/>
        </w:rPr>
        <w:t>天気図や気象衛星画像などを資料として，日本の天気の特徴を気団と関連付けて理解させるとともに，日本の気象を日本付近の大気の動きや海洋の影響に関連付けて理解させる</w:t>
      </w:r>
      <w:r w:rsidR="00C767CA">
        <w:rPr>
          <w:rFonts w:ascii="ＭＳ 明朝" w:eastAsia="ＭＳ 明朝" w:hAnsi="ＭＳ 明朝" w:hint="eastAsia"/>
          <w:sz w:val="24"/>
          <w:szCs w:val="32"/>
        </w:rPr>
        <w:t>。</w:t>
      </w:r>
    </w:p>
    <w:p w14:paraId="6FDD9AD4" w14:textId="77777777" w:rsidR="000C4424" w:rsidRDefault="000C4424" w:rsidP="000C4424">
      <w:pPr>
        <w:snapToGrid w:val="0"/>
        <w:rPr>
          <w:rFonts w:ascii="ＭＳ 明朝" w:eastAsia="ＭＳ 明朝" w:hAnsi="ＭＳ 明朝"/>
          <w:sz w:val="24"/>
          <w:szCs w:val="32"/>
        </w:rPr>
      </w:pPr>
    </w:p>
    <w:p w14:paraId="1BD7361B" w14:textId="7E9D33EA"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３</w:t>
      </w:r>
      <w:r w:rsidRPr="000C4424">
        <w:rPr>
          <w:rFonts w:ascii="ＭＳ 明朝" w:eastAsia="ＭＳ 明朝" w:hAnsi="ＭＳ 明朝"/>
          <w:sz w:val="24"/>
          <w:szCs w:val="32"/>
        </w:rPr>
        <w:t xml:space="preserve">　</w:t>
      </w:r>
      <w:r w:rsidRPr="000C4424">
        <w:rPr>
          <w:rFonts w:ascii="ＭＳ 明朝" w:eastAsia="ＭＳ 明朝" w:hAnsi="ＭＳ 明朝" w:hint="eastAsia"/>
          <w:sz w:val="24"/>
          <w:szCs w:val="32"/>
        </w:rPr>
        <w:t>単元設定の理由</w:t>
      </w:r>
    </w:p>
    <w:p w14:paraId="62961825" w14:textId="00B4A57F" w:rsidR="004575B4" w:rsidRDefault="000C4424" w:rsidP="00246144">
      <w:pPr>
        <w:pStyle w:val="a4"/>
        <w:numPr>
          <w:ilvl w:val="0"/>
          <w:numId w:val="1"/>
        </w:numPr>
        <w:snapToGrid w:val="0"/>
        <w:ind w:leftChars="0"/>
        <w:rPr>
          <w:rFonts w:ascii="ＭＳ 明朝" w:eastAsia="ＭＳ 明朝" w:hAnsi="ＭＳ 明朝"/>
          <w:sz w:val="24"/>
          <w:szCs w:val="32"/>
        </w:rPr>
      </w:pPr>
      <w:r w:rsidRPr="004575B4">
        <w:rPr>
          <w:rFonts w:ascii="ＭＳ 明朝" w:eastAsia="ＭＳ 明朝" w:hAnsi="ＭＳ 明朝" w:hint="eastAsia"/>
          <w:sz w:val="24"/>
          <w:szCs w:val="32"/>
        </w:rPr>
        <w:t>生徒観</w:t>
      </w:r>
    </w:p>
    <w:p w14:paraId="2D3D9982" w14:textId="65E4D7F3" w:rsidR="00246144" w:rsidRPr="00E90B72" w:rsidRDefault="00246144" w:rsidP="00D53BD2">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本校の生徒</w:t>
      </w:r>
      <w:r w:rsidR="004457C1">
        <w:rPr>
          <w:rFonts w:ascii="ＭＳ 明朝" w:eastAsia="ＭＳ 明朝" w:hAnsi="ＭＳ 明朝" w:hint="eastAsia"/>
          <w:sz w:val="24"/>
          <w:szCs w:val="32"/>
        </w:rPr>
        <w:t>の</w:t>
      </w:r>
      <w:r w:rsidR="00A0312D">
        <w:rPr>
          <w:rFonts w:ascii="ＭＳ 明朝" w:eastAsia="ＭＳ 明朝" w:hAnsi="ＭＳ 明朝" w:hint="eastAsia"/>
          <w:sz w:val="24"/>
          <w:szCs w:val="32"/>
        </w:rPr>
        <w:t>半数以上は理科</w:t>
      </w:r>
      <w:r w:rsidR="00D53BD2">
        <w:rPr>
          <w:rFonts w:ascii="ＭＳ 明朝" w:eastAsia="ＭＳ 明朝" w:hAnsi="ＭＳ 明朝" w:hint="eastAsia"/>
          <w:sz w:val="24"/>
          <w:szCs w:val="32"/>
        </w:rPr>
        <w:t>を面白いと思っていない。また</w:t>
      </w:r>
      <w:r w:rsidR="002153D4">
        <w:rPr>
          <w:rFonts w:ascii="ＭＳ 明朝" w:eastAsia="ＭＳ 明朝" w:hAnsi="ＭＳ 明朝" w:hint="eastAsia"/>
          <w:sz w:val="24"/>
          <w:szCs w:val="32"/>
        </w:rPr>
        <w:t>、実験をしても考察を書くの</w:t>
      </w:r>
      <w:r w:rsidR="00E67E94">
        <w:rPr>
          <w:rFonts w:ascii="ＭＳ 明朝" w:eastAsia="ＭＳ 明朝" w:hAnsi="ＭＳ 明朝" w:hint="eastAsia"/>
          <w:sz w:val="24"/>
          <w:szCs w:val="32"/>
        </w:rPr>
        <w:t>が苦手</w:t>
      </w:r>
      <w:r w:rsidR="00E6642A">
        <w:rPr>
          <w:rFonts w:ascii="ＭＳ 明朝" w:eastAsia="ＭＳ 明朝" w:hAnsi="ＭＳ 明朝" w:hint="eastAsia"/>
          <w:sz w:val="24"/>
          <w:szCs w:val="32"/>
        </w:rPr>
        <w:t>な生徒もいる。したがって、</w:t>
      </w:r>
      <w:r w:rsidR="00E67E94">
        <w:rPr>
          <w:rFonts w:ascii="ＭＳ 明朝" w:eastAsia="ＭＳ 明朝" w:hAnsi="ＭＳ 明朝" w:hint="eastAsia"/>
          <w:sz w:val="24"/>
          <w:szCs w:val="32"/>
        </w:rPr>
        <w:t>考察を書く指導を行なったり、生徒の様子を見ながら授業を</w:t>
      </w:r>
      <w:r w:rsidR="004457C1">
        <w:rPr>
          <w:rFonts w:ascii="ＭＳ 明朝" w:eastAsia="ＭＳ 明朝" w:hAnsi="ＭＳ 明朝" w:hint="eastAsia"/>
          <w:sz w:val="24"/>
          <w:szCs w:val="32"/>
        </w:rPr>
        <w:t>したり</w:t>
      </w:r>
      <w:r w:rsidR="00E67E94">
        <w:rPr>
          <w:rFonts w:ascii="ＭＳ 明朝" w:eastAsia="ＭＳ 明朝" w:hAnsi="ＭＳ 明朝" w:hint="eastAsia"/>
          <w:sz w:val="24"/>
          <w:szCs w:val="32"/>
        </w:rPr>
        <w:t>する必</w:t>
      </w:r>
      <w:r w:rsidR="00577CFB">
        <w:rPr>
          <w:rFonts w:ascii="ＭＳ 明朝" w:eastAsia="ＭＳ 明朝" w:hAnsi="ＭＳ 明朝" w:hint="eastAsia"/>
          <w:sz w:val="24"/>
          <w:szCs w:val="32"/>
        </w:rPr>
        <w:t>要がある。</w:t>
      </w:r>
      <w:r w:rsidR="00B72B2B">
        <w:rPr>
          <w:rFonts w:ascii="ＭＳ 明朝" w:eastAsia="ＭＳ 明朝" w:hAnsi="ＭＳ 明朝" w:hint="eastAsia"/>
          <w:sz w:val="24"/>
          <w:szCs w:val="32"/>
        </w:rPr>
        <w:t>また</w:t>
      </w:r>
      <w:r w:rsidR="00E71F90">
        <w:rPr>
          <w:rFonts w:ascii="ＭＳ 明朝" w:eastAsia="ＭＳ 明朝" w:hAnsi="ＭＳ 明朝" w:hint="eastAsia"/>
          <w:sz w:val="24"/>
          <w:szCs w:val="32"/>
        </w:rPr>
        <w:t>、本校では生徒</w:t>
      </w:r>
      <w:r w:rsidR="00270F83">
        <w:rPr>
          <w:rFonts w:ascii="ＭＳ 明朝" w:eastAsia="ＭＳ 明朝" w:hAnsi="ＭＳ 明朝" w:hint="eastAsia"/>
          <w:sz w:val="24"/>
          <w:szCs w:val="32"/>
        </w:rPr>
        <w:t>に1人1台</w:t>
      </w:r>
      <w:r w:rsidR="00E71F90">
        <w:rPr>
          <w:rFonts w:ascii="ＭＳ 明朝" w:eastAsia="ＭＳ 明朝" w:hAnsi="ＭＳ 明朝"/>
          <w:sz w:val="24"/>
          <w:szCs w:val="32"/>
        </w:rPr>
        <w:t>PC</w:t>
      </w:r>
      <w:r w:rsidR="00E71F90">
        <w:rPr>
          <w:rFonts w:ascii="ＭＳ 明朝" w:eastAsia="ＭＳ 明朝" w:hAnsi="ＭＳ 明朝" w:hint="eastAsia"/>
          <w:sz w:val="24"/>
          <w:szCs w:val="32"/>
        </w:rPr>
        <w:t>が普及されている。</w:t>
      </w:r>
    </w:p>
    <w:p w14:paraId="12715150" w14:textId="7D9ECEF5" w:rsidR="00577CFB" w:rsidRDefault="000C4424" w:rsidP="005C3C78">
      <w:pPr>
        <w:pStyle w:val="a4"/>
        <w:numPr>
          <w:ilvl w:val="0"/>
          <w:numId w:val="1"/>
        </w:numPr>
        <w:snapToGrid w:val="0"/>
        <w:ind w:leftChars="0"/>
        <w:rPr>
          <w:rFonts w:ascii="ＭＳ 明朝" w:eastAsia="ＭＳ 明朝" w:hAnsi="ＭＳ 明朝"/>
          <w:sz w:val="24"/>
          <w:szCs w:val="32"/>
        </w:rPr>
      </w:pPr>
      <w:r w:rsidRPr="00577CFB">
        <w:rPr>
          <w:rFonts w:ascii="ＭＳ 明朝" w:eastAsia="ＭＳ 明朝" w:hAnsi="ＭＳ 明朝" w:hint="eastAsia"/>
          <w:sz w:val="24"/>
          <w:szCs w:val="32"/>
        </w:rPr>
        <w:t>教材観</w:t>
      </w:r>
    </w:p>
    <w:p w14:paraId="50768ABC" w14:textId="437CAEC6" w:rsidR="005C3C78" w:rsidRPr="00577CFB" w:rsidRDefault="005C3C78" w:rsidP="005C3C78">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教科書に基づきつつ</w:t>
      </w:r>
      <w:r w:rsidR="00AF0471">
        <w:rPr>
          <w:rFonts w:ascii="ＭＳ 明朝" w:eastAsia="ＭＳ 明朝" w:hAnsi="ＭＳ 明朝" w:hint="eastAsia"/>
          <w:sz w:val="24"/>
          <w:szCs w:val="32"/>
        </w:rPr>
        <w:t>、</w:t>
      </w:r>
      <w:r w:rsidR="00AF0471">
        <w:rPr>
          <w:rFonts w:ascii="ＭＳ 明朝" w:eastAsia="ＭＳ 明朝" w:hAnsi="ＭＳ 明朝"/>
          <w:sz w:val="24"/>
          <w:szCs w:val="32"/>
        </w:rPr>
        <w:t>ICT</w:t>
      </w:r>
      <w:r w:rsidR="00AF0471">
        <w:rPr>
          <w:rFonts w:ascii="ＭＳ 明朝" w:eastAsia="ＭＳ 明朝" w:hAnsi="ＭＳ 明朝" w:hint="eastAsia"/>
          <w:sz w:val="24"/>
          <w:szCs w:val="32"/>
        </w:rPr>
        <w:t>を用いて授業を進める</w:t>
      </w:r>
      <w:r w:rsidR="0015086F">
        <w:rPr>
          <w:rFonts w:ascii="ＭＳ 明朝" w:eastAsia="ＭＳ 明朝" w:hAnsi="ＭＳ 明朝" w:hint="eastAsia"/>
          <w:sz w:val="24"/>
          <w:szCs w:val="32"/>
        </w:rPr>
        <w:t>。</w:t>
      </w:r>
      <w:r w:rsidR="007F4CEE">
        <w:rPr>
          <w:rFonts w:ascii="ＭＳ 明朝" w:eastAsia="ＭＳ 明朝" w:hAnsi="ＭＳ 明朝" w:hint="eastAsia"/>
          <w:sz w:val="24"/>
          <w:szCs w:val="32"/>
        </w:rPr>
        <w:t>疾病や障がいのある生徒</w:t>
      </w:r>
      <w:r w:rsidR="0015086F">
        <w:rPr>
          <w:rFonts w:ascii="ＭＳ 明朝" w:eastAsia="ＭＳ 明朝" w:hAnsi="ＭＳ 明朝" w:hint="eastAsia"/>
          <w:sz w:val="24"/>
          <w:szCs w:val="32"/>
        </w:rPr>
        <w:t>など</w:t>
      </w:r>
      <w:r w:rsidR="007F4CEE">
        <w:rPr>
          <w:rFonts w:ascii="ＭＳ 明朝" w:eastAsia="ＭＳ 明朝" w:hAnsi="ＭＳ 明朝" w:hint="eastAsia"/>
          <w:sz w:val="24"/>
          <w:szCs w:val="32"/>
        </w:rPr>
        <w:t>、</w:t>
      </w:r>
      <w:r w:rsidR="004333A5">
        <w:rPr>
          <w:rFonts w:ascii="ＭＳ 明朝" w:eastAsia="ＭＳ 明朝" w:hAnsi="ＭＳ 明朝" w:hint="eastAsia"/>
          <w:sz w:val="24"/>
          <w:szCs w:val="32"/>
        </w:rPr>
        <w:t>合理的配慮が必要な生徒</w:t>
      </w:r>
      <w:r w:rsidR="008F3E1A">
        <w:rPr>
          <w:rFonts w:ascii="ＭＳ 明朝" w:eastAsia="ＭＳ 明朝" w:hAnsi="ＭＳ 明朝" w:hint="eastAsia"/>
          <w:sz w:val="24"/>
          <w:szCs w:val="32"/>
        </w:rPr>
        <w:t>については、</w:t>
      </w:r>
      <w:r w:rsidR="00DF67CF">
        <w:rPr>
          <w:rFonts w:ascii="ＭＳ 明朝" w:eastAsia="ＭＳ 明朝" w:hAnsi="ＭＳ 明朝" w:hint="eastAsia"/>
          <w:sz w:val="24"/>
          <w:szCs w:val="32"/>
        </w:rPr>
        <w:t>オンデマンド教材</w:t>
      </w:r>
      <w:r w:rsidR="001937F0">
        <w:rPr>
          <w:rFonts w:ascii="ＭＳ 明朝" w:eastAsia="ＭＳ 明朝" w:hAnsi="ＭＳ 明朝" w:hint="eastAsia"/>
          <w:sz w:val="24"/>
          <w:szCs w:val="32"/>
        </w:rPr>
        <w:t>や授業風景</w:t>
      </w:r>
      <w:r w:rsidR="003746D0">
        <w:rPr>
          <w:rFonts w:ascii="ＭＳ 明朝" w:eastAsia="ＭＳ 明朝" w:hAnsi="ＭＳ 明朝" w:hint="eastAsia"/>
          <w:sz w:val="24"/>
          <w:szCs w:val="32"/>
        </w:rPr>
        <w:t>を映した</w:t>
      </w:r>
      <w:r w:rsidR="009E072C">
        <w:rPr>
          <w:rFonts w:ascii="ＭＳ 明朝" w:eastAsia="ＭＳ 明朝" w:hAnsi="ＭＳ 明朝" w:hint="eastAsia"/>
          <w:sz w:val="24"/>
          <w:szCs w:val="32"/>
        </w:rPr>
        <w:t>同時双方向型</w:t>
      </w:r>
      <w:r w:rsidR="00DF67CF">
        <w:rPr>
          <w:rFonts w:ascii="ＭＳ 明朝" w:eastAsia="ＭＳ 明朝" w:hAnsi="ＭＳ 明朝" w:hint="eastAsia"/>
          <w:sz w:val="24"/>
          <w:szCs w:val="32"/>
        </w:rPr>
        <w:t>授業な</w:t>
      </w:r>
      <w:r w:rsidR="009060CD">
        <w:rPr>
          <w:rFonts w:ascii="ＭＳ 明朝" w:eastAsia="ＭＳ 明朝" w:hAnsi="ＭＳ 明朝" w:hint="eastAsia"/>
          <w:sz w:val="24"/>
          <w:szCs w:val="32"/>
        </w:rPr>
        <w:t>どで</w:t>
      </w:r>
      <w:r w:rsidR="00DF67CF">
        <w:rPr>
          <w:rFonts w:ascii="ＭＳ 明朝" w:eastAsia="ＭＳ 明朝" w:hAnsi="ＭＳ 明朝" w:hint="eastAsia"/>
          <w:sz w:val="24"/>
          <w:szCs w:val="32"/>
        </w:rPr>
        <w:t>適</w:t>
      </w:r>
      <w:r w:rsidR="00A84AD4">
        <w:rPr>
          <w:rFonts w:ascii="ＭＳ 明朝" w:eastAsia="ＭＳ 明朝" w:hAnsi="ＭＳ 明朝" w:hint="eastAsia"/>
          <w:sz w:val="24"/>
          <w:szCs w:val="32"/>
        </w:rPr>
        <w:t>宜対応する。</w:t>
      </w:r>
    </w:p>
    <w:p w14:paraId="1D246692" w14:textId="0E70E6FC" w:rsidR="00F1058E" w:rsidRDefault="000C4424" w:rsidP="00F1058E">
      <w:pPr>
        <w:pStyle w:val="a4"/>
        <w:numPr>
          <w:ilvl w:val="0"/>
          <w:numId w:val="1"/>
        </w:numPr>
        <w:snapToGrid w:val="0"/>
        <w:ind w:leftChars="0"/>
        <w:rPr>
          <w:rFonts w:ascii="ＭＳ 明朝" w:eastAsia="ＭＳ 明朝" w:hAnsi="ＭＳ 明朝"/>
          <w:sz w:val="24"/>
          <w:szCs w:val="32"/>
        </w:rPr>
      </w:pPr>
      <w:r w:rsidRPr="004F5246">
        <w:rPr>
          <w:rFonts w:ascii="ＭＳ 明朝" w:eastAsia="ＭＳ 明朝" w:hAnsi="ＭＳ 明朝" w:hint="eastAsia"/>
          <w:sz w:val="24"/>
          <w:szCs w:val="32"/>
        </w:rPr>
        <w:t>指導観</w:t>
      </w:r>
    </w:p>
    <w:p w14:paraId="72C1407B" w14:textId="2173B976" w:rsidR="00121369" w:rsidRDefault="005734EE" w:rsidP="00121369">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実験や実習を通して</w:t>
      </w:r>
      <w:r w:rsidR="00542F5F">
        <w:rPr>
          <w:rFonts w:ascii="ＭＳ 明朝" w:eastAsia="ＭＳ 明朝" w:hAnsi="ＭＳ 明朝" w:hint="eastAsia"/>
          <w:sz w:val="24"/>
          <w:szCs w:val="32"/>
        </w:rPr>
        <w:t>本単元の目標をクリアする。</w:t>
      </w:r>
      <w:r w:rsidR="00A43D05" w:rsidRPr="00990B59">
        <w:rPr>
          <w:rFonts w:ascii="ＭＳ 明朝" w:eastAsia="ＭＳ 明朝" w:hAnsi="ＭＳ 明朝" w:hint="eastAsia"/>
          <w:sz w:val="24"/>
          <w:szCs w:val="32"/>
        </w:rPr>
        <w:t>合理的配慮が必要な生徒</w:t>
      </w:r>
      <w:r w:rsidR="00A43D05">
        <w:rPr>
          <w:rFonts w:ascii="ＭＳ 明朝" w:eastAsia="ＭＳ 明朝" w:hAnsi="ＭＳ 明朝" w:hint="eastAsia"/>
          <w:sz w:val="24"/>
          <w:szCs w:val="32"/>
        </w:rPr>
        <w:t>には、例えば</w:t>
      </w:r>
      <w:r w:rsidR="00A43D05" w:rsidRPr="00990B59">
        <w:rPr>
          <w:rFonts w:ascii="ＭＳ 明朝" w:eastAsia="ＭＳ 明朝" w:hAnsi="ＭＳ 明朝" w:hint="eastAsia"/>
          <w:sz w:val="24"/>
          <w:szCs w:val="32"/>
        </w:rPr>
        <w:t>手先が不器用でPCの操作が苦手である</w:t>
      </w:r>
      <w:r w:rsidR="00A43D05">
        <w:rPr>
          <w:rFonts w:ascii="ＭＳ 明朝" w:eastAsia="ＭＳ 明朝" w:hAnsi="ＭＳ 明朝" w:hint="eastAsia"/>
          <w:sz w:val="24"/>
          <w:szCs w:val="32"/>
        </w:rPr>
        <w:t>ことが</w:t>
      </w:r>
      <w:r w:rsidR="00202FB8">
        <w:rPr>
          <w:rFonts w:ascii="ＭＳ 明朝" w:eastAsia="ＭＳ 明朝" w:hAnsi="ＭＳ 明朝" w:hint="eastAsia"/>
          <w:sz w:val="24"/>
          <w:szCs w:val="32"/>
        </w:rPr>
        <w:t>考えられる</w:t>
      </w:r>
      <w:r w:rsidR="00A43D05" w:rsidRPr="00990B59">
        <w:rPr>
          <w:rFonts w:ascii="ＭＳ 明朝" w:eastAsia="ＭＳ 明朝" w:hAnsi="ＭＳ 明朝" w:hint="eastAsia"/>
          <w:sz w:val="24"/>
          <w:szCs w:val="32"/>
        </w:rPr>
        <w:t>ため、教員が提示した地形図や実物の岩石を用いて観察してもらうことで目標をクリアする。</w:t>
      </w:r>
      <w:r w:rsidR="00A43D05">
        <w:rPr>
          <w:rFonts w:ascii="ＭＳ 明朝" w:eastAsia="ＭＳ 明朝" w:hAnsi="ＭＳ 明朝" w:hint="eastAsia"/>
          <w:sz w:val="24"/>
          <w:szCs w:val="32"/>
        </w:rPr>
        <w:t>合理的配慮の対象に当てはまっていなくても生徒本人や保護者等からの要求があった場合や、教員がついていけてないと判断した生徒には同様に対応する。</w:t>
      </w:r>
    </w:p>
    <w:p w14:paraId="76212742" w14:textId="77777777" w:rsidR="000C4424" w:rsidRDefault="000C4424" w:rsidP="00121369">
      <w:pPr>
        <w:snapToGrid w:val="0"/>
        <w:ind w:left="480" w:hangingChars="200" w:hanging="480"/>
        <w:rPr>
          <w:rFonts w:ascii="ＭＳ 明朝" w:eastAsia="ＭＳ 明朝" w:hAnsi="ＭＳ 明朝"/>
          <w:sz w:val="24"/>
          <w:szCs w:val="32"/>
        </w:rPr>
      </w:pPr>
    </w:p>
    <w:p w14:paraId="2A2C1204" w14:textId="1A36E665" w:rsidR="00E16E56" w:rsidRPr="00E16E56" w:rsidRDefault="000C4424" w:rsidP="006B73E7">
      <w:pPr>
        <w:snapToGrid w:val="0"/>
        <w:ind w:left="480" w:hangingChars="200" w:hanging="480"/>
        <w:rPr>
          <w:rFonts w:ascii="ＭＳ 明朝" w:eastAsia="ＭＳ 明朝" w:hAnsi="ＭＳ 明朝"/>
          <w:sz w:val="24"/>
          <w:szCs w:val="32"/>
        </w:rPr>
      </w:pPr>
      <w:r w:rsidRPr="000C4424">
        <w:rPr>
          <w:rFonts w:ascii="ＭＳ 明朝" w:eastAsia="ＭＳ 明朝" w:hAnsi="ＭＳ 明朝" w:hint="eastAsia"/>
          <w:sz w:val="24"/>
          <w:szCs w:val="32"/>
        </w:rPr>
        <w:t xml:space="preserve">４　</w:t>
      </w:r>
      <w:r w:rsidRPr="000C4424">
        <w:rPr>
          <w:rFonts w:ascii="ＭＳ 明朝" w:eastAsia="ＭＳ 明朝" w:hAnsi="ＭＳ 明朝"/>
          <w:sz w:val="24"/>
          <w:szCs w:val="32"/>
        </w:rPr>
        <w:t>単元</w:t>
      </w:r>
      <w:r w:rsidRPr="000C4424">
        <w:rPr>
          <w:rFonts w:ascii="ＭＳ 明朝" w:eastAsia="ＭＳ 明朝" w:hAnsi="ＭＳ 明朝" w:hint="eastAsia"/>
          <w:sz w:val="24"/>
          <w:szCs w:val="32"/>
        </w:rPr>
        <w:t>の指導計画</w:t>
      </w:r>
      <w:r w:rsidR="006C5889">
        <w:rPr>
          <w:rFonts w:ascii="ＭＳ 明朝" w:eastAsia="ＭＳ 明朝" w:hAnsi="ＭＳ 明朝" w:hint="eastAsia"/>
          <w:sz w:val="24"/>
          <w:szCs w:val="32"/>
        </w:rPr>
        <w:t xml:space="preserve">　全</w:t>
      </w:r>
      <w:r w:rsidR="00716813">
        <w:rPr>
          <w:rFonts w:ascii="ＭＳ 明朝" w:eastAsia="ＭＳ 明朝" w:hAnsi="ＭＳ 明朝"/>
          <w:sz w:val="24"/>
          <w:szCs w:val="32"/>
        </w:rPr>
        <w:t>7</w:t>
      </w:r>
      <w:r w:rsidR="006C5889">
        <w:rPr>
          <w:rFonts w:ascii="ＭＳ 明朝" w:eastAsia="ＭＳ 明朝" w:hAnsi="ＭＳ 明朝" w:hint="eastAsia"/>
          <w:sz w:val="24"/>
          <w:szCs w:val="32"/>
        </w:rPr>
        <w:t>時間</w:t>
      </w:r>
    </w:p>
    <w:tbl>
      <w:tblPr>
        <w:tblStyle w:val="a3"/>
        <w:tblW w:w="0" w:type="auto"/>
        <w:tblLook w:val="04A0" w:firstRow="1" w:lastRow="0" w:firstColumn="1" w:lastColumn="0" w:noHBand="0" w:noVBand="1"/>
      </w:tblPr>
      <w:tblGrid>
        <w:gridCol w:w="679"/>
        <w:gridCol w:w="3569"/>
        <w:gridCol w:w="3260"/>
        <w:gridCol w:w="986"/>
      </w:tblGrid>
      <w:tr w:rsidR="005B44D0" w14:paraId="344FD640" w14:textId="600D196E" w:rsidTr="00AB30BC">
        <w:tc>
          <w:tcPr>
            <w:tcW w:w="679" w:type="dxa"/>
          </w:tcPr>
          <w:p w14:paraId="03419826" w14:textId="0F4CE2D7" w:rsidR="005B44D0" w:rsidRDefault="005B44D0" w:rsidP="000C4424">
            <w:pPr>
              <w:snapToGrid w:val="0"/>
              <w:rPr>
                <w:rFonts w:ascii="ＭＳ 明朝" w:eastAsia="ＭＳ 明朝" w:hAnsi="ＭＳ 明朝"/>
                <w:sz w:val="24"/>
                <w:szCs w:val="32"/>
              </w:rPr>
            </w:pPr>
            <w:r>
              <w:rPr>
                <w:rFonts w:ascii="ＭＳ 明朝" w:eastAsia="ＭＳ 明朝" w:hAnsi="ＭＳ 明朝" w:hint="eastAsia"/>
                <w:sz w:val="24"/>
                <w:szCs w:val="32"/>
              </w:rPr>
              <w:t>時</w:t>
            </w:r>
          </w:p>
        </w:tc>
        <w:tc>
          <w:tcPr>
            <w:tcW w:w="3569" w:type="dxa"/>
          </w:tcPr>
          <w:p w14:paraId="06768DA0" w14:textId="7F9C5795" w:rsidR="005B44D0" w:rsidRDefault="005B44D0" w:rsidP="000C4424">
            <w:pPr>
              <w:snapToGrid w:val="0"/>
              <w:rPr>
                <w:rFonts w:ascii="ＭＳ 明朝" w:eastAsia="ＭＳ 明朝" w:hAnsi="ＭＳ 明朝"/>
                <w:sz w:val="24"/>
                <w:szCs w:val="32"/>
              </w:rPr>
            </w:pPr>
            <w:r w:rsidRPr="00E16E56">
              <w:rPr>
                <w:rFonts w:ascii="ＭＳ 明朝" w:eastAsia="ＭＳ 明朝" w:hAnsi="ＭＳ 明朝"/>
                <w:sz w:val="24"/>
                <w:szCs w:val="32"/>
              </w:rPr>
              <w:t>主な学習内容</w:t>
            </w:r>
          </w:p>
        </w:tc>
        <w:tc>
          <w:tcPr>
            <w:tcW w:w="3260" w:type="dxa"/>
          </w:tcPr>
          <w:p w14:paraId="0D23DFDD" w14:textId="1E4361F2"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評価の観点</w:t>
            </w:r>
          </w:p>
        </w:tc>
        <w:tc>
          <w:tcPr>
            <w:tcW w:w="986" w:type="dxa"/>
          </w:tcPr>
          <w:p w14:paraId="71956D45" w14:textId="75F169EA"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記録</w:t>
            </w:r>
          </w:p>
        </w:tc>
      </w:tr>
      <w:tr w:rsidR="005B44D0" w14:paraId="6780FCAA" w14:textId="5958B02A" w:rsidTr="00AB30BC">
        <w:tc>
          <w:tcPr>
            <w:tcW w:w="679" w:type="dxa"/>
          </w:tcPr>
          <w:p w14:paraId="75DB2FF0" w14:textId="65A7FBF4"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1</w:t>
            </w:r>
          </w:p>
        </w:tc>
        <w:tc>
          <w:tcPr>
            <w:tcW w:w="3569" w:type="dxa"/>
          </w:tcPr>
          <w:p w14:paraId="74CB0990" w14:textId="69840A21" w:rsidR="005B44D0" w:rsidRDefault="0057797C" w:rsidP="000C4424">
            <w:pPr>
              <w:snapToGrid w:val="0"/>
              <w:rPr>
                <w:rFonts w:ascii="ＭＳ 明朝" w:eastAsia="ＭＳ 明朝" w:hAnsi="ＭＳ 明朝"/>
                <w:sz w:val="24"/>
                <w:szCs w:val="32"/>
              </w:rPr>
            </w:pPr>
            <w:r>
              <w:rPr>
                <w:rFonts w:ascii="ＭＳ 明朝" w:eastAsia="ＭＳ 明朝" w:hAnsi="ＭＳ 明朝" w:hint="eastAsia"/>
                <w:sz w:val="24"/>
                <w:szCs w:val="32"/>
              </w:rPr>
              <w:t>日本の天気の特徴</w:t>
            </w:r>
            <w:r w:rsidR="008F5F35">
              <w:rPr>
                <w:rFonts w:ascii="ＭＳ 明朝" w:eastAsia="ＭＳ 明朝" w:hAnsi="ＭＳ 明朝" w:hint="eastAsia"/>
                <w:sz w:val="24"/>
                <w:szCs w:val="32"/>
              </w:rPr>
              <w:t>について</w:t>
            </w:r>
            <w:r w:rsidR="00353B67">
              <w:rPr>
                <w:rFonts w:ascii="ＭＳ 明朝" w:eastAsia="ＭＳ 明朝" w:hAnsi="ＭＳ 明朝" w:hint="eastAsia"/>
                <w:sz w:val="24"/>
                <w:szCs w:val="32"/>
              </w:rPr>
              <w:t>の講義</w:t>
            </w:r>
          </w:p>
        </w:tc>
        <w:tc>
          <w:tcPr>
            <w:tcW w:w="3260" w:type="dxa"/>
          </w:tcPr>
          <w:p w14:paraId="2C3AD16D" w14:textId="396CD97E" w:rsidR="005B44D0" w:rsidRDefault="00AA4C49"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w:t>
            </w:r>
            <w:r w:rsidR="00A34A0D">
              <w:rPr>
                <w:rFonts w:ascii="ＭＳ 明朝" w:eastAsia="ＭＳ 明朝" w:hAnsi="ＭＳ 明朝" w:hint="eastAsia"/>
                <w:sz w:val="24"/>
                <w:szCs w:val="32"/>
              </w:rPr>
              <w:t>知識</w:t>
            </w:r>
            <w:r>
              <w:rPr>
                <w:rFonts w:ascii="ＭＳ 明朝" w:eastAsia="ＭＳ 明朝" w:hAnsi="ＭＳ 明朝" w:hint="eastAsia"/>
                <w:sz w:val="24"/>
                <w:szCs w:val="32"/>
              </w:rPr>
              <w:t>）</w:t>
            </w:r>
          </w:p>
        </w:tc>
        <w:tc>
          <w:tcPr>
            <w:tcW w:w="986" w:type="dxa"/>
          </w:tcPr>
          <w:p w14:paraId="3A6B2821" w14:textId="4B2C45B2"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5EC8E1AE" w14:textId="7812C097" w:rsidTr="00AB30BC">
        <w:tc>
          <w:tcPr>
            <w:tcW w:w="679" w:type="dxa"/>
          </w:tcPr>
          <w:p w14:paraId="5A69FD31" w14:textId="7879A684"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2</w:t>
            </w:r>
          </w:p>
        </w:tc>
        <w:tc>
          <w:tcPr>
            <w:tcW w:w="3569" w:type="dxa"/>
          </w:tcPr>
          <w:p w14:paraId="2F232F2C" w14:textId="61F95C2A" w:rsidR="005B44D0" w:rsidRDefault="009A4DFC" w:rsidP="000C4424">
            <w:pPr>
              <w:snapToGrid w:val="0"/>
              <w:rPr>
                <w:rFonts w:ascii="ＭＳ 明朝" w:eastAsia="ＭＳ 明朝" w:hAnsi="ＭＳ 明朝"/>
                <w:sz w:val="24"/>
                <w:szCs w:val="32"/>
              </w:rPr>
            </w:pPr>
            <w:r>
              <w:rPr>
                <w:rFonts w:ascii="ＭＳ 明朝" w:eastAsia="ＭＳ 明朝" w:hAnsi="ＭＳ 明朝" w:hint="eastAsia"/>
                <w:sz w:val="24"/>
                <w:szCs w:val="32"/>
              </w:rPr>
              <w:t>陸と海の温まり方の違いを</w:t>
            </w:r>
            <w:r w:rsidR="00671943">
              <w:rPr>
                <w:rFonts w:ascii="ＭＳ 明朝" w:eastAsia="ＭＳ 明朝" w:hAnsi="ＭＳ 明朝" w:hint="eastAsia"/>
                <w:sz w:val="24"/>
                <w:szCs w:val="32"/>
              </w:rPr>
              <w:t>調べる実験</w:t>
            </w:r>
          </w:p>
        </w:tc>
        <w:tc>
          <w:tcPr>
            <w:tcW w:w="3260" w:type="dxa"/>
          </w:tcPr>
          <w:p w14:paraId="73D573D0" w14:textId="28242C4D"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027346D6" w14:textId="071AD74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129BDCCA" w14:textId="258FB2D2" w:rsidTr="00AB30BC">
        <w:tc>
          <w:tcPr>
            <w:tcW w:w="679" w:type="dxa"/>
          </w:tcPr>
          <w:p w14:paraId="5B86B86F" w14:textId="6DF5FEDA"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3</w:t>
            </w:r>
          </w:p>
        </w:tc>
        <w:tc>
          <w:tcPr>
            <w:tcW w:w="3569" w:type="dxa"/>
          </w:tcPr>
          <w:p w14:paraId="5A5E6D90" w14:textId="677EC566" w:rsidR="005B44D0" w:rsidRDefault="003765FF" w:rsidP="000C4424">
            <w:pPr>
              <w:snapToGrid w:val="0"/>
              <w:rPr>
                <w:rFonts w:ascii="ＭＳ 明朝" w:eastAsia="ＭＳ 明朝" w:hAnsi="ＭＳ 明朝"/>
                <w:sz w:val="24"/>
                <w:szCs w:val="32"/>
              </w:rPr>
            </w:pPr>
            <w:r>
              <w:rPr>
                <w:rFonts w:ascii="ＭＳ 明朝" w:eastAsia="ＭＳ 明朝" w:hAnsi="ＭＳ 明朝" w:hint="eastAsia"/>
                <w:sz w:val="24"/>
                <w:szCs w:val="32"/>
              </w:rPr>
              <w:t>高気圧、</w:t>
            </w:r>
            <w:r w:rsidR="00EE087A">
              <w:rPr>
                <w:rFonts w:ascii="ＭＳ 明朝" w:eastAsia="ＭＳ 明朝" w:hAnsi="ＭＳ 明朝" w:hint="eastAsia"/>
                <w:sz w:val="24"/>
                <w:szCs w:val="32"/>
              </w:rPr>
              <w:t>低気圧の移動の仕方を</w:t>
            </w:r>
            <w:r w:rsidR="0073644F">
              <w:rPr>
                <w:rFonts w:ascii="ＭＳ 明朝" w:eastAsia="ＭＳ 明朝" w:hAnsi="ＭＳ 明朝" w:hint="eastAsia"/>
                <w:sz w:val="24"/>
                <w:szCs w:val="32"/>
              </w:rPr>
              <w:t>気象データ</w:t>
            </w:r>
            <w:r w:rsidR="00EE087A">
              <w:rPr>
                <w:rFonts w:ascii="ＭＳ 明朝" w:eastAsia="ＭＳ 明朝" w:hAnsi="ＭＳ 明朝" w:hint="eastAsia"/>
                <w:sz w:val="24"/>
                <w:szCs w:val="32"/>
              </w:rPr>
              <w:t>から</w:t>
            </w:r>
            <w:r w:rsidR="00CF1D4B">
              <w:rPr>
                <w:rFonts w:ascii="ＭＳ 明朝" w:eastAsia="ＭＳ 明朝" w:hAnsi="ＭＳ 明朝" w:hint="eastAsia"/>
                <w:sz w:val="24"/>
                <w:szCs w:val="32"/>
              </w:rPr>
              <w:t>考察する</w:t>
            </w:r>
            <w:r w:rsidR="004136BC">
              <w:rPr>
                <w:rFonts w:ascii="ＭＳ 明朝" w:eastAsia="ＭＳ 明朝" w:hAnsi="ＭＳ 明朝" w:hint="eastAsia"/>
                <w:sz w:val="24"/>
                <w:szCs w:val="32"/>
              </w:rPr>
              <w:t>実習</w:t>
            </w:r>
          </w:p>
        </w:tc>
        <w:tc>
          <w:tcPr>
            <w:tcW w:w="3260" w:type="dxa"/>
          </w:tcPr>
          <w:p w14:paraId="739E1516" w14:textId="09A0C55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14CBEA4C" w14:textId="1E940FF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51B7E035" w14:textId="6563600F" w:rsidTr="00AB30BC">
        <w:tc>
          <w:tcPr>
            <w:tcW w:w="679" w:type="dxa"/>
          </w:tcPr>
          <w:p w14:paraId="0071E52A" w14:textId="5E905B31"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4</w:t>
            </w:r>
          </w:p>
        </w:tc>
        <w:tc>
          <w:tcPr>
            <w:tcW w:w="3569" w:type="dxa"/>
          </w:tcPr>
          <w:p w14:paraId="2C711D14" w14:textId="0067F7A8" w:rsidR="005B44D0" w:rsidRDefault="009945F8" w:rsidP="000C4424">
            <w:pPr>
              <w:snapToGrid w:val="0"/>
              <w:rPr>
                <w:rFonts w:ascii="ＭＳ 明朝" w:eastAsia="ＭＳ 明朝" w:hAnsi="ＭＳ 明朝"/>
                <w:sz w:val="24"/>
                <w:szCs w:val="32"/>
              </w:rPr>
            </w:pPr>
            <w:r>
              <w:rPr>
                <w:rFonts w:ascii="ＭＳ 明朝" w:eastAsia="ＭＳ 明朝" w:hAnsi="ＭＳ 明朝" w:hint="eastAsia"/>
                <w:sz w:val="24"/>
                <w:szCs w:val="32"/>
              </w:rPr>
              <w:t>実習を基にした</w:t>
            </w:r>
            <w:r w:rsidR="004136BC">
              <w:rPr>
                <w:rFonts w:ascii="ＭＳ 明朝" w:eastAsia="ＭＳ 明朝" w:hAnsi="ＭＳ 明朝" w:hint="eastAsia"/>
                <w:sz w:val="24"/>
                <w:szCs w:val="32"/>
              </w:rPr>
              <w:t>大気の動き</w:t>
            </w:r>
            <w:r w:rsidR="006B73E7">
              <w:rPr>
                <w:rFonts w:ascii="ＭＳ 明朝" w:eastAsia="ＭＳ 明朝" w:hAnsi="ＭＳ 明朝" w:hint="eastAsia"/>
                <w:sz w:val="24"/>
                <w:szCs w:val="32"/>
              </w:rPr>
              <w:t>に</w:t>
            </w:r>
            <w:r w:rsidR="004136BC">
              <w:rPr>
                <w:rFonts w:ascii="ＭＳ 明朝" w:eastAsia="ＭＳ 明朝" w:hAnsi="ＭＳ 明朝" w:hint="eastAsia"/>
                <w:sz w:val="24"/>
                <w:szCs w:val="32"/>
              </w:rPr>
              <w:t>ついての講義</w:t>
            </w:r>
          </w:p>
        </w:tc>
        <w:tc>
          <w:tcPr>
            <w:tcW w:w="3260" w:type="dxa"/>
          </w:tcPr>
          <w:p w14:paraId="0A75512D" w14:textId="6C8EE9D5"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306912C4" w14:textId="2088290B"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0FBAE33C" w14:textId="1C546EFD" w:rsidTr="00AB30BC">
        <w:tc>
          <w:tcPr>
            <w:tcW w:w="679" w:type="dxa"/>
          </w:tcPr>
          <w:p w14:paraId="162143EF" w14:textId="6307437C"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lastRenderedPageBreak/>
              <w:t>5</w:t>
            </w:r>
          </w:p>
        </w:tc>
        <w:tc>
          <w:tcPr>
            <w:tcW w:w="3569" w:type="dxa"/>
          </w:tcPr>
          <w:p w14:paraId="1537EE8F" w14:textId="07ACCE3B" w:rsidR="005B44D0" w:rsidRDefault="004F4193" w:rsidP="000C4424">
            <w:pPr>
              <w:snapToGrid w:val="0"/>
              <w:rPr>
                <w:rFonts w:ascii="ＭＳ 明朝" w:eastAsia="ＭＳ 明朝" w:hAnsi="ＭＳ 明朝"/>
                <w:sz w:val="24"/>
                <w:szCs w:val="32"/>
              </w:rPr>
            </w:pPr>
            <w:r>
              <w:rPr>
                <w:rFonts w:ascii="ＭＳ 明朝" w:eastAsia="ＭＳ 明朝" w:hAnsi="ＭＳ 明朝" w:hint="eastAsia"/>
                <w:sz w:val="24"/>
                <w:szCs w:val="32"/>
              </w:rPr>
              <w:t>四季の天気</w:t>
            </w:r>
            <w:r w:rsidR="00097186">
              <w:rPr>
                <w:rFonts w:ascii="ＭＳ 明朝" w:eastAsia="ＭＳ 明朝" w:hAnsi="ＭＳ 明朝" w:hint="eastAsia"/>
                <w:sz w:val="24"/>
                <w:szCs w:val="32"/>
              </w:rPr>
              <w:t>の特徴を</w:t>
            </w:r>
            <w:r w:rsidR="00CF1D4B">
              <w:rPr>
                <w:rFonts w:ascii="ＭＳ 明朝" w:eastAsia="ＭＳ 明朝" w:hAnsi="ＭＳ 明朝" w:hint="eastAsia"/>
                <w:sz w:val="24"/>
                <w:szCs w:val="32"/>
              </w:rPr>
              <w:t>気象データから考察する実習</w:t>
            </w:r>
          </w:p>
        </w:tc>
        <w:tc>
          <w:tcPr>
            <w:tcW w:w="3260" w:type="dxa"/>
          </w:tcPr>
          <w:p w14:paraId="1DC7A969" w14:textId="46BFA8E9"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6E32A391" w14:textId="035AEAC0"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7B4BEA75" w14:textId="6751E012" w:rsidTr="00AB30BC">
        <w:tc>
          <w:tcPr>
            <w:tcW w:w="679" w:type="dxa"/>
          </w:tcPr>
          <w:p w14:paraId="0FAC3038" w14:textId="28B4E056"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6</w:t>
            </w:r>
          </w:p>
        </w:tc>
        <w:tc>
          <w:tcPr>
            <w:tcW w:w="3569" w:type="dxa"/>
          </w:tcPr>
          <w:p w14:paraId="5BC28964" w14:textId="77D95706" w:rsidR="005B44D0" w:rsidRDefault="001849DF" w:rsidP="000C4424">
            <w:pPr>
              <w:snapToGrid w:val="0"/>
              <w:rPr>
                <w:rFonts w:ascii="ＭＳ 明朝" w:eastAsia="ＭＳ 明朝" w:hAnsi="ＭＳ 明朝"/>
                <w:sz w:val="24"/>
                <w:szCs w:val="32"/>
              </w:rPr>
            </w:pPr>
            <w:r>
              <w:rPr>
                <w:rFonts w:ascii="ＭＳ 明朝" w:eastAsia="ＭＳ 明朝" w:hAnsi="ＭＳ 明朝" w:hint="eastAsia"/>
                <w:sz w:val="24"/>
                <w:szCs w:val="32"/>
              </w:rPr>
              <w:t>実習を基にした</w:t>
            </w:r>
            <w:r w:rsidR="009945F8">
              <w:rPr>
                <w:rFonts w:ascii="ＭＳ 明朝" w:eastAsia="ＭＳ 明朝" w:hAnsi="ＭＳ 明朝" w:hint="eastAsia"/>
                <w:sz w:val="24"/>
                <w:szCs w:val="32"/>
              </w:rPr>
              <w:t>四季の天気の特徴についての講義</w:t>
            </w:r>
          </w:p>
        </w:tc>
        <w:tc>
          <w:tcPr>
            <w:tcW w:w="3260" w:type="dxa"/>
          </w:tcPr>
          <w:p w14:paraId="511DB23F" w14:textId="41AD930E"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4B0E0302" w14:textId="7DA7A1DB"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1F4118E4" w14:textId="72183ECD" w:rsidTr="00AB30BC">
        <w:tc>
          <w:tcPr>
            <w:tcW w:w="679" w:type="dxa"/>
          </w:tcPr>
          <w:p w14:paraId="2A6E86F6" w14:textId="3E0F197C"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7</w:t>
            </w:r>
          </w:p>
        </w:tc>
        <w:tc>
          <w:tcPr>
            <w:tcW w:w="3569" w:type="dxa"/>
          </w:tcPr>
          <w:p w14:paraId="6D3C59F7" w14:textId="1D48B1E2" w:rsidR="005B44D0" w:rsidRDefault="00DB5F56" w:rsidP="000C4424">
            <w:pPr>
              <w:snapToGrid w:val="0"/>
              <w:rPr>
                <w:rFonts w:ascii="ＭＳ 明朝" w:eastAsia="ＭＳ 明朝" w:hAnsi="ＭＳ 明朝"/>
                <w:sz w:val="24"/>
                <w:szCs w:val="32"/>
              </w:rPr>
            </w:pPr>
            <w:r>
              <w:rPr>
                <w:rFonts w:ascii="ＭＳ 明朝" w:eastAsia="ＭＳ 明朝" w:hAnsi="ＭＳ 明朝" w:hint="eastAsia"/>
                <w:sz w:val="24"/>
                <w:szCs w:val="32"/>
              </w:rPr>
              <w:t>単元のおさらい</w:t>
            </w:r>
          </w:p>
        </w:tc>
        <w:tc>
          <w:tcPr>
            <w:tcW w:w="3260" w:type="dxa"/>
          </w:tcPr>
          <w:p w14:paraId="3F544753" w14:textId="104839E4"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272E4233" w14:textId="01A9C1E1"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bl>
    <w:p w14:paraId="2AD14E5C" w14:textId="77777777" w:rsidR="006114F6" w:rsidRDefault="006114F6" w:rsidP="000C4424">
      <w:pPr>
        <w:snapToGrid w:val="0"/>
        <w:rPr>
          <w:rFonts w:ascii="ＭＳ 明朝" w:eastAsia="ＭＳ 明朝" w:hAnsi="ＭＳ 明朝"/>
          <w:sz w:val="24"/>
          <w:szCs w:val="32"/>
        </w:rPr>
      </w:pPr>
    </w:p>
    <w:p w14:paraId="42F4E416" w14:textId="6BFC98BC"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６</w:t>
      </w:r>
      <w:r w:rsidRPr="000C4424">
        <w:rPr>
          <w:rFonts w:ascii="ＭＳ 明朝" w:eastAsia="ＭＳ 明朝" w:hAnsi="ＭＳ 明朝"/>
          <w:sz w:val="24"/>
          <w:szCs w:val="32"/>
        </w:rPr>
        <w:t xml:space="preserve">　本時</w:t>
      </w:r>
      <w:r w:rsidRPr="000C4424">
        <w:rPr>
          <w:rFonts w:ascii="ＭＳ 明朝" w:eastAsia="ＭＳ 明朝" w:hAnsi="ＭＳ 明朝" w:hint="eastAsia"/>
          <w:sz w:val="24"/>
          <w:szCs w:val="32"/>
        </w:rPr>
        <w:t>の学習指導</w:t>
      </w:r>
      <w:r w:rsidR="00B33608">
        <w:rPr>
          <w:rFonts w:ascii="ＭＳ 明朝" w:eastAsia="ＭＳ 明朝" w:hAnsi="ＭＳ 明朝" w:hint="eastAsia"/>
          <w:sz w:val="24"/>
          <w:szCs w:val="32"/>
        </w:rPr>
        <w:t>（</w:t>
      </w:r>
      <w:r w:rsidR="00836B00">
        <w:rPr>
          <w:rFonts w:ascii="ＭＳ 明朝" w:eastAsia="ＭＳ 明朝" w:hAnsi="ＭＳ 明朝" w:hint="eastAsia"/>
          <w:sz w:val="24"/>
          <w:szCs w:val="32"/>
        </w:rPr>
        <w:t>全７時間中5時間目</w:t>
      </w:r>
      <w:r w:rsidR="00B33608">
        <w:rPr>
          <w:rFonts w:ascii="ＭＳ 明朝" w:eastAsia="ＭＳ 明朝" w:hAnsi="ＭＳ 明朝" w:hint="eastAsia"/>
          <w:sz w:val="24"/>
          <w:szCs w:val="32"/>
        </w:rPr>
        <w:t>）</w:t>
      </w:r>
    </w:p>
    <w:p w14:paraId="58778DA9" w14:textId="30AAAFFD" w:rsidR="004615E6" w:rsidRPr="004615E6" w:rsidRDefault="000C4424" w:rsidP="004615E6">
      <w:pPr>
        <w:pStyle w:val="a4"/>
        <w:numPr>
          <w:ilvl w:val="0"/>
          <w:numId w:val="2"/>
        </w:numPr>
        <w:snapToGrid w:val="0"/>
        <w:ind w:leftChars="0"/>
        <w:rPr>
          <w:rFonts w:ascii="ＭＳ 明朝" w:eastAsia="ＭＳ 明朝" w:hAnsi="ＭＳ 明朝"/>
          <w:sz w:val="24"/>
          <w:szCs w:val="32"/>
        </w:rPr>
      </w:pPr>
      <w:r w:rsidRPr="004615E6">
        <w:rPr>
          <w:rFonts w:ascii="ＭＳ 明朝" w:eastAsia="ＭＳ 明朝" w:hAnsi="ＭＳ 明朝" w:hint="eastAsia"/>
          <w:sz w:val="24"/>
          <w:szCs w:val="32"/>
        </w:rPr>
        <w:t>主題</w:t>
      </w:r>
      <w:r w:rsidR="004615E6">
        <w:rPr>
          <w:rFonts w:ascii="ＭＳ 明朝" w:eastAsia="ＭＳ 明朝" w:hAnsi="ＭＳ 明朝" w:hint="eastAsia"/>
          <w:sz w:val="24"/>
          <w:szCs w:val="32"/>
        </w:rPr>
        <w:t xml:space="preserve">　</w:t>
      </w:r>
      <w:r w:rsidR="00836B00">
        <w:rPr>
          <w:rFonts w:ascii="ＭＳ 明朝" w:eastAsia="ＭＳ 明朝" w:hAnsi="ＭＳ 明朝" w:hint="eastAsia"/>
          <w:sz w:val="24"/>
          <w:szCs w:val="32"/>
        </w:rPr>
        <w:t>「</w:t>
      </w:r>
      <w:r w:rsidR="0073644F">
        <w:rPr>
          <w:rFonts w:ascii="ＭＳ 明朝" w:eastAsia="ＭＳ 明朝" w:hAnsi="ＭＳ 明朝" w:hint="eastAsia"/>
          <w:sz w:val="24"/>
          <w:szCs w:val="32"/>
        </w:rPr>
        <w:t>四季の天気の特徴を気象データから</w:t>
      </w:r>
      <w:r w:rsidR="00B201CF">
        <w:rPr>
          <w:rFonts w:ascii="ＭＳ 明朝" w:eastAsia="ＭＳ 明朝" w:hAnsi="ＭＳ 明朝" w:hint="eastAsia"/>
          <w:sz w:val="24"/>
          <w:szCs w:val="32"/>
        </w:rPr>
        <w:t>考察しよう</w:t>
      </w:r>
      <w:r w:rsidR="004615E6">
        <w:rPr>
          <w:rFonts w:ascii="ＭＳ 明朝" w:eastAsia="ＭＳ 明朝" w:hAnsi="ＭＳ 明朝" w:hint="eastAsia"/>
          <w:sz w:val="24"/>
          <w:szCs w:val="32"/>
        </w:rPr>
        <w:t>」</w:t>
      </w:r>
    </w:p>
    <w:p w14:paraId="50EC68FF" w14:textId="41BCACAD" w:rsidR="000C4424" w:rsidRPr="000C4424" w:rsidRDefault="000C4424" w:rsidP="000C4424">
      <w:pPr>
        <w:snapToGrid w:val="0"/>
        <w:ind w:firstLineChars="100" w:firstLine="240"/>
        <w:rPr>
          <w:rFonts w:ascii="ＭＳ 明朝" w:eastAsia="ＭＳ 明朝" w:hAnsi="ＭＳ 明朝"/>
          <w:sz w:val="24"/>
          <w:szCs w:val="32"/>
        </w:rPr>
      </w:pPr>
      <w:r w:rsidRPr="000C4424">
        <w:rPr>
          <w:rFonts w:ascii="ＭＳ 明朝" w:eastAsia="ＭＳ 明朝" w:hAnsi="ＭＳ 明朝" w:hint="eastAsia"/>
          <w:sz w:val="24"/>
          <w:szCs w:val="32"/>
        </w:rPr>
        <w:t>(</w:t>
      </w:r>
      <w:r w:rsidRPr="000C4424">
        <w:rPr>
          <w:rFonts w:ascii="ＭＳ 明朝" w:eastAsia="ＭＳ 明朝" w:hAnsi="ＭＳ 明朝"/>
          <w:sz w:val="24"/>
          <w:szCs w:val="32"/>
        </w:rPr>
        <w:t>2</w:t>
      </w:r>
      <w:r w:rsidRPr="000C4424">
        <w:rPr>
          <w:rFonts w:ascii="ＭＳ 明朝" w:eastAsia="ＭＳ 明朝" w:hAnsi="ＭＳ 明朝" w:hint="eastAsia"/>
          <w:sz w:val="24"/>
          <w:szCs w:val="32"/>
        </w:rPr>
        <w:t>)目標</w:t>
      </w:r>
      <w:r w:rsidR="0003406F">
        <w:rPr>
          <w:rFonts w:ascii="ＭＳ 明朝" w:eastAsia="ＭＳ 明朝" w:hAnsi="ＭＳ 明朝" w:hint="eastAsia"/>
          <w:sz w:val="24"/>
          <w:szCs w:val="32"/>
        </w:rPr>
        <w:t xml:space="preserve">　</w:t>
      </w:r>
      <w:r w:rsidR="00D85ABC">
        <w:rPr>
          <w:rFonts w:ascii="ＭＳ 明朝" w:eastAsia="ＭＳ 明朝" w:hAnsi="ＭＳ 明朝" w:hint="eastAsia"/>
          <w:sz w:val="24"/>
          <w:szCs w:val="32"/>
        </w:rPr>
        <w:t>四季</w:t>
      </w:r>
      <w:r w:rsidR="00431806">
        <w:rPr>
          <w:rFonts w:ascii="ＭＳ 明朝" w:eastAsia="ＭＳ 明朝" w:hAnsi="ＭＳ 明朝" w:hint="eastAsia"/>
          <w:sz w:val="24"/>
          <w:szCs w:val="32"/>
        </w:rPr>
        <w:t>の天気の特徴について、</w:t>
      </w:r>
      <w:r w:rsidR="00D70388">
        <w:rPr>
          <w:rFonts w:ascii="ＭＳ 明朝" w:eastAsia="ＭＳ 明朝" w:hAnsi="ＭＳ 明朝" w:hint="eastAsia"/>
          <w:sz w:val="24"/>
          <w:szCs w:val="32"/>
        </w:rPr>
        <w:t>考察する</w:t>
      </w:r>
      <w:r w:rsidR="008E5A73">
        <w:rPr>
          <w:rFonts w:ascii="ＭＳ 明朝" w:eastAsia="ＭＳ 明朝" w:hAnsi="ＭＳ 明朝" w:hint="eastAsia"/>
          <w:sz w:val="24"/>
          <w:szCs w:val="32"/>
        </w:rPr>
        <w:t>ことができるようになる。</w:t>
      </w:r>
    </w:p>
    <w:p w14:paraId="1884EA76" w14:textId="77777777" w:rsidR="000C4424" w:rsidRDefault="000C4424" w:rsidP="000C4424">
      <w:pPr>
        <w:snapToGrid w:val="0"/>
        <w:ind w:firstLineChars="100" w:firstLine="240"/>
        <w:rPr>
          <w:rFonts w:ascii="ＭＳ 明朝" w:eastAsia="ＭＳ 明朝" w:hAnsi="ＭＳ 明朝"/>
          <w:sz w:val="24"/>
          <w:szCs w:val="32"/>
        </w:rPr>
      </w:pPr>
      <w:r w:rsidRPr="000C4424">
        <w:rPr>
          <w:rFonts w:ascii="ＭＳ 明朝" w:eastAsia="ＭＳ 明朝" w:hAnsi="ＭＳ 明朝"/>
          <w:sz w:val="24"/>
          <w:szCs w:val="32"/>
        </w:rPr>
        <w:t>(3)</w:t>
      </w:r>
      <w:r w:rsidRPr="000C4424">
        <w:rPr>
          <w:rFonts w:ascii="ＭＳ 明朝" w:eastAsia="ＭＳ 明朝" w:hAnsi="ＭＳ 明朝" w:hint="eastAsia"/>
          <w:sz w:val="24"/>
          <w:szCs w:val="32"/>
        </w:rPr>
        <w:t>指導過程</w:t>
      </w:r>
    </w:p>
    <w:p w14:paraId="3BD91B55" w14:textId="77777777" w:rsidR="003C0D62" w:rsidRDefault="003C0D62" w:rsidP="003C0D62">
      <w:pPr>
        <w:snapToGrid w:val="0"/>
        <w:rPr>
          <w:rFonts w:ascii="ＭＳ 明朝" w:eastAsia="ＭＳ 明朝" w:hAnsi="ＭＳ 明朝"/>
          <w:sz w:val="24"/>
          <w:szCs w:val="32"/>
        </w:rPr>
      </w:pPr>
    </w:p>
    <w:tbl>
      <w:tblPr>
        <w:tblStyle w:val="a3"/>
        <w:tblW w:w="0" w:type="auto"/>
        <w:tblLook w:val="04A0" w:firstRow="1" w:lastRow="0" w:firstColumn="1" w:lastColumn="0" w:noHBand="0" w:noVBand="1"/>
      </w:tblPr>
      <w:tblGrid>
        <w:gridCol w:w="562"/>
        <w:gridCol w:w="3402"/>
        <w:gridCol w:w="2406"/>
        <w:gridCol w:w="2124"/>
      </w:tblGrid>
      <w:tr w:rsidR="006C7B89" w14:paraId="7645A26B" w14:textId="77777777" w:rsidTr="00202FB8">
        <w:tc>
          <w:tcPr>
            <w:tcW w:w="562" w:type="dxa"/>
          </w:tcPr>
          <w:p w14:paraId="54BACF4D" w14:textId="0979E4FE"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過程</w:t>
            </w:r>
          </w:p>
        </w:tc>
        <w:tc>
          <w:tcPr>
            <w:tcW w:w="3402" w:type="dxa"/>
          </w:tcPr>
          <w:p w14:paraId="1DAF9E75" w14:textId="4694D983"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指導事項</w:t>
            </w:r>
          </w:p>
        </w:tc>
        <w:tc>
          <w:tcPr>
            <w:tcW w:w="2406" w:type="dxa"/>
          </w:tcPr>
          <w:p w14:paraId="755EAE0A" w14:textId="39E9CC86"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学習活動</w:t>
            </w:r>
          </w:p>
        </w:tc>
        <w:tc>
          <w:tcPr>
            <w:tcW w:w="2124" w:type="dxa"/>
          </w:tcPr>
          <w:p w14:paraId="4C47B709" w14:textId="4A373CF4"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指導上の留意点</w:t>
            </w:r>
          </w:p>
        </w:tc>
      </w:tr>
      <w:tr w:rsidR="006C7B89" w14:paraId="630A8FED" w14:textId="77777777" w:rsidTr="00202FB8">
        <w:tc>
          <w:tcPr>
            <w:tcW w:w="562" w:type="dxa"/>
          </w:tcPr>
          <w:p w14:paraId="6874CE04" w14:textId="2093CF57"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導入</w:t>
            </w:r>
            <w:r w:rsidR="002E3E58">
              <w:rPr>
                <w:rFonts w:ascii="ＭＳ 明朝" w:eastAsia="ＭＳ 明朝" w:hAnsi="ＭＳ 明朝" w:hint="eastAsia"/>
                <w:sz w:val="24"/>
                <w:szCs w:val="32"/>
              </w:rPr>
              <w:t>10分</w:t>
            </w:r>
          </w:p>
        </w:tc>
        <w:tc>
          <w:tcPr>
            <w:tcW w:w="3402" w:type="dxa"/>
          </w:tcPr>
          <w:p w14:paraId="08DEB8E7" w14:textId="77777777" w:rsidR="006C7B89" w:rsidRDefault="002F4214" w:rsidP="003C0D62">
            <w:pPr>
              <w:snapToGrid w:val="0"/>
              <w:rPr>
                <w:rFonts w:ascii="ＭＳ 明朝" w:eastAsia="ＭＳ 明朝" w:hAnsi="ＭＳ 明朝"/>
                <w:sz w:val="24"/>
                <w:szCs w:val="32"/>
              </w:rPr>
            </w:pPr>
            <w:r>
              <w:rPr>
                <w:rFonts w:ascii="ＭＳ 明朝" w:eastAsia="ＭＳ 明朝" w:hAnsi="ＭＳ 明朝" w:hint="eastAsia"/>
                <w:sz w:val="24"/>
                <w:szCs w:val="32"/>
              </w:rPr>
              <w:t>前回の復習</w:t>
            </w:r>
          </w:p>
          <w:p w14:paraId="0EE25677" w14:textId="77777777" w:rsidR="002F4214" w:rsidRDefault="00F622DC" w:rsidP="003C0D62">
            <w:pPr>
              <w:snapToGrid w:val="0"/>
              <w:rPr>
                <w:rFonts w:ascii="ＭＳ 明朝" w:eastAsia="ＭＳ 明朝" w:hAnsi="ＭＳ 明朝"/>
                <w:sz w:val="24"/>
                <w:szCs w:val="32"/>
              </w:rPr>
            </w:pPr>
            <w:r>
              <w:rPr>
                <w:rFonts w:ascii="ＭＳ 明朝" w:eastAsia="ＭＳ 明朝" w:hAnsi="ＭＳ 明朝" w:hint="eastAsia"/>
                <w:sz w:val="24"/>
                <w:szCs w:val="32"/>
              </w:rPr>
              <w:t>大気の</w:t>
            </w:r>
            <w:r w:rsidR="006512FC">
              <w:rPr>
                <w:rFonts w:ascii="ＭＳ 明朝" w:eastAsia="ＭＳ 明朝" w:hAnsi="ＭＳ 明朝" w:hint="eastAsia"/>
                <w:sz w:val="24"/>
                <w:szCs w:val="32"/>
              </w:rPr>
              <w:t>動きについての説明</w:t>
            </w:r>
          </w:p>
          <w:p w14:paraId="64106610" w14:textId="08E96062" w:rsidR="004F6515" w:rsidRDefault="00495AE6" w:rsidP="003C0D62">
            <w:pPr>
              <w:snapToGrid w:val="0"/>
              <w:rPr>
                <w:rFonts w:ascii="ＭＳ 明朝" w:eastAsia="ＭＳ 明朝" w:hAnsi="ＭＳ 明朝"/>
                <w:sz w:val="24"/>
                <w:szCs w:val="32"/>
              </w:rPr>
            </w:pPr>
            <w:r>
              <w:rPr>
                <w:rFonts w:ascii="ＭＳ 明朝" w:eastAsia="ＭＳ 明朝" w:hAnsi="ＭＳ 明朝" w:hint="eastAsia"/>
                <w:sz w:val="24"/>
                <w:szCs w:val="32"/>
              </w:rPr>
              <w:t>日々の生活で馴染み深い</w:t>
            </w:r>
            <w:r w:rsidR="00A81DAB">
              <w:rPr>
                <w:rFonts w:ascii="ＭＳ 明朝" w:eastAsia="ＭＳ 明朝" w:hAnsi="ＭＳ 明朝" w:hint="eastAsia"/>
                <w:sz w:val="24"/>
                <w:szCs w:val="32"/>
              </w:rPr>
              <w:t>気象現象</w:t>
            </w:r>
            <w:r w:rsidR="002972DF">
              <w:rPr>
                <w:rFonts w:ascii="ＭＳ 明朝" w:eastAsia="ＭＳ 明朝" w:hAnsi="ＭＳ 明朝" w:hint="eastAsia"/>
                <w:sz w:val="24"/>
                <w:szCs w:val="32"/>
              </w:rPr>
              <w:t>（例：台風、</w:t>
            </w:r>
            <w:r w:rsidR="00753556">
              <w:rPr>
                <w:rFonts w:ascii="ＭＳ 明朝" w:eastAsia="ＭＳ 明朝" w:hAnsi="ＭＳ 明朝" w:hint="eastAsia"/>
                <w:sz w:val="24"/>
                <w:szCs w:val="32"/>
              </w:rPr>
              <w:t>つゆ</w:t>
            </w:r>
            <w:r w:rsidR="002972DF">
              <w:rPr>
                <w:rFonts w:ascii="ＭＳ 明朝" w:eastAsia="ＭＳ 明朝" w:hAnsi="ＭＳ 明朝" w:hint="eastAsia"/>
                <w:sz w:val="24"/>
                <w:szCs w:val="32"/>
              </w:rPr>
              <w:t>）</w:t>
            </w:r>
            <w:r w:rsidR="00A81DAB">
              <w:rPr>
                <w:rFonts w:ascii="ＭＳ 明朝" w:eastAsia="ＭＳ 明朝" w:hAnsi="ＭＳ 明朝" w:hint="eastAsia"/>
                <w:sz w:val="24"/>
                <w:szCs w:val="32"/>
              </w:rPr>
              <w:t>を知っているか</w:t>
            </w:r>
            <w:r w:rsidR="00C97C8B">
              <w:rPr>
                <w:rFonts w:ascii="ＭＳ 明朝" w:eastAsia="ＭＳ 明朝" w:hAnsi="ＭＳ 明朝" w:hint="eastAsia"/>
                <w:sz w:val="24"/>
                <w:szCs w:val="32"/>
              </w:rPr>
              <w:t>、またそれらがどのようなものか</w:t>
            </w:r>
            <w:r w:rsidR="00A81DAB">
              <w:rPr>
                <w:rFonts w:ascii="ＭＳ 明朝" w:eastAsia="ＭＳ 明朝" w:hAnsi="ＭＳ 明朝" w:hint="eastAsia"/>
                <w:sz w:val="24"/>
                <w:szCs w:val="32"/>
              </w:rPr>
              <w:t>質問する</w:t>
            </w:r>
            <w:r w:rsidR="002972DF">
              <w:rPr>
                <w:rFonts w:ascii="ＭＳ 明朝" w:eastAsia="ＭＳ 明朝" w:hAnsi="ＭＳ 明朝" w:hint="eastAsia"/>
                <w:sz w:val="24"/>
                <w:szCs w:val="32"/>
              </w:rPr>
              <w:t>。</w:t>
            </w:r>
          </w:p>
        </w:tc>
        <w:tc>
          <w:tcPr>
            <w:tcW w:w="2406" w:type="dxa"/>
          </w:tcPr>
          <w:p w14:paraId="3B3BC8C5" w14:textId="77777777" w:rsidR="006C7B89" w:rsidRDefault="00C26840" w:rsidP="003C0D62">
            <w:pPr>
              <w:snapToGrid w:val="0"/>
              <w:rPr>
                <w:rFonts w:ascii="ＭＳ 明朝" w:eastAsia="ＭＳ 明朝" w:hAnsi="ＭＳ 明朝"/>
                <w:sz w:val="24"/>
                <w:szCs w:val="32"/>
              </w:rPr>
            </w:pPr>
            <w:r>
              <w:rPr>
                <w:rFonts w:ascii="ＭＳ 明朝" w:eastAsia="ＭＳ 明朝" w:hAnsi="ＭＳ 明朝" w:hint="eastAsia"/>
                <w:sz w:val="24"/>
                <w:szCs w:val="32"/>
              </w:rPr>
              <w:t>大気の動きについて復習する。</w:t>
            </w:r>
          </w:p>
          <w:p w14:paraId="64286241" w14:textId="316B738F" w:rsidR="002972DF" w:rsidRDefault="002972DF" w:rsidP="003C0D62">
            <w:pPr>
              <w:snapToGrid w:val="0"/>
              <w:rPr>
                <w:rFonts w:ascii="ＭＳ 明朝" w:eastAsia="ＭＳ 明朝" w:hAnsi="ＭＳ 明朝"/>
                <w:sz w:val="24"/>
                <w:szCs w:val="32"/>
              </w:rPr>
            </w:pPr>
            <w:r>
              <w:rPr>
                <w:rFonts w:ascii="ＭＳ 明朝" w:eastAsia="ＭＳ 明朝" w:hAnsi="ＭＳ 明朝" w:hint="eastAsia"/>
                <w:sz w:val="24"/>
                <w:szCs w:val="32"/>
              </w:rPr>
              <w:t>教員の問いに答える。</w:t>
            </w:r>
          </w:p>
        </w:tc>
        <w:tc>
          <w:tcPr>
            <w:tcW w:w="2124" w:type="dxa"/>
          </w:tcPr>
          <w:p w14:paraId="7C4E4DC6" w14:textId="30188D74" w:rsidR="006C7B89" w:rsidRDefault="002222CD"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w:t>
            </w:r>
            <w:r w:rsidR="006922D3">
              <w:rPr>
                <w:rFonts w:ascii="ＭＳ 明朝" w:eastAsia="ＭＳ 明朝" w:hAnsi="ＭＳ 明朝" w:hint="eastAsia"/>
                <w:sz w:val="24"/>
                <w:szCs w:val="32"/>
              </w:rPr>
              <w:t>理解度が低いと思われる箇所については</w:t>
            </w:r>
            <w:r w:rsidR="00A9362F">
              <w:rPr>
                <w:rFonts w:ascii="ＭＳ 明朝" w:eastAsia="ＭＳ 明朝" w:hAnsi="ＭＳ 明朝" w:hint="eastAsia"/>
                <w:sz w:val="24"/>
                <w:szCs w:val="32"/>
              </w:rPr>
              <w:t>詳しく説明する。</w:t>
            </w:r>
          </w:p>
        </w:tc>
      </w:tr>
      <w:tr w:rsidR="006C7B89" w14:paraId="358EB6D5" w14:textId="77777777" w:rsidTr="00202FB8">
        <w:tc>
          <w:tcPr>
            <w:tcW w:w="562" w:type="dxa"/>
          </w:tcPr>
          <w:p w14:paraId="27405FA0" w14:textId="44BC54F9" w:rsidR="006C7B89" w:rsidRDefault="00A9362F" w:rsidP="003C0D62">
            <w:pPr>
              <w:snapToGrid w:val="0"/>
              <w:rPr>
                <w:rFonts w:ascii="ＭＳ 明朝" w:eastAsia="ＭＳ 明朝" w:hAnsi="ＭＳ 明朝"/>
                <w:sz w:val="24"/>
                <w:szCs w:val="32"/>
              </w:rPr>
            </w:pPr>
            <w:r>
              <w:rPr>
                <w:rFonts w:ascii="ＭＳ 明朝" w:eastAsia="ＭＳ 明朝" w:hAnsi="ＭＳ 明朝" w:hint="eastAsia"/>
                <w:sz w:val="24"/>
                <w:szCs w:val="32"/>
              </w:rPr>
              <w:t>展開</w:t>
            </w:r>
            <w:r w:rsidR="00573537">
              <w:rPr>
                <w:rFonts w:ascii="ＭＳ 明朝" w:eastAsia="ＭＳ 明朝" w:hAnsi="ＭＳ 明朝" w:hint="eastAsia"/>
                <w:sz w:val="24"/>
                <w:szCs w:val="32"/>
              </w:rPr>
              <w:t>25分</w:t>
            </w:r>
          </w:p>
        </w:tc>
        <w:tc>
          <w:tcPr>
            <w:tcW w:w="3402" w:type="dxa"/>
          </w:tcPr>
          <w:p w14:paraId="4E85F079" w14:textId="071C0F7F" w:rsidR="00B82E61" w:rsidRDefault="00B82E61" w:rsidP="003C0D62">
            <w:pPr>
              <w:snapToGrid w:val="0"/>
              <w:rPr>
                <w:rFonts w:ascii="ＭＳ 明朝" w:eastAsia="ＭＳ 明朝" w:hAnsi="ＭＳ 明朝"/>
                <w:sz w:val="24"/>
                <w:szCs w:val="32"/>
              </w:rPr>
            </w:pPr>
            <w:r>
              <w:rPr>
                <w:rFonts w:ascii="ＭＳ 明朝" w:eastAsia="ＭＳ 明朝" w:hAnsi="ＭＳ 明朝"/>
                <w:noProof/>
                <w:sz w:val="24"/>
                <w:szCs w:val="32"/>
              </w:rPr>
              <mc:AlternateContent>
                <mc:Choice Requires="wps">
                  <w:drawing>
                    <wp:anchor distT="0" distB="0" distL="114300" distR="114300" simplePos="0" relativeHeight="251659264" behindDoc="0" locked="0" layoutInCell="1" allowOverlap="1" wp14:anchorId="5A8B4205" wp14:editId="7BA63A26">
                      <wp:simplePos x="0" y="0"/>
                      <wp:positionH relativeFrom="column">
                        <wp:posOffset>-35560</wp:posOffset>
                      </wp:positionH>
                      <wp:positionV relativeFrom="paragraph">
                        <wp:posOffset>67310</wp:posOffset>
                      </wp:positionV>
                      <wp:extent cx="4739640" cy="312420"/>
                      <wp:effectExtent l="0" t="0" r="22860" b="11430"/>
                      <wp:wrapNone/>
                      <wp:docPr id="1006095711" name="テキスト ボックス 1"/>
                      <wp:cNvGraphicFramePr/>
                      <a:graphic xmlns:a="http://schemas.openxmlformats.org/drawingml/2006/main">
                        <a:graphicData uri="http://schemas.microsoft.com/office/word/2010/wordprocessingShape">
                          <wps:wsp>
                            <wps:cNvSpPr txBox="1"/>
                            <wps:spPr>
                              <a:xfrm>
                                <a:off x="0" y="0"/>
                                <a:ext cx="4739640" cy="312420"/>
                              </a:xfrm>
                              <a:prstGeom prst="rect">
                                <a:avLst/>
                              </a:prstGeom>
                              <a:solidFill>
                                <a:schemeClr val="lt1"/>
                              </a:solidFill>
                              <a:ln w="6350">
                                <a:solidFill>
                                  <a:prstClr val="black"/>
                                </a:solidFill>
                              </a:ln>
                            </wps:spPr>
                            <wps:txbx>
                              <w:txbxContent>
                                <w:p w14:paraId="1A906C72" w14:textId="6F783192" w:rsidR="00B82E61" w:rsidRDefault="00B82E61">
                                  <w:r>
                                    <w:rPr>
                                      <w:rFonts w:hint="eastAsia"/>
                                    </w:rPr>
                                    <w:t>問題提起：</w:t>
                                  </w:r>
                                  <w:r w:rsidR="00674425">
                                    <w:rPr>
                                      <w:rFonts w:hint="eastAsia"/>
                                    </w:rPr>
                                    <w:t>日本の四季の天気にはどのような特徴がある？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8B4205" id="_x0000_t202" coordsize="21600,21600" o:spt="202" path="m,l,21600r21600,l21600,xe">
                      <v:stroke joinstyle="miter"/>
                      <v:path gradientshapeok="t" o:connecttype="rect"/>
                    </v:shapetype>
                    <v:shape id="テキスト ボックス 1" o:spid="_x0000_s1026" type="#_x0000_t202" style="position:absolute;left:0;text-align:left;margin-left:-2.8pt;margin-top:5.3pt;width:373.2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" fillcolor="white [3201]" strokeweight=".5pt">
                      <v:textbox>
                        <w:txbxContent>
                          <w:p w14:paraId="1A906C72" w14:textId="6F783192" w:rsidR="00B82E61" w:rsidRDefault="00B82E61">
                            <w:r>
                              <w:rPr>
                                <w:rFonts w:hint="eastAsia"/>
                              </w:rPr>
                              <w:t>問題提起：</w:t>
                            </w:r>
                            <w:r w:rsidR="00674425">
                              <w:rPr>
                                <w:rFonts w:hint="eastAsia"/>
                              </w:rPr>
                              <w:t>日本の四季の天気にはどのような特徴がある？</w:t>
                            </w:r>
                          </w:p>
                        </w:txbxContent>
                      </v:textbox>
                    </v:shape>
                  </w:pict>
                </mc:Fallback>
              </mc:AlternateContent>
            </w:r>
          </w:p>
          <w:p w14:paraId="2A526866" w14:textId="77777777" w:rsidR="00B82E61" w:rsidRDefault="00B82E61" w:rsidP="003C0D62">
            <w:pPr>
              <w:snapToGrid w:val="0"/>
              <w:rPr>
                <w:rFonts w:ascii="ＭＳ 明朝" w:eastAsia="ＭＳ 明朝" w:hAnsi="ＭＳ 明朝"/>
                <w:sz w:val="24"/>
                <w:szCs w:val="32"/>
              </w:rPr>
            </w:pPr>
          </w:p>
          <w:p w14:paraId="2B85CFD7" w14:textId="03673B16" w:rsidR="006C7B89" w:rsidRDefault="00573537"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実習の説明</w:t>
            </w:r>
          </w:p>
          <w:p w14:paraId="6BA13F82" w14:textId="00D835E7" w:rsidR="00573537" w:rsidRDefault="00897F14"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実習に使うツールの説明</w:t>
            </w:r>
          </w:p>
        </w:tc>
        <w:tc>
          <w:tcPr>
            <w:tcW w:w="2406" w:type="dxa"/>
          </w:tcPr>
          <w:p w14:paraId="1646A216" w14:textId="77777777" w:rsidR="00B82E61" w:rsidRDefault="00B82E61" w:rsidP="003C0D62">
            <w:pPr>
              <w:snapToGrid w:val="0"/>
              <w:rPr>
                <w:rFonts w:ascii="ＭＳ 明朝" w:eastAsia="ＭＳ 明朝" w:hAnsi="ＭＳ 明朝"/>
                <w:sz w:val="24"/>
                <w:szCs w:val="32"/>
              </w:rPr>
            </w:pPr>
          </w:p>
          <w:p w14:paraId="53CE801F" w14:textId="77777777" w:rsidR="00B82E61" w:rsidRDefault="00B82E61" w:rsidP="003C0D62">
            <w:pPr>
              <w:snapToGrid w:val="0"/>
              <w:rPr>
                <w:rFonts w:ascii="ＭＳ 明朝" w:eastAsia="ＭＳ 明朝" w:hAnsi="ＭＳ 明朝"/>
                <w:sz w:val="24"/>
                <w:szCs w:val="32"/>
              </w:rPr>
            </w:pPr>
          </w:p>
          <w:p w14:paraId="4B5C5FF3" w14:textId="77777777" w:rsidR="00B82E61" w:rsidRDefault="00B82E61" w:rsidP="003C0D62">
            <w:pPr>
              <w:snapToGrid w:val="0"/>
              <w:rPr>
                <w:rFonts w:ascii="ＭＳ 明朝" w:eastAsia="ＭＳ 明朝" w:hAnsi="ＭＳ 明朝"/>
                <w:sz w:val="24"/>
                <w:szCs w:val="32"/>
              </w:rPr>
            </w:pPr>
          </w:p>
          <w:p w14:paraId="0A2EA1C8" w14:textId="77777777" w:rsidR="00B82E61" w:rsidRDefault="00B82E61" w:rsidP="003C0D62">
            <w:pPr>
              <w:snapToGrid w:val="0"/>
              <w:rPr>
                <w:rFonts w:ascii="ＭＳ 明朝" w:eastAsia="ＭＳ 明朝" w:hAnsi="ＭＳ 明朝"/>
                <w:sz w:val="24"/>
                <w:szCs w:val="32"/>
              </w:rPr>
            </w:pPr>
          </w:p>
          <w:p w14:paraId="66CB6A91" w14:textId="31D9C385" w:rsidR="006C7B89" w:rsidRDefault="00B82E61"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実習を行う。</w:t>
            </w:r>
          </w:p>
          <w:p w14:paraId="240E5BE2" w14:textId="694D6075" w:rsidR="00B82E61" w:rsidRDefault="00B82E61" w:rsidP="003C0D62">
            <w:pPr>
              <w:snapToGrid w:val="0"/>
              <w:rPr>
                <w:rFonts w:ascii="ＭＳ 明朝" w:eastAsia="ＭＳ 明朝" w:hAnsi="ＭＳ 明朝"/>
                <w:sz w:val="24"/>
                <w:szCs w:val="32"/>
              </w:rPr>
            </w:pPr>
          </w:p>
        </w:tc>
        <w:tc>
          <w:tcPr>
            <w:tcW w:w="2124" w:type="dxa"/>
          </w:tcPr>
          <w:p w14:paraId="68469354" w14:textId="77777777" w:rsidR="006C7B89" w:rsidRDefault="006C7B89" w:rsidP="003C0D62">
            <w:pPr>
              <w:snapToGrid w:val="0"/>
              <w:rPr>
                <w:rFonts w:ascii="ＭＳ 明朝" w:eastAsia="ＭＳ 明朝" w:hAnsi="ＭＳ 明朝"/>
                <w:sz w:val="24"/>
                <w:szCs w:val="32"/>
              </w:rPr>
            </w:pPr>
          </w:p>
          <w:p w14:paraId="61E2A47A" w14:textId="77777777" w:rsidR="00753556" w:rsidRDefault="00753556" w:rsidP="003C0D62">
            <w:pPr>
              <w:snapToGrid w:val="0"/>
              <w:rPr>
                <w:rFonts w:ascii="ＭＳ 明朝" w:eastAsia="ＭＳ 明朝" w:hAnsi="ＭＳ 明朝"/>
                <w:sz w:val="24"/>
                <w:szCs w:val="32"/>
              </w:rPr>
            </w:pPr>
          </w:p>
          <w:p w14:paraId="2229A9E4" w14:textId="77777777" w:rsidR="00753556" w:rsidRDefault="00753556" w:rsidP="003C0D62">
            <w:pPr>
              <w:snapToGrid w:val="0"/>
              <w:rPr>
                <w:rFonts w:ascii="ＭＳ 明朝" w:eastAsia="ＭＳ 明朝" w:hAnsi="ＭＳ 明朝"/>
                <w:sz w:val="24"/>
                <w:szCs w:val="32"/>
              </w:rPr>
            </w:pPr>
          </w:p>
          <w:p w14:paraId="1EA73551" w14:textId="77777777" w:rsidR="00753556" w:rsidRDefault="00753556" w:rsidP="003C0D62">
            <w:pPr>
              <w:snapToGrid w:val="0"/>
              <w:rPr>
                <w:rFonts w:ascii="ＭＳ 明朝" w:eastAsia="ＭＳ 明朝" w:hAnsi="ＭＳ 明朝"/>
                <w:sz w:val="24"/>
                <w:szCs w:val="32"/>
              </w:rPr>
            </w:pPr>
          </w:p>
          <w:p w14:paraId="55E7B81B" w14:textId="1DE348AE" w:rsidR="00753556" w:rsidRDefault="007B5FFB"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生徒の様子を見ながら、ついていけていないとみられる生徒には</w:t>
            </w:r>
            <w:r w:rsidR="00970A95">
              <w:rPr>
                <w:rFonts w:ascii="ＭＳ 明朝" w:eastAsia="ＭＳ 明朝" w:hAnsi="ＭＳ 明朝" w:hint="eastAsia"/>
                <w:sz w:val="24"/>
                <w:szCs w:val="32"/>
              </w:rPr>
              <w:t>適宜ヒントを与える。</w:t>
            </w:r>
          </w:p>
        </w:tc>
      </w:tr>
      <w:tr w:rsidR="006C7B89" w14:paraId="1641A733" w14:textId="77777777" w:rsidTr="00202FB8">
        <w:tc>
          <w:tcPr>
            <w:tcW w:w="562" w:type="dxa"/>
          </w:tcPr>
          <w:p w14:paraId="3F08C6BF" w14:textId="17569859" w:rsidR="006C7B89" w:rsidRDefault="00D97AF9" w:rsidP="003C0D62">
            <w:pPr>
              <w:snapToGrid w:val="0"/>
              <w:rPr>
                <w:rFonts w:ascii="ＭＳ 明朝" w:eastAsia="ＭＳ 明朝" w:hAnsi="ＭＳ 明朝"/>
                <w:sz w:val="24"/>
                <w:szCs w:val="32"/>
              </w:rPr>
            </w:pPr>
            <w:r>
              <w:rPr>
                <w:rFonts w:ascii="ＭＳ 明朝" w:eastAsia="ＭＳ 明朝" w:hAnsi="ＭＳ 明朝" w:hint="eastAsia"/>
                <w:sz w:val="24"/>
                <w:szCs w:val="32"/>
              </w:rPr>
              <w:t>まとめ</w:t>
            </w:r>
            <w:r w:rsidR="00FA5B36">
              <w:rPr>
                <w:rFonts w:ascii="ＭＳ 明朝" w:eastAsia="ＭＳ 明朝" w:hAnsi="ＭＳ 明朝" w:hint="eastAsia"/>
                <w:sz w:val="24"/>
                <w:szCs w:val="32"/>
              </w:rPr>
              <w:t>10分</w:t>
            </w:r>
          </w:p>
        </w:tc>
        <w:tc>
          <w:tcPr>
            <w:tcW w:w="3402" w:type="dxa"/>
          </w:tcPr>
          <w:p w14:paraId="4EBD5E29" w14:textId="607868D8" w:rsidR="00166868" w:rsidRDefault="00FA5B36" w:rsidP="003C0D62">
            <w:pPr>
              <w:snapToGrid w:val="0"/>
              <w:rPr>
                <w:rFonts w:ascii="ＭＳ 明朝" w:eastAsia="ＭＳ 明朝" w:hAnsi="ＭＳ 明朝" w:hint="eastAsia"/>
                <w:sz w:val="24"/>
                <w:szCs w:val="32"/>
              </w:rPr>
            </w:pPr>
            <w:r>
              <w:rPr>
                <w:rFonts w:ascii="ＭＳ 明朝" w:eastAsia="ＭＳ 明朝" w:hAnsi="ＭＳ 明朝" w:hint="eastAsia"/>
                <w:sz w:val="24"/>
                <w:szCs w:val="32"/>
              </w:rPr>
              <w:t>レポートを提出するよう呼びかける。</w:t>
            </w:r>
          </w:p>
        </w:tc>
        <w:tc>
          <w:tcPr>
            <w:tcW w:w="2406" w:type="dxa"/>
          </w:tcPr>
          <w:p w14:paraId="04B9D1DF" w14:textId="1DFC8B42" w:rsidR="006C7B89" w:rsidRDefault="00166868" w:rsidP="003C0D62">
            <w:pPr>
              <w:snapToGrid w:val="0"/>
              <w:rPr>
                <w:rFonts w:ascii="ＭＳ 明朝" w:eastAsia="ＭＳ 明朝" w:hAnsi="ＭＳ 明朝"/>
                <w:sz w:val="24"/>
                <w:szCs w:val="32"/>
              </w:rPr>
            </w:pPr>
            <w:r>
              <w:rPr>
                <w:rFonts w:ascii="ＭＳ 明朝" w:eastAsia="ＭＳ 明朝" w:hAnsi="ＭＳ 明朝" w:hint="eastAsia"/>
                <w:sz w:val="24"/>
                <w:szCs w:val="32"/>
              </w:rPr>
              <w:t>次回の授業までに</w:t>
            </w:r>
            <w:r w:rsidR="00FA5B36">
              <w:rPr>
                <w:rFonts w:ascii="ＭＳ 明朝" w:eastAsia="ＭＳ 明朝" w:hAnsi="ＭＳ 明朝" w:hint="eastAsia"/>
                <w:sz w:val="24"/>
                <w:szCs w:val="32"/>
              </w:rPr>
              <w:t>レポートを提出する。</w:t>
            </w:r>
          </w:p>
          <w:p w14:paraId="51D21D64" w14:textId="49B596A6" w:rsidR="000B4FB4" w:rsidRDefault="000B4FB4" w:rsidP="003C0D62">
            <w:pPr>
              <w:snapToGrid w:val="0"/>
              <w:rPr>
                <w:rFonts w:ascii="ＭＳ 明朝" w:eastAsia="ＭＳ 明朝" w:hAnsi="ＭＳ 明朝"/>
                <w:sz w:val="24"/>
                <w:szCs w:val="32"/>
              </w:rPr>
            </w:pPr>
            <w:r>
              <w:rPr>
                <w:rFonts w:ascii="ＭＳ 明朝" w:eastAsia="ＭＳ 明朝" w:hAnsi="ＭＳ 明朝" w:hint="eastAsia"/>
                <w:sz w:val="24"/>
                <w:szCs w:val="32"/>
              </w:rPr>
              <w:t>レポートの内容（態度、</w:t>
            </w:r>
            <w:r w:rsidR="00CC4293">
              <w:rPr>
                <w:rFonts w:ascii="ＭＳ 明朝" w:eastAsia="ＭＳ 明朝" w:hAnsi="ＭＳ 明朝" w:hint="eastAsia"/>
                <w:sz w:val="24"/>
                <w:szCs w:val="32"/>
              </w:rPr>
              <w:t>思考・判断・表現</w:t>
            </w:r>
            <w:r>
              <w:rPr>
                <w:rFonts w:ascii="ＭＳ 明朝" w:eastAsia="ＭＳ 明朝" w:hAnsi="ＭＳ 明朝" w:hint="eastAsia"/>
                <w:sz w:val="24"/>
                <w:szCs w:val="32"/>
              </w:rPr>
              <w:t>）</w:t>
            </w:r>
          </w:p>
        </w:tc>
        <w:tc>
          <w:tcPr>
            <w:tcW w:w="2124" w:type="dxa"/>
          </w:tcPr>
          <w:p w14:paraId="4CD65FDB" w14:textId="77777777" w:rsidR="006C7B89" w:rsidRDefault="00C87260"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生徒の様子を見ながら説明する。</w:t>
            </w:r>
          </w:p>
          <w:p w14:paraId="04BE5EA6" w14:textId="049B2D81" w:rsidR="00D73BD7" w:rsidRPr="00D73BD7" w:rsidRDefault="00D73BD7" w:rsidP="003C0D62">
            <w:pPr>
              <w:snapToGrid w:val="0"/>
              <w:rPr>
                <w:rFonts w:ascii="ＭＳ 明朝" w:eastAsia="ＭＳ 明朝" w:hAnsi="ＭＳ 明朝"/>
                <w:sz w:val="24"/>
                <w:szCs w:val="32"/>
              </w:rPr>
            </w:pPr>
            <w:r>
              <w:rPr>
                <w:rFonts w:ascii="ＭＳ 明朝" w:eastAsia="ＭＳ 明朝" w:hAnsi="ＭＳ 明朝" w:hint="eastAsia"/>
                <w:sz w:val="24"/>
                <w:szCs w:val="32"/>
              </w:rPr>
              <w:t>質問があった場合は回答する。</w:t>
            </w:r>
          </w:p>
        </w:tc>
      </w:tr>
    </w:tbl>
    <w:p w14:paraId="2790BE62" w14:textId="77777777" w:rsidR="003C0D62" w:rsidRPr="000C4424" w:rsidRDefault="003C0D62" w:rsidP="003C0D62">
      <w:pPr>
        <w:snapToGrid w:val="0"/>
        <w:rPr>
          <w:rFonts w:ascii="ＭＳ 明朝" w:eastAsia="ＭＳ 明朝" w:hAnsi="ＭＳ 明朝"/>
          <w:sz w:val="24"/>
          <w:szCs w:val="32"/>
        </w:rPr>
      </w:pPr>
    </w:p>
    <w:p w14:paraId="70FDDC6B" w14:textId="0BA6F7D5"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７　教具、実験器具</w:t>
      </w:r>
    </w:p>
    <w:p w14:paraId="2C109241" w14:textId="38F65B3B" w:rsidR="000C4424" w:rsidRDefault="00A819CB" w:rsidP="000C4424">
      <w:pPr>
        <w:snapToGrid w:val="0"/>
        <w:rPr>
          <w:rFonts w:ascii="ＭＳ 明朝" w:eastAsia="ＭＳ 明朝" w:hAnsi="ＭＳ 明朝"/>
          <w:sz w:val="24"/>
          <w:szCs w:val="32"/>
        </w:rPr>
      </w:pPr>
      <w:r>
        <w:rPr>
          <w:rFonts w:ascii="ＭＳ 明朝" w:eastAsia="ＭＳ 明朝" w:hAnsi="ＭＳ 明朝" w:hint="eastAsia"/>
          <w:sz w:val="24"/>
          <w:szCs w:val="32"/>
        </w:rPr>
        <w:t xml:space="preserve">　教科書</w:t>
      </w:r>
      <w:r w:rsidR="00773B60">
        <w:rPr>
          <w:rFonts w:ascii="ＭＳ 明朝" w:eastAsia="ＭＳ 明朝" w:hAnsi="ＭＳ 明朝" w:hint="eastAsia"/>
          <w:sz w:val="24"/>
          <w:szCs w:val="32"/>
        </w:rPr>
        <w:t>、</w:t>
      </w:r>
      <w:r w:rsidR="00773B60">
        <w:rPr>
          <w:rFonts w:ascii="ＭＳ 明朝" w:eastAsia="ＭＳ 明朝" w:hAnsi="ＭＳ 明朝"/>
          <w:sz w:val="24"/>
          <w:szCs w:val="32"/>
        </w:rPr>
        <w:t>PC</w:t>
      </w:r>
      <w:r w:rsidR="00773B60">
        <w:rPr>
          <w:rFonts w:ascii="ＭＳ 明朝" w:eastAsia="ＭＳ 明朝" w:hAnsi="ＭＳ 明朝" w:hint="eastAsia"/>
          <w:sz w:val="24"/>
          <w:szCs w:val="32"/>
        </w:rPr>
        <w:t>、</w:t>
      </w:r>
      <w:r w:rsidR="001937F0">
        <w:rPr>
          <w:rFonts w:ascii="ＭＳ 明朝" w:eastAsia="ＭＳ 明朝" w:hAnsi="ＭＳ 明朝" w:hint="eastAsia"/>
          <w:sz w:val="24"/>
          <w:szCs w:val="32"/>
        </w:rPr>
        <w:t>録画用のカメラ</w:t>
      </w:r>
    </w:p>
    <w:p w14:paraId="3908E6F2" w14:textId="77777777" w:rsidR="003E07CC" w:rsidRDefault="003E07CC" w:rsidP="000C4424">
      <w:pPr>
        <w:snapToGrid w:val="0"/>
        <w:rPr>
          <w:rFonts w:ascii="ＭＳ 明朝" w:eastAsia="ＭＳ 明朝" w:hAnsi="ＭＳ 明朝"/>
          <w:sz w:val="24"/>
          <w:szCs w:val="32"/>
        </w:rPr>
      </w:pPr>
    </w:p>
    <w:p w14:paraId="4BFD29CB" w14:textId="319E934B" w:rsidR="00F76CA9" w:rsidRDefault="000C4424" w:rsidP="00C97C8B">
      <w:pPr>
        <w:snapToGrid w:val="0"/>
        <w:rPr>
          <w:rFonts w:ascii="ＭＳ 明朝" w:eastAsia="ＭＳ 明朝" w:hAnsi="ＭＳ 明朝"/>
          <w:sz w:val="24"/>
          <w:szCs w:val="32"/>
        </w:rPr>
      </w:pPr>
      <w:r w:rsidRPr="000C4424">
        <w:rPr>
          <w:rFonts w:ascii="ＭＳ 明朝" w:eastAsia="ＭＳ 明朝" w:hAnsi="ＭＳ 明朝" w:hint="eastAsia"/>
          <w:sz w:val="24"/>
          <w:szCs w:val="32"/>
        </w:rPr>
        <w:t>８　板書計画</w:t>
      </w:r>
    </w:p>
    <w:p w14:paraId="3A4E8EA8" w14:textId="6E731420" w:rsidR="00C97C8B" w:rsidRPr="00C97C8B" w:rsidRDefault="00B24853" w:rsidP="00C97C8B">
      <w:pPr>
        <w:snapToGrid w:val="0"/>
        <w:rPr>
          <w:rFonts w:ascii="ＭＳ 明朝" w:eastAsia="ＭＳ 明朝" w:hAnsi="ＭＳ 明朝"/>
          <w:sz w:val="24"/>
          <w:szCs w:val="32"/>
        </w:rPr>
      </w:pPr>
      <w:r>
        <w:rPr>
          <w:rFonts w:ascii="ＭＳ 明朝" w:eastAsia="ＭＳ 明朝" w:hAnsi="ＭＳ 明朝" w:hint="eastAsia"/>
          <w:sz w:val="24"/>
          <w:szCs w:val="32"/>
        </w:rPr>
        <w:t>授業資料のリンク：</w:t>
      </w:r>
    </w:p>
    <w:sectPr w:rsidR="00C97C8B" w:rsidRPr="00C97C8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D983" w14:textId="77777777" w:rsidR="003C016F" w:rsidRDefault="003C016F" w:rsidP="006114F6">
      <w:r>
        <w:separator/>
      </w:r>
    </w:p>
  </w:endnote>
  <w:endnote w:type="continuationSeparator" w:id="0">
    <w:p w14:paraId="0017C143" w14:textId="77777777" w:rsidR="003C016F" w:rsidRDefault="003C016F" w:rsidP="0061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82B6" w14:textId="77777777" w:rsidR="003C016F" w:rsidRDefault="003C016F" w:rsidP="006114F6">
      <w:r>
        <w:separator/>
      </w:r>
    </w:p>
  </w:footnote>
  <w:footnote w:type="continuationSeparator" w:id="0">
    <w:p w14:paraId="0A4CB53E" w14:textId="77777777" w:rsidR="003C016F" w:rsidRDefault="003C016F" w:rsidP="00611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9B1"/>
    <w:multiLevelType w:val="hybridMultilevel"/>
    <w:tmpl w:val="07F49278"/>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1D5633B1"/>
    <w:multiLevelType w:val="hybridMultilevel"/>
    <w:tmpl w:val="3C4A4202"/>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16cid:durableId="1141462404">
    <w:abstractNumId w:val="0"/>
  </w:num>
  <w:num w:numId="2" w16cid:durableId="128673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24"/>
    <w:rsid w:val="0003406F"/>
    <w:rsid w:val="00047E13"/>
    <w:rsid w:val="00053B65"/>
    <w:rsid w:val="00064F26"/>
    <w:rsid w:val="000736FA"/>
    <w:rsid w:val="000758BF"/>
    <w:rsid w:val="00077061"/>
    <w:rsid w:val="0008061B"/>
    <w:rsid w:val="000870F6"/>
    <w:rsid w:val="000905F2"/>
    <w:rsid w:val="00097186"/>
    <w:rsid w:val="000B4FB4"/>
    <w:rsid w:val="000B6F85"/>
    <w:rsid w:val="000C4424"/>
    <w:rsid w:val="000F7465"/>
    <w:rsid w:val="00114B16"/>
    <w:rsid w:val="0011744A"/>
    <w:rsid w:val="00121369"/>
    <w:rsid w:val="001373A2"/>
    <w:rsid w:val="001436EC"/>
    <w:rsid w:val="0015086F"/>
    <w:rsid w:val="001614D2"/>
    <w:rsid w:val="00166868"/>
    <w:rsid w:val="00166969"/>
    <w:rsid w:val="00181767"/>
    <w:rsid w:val="00184151"/>
    <w:rsid w:val="001849DF"/>
    <w:rsid w:val="001937F0"/>
    <w:rsid w:val="001B63E1"/>
    <w:rsid w:val="001F6E14"/>
    <w:rsid w:val="001F76A4"/>
    <w:rsid w:val="0020004F"/>
    <w:rsid w:val="00202FB8"/>
    <w:rsid w:val="002153D4"/>
    <w:rsid w:val="002222CD"/>
    <w:rsid w:val="00223AD3"/>
    <w:rsid w:val="00234927"/>
    <w:rsid w:val="00246144"/>
    <w:rsid w:val="00250E40"/>
    <w:rsid w:val="00261EBA"/>
    <w:rsid w:val="00270F83"/>
    <w:rsid w:val="00273A9E"/>
    <w:rsid w:val="00283614"/>
    <w:rsid w:val="002972DF"/>
    <w:rsid w:val="002B4C35"/>
    <w:rsid w:val="002D0A72"/>
    <w:rsid w:val="002E301D"/>
    <w:rsid w:val="002E3E58"/>
    <w:rsid w:val="002F2D61"/>
    <w:rsid w:val="002F41E5"/>
    <w:rsid w:val="002F4214"/>
    <w:rsid w:val="00301C0B"/>
    <w:rsid w:val="003324BE"/>
    <w:rsid w:val="00353B67"/>
    <w:rsid w:val="00361734"/>
    <w:rsid w:val="003630C5"/>
    <w:rsid w:val="00364421"/>
    <w:rsid w:val="003746D0"/>
    <w:rsid w:val="003765FF"/>
    <w:rsid w:val="00394E53"/>
    <w:rsid w:val="003954D5"/>
    <w:rsid w:val="003A178F"/>
    <w:rsid w:val="003C016F"/>
    <w:rsid w:val="003C0D62"/>
    <w:rsid w:val="003D45A1"/>
    <w:rsid w:val="003D778B"/>
    <w:rsid w:val="003E07CC"/>
    <w:rsid w:val="003E24C8"/>
    <w:rsid w:val="003F2C62"/>
    <w:rsid w:val="004136BC"/>
    <w:rsid w:val="00431806"/>
    <w:rsid w:val="00432001"/>
    <w:rsid w:val="004333A5"/>
    <w:rsid w:val="004457C1"/>
    <w:rsid w:val="004575B4"/>
    <w:rsid w:val="004615E6"/>
    <w:rsid w:val="00470612"/>
    <w:rsid w:val="00495AE6"/>
    <w:rsid w:val="004A1FDE"/>
    <w:rsid w:val="004C302F"/>
    <w:rsid w:val="004D1585"/>
    <w:rsid w:val="004F4193"/>
    <w:rsid w:val="004F5246"/>
    <w:rsid w:val="004F6515"/>
    <w:rsid w:val="004F6A7A"/>
    <w:rsid w:val="00510405"/>
    <w:rsid w:val="00542F5F"/>
    <w:rsid w:val="0056491C"/>
    <w:rsid w:val="005734EE"/>
    <w:rsid w:val="00573537"/>
    <w:rsid w:val="0057797C"/>
    <w:rsid w:val="00577CFB"/>
    <w:rsid w:val="005872F9"/>
    <w:rsid w:val="00594159"/>
    <w:rsid w:val="005A0C97"/>
    <w:rsid w:val="005B44D0"/>
    <w:rsid w:val="005C1DAC"/>
    <w:rsid w:val="005C3C78"/>
    <w:rsid w:val="005F3683"/>
    <w:rsid w:val="005F5023"/>
    <w:rsid w:val="006114F6"/>
    <w:rsid w:val="00630637"/>
    <w:rsid w:val="006512FC"/>
    <w:rsid w:val="00671943"/>
    <w:rsid w:val="00674425"/>
    <w:rsid w:val="00676B29"/>
    <w:rsid w:val="006922D3"/>
    <w:rsid w:val="00693A70"/>
    <w:rsid w:val="006A463F"/>
    <w:rsid w:val="006B73E7"/>
    <w:rsid w:val="006C5889"/>
    <w:rsid w:val="006C7B89"/>
    <w:rsid w:val="006D4683"/>
    <w:rsid w:val="007104C3"/>
    <w:rsid w:val="00715289"/>
    <w:rsid w:val="00715596"/>
    <w:rsid w:val="00716813"/>
    <w:rsid w:val="0073461F"/>
    <w:rsid w:val="0073644F"/>
    <w:rsid w:val="00753556"/>
    <w:rsid w:val="007727CE"/>
    <w:rsid w:val="00772C57"/>
    <w:rsid w:val="00773B60"/>
    <w:rsid w:val="007B2FF7"/>
    <w:rsid w:val="007B5FFB"/>
    <w:rsid w:val="007C79DF"/>
    <w:rsid w:val="007F4CEE"/>
    <w:rsid w:val="007F6B5D"/>
    <w:rsid w:val="00820F21"/>
    <w:rsid w:val="00835E8F"/>
    <w:rsid w:val="00836B00"/>
    <w:rsid w:val="008712EC"/>
    <w:rsid w:val="00897F14"/>
    <w:rsid w:val="008E0340"/>
    <w:rsid w:val="008E5A73"/>
    <w:rsid w:val="008F252C"/>
    <w:rsid w:val="008F3E1A"/>
    <w:rsid w:val="008F5F35"/>
    <w:rsid w:val="009060CD"/>
    <w:rsid w:val="00910FE6"/>
    <w:rsid w:val="00920712"/>
    <w:rsid w:val="009651E6"/>
    <w:rsid w:val="00967271"/>
    <w:rsid w:val="00970A95"/>
    <w:rsid w:val="0098705B"/>
    <w:rsid w:val="00993452"/>
    <w:rsid w:val="009945F8"/>
    <w:rsid w:val="009A4DFC"/>
    <w:rsid w:val="009A771F"/>
    <w:rsid w:val="009C2E9C"/>
    <w:rsid w:val="009D7166"/>
    <w:rsid w:val="009E072C"/>
    <w:rsid w:val="009F3C2C"/>
    <w:rsid w:val="009F7BD4"/>
    <w:rsid w:val="00A0312D"/>
    <w:rsid w:val="00A33E89"/>
    <w:rsid w:val="00A343E1"/>
    <w:rsid w:val="00A34A0D"/>
    <w:rsid w:val="00A36EA5"/>
    <w:rsid w:val="00A43B15"/>
    <w:rsid w:val="00A43D05"/>
    <w:rsid w:val="00A62FA0"/>
    <w:rsid w:val="00A817A0"/>
    <w:rsid w:val="00A819CB"/>
    <w:rsid w:val="00A81DAB"/>
    <w:rsid w:val="00A83B68"/>
    <w:rsid w:val="00A84AD4"/>
    <w:rsid w:val="00A9362F"/>
    <w:rsid w:val="00AA4C49"/>
    <w:rsid w:val="00AB30BC"/>
    <w:rsid w:val="00AC74F4"/>
    <w:rsid w:val="00AD441C"/>
    <w:rsid w:val="00AF0471"/>
    <w:rsid w:val="00B201CF"/>
    <w:rsid w:val="00B24853"/>
    <w:rsid w:val="00B33608"/>
    <w:rsid w:val="00B33B4D"/>
    <w:rsid w:val="00B44B8C"/>
    <w:rsid w:val="00B72B2B"/>
    <w:rsid w:val="00B82E61"/>
    <w:rsid w:val="00B9490E"/>
    <w:rsid w:val="00BD1AFD"/>
    <w:rsid w:val="00BE753A"/>
    <w:rsid w:val="00BF31D3"/>
    <w:rsid w:val="00C26840"/>
    <w:rsid w:val="00C50A47"/>
    <w:rsid w:val="00C56B89"/>
    <w:rsid w:val="00C6144E"/>
    <w:rsid w:val="00C701CF"/>
    <w:rsid w:val="00C767CA"/>
    <w:rsid w:val="00C87260"/>
    <w:rsid w:val="00C92127"/>
    <w:rsid w:val="00C94352"/>
    <w:rsid w:val="00C97C8B"/>
    <w:rsid w:val="00CB365E"/>
    <w:rsid w:val="00CC4293"/>
    <w:rsid w:val="00CC513B"/>
    <w:rsid w:val="00CD5139"/>
    <w:rsid w:val="00CF1D4B"/>
    <w:rsid w:val="00D22C14"/>
    <w:rsid w:val="00D53BD2"/>
    <w:rsid w:val="00D70388"/>
    <w:rsid w:val="00D73BD7"/>
    <w:rsid w:val="00D74792"/>
    <w:rsid w:val="00D85ABC"/>
    <w:rsid w:val="00D97AF9"/>
    <w:rsid w:val="00DA1E8A"/>
    <w:rsid w:val="00DB5F56"/>
    <w:rsid w:val="00DB7B5C"/>
    <w:rsid w:val="00DF09CC"/>
    <w:rsid w:val="00DF67CF"/>
    <w:rsid w:val="00E040F7"/>
    <w:rsid w:val="00E110E3"/>
    <w:rsid w:val="00E16E56"/>
    <w:rsid w:val="00E32516"/>
    <w:rsid w:val="00E44DEE"/>
    <w:rsid w:val="00E6642A"/>
    <w:rsid w:val="00E67E94"/>
    <w:rsid w:val="00E71F90"/>
    <w:rsid w:val="00E86FF0"/>
    <w:rsid w:val="00E90B72"/>
    <w:rsid w:val="00E91E11"/>
    <w:rsid w:val="00E9250E"/>
    <w:rsid w:val="00E9748F"/>
    <w:rsid w:val="00EC22CC"/>
    <w:rsid w:val="00EC47BB"/>
    <w:rsid w:val="00EE087A"/>
    <w:rsid w:val="00F00947"/>
    <w:rsid w:val="00F016BC"/>
    <w:rsid w:val="00F1058E"/>
    <w:rsid w:val="00F335BF"/>
    <w:rsid w:val="00F622DC"/>
    <w:rsid w:val="00F66880"/>
    <w:rsid w:val="00F76CA9"/>
    <w:rsid w:val="00F911DD"/>
    <w:rsid w:val="00F9384B"/>
    <w:rsid w:val="00FA2972"/>
    <w:rsid w:val="00FA5B36"/>
    <w:rsid w:val="00FB4DA0"/>
    <w:rsid w:val="00FC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7F5E85"/>
  <w15:chartTrackingRefBased/>
  <w15:docId w15:val="{A2023631-78FC-4367-8A36-B9EF706E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24"/>
    <w:pPr>
      <w:widowControl w:val="0"/>
      <w:overflowPunct w:val="0"/>
      <w:adjustRightInd w:val="0"/>
      <w:jc w:val="both"/>
      <w:textAlignment w:val="baseline"/>
    </w:pPr>
    <w:rPr>
      <w:rFonts w:ascii="Times New Roman" w:eastAsia="ＭＳ ゴシック" w:hAnsi="Times New Roman" w:cs="ＭＳ ゴシック"/>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4424"/>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75B4"/>
    <w:pPr>
      <w:ind w:leftChars="400" w:left="840"/>
    </w:pPr>
  </w:style>
  <w:style w:type="paragraph" w:styleId="a5">
    <w:name w:val="header"/>
    <w:basedOn w:val="a"/>
    <w:link w:val="a6"/>
    <w:uiPriority w:val="99"/>
    <w:unhideWhenUsed/>
    <w:rsid w:val="006114F6"/>
    <w:pPr>
      <w:tabs>
        <w:tab w:val="center" w:pos="4252"/>
        <w:tab w:val="right" w:pos="8504"/>
      </w:tabs>
      <w:snapToGrid w:val="0"/>
    </w:pPr>
  </w:style>
  <w:style w:type="character" w:customStyle="1" w:styleId="a6">
    <w:name w:val="ヘッダー (文字)"/>
    <w:basedOn w:val="a0"/>
    <w:link w:val="a5"/>
    <w:uiPriority w:val="99"/>
    <w:rsid w:val="006114F6"/>
    <w:rPr>
      <w:rFonts w:ascii="Times New Roman" w:eastAsia="ＭＳ ゴシック" w:hAnsi="Times New Roman" w:cs="ＭＳ ゴシック"/>
      <w:color w:val="000000"/>
      <w:kern w:val="0"/>
      <w:szCs w:val="21"/>
    </w:rPr>
  </w:style>
  <w:style w:type="paragraph" w:styleId="a7">
    <w:name w:val="footer"/>
    <w:basedOn w:val="a"/>
    <w:link w:val="a8"/>
    <w:uiPriority w:val="99"/>
    <w:unhideWhenUsed/>
    <w:rsid w:val="006114F6"/>
    <w:pPr>
      <w:tabs>
        <w:tab w:val="center" w:pos="4252"/>
        <w:tab w:val="right" w:pos="8504"/>
      </w:tabs>
      <w:snapToGrid w:val="0"/>
    </w:pPr>
  </w:style>
  <w:style w:type="character" w:customStyle="1" w:styleId="a8">
    <w:name w:val="フッター (文字)"/>
    <w:basedOn w:val="a0"/>
    <w:link w:val="a7"/>
    <w:uiPriority w:val="99"/>
    <w:rsid w:val="006114F6"/>
    <w:rPr>
      <w:rFonts w:ascii="Times New Roman" w:eastAsia="ＭＳ ゴシック" w:hAnsi="Times New Roman" w:cs="ＭＳ ゴシック"/>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207</Words>
  <Characters>1186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晃弘</dc:creator>
  <cp:keywords/>
  <dc:description/>
  <cp:lastModifiedBy>ai miku</cp:lastModifiedBy>
  <cp:revision>232</cp:revision>
  <dcterms:created xsi:type="dcterms:W3CDTF">2022-12-12T23:49:00Z</dcterms:created>
  <dcterms:modified xsi:type="dcterms:W3CDTF">2024-02-24T01:31:00Z</dcterms:modified>
</cp:coreProperties>
</file>