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140A7" w14:textId="77777777" w:rsidR="00D94556" w:rsidRPr="00D94556" w:rsidRDefault="00D94556" w:rsidP="00D94556">
      <w:pPr>
        <w:spacing w:after="200" w:line="276" w:lineRule="auto"/>
        <w:rPr>
          <w:rFonts w:ascii="Calibri" w:eastAsia="Calibri" w:hAnsi="Calibri" w:cs="Times New Roman"/>
        </w:rPr>
      </w:pPr>
    </w:p>
    <w:p w14:paraId="471A0874" w14:textId="77777777" w:rsidR="00D94556" w:rsidRPr="00D94556" w:rsidRDefault="00D94556" w:rsidP="00D94556">
      <w:pPr>
        <w:spacing w:line="256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4CC33669" w14:textId="77777777" w:rsidR="00D94556" w:rsidRPr="00D94556" w:rsidRDefault="00D94556" w:rsidP="00D94556">
      <w:pPr>
        <w:spacing w:line="256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780B460A" w14:textId="77777777" w:rsidR="00D94556" w:rsidRPr="00D94556" w:rsidRDefault="00D94556" w:rsidP="00D94556">
      <w:pPr>
        <w:spacing w:line="256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638ADD0D" w14:textId="77777777" w:rsidR="00D94556" w:rsidRPr="00D94556" w:rsidRDefault="00D94556" w:rsidP="00D94556">
      <w:pPr>
        <w:spacing w:line="256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614F1975" w14:textId="77777777" w:rsidR="00D94556" w:rsidRPr="00D94556" w:rsidRDefault="00D94556" w:rsidP="00D94556">
      <w:pPr>
        <w:spacing w:line="256" w:lineRule="auto"/>
        <w:jc w:val="center"/>
        <w:rPr>
          <w:rFonts w:ascii="Century" w:eastAsia="Calibri" w:hAnsi="Century" w:cs="Times New Roman"/>
          <w:b/>
          <w:sz w:val="72"/>
          <w:szCs w:val="72"/>
        </w:rPr>
      </w:pPr>
    </w:p>
    <w:p w14:paraId="32908043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  <w:i/>
          <w:sz w:val="72"/>
          <w:szCs w:val="72"/>
        </w:rPr>
      </w:pPr>
      <w:r w:rsidRPr="00D94556">
        <w:rPr>
          <w:rFonts w:ascii="Times New Roman" w:eastAsia="Calibri" w:hAnsi="Times New Roman" w:cs="Times New Roman"/>
          <w:b/>
          <w:i/>
          <w:sz w:val="72"/>
          <w:szCs w:val="72"/>
        </w:rPr>
        <w:t>Ермина Софья</w:t>
      </w:r>
    </w:p>
    <w:p w14:paraId="6C954D40" w14:textId="77777777" w:rsidR="00D94556" w:rsidRPr="00D94556" w:rsidRDefault="00D94556" w:rsidP="00D94556">
      <w:pPr>
        <w:spacing w:line="256" w:lineRule="auto"/>
        <w:jc w:val="right"/>
        <w:rPr>
          <w:rFonts w:ascii="Times New Roman" w:eastAsia="Calibri" w:hAnsi="Times New Roman" w:cs="Times New Roman"/>
          <w:b/>
          <w:i/>
          <w:sz w:val="72"/>
          <w:szCs w:val="72"/>
        </w:rPr>
      </w:pPr>
      <w:r w:rsidRPr="00D94556">
        <w:rPr>
          <w:rFonts w:ascii="Times New Roman" w:eastAsia="Calibri" w:hAnsi="Times New Roman" w:cs="Times New Roman"/>
          <w:b/>
          <w:i/>
          <w:sz w:val="72"/>
          <w:szCs w:val="72"/>
        </w:rPr>
        <w:t>2ИСИП-319</w:t>
      </w:r>
    </w:p>
    <w:p w14:paraId="36C171F5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  <w:r w:rsidRPr="00D94556">
        <w:rPr>
          <w:rFonts w:ascii="Times New Roman" w:eastAsia="Calibri" w:hAnsi="Times New Roman" w:cs="Times New Roman"/>
          <w:b/>
          <w:i/>
          <w:sz w:val="72"/>
          <w:szCs w:val="72"/>
        </w:rPr>
        <w:t>Основы алгоритмизации и программирования</w:t>
      </w:r>
    </w:p>
    <w:p w14:paraId="363D9873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</w:p>
    <w:p w14:paraId="740E4273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</w:p>
    <w:p w14:paraId="62182B57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</w:p>
    <w:p w14:paraId="5443824B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</w:p>
    <w:p w14:paraId="3CEA6158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</w:p>
    <w:p w14:paraId="06A54E9B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</w:p>
    <w:p w14:paraId="0EC5376D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</w:p>
    <w:p w14:paraId="3EEBFD08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</w:p>
    <w:p w14:paraId="7E56EABA" w14:textId="77777777" w:rsidR="00D94556" w:rsidRPr="00D94556" w:rsidRDefault="00D94556" w:rsidP="00D94556">
      <w:pPr>
        <w:spacing w:line="256" w:lineRule="auto"/>
        <w:jc w:val="center"/>
        <w:rPr>
          <w:rFonts w:ascii="Times New Roman" w:eastAsia="Calibri" w:hAnsi="Times New Roman" w:cs="Times New Roman"/>
          <w:b/>
        </w:rPr>
      </w:pPr>
    </w:p>
    <w:p w14:paraId="6777E511" w14:textId="77777777" w:rsidR="00D94556" w:rsidRPr="00D94556" w:rsidRDefault="00D94556" w:rsidP="00D94556">
      <w:pPr>
        <w:spacing w:line="256" w:lineRule="auto"/>
        <w:rPr>
          <w:rFonts w:ascii="Times New Roman" w:eastAsia="Calibri" w:hAnsi="Times New Roman" w:cs="Times New Roman"/>
          <w:b/>
        </w:rPr>
      </w:pPr>
    </w:p>
    <w:p w14:paraId="7D9BB4FC" w14:textId="77777777" w:rsidR="00D94556" w:rsidRPr="00D94556" w:rsidRDefault="00D94556" w:rsidP="00D94556">
      <w:pPr>
        <w:spacing w:after="200" w:line="276" w:lineRule="auto"/>
        <w:rPr>
          <w:rFonts w:ascii="Calibri" w:eastAsia="Calibri" w:hAnsi="Calibri" w:cs="Times New Roman"/>
          <w:b/>
        </w:rPr>
      </w:pPr>
    </w:p>
    <w:p w14:paraId="597B1265" w14:textId="409B2C95" w:rsidR="00D94556" w:rsidRPr="00D94556" w:rsidRDefault="00D94556" w:rsidP="00D94556">
      <w:pPr>
        <w:spacing w:after="200" w:line="276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D94556">
        <w:rPr>
          <w:rFonts w:ascii="Times New Roman" w:eastAsia="Calibri" w:hAnsi="Times New Roman" w:cs="Times New Roman"/>
          <w:b/>
          <w:i/>
          <w:sz w:val="28"/>
          <w:szCs w:val="28"/>
        </w:rPr>
        <w:lastRenderedPageBreak/>
        <w:t xml:space="preserve">Отчёт </w:t>
      </w:r>
      <w:r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по </w:t>
      </w:r>
      <w:r>
        <w:rPr>
          <w:rFonts w:ascii="Times New Roman" w:eastAsia="Calibri" w:hAnsi="Times New Roman" w:cs="Times New Roman"/>
          <w:b/>
          <w:i/>
          <w:sz w:val="28"/>
          <w:szCs w:val="28"/>
          <w:lang w:val="en-US"/>
        </w:rPr>
        <w:t>L</w:t>
      </w:r>
      <w:r w:rsidRPr="00D94556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2 </w:t>
      </w:r>
      <w:r>
        <w:rPr>
          <w:rFonts w:ascii="Times New Roman" w:eastAsia="Calibri" w:hAnsi="Times New Roman" w:cs="Times New Roman"/>
          <w:b/>
          <w:i/>
          <w:sz w:val="28"/>
          <w:szCs w:val="28"/>
        </w:rPr>
        <w:t>«</w:t>
      </w:r>
      <w:r w:rsidRPr="00D94556">
        <w:rPr>
          <w:rFonts w:ascii="Times New Roman" w:eastAsia="Calibri" w:hAnsi="Times New Roman" w:cs="Times New Roman"/>
          <w:b/>
          <w:i/>
          <w:sz w:val="28"/>
          <w:szCs w:val="28"/>
        </w:rPr>
        <w:t>Знакомство с эмульгатором пользовательских действий</w:t>
      </w:r>
      <w:r>
        <w:rPr>
          <w:rFonts w:ascii="Times New Roman" w:eastAsia="Calibri" w:hAnsi="Times New Roman" w:cs="Times New Roman"/>
          <w:b/>
          <w:i/>
          <w:sz w:val="28"/>
          <w:szCs w:val="28"/>
        </w:rPr>
        <w:t>»</w:t>
      </w:r>
    </w:p>
    <w:p w14:paraId="25695964" w14:textId="16322433" w:rsidR="00D94556" w:rsidRDefault="00D94556" w:rsidP="00D94556">
      <w:pPr>
        <w:pStyle w:val="mg1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yandex-sans" w:hAnsi="yandex-sans"/>
          <w:color w:val="000000"/>
          <w:sz w:val="23"/>
          <w:szCs w:val="23"/>
        </w:rPr>
      </w:pPr>
      <w:r>
        <w:rPr>
          <w:rFonts w:ascii="yandex-sans" w:hAnsi="yandex-sans"/>
          <w:color w:val="000000"/>
          <w:sz w:val="23"/>
          <w:szCs w:val="23"/>
        </w:rPr>
        <w:t>Скача</w:t>
      </w:r>
      <w:r>
        <w:rPr>
          <w:rFonts w:ascii="yandex-sans" w:hAnsi="yandex-sans"/>
          <w:color w:val="000000"/>
          <w:sz w:val="23"/>
          <w:szCs w:val="23"/>
        </w:rPr>
        <w:t xml:space="preserve">ла </w:t>
      </w:r>
      <w:proofErr w:type="spellStart"/>
      <w:r w:rsidRPr="00D94556">
        <w:rPr>
          <w:rFonts w:ascii="yandex-sans" w:hAnsi="yandex-sans"/>
          <w:color w:val="000000"/>
          <w:sz w:val="23"/>
          <w:szCs w:val="23"/>
        </w:rPr>
        <w:t>Clickermann</w:t>
      </w:r>
      <w:proofErr w:type="spellEnd"/>
      <w:r w:rsidRPr="00D94556">
        <w:rPr>
          <w:rFonts w:ascii="yandex-sans" w:hAnsi="yandex-sans"/>
          <w:color w:val="000000"/>
          <w:sz w:val="23"/>
          <w:szCs w:val="23"/>
        </w:rPr>
        <w:t xml:space="preserve"> v4.12</w:t>
      </w:r>
    </w:p>
    <w:p w14:paraId="1CA37200" w14:textId="249DBAFC" w:rsidR="00D94556" w:rsidRPr="00D94556" w:rsidRDefault="00D94556" w:rsidP="00D94556">
      <w:pPr>
        <w:pStyle w:val="mg1"/>
        <w:shd w:val="clear" w:color="auto" w:fill="FFFFFF"/>
        <w:spacing w:before="180" w:beforeAutospacing="0" w:after="180" w:afterAutospacing="0"/>
        <w:jc w:val="center"/>
        <w:rPr>
          <w:rFonts w:ascii="yandex-sans" w:hAnsi="yandex-sans"/>
          <w:color w:val="000000"/>
          <w:sz w:val="23"/>
          <w:szCs w:val="23"/>
        </w:rPr>
      </w:pPr>
      <w:r w:rsidRPr="00D94556">
        <w:drawing>
          <wp:inline distT="0" distB="0" distL="0" distR="0" wp14:anchorId="521B1336" wp14:editId="393992D3">
            <wp:extent cx="6117906" cy="57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712" t="32545" r="12868" b="61765"/>
                    <a:stretch/>
                  </pic:blipFill>
                  <pic:spPr bwMode="auto">
                    <a:xfrm>
                      <a:off x="0" y="0"/>
                      <a:ext cx="6273019" cy="59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BD416" w14:textId="07461717" w:rsidR="006D2497" w:rsidRPr="00D94556" w:rsidRDefault="00D94556" w:rsidP="00D9455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D9455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Разобра</w:t>
      </w:r>
      <w:r w:rsidRPr="00D9455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лась</w:t>
      </w:r>
      <w:r w:rsidRPr="00D9455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как оно работает</w:t>
      </w:r>
    </w:p>
    <w:p w14:paraId="26F07A17" w14:textId="69F8FC4C" w:rsidR="00D94556" w:rsidRPr="00D94556" w:rsidRDefault="00D94556" w:rsidP="00D94556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D94556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В настройках указать одинарное исполнение скрипта</w:t>
      </w:r>
    </w:p>
    <w:p w14:paraId="0FF3EE17" w14:textId="2C617CFC" w:rsidR="00D94556" w:rsidRDefault="00D94556" w:rsidP="00D94556">
      <w:pPr>
        <w:jc w:val="center"/>
      </w:pPr>
      <w:r w:rsidRPr="00D94556">
        <w:drawing>
          <wp:inline distT="0" distB="0" distL="0" distR="0" wp14:anchorId="26363FC2" wp14:editId="637C2342">
            <wp:extent cx="2915421" cy="20186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757" t="53972" r="38864" b="30789"/>
                    <a:stretch/>
                  </pic:blipFill>
                  <pic:spPr bwMode="auto">
                    <a:xfrm>
                      <a:off x="0" y="0"/>
                      <a:ext cx="2931735" cy="202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49981" w14:textId="3963EFCF" w:rsidR="00D94556" w:rsidRPr="00D94556" w:rsidRDefault="00D94556" w:rsidP="00D94556">
      <w:pPr>
        <w:pStyle w:val="a3"/>
        <w:numPr>
          <w:ilvl w:val="0"/>
          <w:numId w:val="2"/>
        </w:num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В настройках указа</w:t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ла</w:t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кнопку запуска скрипта "Ё"</w:t>
      </w:r>
    </w:p>
    <w:p w14:paraId="49F39E2F" w14:textId="3FAF2F0B" w:rsidR="00D94556" w:rsidRDefault="00D94556" w:rsidP="00D94556">
      <w:pPr>
        <w:jc w:val="center"/>
      </w:pPr>
      <w:r w:rsidRPr="00D94556">
        <w:drawing>
          <wp:inline distT="0" distB="0" distL="0" distR="0" wp14:anchorId="55253455" wp14:editId="323F410C">
            <wp:extent cx="2855343" cy="288414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245" t="53734" r="33925" b="17838"/>
                    <a:stretch/>
                  </pic:blipFill>
                  <pic:spPr bwMode="auto">
                    <a:xfrm>
                      <a:off x="0" y="0"/>
                      <a:ext cx="2864885" cy="289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FECEB" w14:textId="77777777" w:rsidR="00D94556" w:rsidRPr="00D94556" w:rsidRDefault="00D94556" w:rsidP="00D94556">
      <w:pPr>
        <w:pStyle w:val="a3"/>
        <w:numPr>
          <w:ilvl w:val="0"/>
          <w:numId w:val="2"/>
        </w:num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Записа</w:t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ла</w:t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 пользовательские действия</w:t>
      </w: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 xml:space="preserve">: </w:t>
      </w:r>
    </w:p>
    <w:p w14:paraId="62527124" w14:textId="3B1AB71F" w:rsidR="00D94556" w:rsidRPr="00D94556" w:rsidRDefault="00D94556" w:rsidP="00D94556">
      <w:pPr>
        <w:pStyle w:val="a3"/>
        <w:numPr>
          <w:ilvl w:val="0"/>
          <w:numId w:val="4"/>
        </w:numPr>
      </w:pPr>
      <w:r w:rsidRPr="00D9455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Выйти на один из сайтов колледжа</w:t>
      </w:r>
      <w:r w:rsidRPr="00D9455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, </w:t>
      </w:r>
      <w:proofErr w:type="spellStart"/>
      <w:r w:rsidRPr="00D9455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заскрини</w:t>
      </w:r>
      <w:r w:rsidRPr="00D9455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ла</w:t>
      </w:r>
      <w:proofErr w:type="spellEnd"/>
      <w:r w:rsidRPr="00D9455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расписание и положить его в </w:t>
      </w:r>
      <w:proofErr w:type="spellStart"/>
      <w:r w:rsidRPr="00D9455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ворд</w:t>
      </w:r>
      <w:proofErr w:type="spellEnd"/>
      <w:r w:rsidRPr="00D9455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.</w:t>
      </w:r>
    </w:p>
    <w:p w14:paraId="4560A6FC" w14:textId="02233E43" w:rsidR="00D94556" w:rsidRDefault="00D94556" w:rsidP="00D94556">
      <w:pPr>
        <w:jc w:val="center"/>
      </w:pPr>
      <w:r w:rsidRPr="00D94556">
        <w:lastRenderedPageBreak/>
        <w:drawing>
          <wp:inline distT="0" distB="0" distL="0" distR="0" wp14:anchorId="364499AC" wp14:editId="6539063A">
            <wp:extent cx="3708073" cy="9737341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87" t="2268" r="72119" b="2986"/>
                    <a:stretch/>
                  </pic:blipFill>
                  <pic:spPr bwMode="auto">
                    <a:xfrm>
                      <a:off x="0" y="0"/>
                      <a:ext cx="3747232" cy="984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332F" w14:textId="1A70E296" w:rsidR="00D94556" w:rsidRDefault="00D94556" w:rsidP="00D94556">
      <w:pPr>
        <w:jc w:val="center"/>
      </w:pPr>
      <w:r w:rsidRPr="00D94556">
        <w:lastRenderedPageBreak/>
        <w:drawing>
          <wp:inline distT="0" distB="0" distL="0" distR="0" wp14:anchorId="2C6F00F0" wp14:editId="4B5471E6">
            <wp:extent cx="3573876" cy="9750472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51" t="2294" r="72844" b="2611"/>
                    <a:stretch/>
                  </pic:blipFill>
                  <pic:spPr bwMode="auto">
                    <a:xfrm>
                      <a:off x="0" y="0"/>
                      <a:ext cx="3612371" cy="985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15108" w14:textId="7A15C8D0" w:rsidR="00D94556" w:rsidRPr="00D94556" w:rsidRDefault="00D94556" w:rsidP="00D94556">
      <w:pPr>
        <w:jc w:val="center"/>
      </w:pPr>
      <w:r w:rsidRPr="00D94556">
        <w:lastRenderedPageBreak/>
        <w:drawing>
          <wp:inline distT="0" distB="0" distL="0" distR="0" wp14:anchorId="30C5DDE2" wp14:editId="20D11316">
            <wp:extent cx="3496780" cy="983771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53" t="2263" r="74063" b="2505"/>
                    <a:stretch/>
                  </pic:blipFill>
                  <pic:spPr bwMode="auto">
                    <a:xfrm>
                      <a:off x="0" y="0"/>
                      <a:ext cx="3593426" cy="1010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4556" w:rsidRPr="00D945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84601"/>
    <w:multiLevelType w:val="hybridMultilevel"/>
    <w:tmpl w:val="0DB07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46A06"/>
    <w:multiLevelType w:val="hybridMultilevel"/>
    <w:tmpl w:val="4650EE9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4BB7A61"/>
    <w:multiLevelType w:val="hybridMultilevel"/>
    <w:tmpl w:val="E5ACBCA8"/>
    <w:lvl w:ilvl="0" w:tplc="F3943E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556"/>
    <w:rsid w:val="006D2497"/>
    <w:rsid w:val="00D9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09AC1"/>
  <w15:chartTrackingRefBased/>
  <w15:docId w15:val="{52E0ECB1-685A-46B1-ABE1-237CF94D6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D94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D94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9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64646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Ермина Софья Дмитриевна</cp:lastModifiedBy>
  <cp:revision>1</cp:revision>
  <dcterms:created xsi:type="dcterms:W3CDTF">2021-03-18T15:37:00Z</dcterms:created>
  <dcterms:modified xsi:type="dcterms:W3CDTF">2021-03-18T15:56:00Z</dcterms:modified>
</cp:coreProperties>
</file>