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3B5012"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4603839" w:history="1">
            <w:r w:rsidR="003B5012" w:rsidRPr="001C4ABD">
              <w:rPr>
                <w:rStyle w:val="Hyperlink"/>
                <w:noProof/>
                <w:lang w:val="sr-Cyrl-RS"/>
              </w:rPr>
              <w:t>ЛИСТА ОЗНАКА И СКРАЋЕНИЦА</w:t>
            </w:r>
            <w:r w:rsidR="003B5012">
              <w:rPr>
                <w:noProof/>
                <w:webHidden/>
              </w:rPr>
              <w:tab/>
            </w:r>
            <w:r w:rsidR="003B5012">
              <w:rPr>
                <w:noProof/>
                <w:webHidden/>
              </w:rPr>
              <w:fldChar w:fldCharType="begin"/>
            </w:r>
            <w:r w:rsidR="003B5012">
              <w:rPr>
                <w:noProof/>
                <w:webHidden/>
              </w:rPr>
              <w:instrText xml:space="preserve"> PAGEREF _Toc84603839 \h </w:instrText>
            </w:r>
            <w:r w:rsidR="003B5012">
              <w:rPr>
                <w:noProof/>
                <w:webHidden/>
              </w:rPr>
            </w:r>
            <w:r w:rsidR="003B5012">
              <w:rPr>
                <w:noProof/>
                <w:webHidden/>
              </w:rPr>
              <w:fldChar w:fldCharType="separate"/>
            </w:r>
            <w:r w:rsidR="003B5012">
              <w:rPr>
                <w:noProof/>
                <w:webHidden/>
              </w:rPr>
              <w:t>I</w:t>
            </w:r>
            <w:r w:rsidR="003B5012">
              <w:rPr>
                <w:noProof/>
                <w:webHidden/>
              </w:rPr>
              <w:fldChar w:fldCharType="end"/>
            </w:r>
          </w:hyperlink>
        </w:p>
        <w:p w:rsidR="003B5012" w:rsidRDefault="003B5012">
          <w:pPr>
            <w:pStyle w:val="TOC1"/>
            <w:tabs>
              <w:tab w:val="right" w:leader="dot" w:pos="8656"/>
            </w:tabs>
            <w:rPr>
              <w:rFonts w:asciiTheme="minorHAnsi" w:eastAsiaTheme="minorEastAsia" w:hAnsiTheme="minorHAnsi"/>
              <w:noProof/>
              <w:sz w:val="22"/>
              <w:lang w:val="en-GB" w:eastAsia="en-GB"/>
            </w:rPr>
          </w:pPr>
          <w:hyperlink w:anchor="_Toc84603840" w:history="1">
            <w:r w:rsidRPr="001C4ABD">
              <w:rPr>
                <w:rStyle w:val="Hyperlink"/>
                <w:noProof/>
                <w:lang w:val="sr-Cyrl-RS"/>
              </w:rPr>
              <w:t>ЛИСТА СЛИКА</w:t>
            </w:r>
            <w:r>
              <w:rPr>
                <w:noProof/>
                <w:webHidden/>
              </w:rPr>
              <w:tab/>
            </w:r>
            <w:r>
              <w:rPr>
                <w:noProof/>
                <w:webHidden/>
              </w:rPr>
              <w:fldChar w:fldCharType="begin"/>
            </w:r>
            <w:r>
              <w:rPr>
                <w:noProof/>
                <w:webHidden/>
              </w:rPr>
              <w:instrText xml:space="preserve"> PAGEREF _Toc84603840 \h </w:instrText>
            </w:r>
            <w:r>
              <w:rPr>
                <w:noProof/>
                <w:webHidden/>
              </w:rPr>
            </w:r>
            <w:r>
              <w:rPr>
                <w:noProof/>
                <w:webHidden/>
              </w:rPr>
              <w:fldChar w:fldCharType="separate"/>
            </w:r>
            <w:r>
              <w:rPr>
                <w:noProof/>
                <w:webHidden/>
              </w:rPr>
              <w:t>II</w:t>
            </w:r>
            <w:r>
              <w:rPr>
                <w:noProof/>
                <w:webHidden/>
              </w:rPr>
              <w:fldChar w:fldCharType="end"/>
            </w:r>
          </w:hyperlink>
        </w:p>
        <w:p w:rsidR="003B5012" w:rsidRDefault="003B5012">
          <w:pPr>
            <w:pStyle w:val="TOC1"/>
            <w:tabs>
              <w:tab w:val="right" w:leader="dot" w:pos="8656"/>
            </w:tabs>
            <w:rPr>
              <w:rFonts w:asciiTheme="minorHAnsi" w:eastAsiaTheme="minorEastAsia" w:hAnsiTheme="minorHAnsi"/>
              <w:noProof/>
              <w:sz w:val="22"/>
              <w:lang w:val="en-GB" w:eastAsia="en-GB"/>
            </w:rPr>
          </w:pPr>
          <w:hyperlink w:anchor="_Toc84603841" w:history="1">
            <w:r w:rsidRPr="001C4ABD">
              <w:rPr>
                <w:rStyle w:val="Hyperlink"/>
                <w:noProof/>
                <w:lang w:val="sr-Latn-RS"/>
              </w:rPr>
              <w:t>ЛИСТА ТАБЕЛА</w:t>
            </w:r>
            <w:r>
              <w:rPr>
                <w:noProof/>
                <w:webHidden/>
              </w:rPr>
              <w:tab/>
            </w:r>
            <w:r>
              <w:rPr>
                <w:noProof/>
                <w:webHidden/>
              </w:rPr>
              <w:fldChar w:fldCharType="begin"/>
            </w:r>
            <w:r>
              <w:rPr>
                <w:noProof/>
                <w:webHidden/>
              </w:rPr>
              <w:instrText xml:space="preserve"> PAGEREF _Toc84603841 \h </w:instrText>
            </w:r>
            <w:r>
              <w:rPr>
                <w:noProof/>
                <w:webHidden/>
              </w:rPr>
            </w:r>
            <w:r>
              <w:rPr>
                <w:noProof/>
                <w:webHidden/>
              </w:rPr>
              <w:fldChar w:fldCharType="separate"/>
            </w:r>
            <w:r>
              <w:rPr>
                <w:noProof/>
                <w:webHidden/>
              </w:rPr>
              <w:t>III</w:t>
            </w:r>
            <w:r>
              <w:rPr>
                <w:noProof/>
                <w:webHidden/>
              </w:rPr>
              <w:fldChar w:fldCharType="end"/>
            </w:r>
          </w:hyperlink>
        </w:p>
        <w:p w:rsidR="003B5012" w:rsidRDefault="003B5012">
          <w:pPr>
            <w:pStyle w:val="TOC1"/>
            <w:tabs>
              <w:tab w:val="left" w:pos="480"/>
              <w:tab w:val="right" w:leader="dot" w:pos="8656"/>
            </w:tabs>
            <w:rPr>
              <w:rFonts w:asciiTheme="minorHAnsi" w:eastAsiaTheme="minorEastAsia" w:hAnsiTheme="minorHAnsi"/>
              <w:noProof/>
              <w:sz w:val="22"/>
              <w:lang w:val="en-GB" w:eastAsia="en-GB"/>
            </w:rPr>
          </w:pPr>
          <w:hyperlink w:anchor="_Toc84603842" w:history="1">
            <w:r w:rsidRPr="001C4ABD">
              <w:rPr>
                <w:rStyle w:val="Hyperlink"/>
                <w:noProof/>
                <w:lang w:val="sr-Cyrl-RS"/>
              </w:rPr>
              <w:t>1</w:t>
            </w:r>
            <w:r>
              <w:rPr>
                <w:rFonts w:asciiTheme="minorHAnsi" w:eastAsiaTheme="minorEastAsia" w:hAnsiTheme="minorHAnsi"/>
                <w:noProof/>
                <w:sz w:val="22"/>
                <w:lang w:val="en-GB" w:eastAsia="en-GB"/>
              </w:rPr>
              <w:tab/>
            </w:r>
            <w:r w:rsidRPr="001C4ABD">
              <w:rPr>
                <w:rStyle w:val="Hyperlink"/>
                <w:noProof/>
                <w:lang w:val="sr-Cyrl-RS"/>
              </w:rPr>
              <w:t>УВОД</w:t>
            </w:r>
            <w:r>
              <w:rPr>
                <w:noProof/>
                <w:webHidden/>
              </w:rPr>
              <w:tab/>
            </w:r>
            <w:r>
              <w:rPr>
                <w:noProof/>
                <w:webHidden/>
              </w:rPr>
              <w:fldChar w:fldCharType="begin"/>
            </w:r>
            <w:r>
              <w:rPr>
                <w:noProof/>
                <w:webHidden/>
              </w:rPr>
              <w:instrText xml:space="preserve"> PAGEREF _Toc84603842 \h </w:instrText>
            </w:r>
            <w:r>
              <w:rPr>
                <w:noProof/>
                <w:webHidden/>
              </w:rPr>
            </w:r>
            <w:r>
              <w:rPr>
                <w:noProof/>
                <w:webHidden/>
              </w:rPr>
              <w:fldChar w:fldCharType="separate"/>
            </w:r>
            <w:r>
              <w:rPr>
                <w:noProof/>
                <w:webHidden/>
              </w:rPr>
              <w:t>4</w:t>
            </w:r>
            <w:r>
              <w:rPr>
                <w:noProof/>
                <w:webHidden/>
              </w:rPr>
              <w:fldChar w:fldCharType="end"/>
            </w:r>
          </w:hyperlink>
        </w:p>
        <w:p w:rsidR="003B5012" w:rsidRDefault="003B5012">
          <w:pPr>
            <w:pStyle w:val="TOC1"/>
            <w:tabs>
              <w:tab w:val="left" w:pos="480"/>
              <w:tab w:val="right" w:leader="dot" w:pos="8656"/>
            </w:tabs>
            <w:rPr>
              <w:rFonts w:asciiTheme="minorHAnsi" w:eastAsiaTheme="minorEastAsia" w:hAnsiTheme="minorHAnsi"/>
              <w:noProof/>
              <w:sz w:val="22"/>
              <w:lang w:val="en-GB" w:eastAsia="en-GB"/>
            </w:rPr>
          </w:pPr>
          <w:hyperlink w:anchor="_Toc84603843" w:history="1">
            <w:r w:rsidRPr="001C4ABD">
              <w:rPr>
                <w:rStyle w:val="Hyperlink"/>
                <w:noProof/>
                <w:lang w:val="sr-Cyrl-RS"/>
              </w:rPr>
              <w:t>2</w:t>
            </w:r>
            <w:r>
              <w:rPr>
                <w:rFonts w:asciiTheme="minorHAnsi" w:eastAsiaTheme="minorEastAsia" w:hAnsiTheme="minorHAnsi"/>
                <w:noProof/>
                <w:sz w:val="22"/>
                <w:lang w:val="en-GB" w:eastAsia="en-GB"/>
              </w:rPr>
              <w:tab/>
            </w:r>
            <w:r w:rsidRPr="001C4ABD">
              <w:rPr>
                <w:rStyle w:val="Hyperlink"/>
                <w:noProof/>
                <w:lang w:val="sr-Cyrl-RS"/>
              </w:rPr>
              <w:t>ФОРМУЛАЦИЈА ПРОБЛЕМА</w:t>
            </w:r>
            <w:r>
              <w:rPr>
                <w:noProof/>
                <w:webHidden/>
              </w:rPr>
              <w:tab/>
            </w:r>
            <w:r>
              <w:rPr>
                <w:noProof/>
                <w:webHidden/>
              </w:rPr>
              <w:fldChar w:fldCharType="begin"/>
            </w:r>
            <w:r>
              <w:rPr>
                <w:noProof/>
                <w:webHidden/>
              </w:rPr>
              <w:instrText xml:space="preserve"> PAGEREF _Toc84603843 \h </w:instrText>
            </w:r>
            <w:r>
              <w:rPr>
                <w:noProof/>
                <w:webHidden/>
              </w:rPr>
            </w:r>
            <w:r>
              <w:rPr>
                <w:noProof/>
                <w:webHidden/>
              </w:rPr>
              <w:fldChar w:fldCharType="separate"/>
            </w:r>
            <w:r>
              <w:rPr>
                <w:noProof/>
                <w:webHidden/>
              </w:rPr>
              <w:t>5</w:t>
            </w:r>
            <w:r>
              <w:rPr>
                <w:noProof/>
                <w:webHidden/>
              </w:rPr>
              <w:fldChar w:fldCharType="end"/>
            </w:r>
          </w:hyperlink>
        </w:p>
        <w:p w:rsidR="003B5012" w:rsidRDefault="003B5012">
          <w:pPr>
            <w:pStyle w:val="TOC1"/>
            <w:tabs>
              <w:tab w:val="left" w:pos="480"/>
              <w:tab w:val="right" w:leader="dot" w:pos="8656"/>
            </w:tabs>
            <w:rPr>
              <w:rFonts w:asciiTheme="minorHAnsi" w:eastAsiaTheme="minorEastAsia" w:hAnsiTheme="minorHAnsi"/>
              <w:noProof/>
              <w:sz w:val="22"/>
              <w:lang w:val="en-GB" w:eastAsia="en-GB"/>
            </w:rPr>
          </w:pPr>
          <w:hyperlink w:anchor="_Toc84603844" w:history="1">
            <w:r w:rsidRPr="001C4ABD">
              <w:rPr>
                <w:rStyle w:val="Hyperlink"/>
                <w:noProof/>
                <w:lang w:val="sr-Cyrl-RS"/>
              </w:rPr>
              <w:t>3</w:t>
            </w:r>
            <w:r>
              <w:rPr>
                <w:rFonts w:asciiTheme="minorHAnsi" w:eastAsiaTheme="minorEastAsia" w:hAnsiTheme="minorHAnsi"/>
                <w:noProof/>
                <w:sz w:val="22"/>
                <w:lang w:val="en-GB" w:eastAsia="en-GB"/>
              </w:rPr>
              <w:tab/>
            </w:r>
            <w:r w:rsidRPr="001C4ABD">
              <w:rPr>
                <w:rStyle w:val="Hyperlink"/>
                <w:noProof/>
                <w:lang w:val="sr-Cyrl-RS"/>
              </w:rPr>
              <w:t>СКАЛИРАЊЕ</w:t>
            </w:r>
            <w:r>
              <w:rPr>
                <w:noProof/>
                <w:webHidden/>
              </w:rPr>
              <w:tab/>
            </w:r>
            <w:r>
              <w:rPr>
                <w:noProof/>
                <w:webHidden/>
              </w:rPr>
              <w:fldChar w:fldCharType="begin"/>
            </w:r>
            <w:r>
              <w:rPr>
                <w:noProof/>
                <w:webHidden/>
              </w:rPr>
              <w:instrText xml:space="preserve"> PAGEREF _Toc84603844 \h </w:instrText>
            </w:r>
            <w:r>
              <w:rPr>
                <w:noProof/>
                <w:webHidden/>
              </w:rPr>
            </w:r>
            <w:r>
              <w:rPr>
                <w:noProof/>
                <w:webHidden/>
              </w:rPr>
              <w:fldChar w:fldCharType="separate"/>
            </w:r>
            <w:r>
              <w:rPr>
                <w:noProof/>
                <w:webHidden/>
              </w:rPr>
              <w:t>8</w:t>
            </w:r>
            <w:r>
              <w:rPr>
                <w:noProof/>
                <w:webHidden/>
              </w:rPr>
              <w:fldChar w:fldCharType="end"/>
            </w:r>
          </w:hyperlink>
        </w:p>
        <w:p w:rsidR="003B5012" w:rsidRDefault="003B5012">
          <w:pPr>
            <w:pStyle w:val="TOC2"/>
            <w:tabs>
              <w:tab w:val="left" w:pos="880"/>
              <w:tab w:val="right" w:leader="dot" w:pos="8656"/>
            </w:tabs>
            <w:rPr>
              <w:rFonts w:asciiTheme="minorHAnsi" w:eastAsiaTheme="minorEastAsia" w:hAnsiTheme="minorHAnsi"/>
              <w:noProof/>
              <w:sz w:val="22"/>
              <w:lang w:val="en-GB" w:eastAsia="en-GB"/>
            </w:rPr>
          </w:pPr>
          <w:hyperlink w:anchor="_Toc84603845" w:history="1">
            <w:r w:rsidRPr="001C4ABD">
              <w:rPr>
                <w:rStyle w:val="Hyperlink"/>
                <w:noProof/>
                <w:lang w:val="sr-Cyrl-RS"/>
              </w:rPr>
              <w:t>3.1</w:t>
            </w:r>
            <w:r>
              <w:rPr>
                <w:rFonts w:asciiTheme="minorHAnsi" w:eastAsiaTheme="minorEastAsia" w:hAnsiTheme="minorHAnsi"/>
                <w:noProof/>
                <w:sz w:val="22"/>
                <w:lang w:val="en-GB" w:eastAsia="en-GB"/>
              </w:rPr>
              <w:tab/>
            </w:r>
            <w:r w:rsidRPr="001C4ABD">
              <w:rPr>
                <w:rStyle w:val="Hyperlink"/>
                <w:noProof/>
                <w:lang w:val="sr-Cyrl-RS"/>
              </w:rPr>
              <w:t>Преглед метода за скалирање слике</w:t>
            </w:r>
            <w:r>
              <w:rPr>
                <w:noProof/>
                <w:webHidden/>
              </w:rPr>
              <w:tab/>
            </w:r>
            <w:r>
              <w:rPr>
                <w:noProof/>
                <w:webHidden/>
              </w:rPr>
              <w:fldChar w:fldCharType="begin"/>
            </w:r>
            <w:r>
              <w:rPr>
                <w:noProof/>
                <w:webHidden/>
              </w:rPr>
              <w:instrText xml:space="preserve"> PAGEREF _Toc84603845 \h </w:instrText>
            </w:r>
            <w:r>
              <w:rPr>
                <w:noProof/>
                <w:webHidden/>
              </w:rPr>
            </w:r>
            <w:r>
              <w:rPr>
                <w:noProof/>
                <w:webHidden/>
              </w:rPr>
              <w:fldChar w:fldCharType="separate"/>
            </w:r>
            <w:r>
              <w:rPr>
                <w:noProof/>
                <w:webHidden/>
              </w:rPr>
              <w:t>10</w:t>
            </w:r>
            <w:r>
              <w:rPr>
                <w:noProof/>
                <w:webHidden/>
              </w:rPr>
              <w:fldChar w:fldCharType="end"/>
            </w:r>
          </w:hyperlink>
        </w:p>
        <w:p w:rsidR="003B5012" w:rsidRDefault="003B5012">
          <w:pPr>
            <w:pStyle w:val="TOC3"/>
            <w:tabs>
              <w:tab w:val="left" w:pos="1320"/>
              <w:tab w:val="right" w:leader="dot" w:pos="8656"/>
            </w:tabs>
            <w:rPr>
              <w:rFonts w:asciiTheme="minorHAnsi" w:eastAsiaTheme="minorEastAsia" w:hAnsiTheme="minorHAnsi"/>
              <w:noProof/>
              <w:sz w:val="22"/>
              <w:lang w:val="en-GB" w:eastAsia="en-GB"/>
            </w:rPr>
          </w:pPr>
          <w:hyperlink w:anchor="_Toc84603846" w:history="1">
            <w:r w:rsidRPr="001C4ABD">
              <w:rPr>
                <w:rStyle w:val="Hyperlink"/>
                <w:noProof/>
              </w:rPr>
              <w:t>3.1.1</w:t>
            </w:r>
            <w:r>
              <w:rPr>
                <w:rFonts w:asciiTheme="minorHAnsi" w:eastAsiaTheme="minorEastAsia" w:hAnsiTheme="minorHAnsi"/>
                <w:noProof/>
                <w:sz w:val="22"/>
                <w:lang w:val="en-GB" w:eastAsia="en-GB"/>
              </w:rPr>
              <w:tab/>
            </w:r>
            <w:r w:rsidRPr="001C4ABD">
              <w:rPr>
                <w:rStyle w:val="Hyperlink"/>
                <w:noProof/>
              </w:rPr>
              <w:t>особине</w:t>
            </w:r>
            <w:r>
              <w:rPr>
                <w:noProof/>
                <w:webHidden/>
              </w:rPr>
              <w:tab/>
            </w:r>
            <w:r>
              <w:rPr>
                <w:noProof/>
                <w:webHidden/>
              </w:rPr>
              <w:fldChar w:fldCharType="begin"/>
            </w:r>
            <w:r>
              <w:rPr>
                <w:noProof/>
                <w:webHidden/>
              </w:rPr>
              <w:instrText xml:space="preserve"> PAGEREF _Toc84603846 \h </w:instrText>
            </w:r>
            <w:r>
              <w:rPr>
                <w:noProof/>
                <w:webHidden/>
              </w:rPr>
            </w:r>
            <w:r>
              <w:rPr>
                <w:noProof/>
                <w:webHidden/>
              </w:rPr>
              <w:fldChar w:fldCharType="separate"/>
            </w:r>
            <w:r>
              <w:rPr>
                <w:noProof/>
                <w:webHidden/>
              </w:rPr>
              <w:t>10</w:t>
            </w:r>
            <w:r>
              <w:rPr>
                <w:noProof/>
                <w:webHidden/>
              </w:rPr>
              <w:fldChar w:fldCharType="end"/>
            </w:r>
          </w:hyperlink>
        </w:p>
        <w:p w:rsidR="003B5012" w:rsidRDefault="003B5012">
          <w:pPr>
            <w:pStyle w:val="TOC3"/>
            <w:tabs>
              <w:tab w:val="left" w:pos="1320"/>
              <w:tab w:val="right" w:leader="dot" w:pos="8656"/>
            </w:tabs>
            <w:rPr>
              <w:rFonts w:asciiTheme="minorHAnsi" w:eastAsiaTheme="minorEastAsia" w:hAnsiTheme="minorHAnsi"/>
              <w:noProof/>
              <w:sz w:val="22"/>
              <w:lang w:val="en-GB" w:eastAsia="en-GB"/>
            </w:rPr>
          </w:pPr>
          <w:hyperlink w:anchor="_Toc84603847" w:history="1">
            <w:r w:rsidRPr="001C4ABD">
              <w:rPr>
                <w:rStyle w:val="Hyperlink"/>
                <w:noProof/>
              </w:rPr>
              <w:t>3.1.2</w:t>
            </w:r>
            <w:r>
              <w:rPr>
                <w:rFonts w:asciiTheme="minorHAnsi" w:eastAsiaTheme="minorEastAsia" w:hAnsiTheme="minorHAnsi"/>
                <w:noProof/>
                <w:sz w:val="22"/>
                <w:lang w:val="en-GB" w:eastAsia="en-GB"/>
              </w:rPr>
              <w:tab/>
            </w:r>
            <w:r w:rsidRPr="001C4ABD">
              <w:rPr>
                <w:rStyle w:val="Hyperlink"/>
                <w:noProof/>
              </w:rPr>
              <w:t xml:space="preserve">најближи сусјед (енг. </w:t>
            </w:r>
            <w:r w:rsidRPr="001C4ABD">
              <w:rPr>
                <w:rStyle w:val="Hyperlink"/>
                <w:noProof/>
                <w:lang w:val="en-GB"/>
              </w:rPr>
              <w:t>Nearest Neighbour</w:t>
            </w:r>
            <w:r w:rsidRPr="001C4ABD">
              <w:rPr>
                <w:rStyle w:val="Hyperlink"/>
                <w:noProof/>
              </w:rPr>
              <w:t>)</w:t>
            </w:r>
            <w:r>
              <w:rPr>
                <w:noProof/>
                <w:webHidden/>
              </w:rPr>
              <w:tab/>
            </w:r>
            <w:r>
              <w:rPr>
                <w:noProof/>
                <w:webHidden/>
              </w:rPr>
              <w:fldChar w:fldCharType="begin"/>
            </w:r>
            <w:r>
              <w:rPr>
                <w:noProof/>
                <w:webHidden/>
              </w:rPr>
              <w:instrText xml:space="preserve"> PAGEREF _Toc84603847 \h </w:instrText>
            </w:r>
            <w:r>
              <w:rPr>
                <w:noProof/>
                <w:webHidden/>
              </w:rPr>
            </w:r>
            <w:r>
              <w:rPr>
                <w:noProof/>
                <w:webHidden/>
              </w:rPr>
              <w:fldChar w:fldCharType="separate"/>
            </w:r>
            <w:r>
              <w:rPr>
                <w:noProof/>
                <w:webHidden/>
              </w:rPr>
              <w:t>10</w:t>
            </w:r>
            <w:r>
              <w:rPr>
                <w:noProof/>
                <w:webHidden/>
              </w:rPr>
              <w:fldChar w:fldCharType="end"/>
            </w:r>
          </w:hyperlink>
        </w:p>
        <w:p w:rsidR="003B5012" w:rsidRDefault="003B5012">
          <w:pPr>
            <w:pStyle w:val="TOC3"/>
            <w:tabs>
              <w:tab w:val="left" w:pos="1320"/>
              <w:tab w:val="right" w:leader="dot" w:pos="8656"/>
            </w:tabs>
            <w:rPr>
              <w:rFonts w:asciiTheme="minorHAnsi" w:eastAsiaTheme="minorEastAsia" w:hAnsiTheme="minorHAnsi"/>
              <w:noProof/>
              <w:sz w:val="22"/>
              <w:lang w:val="en-GB" w:eastAsia="en-GB"/>
            </w:rPr>
          </w:pPr>
          <w:hyperlink w:anchor="_Toc84603848" w:history="1">
            <w:r w:rsidRPr="001C4ABD">
              <w:rPr>
                <w:rStyle w:val="Hyperlink"/>
                <w:noProof/>
              </w:rPr>
              <w:t>3.1.3</w:t>
            </w:r>
            <w:r>
              <w:rPr>
                <w:rFonts w:asciiTheme="minorHAnsi" w:eastAsiaTheme="minorEastAsia" w:hAnsiTheme="minorHAnsi"/>
                <w:noProof/>
                <w:sz w:val="22"/>
                <w:lang w:val="en-GB" w:eastAsia="en-GB"/>
              </w:rPr>
              <w:tab/>
            </w:r>
            <w:r w:rsidRPr="001C4ABD">
              <w:rPr>
                <w:rStyle w:val="Hyperlink"/>
                <w:noProof/>
              </w:rPr>
              <w:t>билинеарна интерполација</w:t>
            </w:r>
            <w:r>
              <w:rPr>
                <w:noProof/>
                <w:webHidden/>
              </w:rPr>
              <w:tab/>
            </w:r>
            <w:r>
              <w:rPr>
                <w:noProof/>
                <w:webHidden/>
              </w:rPr>
              <w:fldChar w:fldCharType="begin"/>
            </w:r>
            <w:r>
              <w:rPr>
                <w:noProof/>
                <w:webHidden/>
              </w:rPr>
              <w:instrText xml:space="preserve"> PAGEREF _Toc84603848 \h </w:instrText>
            </w:r>
            <w:r>
              <w:rPr>
                <w:noProof/>
                <w:webHidden/>
              </w:rPr>
            </w:r>
            <w:r>
              <w:rPr>
                <w:noProof/>
                <w:webHidden/>
              </w:rPr>
              <w:fldChar w:fldCharType="separate"/>
            </w:r>
            <w:r>
              <w:rPr>
                <w:noProof/>
                <w:webHidden/>
              </w:rPr>
              <w:t>12</w:t>
            </w:r>
            <w:r>
              <w:rPr>
                <w:noProof/>
                <w:webHidden/>
              </w:rPr>
              <w:fldChar w:fldCharType="end"/>
            </w:r>
          </w:hyperlink>
        </w:p>
        <w:p w:rsidR="003B5012" w:rsidRDefault="003B5012">
          <w:pPr>
            <w:pStyle w:val="TOC1"/>
            <w:tabs>
              <w:tab w:val="left" w:pos="480"/>
              <w:tab w:val="right" w:leader="dot" w:pos="8656"/>
            </w:tabs>
            <w:rPr>
              <w:rFonts w:asciiTheme="minorHAnsi" w:eastAsiaTheme="minorEastAsia" w:hAnsiTheme="minorHAnsi"/>
              <w:noProof/>
              <w:sz w:val="22"/>
              <w:lang w:val="en-GB" w:eastAsia="en-GB"/>
            </w:rPr>
          </w:pPr>
          <w:hyperlink w:anchor="_Toc84603849" w:history="1">
            <w:r w:rsidRPr="001C4ABD">
              <w:rPr>
                <w:rStyle w:val="Hyperlink"/>
                <w:noProof/>
                <w:lang w:val="sr-Cyrl-RS"/>
              </w:rPr>
              <w:t>4</w:t>
            </w:r>
            <w:r>
              <w:rPr>
                <w:rFonts w:asciiTheme="minorHAnsi" w:eastAsiaTheme="minorEastAsia" w:hAnsiTheme="minorHAnsi"/>
                <w:noProof/>
                <w:sz w:val="22"/>
                <w:lang w:val="en-GB" w:eastAsia="en-GB"/>
              </w:rPr>
              <w:tab/>
            </w:r>
            <w:r w:rsidRPr="001C4ABD">
              <w:rPr>
                <w:rStyle w:val="Hyperlink"/>
                <w:noProof/>
                <w:lang w:val="sr-Cyrl-RS"/>
              </w:rPr>
              <w:t>АНАЛИЗА ПРЕДЛОЖЕНОГ АЛГОРИТМА</w:t>
            </w:r>
            <w:r>
              <w:rPr>
                <w:noProof/>
                <w:webHidden/>
              </w:rPr>
              <w:tab/>
            </w:r>
            <w:r>
              <w:rPr>
                <w:noProof/>
                <w:webHidden/>
              </w:rPr>
              <w:fldChar w:fldCharType="begin"/>
            </w:r>
            <w:r>
              <w:rPr>
                <w:noProof/>
                <w:webHidden/>
              </w:rPr>
              <w:instrText xml:space="preserve"> PAGEREF _Toc84603849 \h </w:instrText>
            </w:r>
            <w:r>
              <w:rPr>
                <w:noProof/>
                <w:webHidden/>
              </w:rPr>
            </w:r>
            <w:r>
              <w:rPr>
                <w:noProof/>
                <w:webHidden/>
              </w:rPr>
              <w:fldChar w:fldCharType="separate"/>
            </w:r>
            <w:r>
              <w:rPr>
                <w:noProof/>
                <w:webHidden/>
              </w:rPr>
              <w:t>13</w:t>
            </w:r>
            <w:r>
              <w:rPr>
                <w:noProof/>
                <w:webHidden/>
              </w:rPr>
              <w:fldChar w:fldCharType="end"/>
            </w:r>
          </w:hyperlink>
        </w:p>
        <w:p w:rsidR="003B5012" w:rsidRDefault="003B5012">
          <w:pPr>
            <w:pStyle w:val="TOC1"/>
            <w:tabs>
              <w:tab w:val="left" w:pos="480"/>
              <w:tab w:val="right" w:leader="dot" w:pos="8656"/>
            </w:tabs>
            <w:rPr>
              <w:rFonts w:asciiTheme="minorHAnsi" w:eastAsiaTheme="minorEastAsia" w:hAnsiTheme="minorHAnsi"/>
              <w:noProof/>
              <w:sz w:val="22"/>
              <w:lang w:val="en-GB" w:eastAsia="en-GB"/>
            </w:rPr>
          </w:pPr>
          <w:hyperlink w:anchor="_Toc84603850" w:history="1">
            <w:r w:rsidRPr="001C4ABD">
              <w:rPr>
                <w:rStyle w:val="Hyperlink"/>
                <w:noProof/>
                <w:lang w:val="sr-Cyrl-RS"/>
              </w:rPr>
              <w:t>5</w:t>
            </w:r>
            <w:r>
              <w:rPr>
                <w:rFonts w:asciiTheme="minorHAnsi" w:eastAsiaTheme="minorEastAsia" w:hAnsiTheme="minorHAnsi"/>
                <w:noProof/>
                <w:sz w:val="22"/>
                <w:lang w:val="en-GB" w:eastAsia="en-GB"/>
              </w:rPr>
              <w:tab/>
            </w:r>
            <w:r w:rsidRPr="001C4ABD">
              <w:rPr>
                <w:rStyle w:val="Hyperlink"/>
                <w:noProof/>
                <w:lang w:val="sr-Cyrl-RS"/>
              </w:rPr>
              <w:t>ФПГА</w:t>
            </w:r>
            <w:r w:rsidRPr="001C4ABD">
              <w:rPr>
                <w:rStyle w:val="Hyperlink"/>
                <w:noProof/>
              </w:rPr>
              <w:t xml:space="preserve"> </w:t>
            </w:r>
            <w:r w:rsidRPr="001C4ABD">
              <w:rPr>
                <w:rStyle w:val="Hyperlink"/>
                <w:noProof/>
                <w:lang w:val="sr-Cyrl-RS"/>
              </w:rPr>
              <w:t>(</w:t>
            </w:r>
            <w:r w:rsidRPr="001C4ABD">
              <w:rPr>
                <w:rStyle w:val="Hyperlink"/>
                <w:noProof/>
              </w:rPr>
              <w:t>FPGA – Field Programmable Gate Arrays</w:t>
            </w:r>
            <w:r w:rsidRPr="001C4ABD">
              <w:rPr>
                <w:rStyle w:val="Hyperlink"/>
                <w:noProof/>
                <w:lang w:val="sr-Cyrl-RS"/>
              </w:rPr>
              <w:t>)</w:t>
            </w:r>
            <w:r>
              <w:rPr>
                <w:noProof/>
                <w:webHidden/>
              </w:rPr>
              <w:tab/>
            </w:r>
            <w:r>
              <w:rPr>
                <w:noProof/>
                <w:webHidden/>
              </w:rPr>
              <w:fldChar w:fldCharType="begin"/>
            </w:r>
            <w:r>
              <w:rPr>
                <w:noProof/>
                <w:webHidden/>
              </w:rPr>
              <w:instrText xml:space="preserve"> PAGEREF _Toc84603850 \h </w:instrText>
            </w:r>
            <w:r>
              <w:rPr>
                <w:noProof/>
                <w:webHidden/>
              </w:rPr>
            </w:r>
            <w:r>
              <w:rPr>
                <w:noProof/>
                <w:webHidden/>
              </w:rPr>
              <w:fldChar w:fldCharType="separate"/>
            </w:r>
            <w:r>
              <w:rPr>
                <w:noProof/>
                <w:webHidden/>
              </w:rPr>
              <w:t>14</w:t>
            </w:r>
            <w:r>
              <w:rPr>
                <w:noProof/>
                <w:webHidden/>
              </w:rPr>
              <w:fldChar w:fldCharType="end"/>
            </w:r>
          </w:hyperlink>
        </w:p>
        <w:p w:rsidR="003B5012" w:rsidRDefault="003B5012">
          <w:pPr>
            <w:pStyle w:val="TOC1"/>
            <w:tabs>
              <w:tab w:val="left" w:pos="480"/>
              <w:tab w:val="right" w:leader="dot" w:pos="8656"/>
            </w:tabs>
            <w:rPr>
              <w:rFonts w:asciiTheme="minorHAnsi" w:eastAsiaTheme="minorEastAsia" w:hAnsiTheme="minorHAnsi"/>
              <w:noProof/>
              <w:sz w:val="22"/>
              <w:lang w:val="en-GB" w:eastAsia="en-GB"/>
            </w:rPr>
          </w:pPr>
          <w:hyperlink w:anchor="_Toc84603851" w:history="1">
            <w:r w:rsidRPr="001C4ABD">
              <w:rPr>
                <w:rStyle w:val="Hyperlink"/>
                <w:noProof/>
                <w:lang w:val="sr-Cyrl-RS"/>
              </w:rPr>
              <w:t>6</w:t>
            </w:r>
            <w:r>
              <w:rPr>
                <w:rFonts w:asciiTheme="minorHAnsi" w:eastAsiaTheme="minorEastAsia" w:hAnsiTheme="minorHAnsi"/>
                <w:noProof/>
                <w:sz w:val="22"/>
                <w:lang w:val="en-GB" w:eastAsia="en-GB"/>
              </w:rPr>
              <w:tab/>
            </w:r>
            <w:r w:rsidRPr="001C4ABD">
              <w:rPr>
                <w:rStyle w:val="Hyperlink"/>
                <w:noProof/>
                <w:lang w:val="sr-Cyrl-RS"/>
              </w:rPr>
              <w:t>ОПИС ДИЗАЈНА</w:t>
            </w:r>
            <w:r>
              <w:rPr>
                <w:noProof/>
                <w:webHidden/>
              </w:rPr>
              <w:tab/>
            </w:r>
            <w:r>
              <w:rPr>
                <w:noProof/>
                <w:webHidden/>
              </w:rPr>
              <w:fldChar w:fldCharType="begin"/>
            </w:r>
            <w:r>
              <w:rPr>
                <w:noProof/>
                <w:webHidden/>
              </w:rPr>
              <w:instrText xml:space="preserve"> PAGEREF _Toc84603851 \h </w:instrText>
            </w:r>
            <w:r>
              <w:rPr>
                <w:noProof/>
                <w:webHidden/>
              </w:rPr>
            </w:r>
            <w:r>
              <w:rPr>
                <w:noProof/>
                <w:webHidden/>
              </w:rPr>
              <w:fldChar w:fldCharType="separate"/>
            </w:r>
            <w:r>
              <w:rPr>
                <w:noProof/>
                <w:webHidden/>
              </w:rPr>
              <w:t>15</w:t>
            </w:r>
            <w:r>
              <w:rPr>
                <w:noProof/>
                <w:webHidden/>
              </w:rPr>
              <w:fldChar w:fldCharType="end"/>
            </w:r>
          </w:hyperlink>
        </w:p>
        <w:p w:rsidR="003B5012" w:rsidRDefault="003B5012">
          <w:pPr>
            <w:pStyle w:val="TOC1"/>
            <w:tabs>
              <w:tab w:val="left" w:pos="480"/>
              <w:tab w:val="right" w:leader="dot" w:pos="8656"/>
            </w:tabs>
            <w:rPr>
              <w:rFonts w:asciiTheme="minorHAnsi" w:eastAsiaTheme="minorEastAsia" w:hAnsiTheme="minorHAnsi"/>
              <w:noProof/>
              <w:sz w:val="22"/>
              <w:lang w:val="en-GB" w:eastAsia="en-GB"/>
            </w:rPr>
          </w:pPr>
          <w:hyperlink w:anchor="_Toc84603852" w:history="1">
            <w:r w:rsidRPr="001C4ABD">
              <w:rPr>
                <w:rStyle w:val="Hyperlink"/>
                <w:noProof/>
                <w:lang w:val="sr-Cyrl-RS"/>
              </w:rPr>
              <w:t>7</w:t>
            </w:r>
            <w:r>
              <w:rPr>
                <w:rFonts w:asciiTheme="minorHAnsi" w:eastAsiaTheme="minorEastAsia" w:hAnsiTheme="minorHAnsi"/>
                <w:noProof/>
                <w:sz w:val="22"/>
                <w:lang w:val="en-GB" w:eastAsia="en-GB"/>
              </w:rPr>
              <w:tab/>
            </w:r>
            <w:r w:rsidRPr="001C4ABD">
              <w:rPr>
                <w:rStyle w:val="Hyperlink"/>
                <w:noProof/>
                <w:lang w:val="sr-Cyrl-RS"/>
              </w:rPr>
              <w:t>ЗАКЉУЧАК</w:t>
            </w:r>
            <w:r>
              <w:rPr>
                <w:noProof/>
                <w:webHidden/>
              </w:rPr>
              <w:tab/>
            </w:r>
            <w:r>
              <w:rPr>
                <w:noProof/>
                <w:webHidden/>
              </w:rPr>
              <w:fldChar w:fldCharType="begin"/>
            </w:r>
            <w:r>
              <w:rPr>
                <w:noProof/>
                <w:webHidden/>
              </w:rPr>
              <w:instrText xml:space="preserve"> PAGEREF _Toc84603852 \h </w:instrText>
            </w:r>
            <w:r>
              <w:rPr>
                <w:noProof/>
                <w:webHidden/>
              </w:rPr>
            </w:r>
            <w:r>
              <w:rPr>
                <w:noProof/>
                <w:webHidden/>
              </w:rPr>
              <w:fldChar w:fldCharType="separate"/>
            </w:r>
            <w:r>
              <w:rPr>
                <w:noProof/>
                <w:webHidden/>
              </w:rPr>
              <w:t>16</w:t>
            </w:r>
            <w:r>
              <w:rPr>
                <w:noProof/>
                <w:webHidden/>
              </w:rPr>
              <w:fldChar w:fldCharType="end"/>
            </w:r>
          </w:hyperlink>
        </w:p>
        <w:p w:rsidR="003B5012" w:rsidRDefault="003B5012">
          <w:pPr>
            <w:pStyle w:val="TOC1"/>
            <w:tabs>
              <w:tab w:val="left" w:pos="480"/>
              <w:tab w:val="right" w:leader="dot" w:pos="8656"/>
            </w:tabs>
            <w:rPr>
              <w:rFonts w:asciiTheme="minorHAnsi" w:eastAsiaTheme="minorEastAsia" w:hAnsiTheme="minorHAnsi"/>
              <w:noProof/>
              <w:sz w:val="22"/>
              <w:lang w:val="en-GB" w:eastAsia="en-GB"/>
            </w:rPr>
          </w:pPr>
          <w:hyperlink w:anchor="_Toc84603853" w:history="1">
            <w:r w:rsidRPr="001C4ABD">
              <w:rPr>
                <w:rStyle w:val="Hyperlink"/>
                <w:noProof/>
                <w:lang w:val="sr-Cyrl-RS"/>
              </w:rPr>
              <w:t>8</w:t>
            </w:r>
            <w:r>
              <w:rPr>
                <w:rFonts w:asciiTheme="minorHAnsi" w:eastAsiaTheme="minorEastAsia" w:hAnsiTheme="minorHAnsi"/>
                <w:noProof/>
                <w:sz w:val="22"/>
                <w:lang w:val="en-GB" w:eastAsia="en-GB"/>
              </w:rPr>
              <w:tab/>
            </w:r>
            <w:r w:rsidRPr="001C4ABD">
              <w:rPr>
                <w:rStyle w:val="Hyperlink"/>
                <w:noProof/>
                <w:lang w:val="sr-Cyrl-RS"/>
              </w:rPr>
              <w:t>ЛИТЕРАТУРА</w:t>
            </w:r>
            <w:r>
              <w:rPr>
                <w:noProof/>
                <w:webHidden/>
              </w:rPr>
              <w:tab/>
            </w:r>
            <w:r>
              <w:rPr>
                <w:noProof/>
                <w:webHidden/>
              </w:rPr>
              <w:fldChar w:fldCharType="begin"/>
            </w:r>
            <w:r>
              <w:rPr>
                <w:noProof/>
                <w:webHidden/>
              </w:rPr>
              <w:instrText xml:space="preserve"> PAGEREF _Toc84603853 \h </w:instrText>
            </w:r>
            <w:r>
              <w:rPr>
                <w:noProof/>
                <w:webHidden/>
              </w:rPr>
            </w:r>
            <w:r>
              <w:rPr>
                <w:noProof/>
                <w:webHidden/>
              </w:rPr>
              <w:fldChar w:fldCharType="separate"/>
            </w:r>
            <w:r>
              <w:rPr>
                <w:noProof/>
                <w:webHidden/>
              </w:rPr>
              <w:t>17</w:t>
            </w:r>
            <w:r>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4603839"/>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4603840"/>
      <w:r>
        <w:rPr>
          <w:lang w:val="sr-Cyrl-RS"/>
        </w:rPr>
        <w:lastRenderedPageBreak/>
        <w:t>ЛИСТА СЛИКА</w:t>
      </w:r>
      <w:bookmarkEnd w:id="25"/>
    </w:p>
    <w:p w:rsidR="003B5012"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4603859" w:history="1">
        <w:r w:rsidR="003B5012" w:rsidRPr="00C07D3D">
          <w:rPr>
            <w:rStyle w:val="Hyperlink"/>
            <w:noProof/>
          </w:rPr>
          <w:t>Слика 2.1: Редослијед слања пиксекла преко стрим интерфејса</w:t>
        </w:r>
        <w:r w:rsidR="003B5012">
          <w:rPr>
            <w:noProof/>
            <w:webHidden/>
          </w:rPr>
          <w:tab/>
        </w:r>
        <w:r w:rsidR="003B5012">
          <w:rPr>
            <w:noProof/>
            <w:webHidden/>
          </w:rPr>
          <w:fldChar w:fldCharType="begin"/>
        </w:r>
        <w:r w:rsidR="003B5012">
          <w:rPr>
            <w:noProof/>
            <w:webHidden/>
          </w:rPr>
          <w:instrText xml:space="preserve"> PAGEREF _Toc84603859 \h </w:instrText>
        </w:r>
        <w:r w:rsidR="003B5012">
          <w:rPr>
            <w:noProof/>
            <w:webHidden/>
          </w:rPr>
        </w:r>
        <w:r w:rsidR="003B5012">
          <w:rPr>
            <w:noProof/>
            <w:webHidden/>
          </w:rPr>
          <w:fldChar w:fldCharType="separate"/>
        </w:r>
        <w:r w:rsidR="003B5012">
          <w:rPr>
            <w:noProof/>
            <w:webHidden/>
          </w:rPr>
          <w:t>6</w:t>
        </w:r>
        <w:r w:rsidR="003B5012">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0" w:history="1">
        <w:r w:rsidRPr="00C07D3D">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Pr>
            <w:noProof/>
            <w:webHidden/>
          </w:rPr>
          <w:tab/>
        </w:r>
        <w:r>
          <w:rPr>
            <w:noProof/>
            <w:webHidden/>
          </w:rPr>
          <w:fldChar w:fldCharType="begin"/>
        </w:r>
        <w:r>
          <w:rPr>
            <w:noProof/>
            <w:webHidden/>
          </w:rPr>
          <w:instrText xml:space="preserve"> PAGEREF _Toc84603860 \h </w:instrText>
        </w:r>
        <w:r>
          <w:rPr>
            <w:noProof/>
            <w:webHidden/>
          </w:rPr>
        </w:r>
        <w:r>
          <w:rPr>
            <w:noProof/>
            <w:webHidden/>
          </w:rPr>
          <w:fldChar w:fldCharType="separate"/>
        </w:r>
        <w:r>
          <w:rPr>
            <w:noProof/>
            <w:webHidden/>
          </w:rPr>
          <w:t>6</w:t>
        </w:r>
        <w:r>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1" w:history="1">
        <w:r w:rsidRPr="00C07D3D">
          <w:rPr>
            <w:rStyle w:val="Hyperlink"/>
            <w:noProof/>
          </w:rPr>
          <w:t>Слика 2.3</w:t>
        </w:r>
        <w:r w:rsidRPr="00C07D3D">
          <w:rPr>
            <w:rStyle w:val="Hyperlink"/>
            <w:noProof/>
            <w:lang w:val="sr-Cyrl-RS"/>
          </w:rPr>
          <w:t>: Као сигнализација да се шање последњи ред слике користи се сигнал "</w:t>
        </w:r>
        <w:r w:rsidRPr="00C07D3D">
          <w:rPr>
            <w:rStyle w:val="Hyperlink"/>
            <w:noProof/>
          </w:rPr>
          <w:t>user</w:t>
        </w:r>
        <w:r w:rsidRPr="00C07D3D">
          <w:rPr>
            <w:rStyle w:val="Hyperlink"/>
            <w:noProof/>
            <w:lang w:val="sr-Cyrl-RS"/>
          </w:rPr>
          <w:t xml:space="preserve">". Последњи податак је послан када су и </w:t>
        </w:r>
        <w:r w:rsidRPr="00C07D3D">
          <w:rPr>
            <w:rStyle w:val="Hyperlink"/>
            <w:noProof/>
          </w:rPr>
          <w:t xml:space="preserve">user </w:t>
        </w:r>
        <w:r w:rsidRPr="00C07D3D">
          <w:rPr>
            <w:rStyle w:val="Hyperlink"/>
            <w:noProof/>
            <w:lang w:val="sr-Cyrl-RS"/>
          </w:rPr>
          <w:t>и</w:t>
        </w:r>
        <w:r w:rsidRPr="00C07D3D">
          <w:rPr>
            <w:rStyle w:val="Hyperlink"/>
            <w:noProof/>
          </w:rPr>
          <w:t xml:space="preserve"> valid  </w:t>
        </w:r>
        <w:r w:rsidRPr="00C07D3D">
          <w:rPr>
            <w:rStyle w:val="Hyperlink"/>
            <w:noProof/>
            <w:lang w:val="sr-Cyrl-RS"/>
          </w:rPr>
          <w:t>на високом нивоу</w:t>
        </w:r>
        <w:r>
          <w:rPr>
            <w:noProof/>
            <w:webHidden/>
          </w:rPr>
          <w:tab/>
        </w:r>
        <w:r>
          <w:rPr>
            <w:noProof/>
            <w:webHidden/>
          </w:rPr>
          <w:fldChar w:fldCharType="begin"/>
        </w:r>
        <w:r>
          <w:rPr>
            <w:noProof/>
            <w:webHidden/>
          </w:rPr>
          <w:instrText xml:space="preserve"> PAGEREF _Toc84603861 \h </w:instrText>
        </w:r>
        <w:r>
          <w:rPr>
            <w:noProof/>
            <w:webHidden/>
          </w:rPr>
        </w:r>
        <w:r>
          <w:rPr>
            <w:noProof/>
            <w:webHidden/>
          </w:rPr>
          <w:fldChar w:fldCharType="separate"/>
        </w:r>
        <w:r>
          <w:rPr>
            <w:noProof/>
            <w:webHidden/>
          </w:rPr>
          <w:t>6</w:t>
        </w:r>
        <w:r>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2" w:history="1">
        <w:r w:rsidRPr="00C07D3D">
          <w:rPr>
            <w:rStyle w:val="Hyperlink"/>
            <w:noProof/>
          </w:rPr>
          <w:t>Слика 2.4</w:t>
        </w:r>
        <w:r w:rsidRPr="00C07D3D">
          <w:rPr>
            <w:rStyle w:val="Hyperlink"/>
            <w:noProof/>
            <w:lang w:val="sr-Cyrl-RS"/>
          </w:rPr>
          <w:t>:  Стандардизоване димензије слика [2]</w:t>
        </w:r>
        <w:r>
          <w:rPr>
            <w:noProof/>
            <w:webHidden/>
          </w:rPr>
          <w:tab/>
        </w:r>
        <w:r>
          <w:rPr>
            <w:noProof/>
            <w:webHidden/>
          </w:rPr>
          <w:fldChar w:fldCharType="begin"/>
        </w:r>
        <w:r>
          <w:rPr>
            <w:noProof/>
            <w:webHidden/>
          </w:rPr>
          <w:instrText xml:space="preserve"> PAGEREF _Toc84603862 \h </w:instrText>
        </w:r>
        <w:r>
          <w:rPr>
            <w:noProof/>
            <w:webHidden/>
          </w:rPr>
        </w:r>
        <w:r>
          <w:rPr>
            <w:noProof/>
            <w:webHidden/>
          </w:rPr>
          <w:fldChar w:fldCharType="separate"/>
        </w:r>
        <w:r>
          <w:rPr>
            <w:noProof/>
            <w:webHidden/>
          </w:rPr>
          <w:t>7</w:t>
        </w:r>
        <w:r>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3" w:history="1">
        <w:r w:rsidRPr="00C07D3D">
          <w:rPr>
            <w:rStyle w:val="Hyperlink"/>
            <w:noProof/>
          </w:rPr>
          <w:t>Слика 3.1</w:t>
        </w:r>
        <w:r w:rsidRPr="00C07D3D">
          <w:rPr>
            <w:rStyle w:val="Hyperlink"/>
            <w:noProof/>
            <w:lang w:val="sr-Cyrl-RS"/>
          </w:rPr>
          <w:t>: Дигиталне репрезентација сиве слике</w:t>
        </w:r>
        <w:r w:rsidRPr="00C07D3D">
          <w:rPr>
            <w:rStyle w:val="Hyperlink"/>
            <w:noProof/>
            <w:vertAlign w:val="superscript"/>
            <w:lang w:val="sr-Cyrl-RS"/>
          </w:rPr>
          <w:t xml:space="preserve"> [</w:t>
        </w:r>
        <w:r w:rsidRPr="00C07D3D">
          <w:rPr>
            <w:rStyle w:val="Hyperlink"/>
            <w:noProof/>
            <w:vertAlign w:val="superscript"/>
            <w:lang w:val="en-GB"/>
          </w:rPr>
          <w:t>4</w:t>
        </w:r>
        <w:r w:rsidRPr="00C07D3D">
          <w:rPr>
            <w:rStyle w:val="Hyperlink"/>
            <w:noProof/>
            <w:vertAlign w:val="superscript"/>
            <w:lang w:val="sr-Cyrl-RS"/>
          </w:rPr>
          <w:t>]</w:t>
        </w:r>
        <w:r>
          <w:rPr>
            <w:noProof/>
            <w:webHidden/>
          </w:rPr>
          <w:tab/>
        </w:r>
        <w:r>
          <w:rPr>
            <w:noProof/>
            <w:webHidden/>
          </w:rPr>
          <w:fldChar w:fldCharType="begin"/>
        </w:r>
        <w:r>
          <w:rPr>
            <w:noProof/>
            <w:webHidden/>
          </w:rPr>
          <w:instrText xml:space="preserve"> PAGEREF _Toc84603863 \h </w:instrText>
        </w:r>
        <w:r>
          <w:rPr>
            <w:noProof/>
            <w:webHidden/>
          </w:rPr>
        </w:r>
        <w:r>
          <w:rPr>
            <w:noProof/>
            <w:webHidden/>
          </w:rPr>
          <w:fldChar w:fldCharType="separate"/>
        </w:r>
        <w:r>
          <w:rPr>
            <w:noProof/>
            <w:webHidden/>
          </w:rPr>
          <w:t>8</w:t>
        </w:r>
        <w:r>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4" w:history="1">
        <w:r w:rsidRPr="00C07D3D">
          <w:rPr>
            <w:rStyle w:val="Hyperlink"/>
            <w:noProof/>
          </w:rPr>
          <w:t xml:space="preserve">Слика 3.2: </w:t>
        </w:r>
        <w:r w:rsidRPr="00C07D3D">
          <w:rPr>
            <w:rStyle w:val="Hyperlink"/>
            <w:noProof/>
            <w:lang w:val="sr-Cyrl-RS"/>
          </w:rPr>
          <w:t>Пресликавање унапријед</w:t>
        </w:r>
        <w:r>
          <w:rPr>
            <w:noProof/>
            <w:webHidden/>
          </w:rPr>
          <w:tab/>
        </w:r>
        <w:r>
          <w:rPr>
            <w:noProof/>
            <w:webHidden/>
          </w:rPr>
          <w:fldChar w:fldCharType="begin"/>
        </w:r>
        <w:r>
          <w:rPr>
            <w:noProof/>
            <w:webHidden/>
          </w:rPr>
          <w:instrText xml:space="preserve"> PAGEREF _Toc84603864 \h </w:instrText>
        </w:r>
        <w:r>
          <w:rPr>
            <w:noProof/>
            <w:webHidden/>
          </w:rPr>
        </w:r>
        <w:r>
          <w:rPr>
            <w:noProof/>
            <w:webHidden/>
          </w:rPr>
          <w:fldChar w:fldCharType="separate"/>
        </w:r>
        <w:r>
          <w:rPr>
            <w:noProof/>
            <w:webHidden/>
          </w:rPr>
          <w:t>9</w:t>
        </w:r>
        <w:r>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5" w:history="1">
        <w:r w:rsidRPr="00C07D3D">
          <w:rPr>
            <w:rStyle w:val="Hyperlink"/>
            <w:noProof/>
          </w:rPr>
          <w:t>Слика 3.3</w:t>
        </w:r>
        <w:r w:rsidRPr="00C07D3D">
          <w:rPr>
            <w:rStyle w:val="Hyperlink"/>
            <w:noProof/>
            <w:lang w:val="sr-Cyrl-RS"/>
          </w:rPr>
          <w:t>: Пресликавање уназад</w:t>
        </w:r>
        <w:r>
          <w:rPr>
            <w:noProof/>
            <w:webHidden/>
          </w:rPr>
          <w:tab/>
        </w:r>
        <w:r>
          <w:rPr>
            <w:noProof/>
            <w:webHidden/>
          </w:rPr>
          <w:fldChar w:fldCharType="begin"/>
        </w:r>
        <w:r>
          <w:rPr>
            <w:noProof/>
            <w:webHidden/>
          </w:rPr>
          <w:instrText xml:space="preserve"> PAGEREF _Toc84603865 \h </w:instrText>
        </w:r>
        <w:r>
          <w:rPr>
            <w:noProof/>
            <w:webHidden/>
          </w:rPr>
        </w:r>
        <w:r>
          <w:rPr>
            <w:noProof/>
            <w:webHidden/>
          </w:rPr>
          <w:fldChar w:fldCharType="separate"/>
        </w:r>
        <w:r>
          <w:rPr>
            <w:noProof/>
            <w:webHidden/>
          </w:rPr>
          <w:t>10</w:t>
        </w:r>
        <w:r>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6" w:history="1">
        <w:r w:rsidRPr="00C07D3D">
          <w:rPr>
            <w:rStyle w:val="Hyperlink"/>
            <w:noProof/>
            <w:lang w:val="sr-Cyrl-RS"/>
          </w:rPr>
          <w:t>Примјеном ове методе, тачки чију вриједност интерполирамо додјељује се вриједност најближе познате сусједне тачке. На дијаграмима испод приказана је апроксимација функције једне промјенљиве кориштењем ове методе (</w:t>
        </w:r>
        <w:r w:rsidRPr="00C07D3D">
          <w:rPr>
            <w:rStyle w:val="Hyperlink"/>
            <w:i/>
            <w:noProof/>
          </w:rPr>
          <w:t>Слика 3.4</w:t>
        </w:r>
        <w:r w:rsidRPr="00C07D3D">
          <w:rPr>
            <w:rStyle w:val="Hyperlink"/>
            <w:noProof/>
            <w:lang w:val="sr-Cyrl-RS"/>
          </w:rPr>
          <w:t>) и област у којој је свака од познатих тачака најближи сусјед за дводимензионалне сигнале.</w:t>
        </w:r>
        <w:r>
          <w:rPr>
            <w:noProof/>
            <w:webHidden/>
          </w:rPr>
          <w:tab/>
        </w:r>
        <w:r>
          <w:rPr>
            <w:noProof/>
            <w:webHidden/>
          </w:rPr>
          <w:fldChar w:fldCharType="begin"/>
        </w:r>
        <w:r>
          <w:rPr>
            <w:noProof/>
            <w:webHidden/>
          </w:rPr>
          <w:instrText xml:space="preserve"> PAGEREF _Toc84603866 \h </w:instrText>
        </w:r>
        <w:r>
          <w:rPr>
            <w:noProof/>
            <w:webHidden/>
          </w:rPr>
        </w:r>
        <w:r>
          <w:rPr>
            <w:noProof/>
            <w:webHidden/>
          </w:rPr>
          <w:fldChar w:fldCharType="separate"/>
        </w:r>
        <w:r>
          <w:rPr>
            <w:noProof/>
            <w:webHidden/>
          </w:rPr>
          <w:t>10</w:t>
        </w:r>
        <w:r>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7" w:history="1">
        <w:r w:rsidRPr="00C07D3D">
          <w:rPr>
            <w:rStyle w:val="Hyperlink"/>
            <w:noProof/>
          </w:rPr>
          <w:t xml:space="preserve">Слика 3.4: </w:t>
        </w:r>
        <w:r w:rsidRPr="00C07D3D">
          <w:rPr>
            <w:rStyle w:val="Hyperlink"/>
            <w:noProof/>
            <w:lang w:val="sr-Cyrl-RS"/>
          </w:rPr>
          <w:t>Апроксимација функције једне промјенљиве методом најближи сусјед</w:t>
        </w:r>
        <w:r>
          <w:rPr>
            <w:noProof/>
            <w:webHidden/>
          </w:rPr>
          <w:tab/>
        </w:r>
        <w:r>
          <w:rPr>
            <w:noProof/>
            <w:webHidden/>
          </w:rPr>
          <w:fldChar w:fldCharType="begin"/>
        </w:r>
        <w:r>
          <w:rPr>
            <w:noProof/>
            <w:webHidden/>
          </w:rPr>
          <w:instrText xml:space="preserve"> PAGEREF _Toc84603867 \h </w:instrText>
        </w:r>
        <w:r>
          <w:rPr>
            <w:noProof/>
            <w:webHidden/>
          </w:rPr>
        </w:r>
        <w:r>
          <w:rPr>
            <w:noProof/>
            <w:webHidden/>
          </w:rPr>
          <w:fldChar w:fldCharType="separate"/>
        </w:r>
        <w:r>
          <w:rPr>
            <w:noProof/>
            <w:webHidden/>
          </w:rPr>
          <w:t>11</w:t>
        </w:r>
        <w:r>
          <w:rPr>
            <w:noProof/>
            <w:webHidden/>
          </w:rPr>
          <w:fldChar w:fldCharType="end"/>
        </w:r>
      </w:hyperlink>
    </w:p>
    <w:p w:rsidR="003B5012" w:rsidRDefault="003B5012">
      <w:pPr>
        <w:pStyle w:val="TableofFigures"/>
        <w:tabs>
          <w:tab w:val="right" w:leader="dot" w:pos="8656"/>
        </w:tabs>
        <w:rPr>
          <w:rFonts w:asciiTheme="minorHAnsi" w:eastAsiaTheme="minorEastAsia" w:hAnsiTheme="minorHAnsi"/>
          <w:noProof/>
          <w:sz w:val="22"/>
          <w:lang w:val="en-GB" w:eastAsia="en-GB"/>
        </w:rPr>
      </w:pPr>
      <w:hyperlink w:anchor="_Toc84603868" w:history="1">
        <w:r w:rsidRPr="00C07D3D">
          <w:rPr>
            <w:rStyle w:val="Hyperlink"/>
            <w:noProof/>
          </w:rPr>
          <w:t>Слика 3.5</w:t>
        </w:r>
        <w:r w:rsidRPr="00C07D3D">
          <w:rPr>
            <w:rStyle w:val="Hyperlink"/>
            <w:noProof/>
            <w:lang w:val="sr-Cyrl-RS"/>
          </w:rPr>
          <w:t>:  Интерполација дводимензионалне функције методом најближи сусјед</w:t>
        </w:r>
        <w:r>
          <w:rPr>
            <w:noProof/>
            <w:webHidden/>
          </w:rPr>
          <w:tab/>
        </w:r>
        <w:r>
          <w:rPr>
            <w:noProof/>
            <w:webHidden/>
          </w:rPr>
          <w:fldChar w:fldCharType="begin"/>
        </w:r>
        <w:r>
          <w:rPr>
            <w:noProof/>
            <w:webHidden/>
          </w:rPr>
          <w:instrText xml:space="preserve"> PAGEREF _Toc84603868 \h </w:instrText>
        </w:r>
        <w:r>
          <w:rPr>
            <w:noProof/>
            <w:webHidden/>
          </w:rPr>
        </w:r>
        <w:r>
          <w:rPr>
            <w:noProof/>
            <w:webHidden/>
          </w:rPr>
          <w:fldChar w:fldCharType="separate"/>
        </w:r>
        <w:r>
          <w:rPr>
            <w:noProof/>
            <w:webHidden/>
          </w:rPr>
          <w:t>11</w:t>
        </w:r>
        <w:r>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4603841"/>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4603842"/>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4603843"/>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rsidRPr="00DE4AEA">
        <w:rPr>
          <w:vertAlign w:val="superscript"/>
        </w:rPr>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223C4F" w:rsidRPr="00F52376">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2F544EB8" wp14:editId="505CC335">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4603859"/>
      <w:proofErr w:type="spellStart"/>
      <w:r w:rsidRPr="00A743E2">
        <w:rPr>
          <w:color w:val="auto"/>
          <w:sz w:val="24"/>
        </w:rPr>
        <w:t>Слика</w:t>
      </w:r>
      <w:proofErr w:type="spellEnd"/>
      <w:r w:rsidRPr="00A743E2">
        <w:rPr>
          <w:color w:val="auto"/>
          <w:sz w:val="24"/>
        </w:rPr>
        <w:t xml:space="preserve"> </w:t>
      </w:r>
      <w:r w:rsidR="006C6D92">
        <w:rPr>
          <w:color w:val="auto"/>
          <w:sz w:val="24"/>
        </w:rPr>
        <w:fldChar w:fldCharType="begin"/>
      </w:r>
      <w:r w:rsidR="006C6D92">
        <w:rPr>
          <w:color w:val="auto"/>
          <w:sz w:val="24"/>
        </w:rPr>
        <w:instrText xml:space="preserve"> STYLEREF 1 \s </w:instrText>
      </w:r>
      <w:r w:rsidR="006C6D92">
        <w:rPr>
          <w:color w:val="auto"/>
          <w:sz w:val="24"/>
        </w:rPr>
        <w:fldChar w:fldCharType="separate"/>
      </w:r>
      <w:r w:rsidR="006C6D92">
        <w:rPr>
          <w:noProof/>
          <w:color w:val="auto"/>
          <w:sz w:val="24"/>
        </w:rPr>
        <w:t>2</w:t>
      </w:r>
      <w:r w:rsidR="006C6D92">
        <w:rPr>
          <w:color w:val="auto"/>
          <w:sz w:val="24"/>
        </w:rPr>
        <w:fldChar w:fldCharType="end"/>
      </w:r>
      <w:r w:rsidR="006C6D92">
        <w:rPr>
          <w:color w:val="auto"/>
          <w:sz w:val="24"/>
        </w:rPr>
        <w:t>.</w:t>
      </w:r>
      <w:r w:rsidR="006C6D92">
        <w:rPr>
          <w:color w:val="auto"/>
          <w:sz w:val="24"/>
        </w:rPr>
        <w:fldChar w:fldCharType="begin"/>
      </w:r>
      <w:r w:rsidR="006C6D92">
        <w:rPr>
          <w:color w:val="auto"/>
          <w:sz w:val="24"/>
        </w:rPr>
        <w:instrText xml:space="preserve"> SEQ Слика \* ARABIC \s 1 </w:instrText>
      </w:r>
      <w:r w:rsidR="006C6D92">
        <w:rPr>
          <w:color w:val="auto"/>
          <w:sz w:val="24"/>
        </w:rPr>
        <w:fldChar w:fldCharType="separate"/>
      </w:r>
      <w:r w:rsidR="006C6D92">
        <w:rPr>
          <w:noProof/>
          <w:color w:val="auto"/>
          <w:sz w:val="24"/>
        </w:rPr>
        <w:t>1</w:t>
      </w:r>
      <w:r w:rsidR="006C6D92">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11B9A458" wp14:editId="19E28083">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4603860"/>
      <w:proofErr w:type="spellStart"/>
      <w:r w:rsidRPr="00A743E2">
        <w:rPr>
          <w:color w:val="auto"/>
          <w:sz w:val="24"/>
        </w:rPr>
        <w:t>Слика</w:t>
      </w:r>
      <w:proofErr w:type="spellEnd"/>
      <w:r w:rsidRPr="00A743E2">
        <w:rPr>
          <w:color w:val="auto"/>
          <w:sz w:val="24"/>
        </w:rPr>
        <w:t xml:space="preserve"> </w:t>
      </w:r>
      <w:r w:rsidR="006C6D92">
        <w:rPr>
          <w:color w:val="auto"/>
          <w:sz w:val="24"/>
        </w:rPr>
        <w:fldChar w:fldCharType="begin"/>
      </w:r>
      <w:r w:rsidR="006C6D92">
        <w:rPr>
          <w:color w:val="auto"/>
          <w:sz w:val="24"/>
        </w:rPr>
        <w:instrText xml:space="preserve"> STYLEREF 1 \s </w:instrText>
      </w:r>
      <w:r w:rsidR="006C6D92">
        <w:rPr>
          <w:color w:val="auto"/>
          <w:sz w:val="24"/>
        </w:rPr>
        <w:fldChar w:fldCharType="separate"/>
      </w:r>
      <w:r w:rsidR="006C6D92">
        <w:rPr>
          <w:noProof/>
          <w:color w:val="auto"/>
          <w:sz w:val="24"/>
        </w:rPr>
        <w:t>2</w:t>
      </w:r>
      <w:r w:rsidR="006C6D92">
        <w:rPr>
          <w:color w:val="auto"/>
          <w:sz w:val="24"/>
        </w:rPr>
        <w:fldChar w:fldCharType="end"/>
      </w:r>
      <w:r w:rsidR="006C6D92">
        <w:rPr>
          <w:color w:val="auto"/>
          <w:sz w:val="24"/>
        </w:rPr>
        <w:t>.</w:t>
      </w:r>
      <w:r w:rsidR="006C6D92">
        <w:rPr>
          <w:color w:val="auto"/>
          <w:sz w:val="24"/>
        </w:rPr>
        <w:fldChar w:fldCharType="begin"/>
      </w:r>
      <w:r w:rsidR="006C6D92">
        <w:rPr>
          <w:color w:val="auto"/>
          <w:sz w:val="24"/>
        </w:rPr>
        <w:instrText xml:space="preserve"> SEQ Слика \* ARABIC \s 1 </w:instrText>
      </w:r>
      <w:r w:rsidR="006C6D92">
        <w:rPr>
          <w:color w:val="auto"/>
          <w:sz w:val="24"/>
        </w:rPr>
        <w:fldChar w:fldCharType="separate"/>
      </w:r>
      <w:r w:rsidR="006C6D92">
        <w:rPr>
          <w:noProof/>
          <w:color w:val="auto"/>
          <w:sz w:val="24"/>
        </w:rPr>
        <w:t>2</w:t>
      </w:r>
      <w:r w:rsidR="006C6D92">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2168F271" wp14:editId="52298C27">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4603861"/>
      <w:proofErr w:type="spellStart"/>
      <w:r w:rsidRPr="004371D6">
        <w:rPr>
          <w:color w:val="auto"/>
          <w:sz w:val="24"/>
        </w:rPr>
        <w:t>Слика</w:t>
      </w:r>
      <w:proofErr w:type="spellEnd"/>
      <w:r w:rsidRPr="004371D6">
        <w:rPr>
          <w:color w:val="auto"/>
          <w:sz w:val="24"/>
        </w:rPr>
        <w:t xml:space="preserve"> </w:t>
      </w:r>
      <w:r w:rsidR="006C6D92">
        <w:rPr>
          <w:color w:val="auto"/>
          <w:sz w:val="24"/>
        </w:rPr>
        <w:fldChar w:fldCharType="begin"/>
      </w:r>
      <w:r w:rsidR="006C6D92">
        <w:rPr>
          <w:color w:val="auto"/>
          <w:sz w:val="24"/>
        </w:rPr>
        <w:instrText xml:space="preserve"> STYLEREF 1 \s </w:instrText>
      </w:r>
      <w:r w:rsidR="006C6D92">
        <w:rPr>
          <w:color w:val="auto"/>
          <w:sz w:val="24"/>
        </w:rPr>
        <w:fldChar w:fldCharType="separate"/>
      </w:r>
      <w:r w:rsidR="006C6D92">
        <w:rPr>
          <w:noProof/>
          <w:color w:val="auto"/>
          <w:sz w:val="24"/>
        </w:rPr>
        <w:t>2</w:t>
      </w:r>
      <w:r w:rsidR="006C6D92">
        <w:rPr>
          <w:color w:val="auto"/>
          <w:sz w:val="24"/>
        </w:rPr>
        <w:fldChar w:fldCharType="end"/>
      </w:r>
      <w:r w:rsidR="006C6D92">
        <w:rPr>
          <w:color w:val="auto"/>
          <w:sz w:val="24"/>
        </w:rPr>
        <w:t>.</w:t>
      </w:r>
      <w:r w:rsidR="006C6D92">
        <w:rPr>
          <w:color w:val="auto"/>
          <w:sz w:val="24"/>
        </w:rPr>
        <w:fldChar w:fldCharType="begin"/>
      </w:r>
      <w:r w:rsidR="006C6D92">
        <w:rPr>
          <w:color w:val="auto"/>
          <w:sz w:val="24"/>
        </w:rPr>
        <w:instrText xml:space="preserve"> SEQ Слика \* ARABIC \s 1 </w:instrText>
      </w:r>
      <w:r w:rsidR="006C6D92">
        <w:rPr>
          <w:color w:val="auto"/>
          <w:sz w:val="24"/>
        </w:rPr>
        <w:fldChar w:fldCharType="separate"/>
      </w:r>
      <w:r w:rsidR="006C6D92">
        <w:rPr>
          <w:noProof/>
          <w:color w:val="auto"/>
          <w:sz w:val="24"/>
        </w:rPr>
        <w:t>3</w:t>
      </w:r>
      <w:r w:rsidR="006C6D92">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Pr="006E6ED2">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1EF2895D" wp14:editId="598C7C6A">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4603862"/>
      <w:proofErr w:type="spellStart"/>
      <w:r w:rsidRPr="004127C2">
        <w:rPr>
          <w:color w:val="auto"/>
          <w:sz w:val="24"/>
        </w:rPr>
        <w:t>Слика</w:t>
      </w:r>
      <w:proofErr w:type="spellEnd"/>
      <w:r w:rsidRPr="004127C2">
        <w:rPr>
          <w:color w:val="auto"/>
          <w:sz w:val="24"/>
        </w:rPr>
        <w:t xml:space="preserve"> </w:t>
      </w:r>
      <w:r w:rsidR="006C6D92">
        <w:rPr>
          <w:color w:val="auto"/>
          <w:sz w:val="24"/>
        </w:rPr>
        <w:fldChar w:fldCharType="begin"/>
      </w:r>
      <w:r w:rsidR="006C6D92">
        <w:rPr>
          <w:color w:val="auto"/>
          <w:sz w:val="24"/>
        </w:rPr>
        <w:instrText xml:space="preserve"> STYLEREF 1 \s </w:instrText>
      </w:r>
      <w:r w:rsidR="006C6D92">
        <w:rPr>
          <w:color w:val="auto"/>
          <w:sz w:val="24"/>
        </w:rPr>
        <w:fldChar w:fldCharType="separate"/>
      </w:r>
      <w:r w:rsidR="006C6D92">
        <w:rPr>
          <w:noProof/>
          <w:color w:val="auto"/>
          <w:sz w:val="24"/>
        </w:rPr>
        <w:t>2</w:t>
      </w:r>
      <w:r w:rsidR="006C6D92">
        <w:rPr>
          <w:color w:val="auto"/>
          <w:sz w:val="24"/>
        </w:rPr>
        <w:fldChar w:fldCharType="end"/>
      </w:r>
      <w:r w:rsidR="006C6D92">
        <w:rPr>
          <w:color w:val="auto"/>
          <w:sz w:val="24"/>
        </w:rPr>
        <w:t>.</w:t>
      </w:r>
      <w:r w:rsidR="006C6D92">
        <w:rPr>
          <w:color w:val="auto"/>
          <w:sz w:val="24"/>
        </w:rPr>
        <w:fldChar w:fldCharType="begin"/>
      </w:r>
      <w:r w:rsidR="006C6D92">
        <w:rPr>
          <w:color w:val="auto"/>
          <w:sz w:val="24"/>
        </w:rPr>
        <w:instrText xml:space="preserve"> SEQ Слика \* ARABIC \s 1 </w:instrText>
      </w:r>
      <w:r w:rsidR="006C6D92">
        <w:rPr>
          <w:color w:val="auto"/>
          <w:sz w:val="24"/>
        </w:rPr>
        <w:fldChar w:fldCharType="separate"/>
      </w:r>
      <w:r w:rsidR="006C6D92">
        <w:rPr>
          <w:noProof/>
          <w:color w:val="auto"/>
          <w:sz w:val="24"/>
        </w:rPr>
        <w:t>4</w:t>
      </w:r>
      <w:r w:rsidR="006C6D92">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4603844"/>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Pr="00034C64" w:rsidRDefault="00970190" w:rsidP="00034C64">
      <w:pPr>
        <w:ind w:firstLine="432"/>
        <w:rPr>
          <w:lang w:val="sr-Cyrl-RS"/>
        </w:rPr>
      </w:pPr>
      <w:r>
        <w:rPr>
          <w:lang w:val="sr-Cyrl-RS"/>
        </w:rPr>
        <w:t xml:space="preserve">По природи, слика је </w:t>
      </w:r>
      <w:r w:rsidR="004D7118">
        <w:rPr>
          <w:lang w:val="sr-Cyrl-RS"/>
        </w:rPr>
        <w:t>аналогн</w:t>
      </w:r>
      <w:r>
        <w:rPr>
          <w:lang w:val="sr-Cyrl-RS"/>
        </w:rPr>
        <w:t>а</w:t>
      </w:r>
      <w:r w:rsidR="00034C64">
        <w:rPr>
          <w:lang w:val="sr-Cyrl-RS"/>
        </w:rPr>
        <w:t xml:space="preserve">, па је </w:t>
      </w:r>
      <w:r w:rsidR="004D7118">
        <w:rPr>
          <w:lang w:val="sr-Cyrl-RS"/>
        </w:rPr>
        <w:t>за употребу у д</w:t>
      </w:r>
      <w:r w:rsidR="00D70E95">
        <w:rPr>
          <w:lang w:val="sr-Cyrl-RS"/>
        </w:rPr>
        <w:t xml:space="preserve">игиталним системима потребно направити </w:t>
      </w:r>
      <w:r w:rsidR="00BC4C45">
        <w:rPr>
          <w:lang w:val="sr-Cyrl-RS"/>
        </w:rPr>
        <w:t xml:space="preserve">њену </w:t>
      </w:r>
      <w:r w:rsidR="00034C64">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се састоји из коначног броја дигиталних вриједности, 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034C64" w:rsidP="004D7118">
      <w:pPr>
        <w:ind w:firstLine="432"/>
        <w:rPr>
          <w:lang w:val="sr-Cyrl-RS"/>
        </w:rPr>
      </w:pPr>
      <w:r>
        <w:rPr>
          <w:lang w:val="sr-Cyrl-RS"/>
        </w:rPr>
        <w:t>У дигиталном домену с</w:t>
      </w:r>
      <w:r w:rsidR="00D70E95">
        <w:rPr>
          <w:lang w:val="sr-Cyrl-RS"/>
        </w:rPr>
        <w:t>лик</w:t>
      </w:r>
      <w:r w:rsidR="00970190">
        <w:rPr>
          <w:lang w:val="sr-Cyrl-RS"/>
        </w:rPr>
        <w:t>а</w:t>
      </w:r>
      <w:r w:rsidR="00D70E95">
        <w:rPr>
          <w:lang w:val="sr-Cyrl-RS"/>
        </w:rPr>
        <w:t xml:space="preserve"> 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7D8DE138" wp14:editId="47062511">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F67D22" w:rsidRDefault="00AF1E17" w:rsidP="00AF1E17">
      <w:pPr>
        <w:pStyle w:val="Caption"/>
        <w:jc w:val="center"/>
        <w:rPr>
          <w:sz w:val="24"/>
          <w:vertAlign w:val="superscript"/>
        </w:rPr>
      </w:pPr>
      <w:bookmarkStart w:id="36" w:name="_Toc84603863"/>
      <w:proofErr w:type="spellStart"/>
      <w:r w:rsidRPr="00AF1E17">
        <w:rPr>
          <w:sz w:val="24"/>
        </w:rPr>
        <w:t>Слика</w:t>
      </w:r>
      <w:proofErr w:type="spellEnd"/>
      <w:r w:rsidRPr="00AF1E17">
        <w:rPr>
          <w:sz w:val="24"/>
        </w:rPr>
        <w:t xml:space="preserve"> </w:t>
      </w:r>
      <w:r w:rsidR="006C6D92">
        <w:rPr>
          <w:sz w:val="24"/>
        </w:rPr>
        <w:fldChar w:fldCharType="begin"/>
      </w:r>
      <w:r w:rsidR="006C6D92">
        <w:rPr>
          <w:sz w:val="24"/>
        </w:rPr>
        <w:instrText xml:space="preserve"> STYLEREF 1 \s </w:instrText>
      </w:r>
      <w:r w:rsidR="006C6D92">
        <w:rPr>
          <w:sz w:val="24"/>
        </w:rPr>
        <w:fldChar w:fldCharType="separate"/>
      </w:r>
      <w:r w:rsidR="006C6D92">
        <w:rPr>
          <w:noProof/>
          <w:sz w:val="24"/>
        </w:rPr>
        <w:t>3</w:t>
      </w:r>
      <w:r w:rsidR="006C6D92">
        <w:rPr>
          <w:sz w:val="24"/>
        </w:rPr>
        <w:fldChar w:fldCharType="end"/>
      </w:r>
      <w:r w:rsidR="006C6D92">
        <w:rPr>
          <w:sz w:val="24"/>
        </w:rPr>
        <w:t>.</w:t>
      </w:r>
      <w:r w:rsidR="006C6D92">
        <w:rPr>
          <w:sz w:val="24"/>
        </w:rPr>
        <w:fldChar w:fldCharType="begin"/>
      </w:r>
      <w:r w:rsidR="006C6D92">
        <w:rPr>
          <w:sz w:val="24"/>
        </w:rPr>
        <w:instrText xml:space="preserve"> SEQ Слика \* ARABIC \s 1 </w:instrText>
      </w:r>
      <w:r w:rsidR="006C6D92">
        <w:rPr>
          <w:sz w:val="24"/>
        </w:rPr>
        <w:fldChar w:fldCharType="separate"/>
      </w:r>
      <w:r w:rsidR="006C6D92">
        <w:rPr>
          <w:noProof/>
          <w:sz w:val="24"/>
        </w:rPr>
        <w:t>1</w:t>
      </w:r>
      <w:r w:rsidR="006C6D92">
        <w:rPr>
          <w:sz w:val="24"/>
        </w:rPr>
        <w:fldChar w:fldCharType="end"/>
      </w:r>
      <w:r w:rsidRPr="00AF1E17">
        <w:rPr>
          <w:sz w:val="24"/>
          <w:lang w:val="sr-Cyrl-RS"/>
        </w:rPr>
        <w:t>: Дигиталне репрезентација сиве слике</w:t>
      </w:r>
      <w:r w:rsidRPr="00F67D22">
        <w:rPr>
          <w:sz w:val="24"/>
          <w:vertAlign w:val="superscript"/>
          <w:lang w:val="sr-Cyrl-RS"/>
        </w:rPr>
        <w:t xml:space="preserve"> [</w:t>
      </w:r>
      <w:r w:rsidR="00F67D22" w:rsidRPr="00F67D22">
        <w:rPr>
          <w:sz w:val="24"/>
          <w:vertAlign w:val="superscript"/>
          <w:lang w:val="en-GB"/>
        </w:rPr>
        <w:t>4</w:t>
      </w:r>
      <w:r w:rsidRPr="00F67D22">
        <w:rPr>
          <w:sz w:val="24"/>
          <w:vertAlign w:val="superscript"/>
          <w:lang w:val="sr-Cyrl-RS"/>
        </w:rPr>
        <w:t>]</w:t>
      </w:r>
      <w:bookmarkEnd w:id="36"/>
    </w:p>
    <w:p w:rsidR="00DB5586" w:rsidRDefault="00D44DE6" w:rsidP="00753668">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034C64" w:rsidRDefault="00DB5586" w:rsidP="00D44DE6">
      <w:pPr>
        <w:ind w:firstLine="720"/>
        <w:rPr>
          <w:lang w:val="sr-Cyrl-RS"/>
        </w:rPr>
      </w:pPr>
      <w:r>
        <w:rPr>
          <w:lang w:val="sr-Cyrl-RS"/>
        </w:rPr>
        <w:t>Дигитална обрада слике огледа се у</w:t>
      </w:r>
      <w:r w:rsidR="00034C64">
        <w:rPr>
          <w:lang w:val="sr-Cyrl-RS"/>
        </w:rPr>
        <w:t>:</w:t>
      </w:r>
    </w:p>
    <w:p w:rsidR="00034C64" w:rsidRDefault="00DB5586" w:rsidP="00034C64">
      <w:pPr>
        <w:pStyle w:val="ListParagraph"/>
        <w:numPr>
          <w:ilvl w:val="0"/>
          <w:numId w:val="10"/>
        </w:numPr>
        <w:rPr>
          <w:lang w:val="sr-Cyrl-RS"/>
        </w:rPr>
      </w:pPr>
      <w:r w:rsidRPr="00034C64">
        <w:rPr>
          <w:lang w:val="sr-Cyrl-RS"/>
        </w:rPr>
        <w:t>мијењању вриједности интензитета тачака слике</w:t>
      </w:r>
      <w:r w:rsidR="00034C64">
        <w:rPr>
          <w:lang w:val="sr-Cyrl-RS"/>
        </w:rPr>
        <w:t xml:space="preserve"> </w:t>
      </w:r>
      <w:r w:rsidRPr="00034C64">
        <w:rPr>
          <w:lang w:val="sr-Cyrl-RS"/>
        </w:rPr>
        <w:t xml:space="preserve">и </w:t>
      </w:r>
    </w:p>
    <w:p w:rsidR="00DB5586" w:rsidRPr="00034C64" w:rsidRDefault="00DB5586" w:rsidP="00034C64">
      <w:pPr>
        <w:pStyle w:val="ListParagraph"/>
        <w:numPr>
          <w:ilvl w:val="0"/>
          <w:numId w:val="10"/>
        </w:numPr>
        <w:rPr>
          <w:lang w:val="sr-Cyrl-RS"/>
        </w:rPr>
      </w:pPr>
      <w:r w:rsidRPr="00034C64">
        <w:rPr>
          <w:lang w:val="sr-Cyrl-RS"/>
        </w:rPr>
        <w:t>мијењању просторних односа тачака</w:t>
      </w:r>
      <w:r w:rsidR="00034C64">
        <w:rPr>
          <w:lang w:val="sr-Cyrl-RS"/>
        </w:rPr>
        <w:t xml:space="preserve"> на слици</w:t>
      </w:r>
      <w:r w:rsidRPr="00034C64">
        <w:rPr>
          <w:lang w:val="sr-Cyrl-RS"/>
        </w:rPr>
        <w:t>.</w:t>
      </w:r>
    </w:p>
    <w:p w:rsidR="00034C64" w:rsidRDefault="00D66533" w:rsidP="00753668">
      <w:pPr>
        <w:ind w:firstLine="720"/>
        <w:rPr>
          <w:lang w:val="sr-Cyrl-RS"/>
        </w:rPr>
      </w:pPr>
      <w:r>
        <w:rPr>
          <w:lang w:val="sr-Cyrl-RS"/>
        </w:rPr>
        <w:t>Трансформације засноване на промјени просторних односа тачака слике називају се  г</w:t>
      </w:r>
      <w:r w:rsidR="004C682B">
        <w:rPr>
          <w:lang w:val="sr-Cyrl-RS"/>
        </w:rPr>
        <w:t>еометријск</w:t>
      </w:r>
      <w:r>
        <w:rPr>
          <w:lang w:val="sr-Cyrl-RS"/>
        </w:rPr>
        <w:t>им</w:t>
      </w:r>
      <w:r w:rsidR="004C682B">
        <w:rPr>
          <w:lang w:val="sr-Cyrl-RS"/>
        </w:rPr>
        <w:t xml:space="preserve"> трансфорамациј</w:t>
      </w:r>
      <w:r>
        <w:rPr>
          <w:lang w:val="sr-Cyrl-RS"/>
        </w:rPr>
        <w:t>ама</w:t>
      </w:r>
      <w:r w:rsidR="004C682B">
        <w:rPr>
          <w:lang w:val="sr-Cyrl-RS"/>
        </w:rPr>
        <w:t xml:space="preserve">. </w:t>
      </w:r>
      <w:r>
        <w:rPr>
          <w:lang w:val="sr-Cyrl-RS"/>
        </w:rPr>
        <w:t>Овакве трансформације могу се свести на</w:t>
      </w:r>
      <w:r w:rsidR="004C682B">
        <w:rPr>
          <w:lang w:val="sr-Cyrl-RS"/>
        </w:rPr>
        <w:t xml:space="preserve"> двије </w:t>
      </w:r>
      <w:r>
        <w:rPr>
          <w:lang w:val="sr-Cyrl-RS"/>
        </w:rPr>
        <w:t xml:space="preserve">основне </w:t>
      </w:r>
      <w:r w:rsidR="004C682B">
        <w:rPr>
          <w:lang w:val="sr-Cyrl-RS"/>
        </w:rPr>
        <w:t>операције:</w:t>
      </w:r>
    </w:p>
    <w:p w:rsidR="004555B1" w:rsidRPr="00034C64" w:rsidRDefault="004C682B" w:rsidP="00034C64">
      <w:pPr>
        <w:pStyle w:val="ListParagraph"/>
        <w:numPr>
          <w:ilvl w:val="0"/>
          <w:numId w:val="11"/>
        </w:numPr>
        <w:rPr>
          <w:lang w:val="sr-Cyrl-RS"/>
        </w:rPr>
      </w:pPr>
      <w:r w:rsidRPr="00034C64">
        <w:rPr>
          <w:lang w:val="sr-Cyrl-RS"/>
        </w:rPr>
        <w:t>Дводимензионалн</w:t>
      </w:r>
      <w:r w:rsidR="00753668">
        <w:rPr>
          <w:lang w:val="sr-Cyrl-RS"/>
        </w:rPr>
        <w:t>у</w:t>
      </w:r>
      <w:r w:rsidRPr="00034C64">
        <w:rPr>
          <w:lang w:val="sr-Cyrl-RS"/>
        </w:rPr>
        <w:t xml:space="preserve"> просторн</w:t>
      </w:r>
      <w:r w:rsidR="00753668">
        <w:rPr>
          <w:lang w:val="sr-Cyrl-RS"/>
        </w:rPr>
        <w:t>у</w:t>
      </w:r>
      <w:r w:rsidRPr="00034C64">
        <w:rPr>
          <w:lang w:val="sr-Cyrl-RS"/>
        </w:rPr>
        <w:t xml:space="preserve"> трансформациј</w:t>
      </w:r>
      <w:r w:rsidR="00753668">
        <w:rPr>
          <w:lang w:val="sr-Cyrl-RS"/>
        </w:rPr>
        <w:t>у</w:t>
      </w:r>
      <w:r w:rsidRPr="00034C64">
        <w:rPr>
          <w:lang w:val="sr-Cyrl-RS"/>
        </w:rPr>
        <w:t>, која одређује како се тачке помјерају при формирању резултујуће слике</w:t>
      </w:r>
      <w:r w:rsidR="00753668">
        <w:rPr>
          <w:lang w:val="sr-Cyrl-RS"/>
        </w:rPr>
        <w:t xml:space="preserve"> и</w:t>
      </w:r>
    </w:p>
    <w:p w:rsidR="004C682B" w:rsidRPr="004555B1" w:rsidRDefault="000509FF" w:rsidP="004555B1">
      <w:pPr>
        <w:pStyle w:val="ListParagraph"/>
        <w:numPr>
          <w:ilvl w:val="0"/>
          <w:numId w:val="9"/>
        </w:numPr>
        <w:rPr>
          <w:lang w:val="sr-Cyrl-RS"/>
        </w:rPr>
      </w:pPr>
      <w:r w:rsidRPr="004555B1">
        <w:rPr>
          <w:lang w:val="sr-Cyrl-RS"/>
        </w:rPr>
        <w:t>Процјен</w:t>
      </w:r>
      <w:r w:rsidR="00753668">
        <w:rPr>
          <w:lang w:val="sr-Cyrl-RS"/>
        </w:rPr>
        <w:t>у</w:t>
      </w:r>
      <w:r w:rsidRPr="004555B1">
        <w:rPr>
          <w:lang w:val="sr-Cyrl-RS"/>
        </w:rPr>
        <w:t xml:space="preserve"> вриједности свјетлина тачака на резултујућој слици, тзв. интерполациј</w:t>
      </w:r>
      <w:r w:rsidR="00753668">
        <w:rPr>
          <w:lang w:val="sr-Cyrl-RS"/>
        </w:rPr>
        <w:t>у</w:t>
      </w:r>
      <w:r w:rsidRPr="004555B1">
        <w:rPr>
          <w:lang w:val="sr-Cyrl-RS"/>
        </w:rPr>
        <w:t>.</w:t>
      </w:r>
    </w:p>
    <w:p w:rsidR="000509FF" w:rsidRDefault="000509FF" w:rsidP="00F1321E">
      <w:pPr>
        <w:rPr>
          <w:lang w:val="sr-Cyrl-RS"/>
        </w:rPr>
      </w:pPr>
    </w:p>
    <w:p w:rsidR="00034C64" w:rsidRPr="00753668" w:rsidRDefault="00034C64" w:rsidP="00753668">
      <w:pPr>
        <w:ind w:firstLine="360"/>
        <w:rPr>
          <w:lang w:val="en-GB"/>
        </w:rPr>
      </w:pPr>
      <w:r>
        <w:rPr>
          <w:lang w:val="sr-Cyrl-RS"/>
        </w:rPr>
        <w:lastRenderedPageBreak/>
        <w:t>Скалирање слике потпада под геометријске трансформације</w:t>
      </w:r>
      <w:r w:rsidR="00D66533">
        <w:rPr>
          <w:lang w:val="sr-Cyrl-RS"/>
        </w:rPr>
        <w:t>.</w:t>
      </w:r>
      <w:r>
        <w:rPr>
          <w:lang w:val="sr-Cyrl-RS"/>
        </w:rPr>
        <w:t xml:space="preserve"> </w:t>
      </w:r>
      <w:r w:rsidR="00D66533">
        <w:rPr>
          <w:lang w:val="sr-Cyrl-RS"/>
        </w:rPr>
        <w:t>Р</w:t>
      </w:r>
      <w:r>
        <w:rPr>
          <w:lang w:val="sr-Cyrl-RS"/>
        </w:rPr>
        <w:t xml:space="preserve">езултат </w:t>
      </w:r>
      <w:r w:rsidR="00D66533">
        <w:rPr>
          <w:lang w:val="sr-Cyrl-RS"/>
        </w:rPr>
        <w:t xml:space="preserve">операције </w:t>
      </w:r>
      <w:r>
        <w:rPr>
          <w:lang w:val="sr-Cyrl-RS"/>
        </w:rPr>
        <w:t>скалирања јесте увећана или умањена слика, или у специјалном случају слика истих димензија као и улазна.</w:t>
      </w:r>
      <w:r w:rsidR="00D66533">
        <w:rPr>
          <w:lang w:val="sr-Cyrl-RS"/>
        </w:rPr>
        <w:t xml:space="preserve"> Примјеном </w:t>
      </w:r>
      <w:r w:rsidR="005907B6">
        <w:rPr>
          <w:lang w:val="sr-Cyrl-RS"/>
        </w:rPr>
        <w:t xml:space="preserve">операције </w:t>
      </w:r>
      <w:r w:rsidR="00D66533">
        <w:rPr>
          <w:lang w:val="sr-Cyrl-RS"/>
        </w:rPr>
        <w:t>скалирања на слику мијењају се дужине линија на слици, али се чува</w:t>
      </w:r>
      <w:r w:rsidR="00753668">
        <w:rPr>
          <w:lang w:val="sr-Cyrl-RS"/>
        </w:rPr>
        <w:t xml:space="preserve"> њихова</w:t>
      </w:r>
      <w:r w:rsidR="00D66533">
        <w:rPr>
          <w:lang w:val="sr-Cyrl-RS"/>
        </w:rPr>
        <w:t xml:space="preserve"> паралелност и углови између њих</w:t>
      </w:r>
      <w:r w:rsidR="00753668">
        <w:rPr>
          <w:lang w:val="sr-Cyrl-RS"/>
        </w:rPr>
        <w:t xml:space="preserve">. Због ове особине скалирање спада у специјалну групу геометријских трансформација, </w:t>
      </w:r>
      <w:r w:rsidR="005907B6">
        <w:rPr>
          <w:lang w:val="sr-Cyrl-RS"/>
        </w:rPr>
        <w:t xml:space="preserve">тзв. </w:t>
      </w:r>
      <w:r w:rsidR="00753668">
        <w:rPr>
          <w:lang w:val="sr-Cyrl-RS"/>
        </w:rPr>
        <w:t>афине трансформације.</w:t>
      </w:r>
    </w:p>
    <w:p w:rsidR="00061E57" w:rsidRDefault="005907B6" w:rsidP="004555B1">
      <w:pPr>
        <w:ind w:firstLine="360"/>
        <w:rPr>
          <w:lang w:val="sr-Cyrl-RS"/>
        </w:rPr>
      </w:pPr>
      <w:r>
        <w:rPr>
          <w:lang w:val="sr-Cyrl-RS"/>
        </w:rPr>
        <w:t>Скалирање, као геометријска трансформација, може се свести на одређивање положаја тачака приликом трансформације и на интерполацију њиховог интензитета</w:t>
      </w:r>
      <w:r w:rsidR="00061E57">
        <w:rPr>
          <w:lang w:val="sr-Cyrl-RS"/>
        </w:rPr>
        <w:t xml:space="preserve">.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3B5012"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51C8E39A" wp14:editId="22D07066">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4603864"/>
      <w:proofErr w:type="spellStart"/>
      <w:r w:rsidRPr="00652887">
        <w:rPr>
          <w:sz w:val="24"/>
        </w:rPr>
        <w:t>Слика</w:t>
      </w:r>
      <w:proofErr w:type="spellEnd"/>
      <w:r w:rsidRPr="00652887">
        <w:rPr>
          <w:sz w:val="24"/>
        </w:rPr>
        <w:t xml:space="preserve"> </w:t>
      </w:r>
      <w:r w:rsidR="006C6D92">
        <w:rPr>
          <w:sz w:val="24"/>
        </w:rPr>
        <w:fldChar w:fldCharType="begin"/>
      </w:r>
      <w:r w:rsidR="006C6D92">
        <w:rPr>
          <w:sz w:val="24"/>
        </w:rPr>
        <w:instrText xml:space="preserve"> STYLEREF 1 \s </w:instrText>
      </w:r>
      <w:r w:rsidR="006C6D92">
        <w:rPr>
          <w:sz w:val="24"/>
        </w:rPr>
        <w:fldChar w:fldCharType="separate"/>
      </w:r>
      <w:r w:rsidR="006C6D92">
        <w:rPr>
          <w:noProof/>
          <w:sz w:val="24"/>
        </w:rPr>
        <w:t>3</w:t>
      </w:r>
      <w:r w:rsidR="006C6D92">
        <w:rPr>
          <w:sz w:val="24"/>
        </w:rPr>
        <w:fldChar w:fldCharType="end"/>
      </w:r>
      <w:r w:rsidR="006C6D92">
        <w:rPr>
          <w:sz w:val="24"/>
        </w:rPr>
        <w:t>.</w:t>
      </w:r>
      <w:r w:rsidR="006C6D92">
        <w:rPr>
          <w:sz w:val="24"/>
        </w:rPr>
        <w:fldChar w:fldCharType="begin"/>
      </w:r>
      <w:r w:rsidR="006C6D92">
        <w:rPr>
          <w:sz w:val="24"/>
        </w:rPr>
        <w:instrText xml:space="preserve"> SEQ Слика \* ARABIC \s 1 </w:instrText>
      </w:r>
      <w:r w:rsidR="006C6D92">
        <w:rPr>
          <w:sz w:val="24"/>
        </w:rPr>
        <w:fldChar w:fldCharType="separate"/>
      </w:r>
      <w:r w:rsidR="006C6D92">
        <w:rPr>
          <w:noProof/>
          <w:sz w:val="24"/>
        </w:rPr>
        <w:t>2</w:t>
      </w:r>
      <w:r w:rsidR="006C6D92">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 xml:space="preserve">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w:t>
      </w:r>
      <w:r>
        <w:rPr>
          <w:lang w:val="sr-Cyrl-RS"/>
        </w:rPr>
        <w:lastRenderedPageBreak/>
        <w:t>пресликавати и ван оквира излазне слике, овакво пресликавање може се сматрати неефикасним</w:t>
      </w:r>
      <w:r w:rsidR="00F67D22" w:rsidRPr="00F67D22">
        <w:rPr>
          <w:vertAlign w:val="superscript"/>
          <w:lang w:val="sr-Cyrl-RS"/>
        </w:rPr>
        <w:t xml:space="preserve"> </w:t>
      </w:r>
      <w:r w:rsidR="005907B6" w:rsidRPr="00F67D22">
        <w:rPr>
          <w:vertAlign w:val="superscript"/>
          <w:lang w:val="en-GB"/>
        </w:rPr>
        <w:t>[3]</w:t>
      </w:r>
      <w:r>
        <w:rPr>
          <w:lang w:val="sr-Cyrl-RS"/>
        </w:rPr>
        <w:t>.</w:t>
      </w:r>
    </w:p>
    <w:p w:rsidR="00405BD7" w:rsidRDefault="00405BD7" w:rsidP="00CE4376">
      <w:pPr>
        <w:ind w:firstLine="720"/>
        <w:rPr>
          <w:lang w:val="sr-Cyrl-RS"/>
        </w:rPr>
      </w:pPr>
      <w:r>
        <w:rPr>
          <w:lang w:val="sr-Cyrl-RS"/>
        </w:rPr>
        <w:t>Ефикаснији метод би био тзв. пресликавање уназад, гдје би</w:t>
      </w:r>
      <w:r w:rsidR="00DE4AEA">
        <w:rPr>
          <w:lang w:val="en-GB"/>
        </w:rPr>
        <w:t xml:space="preserve"> </w:t>
      </w:r>
      <w:r w:rsidR="00DE4AEA">
        <w:rPr>
          <w:lang w:val="sr-Cyrl-RS"/>
        </w:rPr>
        <w:t>се</w:t>
      </w:r>
      <w:r>
        <w:rPr>
          <w:lang w:val="sr-Cyrl-RS"/>
        </w:rPr>
        <w:t xml:space="preserve"> за сваку тачку резултујуће слике израчунавал</w:t>
      </w:r>
      <w:r w:rsidR="00DE4AEA">
        <w:rPr>
          <w:lang w:val="sr-Cyrl-RS"/>
        </w:rPr>
        <w:t>е</w:t>
      </w:r>
      <w:r>
        <w:rPr>
          <w:lang w:val="sr-Cyrl-RS"/>
        </w:rPr>
        <w:t xml:space="preserve"> координате њеног оригинала. Да би ово било могуће потребно је познавати инверзну трансформацију поменуте трансформације Т</w:t>
      </w:r>
      <w:r w:rsidR="00DE4AEA">
        <w:rPr>
          <w:lang w:val="sr-Cyrl-RS"/>
        </w:rPr>
        <w:t xml:space="preserve">, гдје би </w:t>
      </w:r>
      <w:r>
        <w:rPr>
          <w:lang w:val="sr-Cyrl-RS"/>
        </w:rPr>
        <w:t>важило:</w:t>
      </w:r>
    </w:p>
    <w:p w:rsidR="00405BD7" w:rsidRPr="00405BD7" w:rsidRDefault="00405BD7" w:rsidP="00405BD7">
      <w:pPr>
        <w:jc w:val="center"/>
      </w:pPr>
      <m:oMath>
        <m:r>
          <w:rPr>
            <w:rFonts w:ascii="Cambria Math" w:hAnsi="Cambria Math"/>
            <w:lang w:val="sr-Cyrl-RS"/>
          </w:rPr>
          <m:t>f=</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(g)</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3174D0A6" wp14:editId="697530BE">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4603865"/>
      <w:proofErr w:type="spellStart"/>
      <w:r w:rsidRPr="007A45EC">
        <w:rPr>
          <w:sz w:val="24"/>
        </w:rPr>
        <w:t>Слика</w:t>
      </w:r>
      <w:proofErr w:type="spellEnd"/>
      <w:r w:rsidRPr="007A45EC">
        <w:rPr>
          <w:sz w:val="24"/>
        </w:rPr>
        <w:t xml:space="preserve"> </w:t>
      </w:r>
      <w:r w:rsidR="006C6D92">
        <w:rPr>
          <w:sz w:val="24"/>
        </w:rPr>
        <w:fldChar w:fldCharType="begin"/>
      </w:r>
      <w:r w:rsidR="006C6D92">
        <w:rPr>
          <w:sz w:val="24"/>
        </w:rPr>
        <w:instrText xml:space="preserve"> STYLEREF 1 \s </w:instrText>
      </w:r>
      <w:r w:rsidR="006C6D92">
        <w:rPr>
          <w:sz w:val="24"/>
        </w:rPr>
        <w:fldChar w:fldCharType="separate"/>
      </w:r>
      <w:r w:rsidR="006C6D92">
        <w:rPr>
          <w:noProof/>
          <w:sz w:val="24"/>
        </w:rPr>
        <w:t>3</w:t>
      </w:r>
      <w:r w:rsidR="006C6D92">
        <w:rPr>
          <w:sz w:val="24"/>
        </w:rPr>
        <w:fldChar w:fldCharType="end"/>
      </w:r>
      <w:r w:rsidR="006C6D92">
        <w:rPr>
          <w:sz w:val="24"/>
        </w:rPr>
        <w:t>.</w:t>
      </w:r>
      <w:r w:rsidR="006C6D92">
        <w:rPr>
          <w:sz w:val="24"/>
        </w:rPr>
        <w:fldChar w:fldCharType="begin"/>
      </w:r>
      <w:r w:rsidR="006C6D92">
        <w:rPr>
          <w:sz w:val="24"/>
        </w:rPr>
        <w:instrText xml:space="preserve"> SEQ Слика \* ARABIC \s 1 </w:instrText>
      </w:r>
      <w:r w:rsidR="006C6D92">
        <w:rPr>
          <w:sz w:val="24"/>
        </w:rPr>
        <w:fldChar w:fldCharType="separate"/>
      </w:r>
      <w:r w:rsidR="006C6D92">
        <w:rPr>
          <w:noProof/>
          <w:sz w:val="24"/>
        </w:rPr>
        <w:t>3</w:t>
      </w:r>
      <w:r w:rsidR="006C6D92">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r w:rsidR="00DE4AEA" w:rsidRPr="00DE4AEA">
        <w:rPr>
          <w:vertAlign w:val="superscript"/>
          <w:lang w:val="en-GB"/>
        </w:rPr>
        <w:t>[3]</w:t>
      </w:r>
      <w:r>
        <w:rPr>
          <w:lang w:val="sr-Cyrl-RS"/>
        </w:rPr>
        <w:t>.</w:t>
      </w:r>
    </w:p>
    <w:p w:rsidR="00F1321E" w:rsidRDefault="00F1321E" w:rsidP="00F1321E">
      <w:pPr>
        <w:rPr>
          <w:lang w:val="sr-Cyrl-RS"/>
        </w:rPr>
      </w:pPr>
    </w:p>
    <w:p w:rsidR="00F1321E" w:rsidRDefault="00BE7812" w:rsidP="00BE7812">
      <w:pPr>
        <w:pStyle w:val="Heading2"/>
        <w:rPr>
          <w:lang w:val="sr-Cyrl-RS"/>
        </w:rPr>
      </w:pPr>
      <w:bookmarkStart w:id="39" w:name="_Toc84603845"/>
      <w:r>
        <w:rPr>
          <w:lang w:val="sr-Cyrl-RS"/>
        </w:rPr>
        <w:t>Преглед метода</w:t>
      </w:r>
      <w:r w:rsidR="00347990">
        <w:rPr>
          <w:lang w:val="sr-Cyrl-RS"/>
        </w:rPr>
        <w:t xml:space="preserve"> за</w:t>
      </w:r>
      <w:r>
        <w:rPr>
          <w:lang w:val="sr-Cyrl-RS"/>
        </w:rPr>
        <w:t xml:space="preserve"> скалирањ</w:t>
      </w:r>
      <w:r w:rsidR="00347990">
        <w:rPr>
          <w:lang w:val="sr-Cyrl-RS"/>
        </w:rPr>
        <w:t>е</w:t>
      </w:r>
      <w:r>
        <w:rPr>
          <w:lang w:val="sr-Cyrl-RS"/>
        </w:rPr>
        <w:t xml:space="preserve"> слике</w:t>
      </w:r>
      <w:bookmarkEnd w:id="39"/>
    </w:p>
    <w:p w:rsidR="00F21364" w:rsidRDefault="007C73E2" w:rsidP="00F21364">
      <w:pPr>
        <w:pStyle w:val="Heading3"/>
      </w:pPr>
      <w:bookmarkStart w:id="40" w:name="_Toc84603846"/>
      <w:r>
        <w:t>о</w:t>
      </w:r>
      <w:r w:rsidR="00F21364">
        <w:t>собине</w:t>
      </w:r>
      <w:bookmarkEnd w:id="40"/>
    </w:p>
    <w:p w:rsidR="00F21364" w:rsidRPr="00F21364" w:rsidRDefault="00F21364" w:rsidP="00F21364">
      <w:pPr>
        <w:pStyle w:val="ListParagraph"/>
        <w:numPr>
          <w:ilvl w:val="0"/>
          <w:numId w:val="12"/>
        </w:numPr>
        <w:rPr>
          <w:lang w:val="sr-Cyrl-RS"/>
        </w:rPr>
      </w:pPr>
      <w:r>
        <w:rPr>
          <w:lang w:val="sr-Cyrl-RS"/>
        </w:rPr>
        <w:t>сепаабилност</w:t>
      </w:r>
    </w:p>
    <w:p w:rsidR="00BE7812" w:rsidRDefault="00BE7812" w:rsidP="00BE7812">
      <w:pPr>
        <w:rPr>
          <w:lang w:val="sr-Cyrl-RS"/>
        </w:rPr>
      </w:pPr>
    </w:p>
    <w:p w:rsidR="00BE7812" w:rsidRPr="008A2979" w:rsidRDefault="007C73E2" w:rsidP="008A2979">
      <w:pPr>
        <w:pStyle w:val="Heading3"/>
        <w:rPr>
          <w:lang w:val="en-US"/>
        </w:rPr>
      </w:pPr>
      <w:bookmarkStart w:id="41" w:name="_Toc84603847"/>
      <w:r>
        <w:t>н</w:t>
      </w:r>
      <w:r w:rsidR="00BE7812" w:rsidRPr="008A2979">
        <w:t xml:space="preserve">ајближи сусјед (енг. </w:t>
      </w:r>
      <w:r w:rsidR="00BE7812" w:rsidRPr="008A2979">
        <w:rPr>
          <w:lang w:val="en-GB"/>
        </w:rPr>
        <w:t>Nearest Neighbour</w:t>
      </w:r>
      <w:r w:rsidR="00BE7812" w:rsidRPr="008A2979">
        <w:t>)</w:t>
      </w:r>
      <w:bookmarkEnd w:id="41"/>
    </w:p>
    <w:p w:rsidR="00F1321E" w:rsidRDefault="00BE7812" w:rsidP="00BE7812">
      <w:pPr>
        <w:ind w:left="-90" w:firstLine="720"/>
        <w:rPr>
          <w:lang w:val="sr-Cyrl-RS"/>
        </w:rPr>
      </w:pPr>
      <w:bookmarkStart w:id="42" w:name="_Toc84603866"/>
      <w:r>
        <w:rPr>
          <w:lang w:val="sr-Cyrl-RS"/>
        </w:rPr>
        <w:t>Примјеном ове методе, тачки чију вриједност интерполирамо додјељује се вриједност најближе познате сусједне тачке</w:t>
      </w:r>
      <w:r w:rsidR="0086663F">
        <w:rPr>
          <w:lang w:val="sr-Cyrl-RS"/>
        </w:rPr>
        <w:t xml:space="preserve">. На дијаграмима испод приказана је </w:t>
      </w:r>
      <w:r w:rsidR="00937514">
        <w:rPr>
          <w:lang w:val="sr-Cyrl-RS"/>
        </w:rPr>
        <w:t>а</w:t>
      </w:r>
      <w:r w:rsidR="0086663F">
        <w:rPr>
          <w:lang w:val="sr-Cyrl-RS"/>
        </w:rPr>
        <w:t>проксимација функције једне промјенљиве кориштењем ове методе (</w:t>
      </w:r>
      <w:proofErr w:type="spellStart"/>
      <w:r w:rsidR="0086663F" w:rsidRPr="0086663F">
        <w:rPr>
          <w:i/>
        </w:rPr>
        <w:t>Слика</w:t>
      </w:r>
      <w:proofErr w:type="spellEnd"/>
      <w:r w:rsidR="0086663F" w:rsidRPr="0086663F">
        <w:rPr>
          <w:i/>
        </w:rPr>
        <w:t xml:space="preserve"> </w:t>
      </w:r>
      <w:r w:rsidR="006C6D92">
        <w:rPr>
          <w:i/>
        </w:rPr>
        <w:fldChar w:fldCharType="begin"/>
      </w:r>
      <w:r w:rsidR="006C6D92">
        <w:rPr>
          <w:i/>
        </w:rPr>
        <w:instrText xml:space="preserve"> STYLEREF 1 \s </w:instrText>
      </w:r>
      <w:r w:rsidR="006C6D92">
        <w:rPr>
          <w:i/>
        </w:rPr>
        <w:fldChar w:fldCharType="separate"/>
      </w:r>
      <w:r w:rsidR="006C6D92">
        <w:rPr>
          <w:i/>
          <w:noProof/>
        </w:rPr>
        <w:t>3</w:t>
      </w:r>
      <w:r w:rsidR="006C6D92">
        <w:rPr>
          <w:i/>
        </w:rPr>
        <w:fldChar w:fldCharType="end"/>
      </w:r>
      <w:r w:rsidR="006C6D92">
        <w:rPr>
          <w:i/>
        </w:rPr>
        <w:t>.</w:t>
      </w:r>
      <w:r w:rsidR="006C6D92">
        <w:rPr>
          <w:i/>
        </w:rPr>
        <w:fldChar w:fldCharType="begin"/>
      </w:r>
      <w:r w:rsidR="006C6D92">
        <w:rPr>
          <w:i/>
        </w:rPr>
        <w:instrText xml:space="preserve"> SEQ Слика \* ARABIC \s 1 </w:instrText>
      </w:r>
      <w:r w:rsidR="006C6D92">
        <w:rPr>
          <w:i/>
        </w:rPr>
        <w:fldChar w:fldCharType="separate"/>
      </w:r>
      <w:r w:rsidR="006C6D92">
        <w:rPr>
          <w:i/>
          <w:noProof/>
        </w:rPr>
        <w:t>4</w:t>
      </w:r>
      <w:r w:rsidR="006C6D92">
        <w:rPr>
          <w:i/>
        </w:rPr>
        <w:fldChar w:fldCharType="end"/>
      </w:r>
      <w:r w:rsidR="0086663F">
        <w:rPr>
          <w:lang w:val="sr-Cyrl-RS"/>
        </w:rPr>
        <w:t>) и област у којој је свака од познатих тачака најближи сусјед за дводимензионалне сигнале.</w:t>
      </w:r>
      <w:bookmarkEnd w:id="42"/>
    </w:p>
    <w:p w:rsidR="00937514" w:rsidRDefault="00937514" w:rsidP="00BE7812">
      <w:pPr>
        <w:ind w:left="-90" w:firstLine="720"/>
        <w:rPr>
          <w:lang w:val="sr-Cyrl-RS"/>
        </w:rPr>
      </w:pPr>
      <w:r>
        <w:rPr>
          <w:lang w:val="sr-Cyrl-RS"/>
        </w:rPr>
        <w:t xml:space="preserve">Ово је алгоритам који је најједноставнији и најлакши за реализацију, јер је након одређивања позиције улазне тачке (пресликавање уназад) потребно наћи најближу </w:t>
      </w:r>
      <w:r>
        <w:rPr>
          <w:lang w:val="sr-Cyrl-RS"/>
        </w:rPr>
        <w:lastRenderedPageBreak/>
        <w:t xml:space="preserve">познату тачку оригиналне слике, те њену вриједност </w:t>
      </w:r>
      <w:r w:rsidR="00F21364">
        <w:rPr>
          <w:lang w:val="sr-Cyrl-RS"/>
        </w:rPr>
        <w:t xml:space="preserve">додијелити </w:t>
      </w:r>
      <w:r>
        <w:rPr>
          <w:lang w:val="sr-Cyrl-RS"/>
        </w:rPr>
        <w:t>резултантној тачки. Због тога је наведени алгоритам погодан за рад у реалном времену.</w:t>
      </w:r>
    </w:p>
    <w:p w:rsidR="00937514" w:rsidRPr="009817D5" w:rsidRDefault="00937514" w:rsidP="00BE7812">
      <w:pPr>
        <w:ind w:left="-90" w:firstLine="720"/>
        <w:rPr>
          <w:lang w:val="sr-Cyrl-RS"/>
        </w:rPr>
      </w:pPr>
      <w:r>
        <w:rPr>
          <w:lang w:val="sr-Cyrl-RS"/>
        </w:rPr>
        <w:t xml:space="preserve">Међутим, примјена овог алгоритма може знатно нарушити глаткоћу ивица на сликама, па се због тога чешће примјењује за бирање боја текстуре при </w:t>
      </w:r>
      <w:r w:rsidR="009817D5">
        <w:rPr>
          <w:lang w:val="sr-Cyrl-RS"/>
        </w:rPr>
        <w:t>3</w:t>
      </w:r>
      <w:r w:rsidR="009817D5">
        <w:rPr>
          <w:lang w:val="en-GB"/>
        </w:rPr>
        <w:t xml:space="preserve">D </w:t>
      </w:r>
      <w:r>
        <w:rPr>
          <w:lang w:val="sr-Cyrl-RS"/>
        </w:rPr>
        <w:t xml:space="preserve">рендеровању </w:t>
      </w:r>
      <w:r w:rsidR="009817D5">
        <w:rPr>
          <w:lang w:val="sr-Cyrl-RS"/>
        </w:rPr>
        <w:t>у реалном времену.</w:t>
      </w:r>
    </w:p>
    <w:p w:rsidR="00937514" w:rsidRPr="00BE7812" w:rsidRDefault="00937514" w:rsidP="00937514">
      <w:pPr>
        <w:rPr>
          <w:lang w:val="sr-Cyrl-RS"/>
        </w:rPr>
      </w:pPr>
    </w:p>
    <w:p w:rsidR="008A2979" w:rsidRDefault="008A2979" w:rsidP="008A2979">
      <w:pPr>
        <w:keepNext/>
        <w:jc w:val="center"/>
      </w:pPr>
      <w:r>
        <w:rPr>
          <w:noProof/>
          <w:lang w:val="en-GB" w:eastAsia="en-GB"/>
        </w:rPr>
        <w:drawing>
          <wp:inline distT="0" distB="0" distL="0" distR="0" wp14:anchorId="4FDBCAF4" wp14:editId="3E05DBFE">
            <wp:extent cx="2915057" cy="279121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arest_neighbour_1D.png"/>
                    <pic:cNvPicPr/>
                  </pic:nvPicPr>
                  <pic:blipFill>
                    <a:blip r:embed="rId19">
                      <a:extLst>
                        <a:ext uri="{28A0092B-C50C-407E-A947-70E740481C1C}">
                          <a14:useLocalDpi xmlns:a14="http://schemas.microsoft.com/office/drawing/2010/main" val="0"/>
                        </a:ext>
                      </a:extLst>
                    </a:blip>
                    <a:stretch>
                      <a:fillRect/>
                    </a:stretch>
                  </pic:blipFill>
                  <pic:spPr>
                    <a:xfrm>
                      <a:off x="0" y="0"/>
                      <a:ext cx="2915057" cy="2791215"/>
                    </a:xfrm>
                    <a:prstGeom prst="rect">
                      <a:avLst/>
                    </a:prstGeom>
                  </pic:spPr>
                </pic:pic>
              </a:graphicData>
            </a:graphic>
          </wp:inline>
        </w:drawing>
      </w:r>
    </w:p>
    <w:p w:rsidR="00F1321E" w:rsidRPr="008A2979" w:rsidRDefault="008A2979" w:rsidP="008A2979">
      <w:pPr>
        <w:pStyle w:val="Caption"/>
        <w:jc w:val="center"/>
        <w:rPr>
          <w:sz w:val="24"/>
        </w:rPr>
      </w:pPr>
      <w:bookmarkStart w:id="43" w:name="_Toc84603867"/>
      <w:proofErr w:type="spellStart"/>
      <w:r w:rsidRPr="008A2979">
        <w:rPr>
          <w:sz w:val="24"/>
        </w:rPr>
        <w:t>Слика</w:t>
      </w:r>
      <w:proofErr w:type="spellEnd"/>
      <w:r w:rsidRPr="008A2979">
        <w:rPr>
          <w:sz w:val="24"/>
        </w:rPr>
        <w:t xml:space="preserve"> </w:t>
      </w:r>
      <w:r w:rsidR="006C6D92">
        <w:rPr>
          <w:sz w:val="24"/>
        </w:rPr>
        <w:fldChar w:fldCharType="begin"/>
      </w:r>
      <w:r w:rsidR="006C6D92">
        <w:rPr>
          <w:sz w:val="24"/>
        </w:rPr>
        <w:instrText xml:space="preserve"> STYLEREF 1 \s </w:instrText>
      </w:r>
      <w:r w:rsidR="006C6D92">
        <w:rPr>
          <w:sz w:val="24"/>
        </w:rPr>
        <w:fldChar w:fldCharType="separate"/>
      </w:r>
      <w:r w:rsidR="006C6D92">
        <w:rPr>
          <w:noProof/>
          <w:sz w:val="24"/>
        </w:rPr>
        <w:t>3</w:t>
      </w:r>
      <w:r w:rsidR="006C6D92">
        <w:rPr>
          <w:sz w:val="24"/>
        </w:rPr>
        <w:fldChar w:fldCharType="end"/>
      </w:r>
      <w:r w:rsidR="006C6D92">
        <w:rPr>
          <w:sz w:val="24"/>
        </w:rPr>
        <w:t>.</w:t>
      </w:r>
      <w:r w:rsidR="006C6D92">
        <w:rPr>
          <w:sz w:val="24"/>
        </w:rPr>
        <w:fldChar w:fldCharType="begin"/>
      </w:r>
      <w:r w:rsidR="006C6D92">
        <w:rPr>
          <w:sz w:val="24"/>
        </w:rPr>
        <w:instrText xml:space="preserve"> SEQ Слика \* ARABIC \s 1 </w:instrText>
      </w:r>
      <w:r w:rsidR="006C6D92">
        <w:rPr>
          <w:sz w:val="24"/>
        </w:rPr>
        <w:fldChar w:fldCharType="separate"/>
      </w:r>
      <w:r w:rsidR="006C6D92">
        <w:rPr>
          <w:noProof/>
          <w:sz w:val="24"/>
        </w:rPr>
        <w:t>5</w:t>
      </w:r>
      <w:r w:rsidR="006C6D92">
        <w:rPr>
          <w:sz w:val="24"/>
        </w:rPr>
        <w:fldChar w:fldCharType="end"/>
      </w:r>
      <w:r w:rsidRPr="008A2979">
        <w:rPr>
          <w:sz w:val="24"/>
        </w:rPr>
        <w:t xml:space="preserve">: </w:t>
      </w:r>
      <w:r w:rsidRPr="008A2979">
        <w:rPr>
          <w:sz w:val="24"/>
          <w:lang w:val="sr-Cyrl-RS"/>
        </w:rPr>
        <w:t>Апроксимација функције једне промјенљиве методом најближи сусјед</w:t>
      </w:r>
      <w:bookmarkEnd w:id="43"/>
    </w:p>
    <w:p w:rsidR="00F1321E" w:rsidRDefault="00F1321E" w:rsidP="00F1321E">
      <w:pPr>
        <w:rPr>
          <w:lang w:val="sr-Cyrl-RS"/>
        </w:rPr>
      </w:pPr>
    </w:p>
    <w:p w:rsidR="008A2979" w:rsidRDefault="008A2979" w:rsidP="008A2979">
      <w:pPr>
        <w:keepNext/>
        <w:jc w:val="center"/>
      </w:pPr>
      <w:r>
        <w:rPr>
          <w:noProof/>
          <w:lang w:val="en-GB" w:eastAsia="en-GB"/>
        </w:rPr>
        <w:drawing>
          <wp:inline distT="0" distB="0" distL="0" distR="0" wp14:anchorId="01D56197" wp14:editId="720D87D0">
            <wp:extent cx="2848373" cy="2829320"/>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earest_neighbour_2D.png"/>
                    <pic:cNvPicPr/>
                  </pic:nvPicPr>
                  <pic:blipFill>
                    <a:blip r:embed="rId20">
                      <a:extLst>
                        <a:ext uri="{28A0092B-C50C-407E-A947-70E740481C1C}">
                          <a14:useLocalDpi xmlns:a14="http://schemas.microsoft.com/office/drawing/2010/main" val="0"/>
                        </a:ext>
                      </a:extLst>
                    </a:blip>
                    <a:stretch>
                      <a:fillRect/>
                    </a:stretch>
                  </pic:blipFill>
                  <pic:spPr>
                    <a:xfrm>
                      <a:off x="0" y="0"/>
                      <a:ext cx="2848373" cy="2829320"/>
                    </a:xfrm>
                    <a:prstGeom prst="rect">
                      <a:avLst/>
                    </a:prstGeom>
                  </pic:spPr>
                </pic:pic>
              </a:graphicData>
            </a:graphic>
          </wp:inline>
        </w:drawing>
      </w:r>
    </w:p>
    <w:p w:rsidR="00F1321E" w:rsidRPr="008A2979" w:rsidRDefault="008A2979" w:rsidP="008A2979">
      <w:pPr>
        <w:pStyle w:val="Caption"/>
        <w:jc w:val="center"/>
        <w:rPr>
          <w:sz w:val="24"/>
          <w:lang w:val="sr-Cyrl-RS"/>
        </w:rPr>
      </w:pPr>
      <w:bookmarkStart w:id="44" w:name="_Toc84603868"/>
      <w:proofErr w:type="spellStart"/>
      <w:r w:rsidRPr="008A2979">
        <w:rPr>
          <w:sz w:val="24"/>
        </w:rPr>
        <w:t>Слика</w:t>
      </w:r>
      <w:proofErr w:type="spellEnd"/>
      <w:r w:rsidRPr="008A2979">
        <w:rPr>
          <w:sz w:val="24"/>
        </w:rPr>
        <w:t xml:space="preserve"> </w:t>
      </w:r>
      <w:r w:rsidR="006C6D92">
        <w:rPr>
          <w:sz w:val="24"/>
        </w:rPr>
        <w:fldChar w:fldCharType="begin"/>
      </w:r>
      <w:r w:rsidR="006C6D92">
        <w:rPr>
          <w:sz w:val="24"/>
        </w:rPr>
        <w:instrText xml:space="preserve"> STYLEREF 1 \s </w:instrText>
      </w:r>
      <w:r w:rsidR="006C6D92">
        <w:rPr>
          <w:sz w:val="24"/>
        </w:rPr>
        <w:fldChar w:fldCharType="separate"/>
      </w:r>
      <w:r w:rsidR="006C6D92">
        <w:rPr>
          <w:noProof/>
          <w:sz w:val="24"/>
        </w:rPr>
        <w:t>3</w:t>
      </w:r>
      <w:r w:rsidR="006C6D92">
        <w:rPr>
          <w:sz w:val="24"/>
        </w:rPr>
        <w:fldChar w:fldCharType="end"/>
      </w:r>
      <w:r w:rsidR="006C6D92">
        <w:rPr>
          <w:sz w:val="24"/>
        </w:rPr>
        <w:t>.</w:t>
      </w:r>
      <w:r w:rsidR="006C6D92">
        <w:rPr>
          <w:sz w:val="24"/>
        </w:rPr>
        <w:fldChar w:fldCharType="begin"/>
      </w:r>
      <w:r w:rsidR="006C6D92">
        <w:rPr>
          <w:sz w:val="24"/>
        </w:rPr>
        <w:instrText xml:space="preserve"> SEQ Слика \* ARABIC \s 1 </w:instrText>
      </w:r>
      <w:r w:rsidR="006C6D92">
        <w:rPr>
          <w:sz w:val="24"/>
        </w:rPr>
        <w:fldChar w:fldCharType="separate"/>
      </w:r>
      <w:r w:rsidR="006C6D92">
        <w:rPr>
          <w:noProof/>
          <w:sz w:val="24"/>
        </w:rPr>
        <w:t>6</w:t>
      </w:r>
      <w:r w:rsidR="006C6D92">
        <w:rPr>
          <w:sz w:val="24"/>
        </w:rPr>
        <w:fldChar w:fldCharType="end"/>
      </w:r>
      <w:r w:rsidRPr="008A2979">
        <w:rPr>
          <w:sz w:val="24"/>
          <w:lang w:val="sr-Cyrl-RS"/>
        </w:rPr>
        <w:t>:  Интерполација дводимензионалне функције методом најближи сусјед</w:t>
      </w:r>
      <w:bookmarkEnd w:id="44"/>
    </w:p>
    <w:p w:rsidR="00F1321E" w:rsidRDefault="00F1321E" w:rsidP="00F1321E">
      <w:pPr>
        <w:rPr>
          <w:lang w:val="sr-Cyrl-RS"/>
        </w:rPr>
      </w:pPr>
    </w:p>
    <w:p w:rsidR="00F1321E" w:rsidRPr="00F21364" w:rsidRDefault="00F1321E" w:rsidP="00F1321E"/>
    <w:p w:rsidR="00F21364" w:rsidRPr="008A2979" w:rsidRDefault="00F21364" w:rsidP="00F21364">
      <w:pPr>
        <w:pStyle w:val="Heading3"/>
        <w:rPr>
          <w:lang w:val="en-US"/>
        </w:rPr>
      </w:pPr>
      <w:bookmarkStart w:id="45" w:name="_Toc84603848"/>
      <w:r>
        <w:lastRenderedPageBreak/>
        <w:t>билинеарна</w:t>
      </w:r>
      <w:r w:rsidRPr="008A2979">
        <w:t xml:space="preserve"> </w:t>
      </w:r>
      <w:r>
        <w:t>интерполација</w:t>
      </w:r>
      <w:bookmarkEnd w:id="45"/>
    </w:p>
    <w:p w:rsidR="00F1321E" w:rsidRDefault="00F1321E" w:rsidP="00F1321E">
      <w:pPr>
        <w:rPr>
          <w:lang w:val="sr-Cyrl-RS"/>
        </w:rPr>
      </w:pPr>
    </w:p>
    <w:p w:rsidR="00F1321E" w:rsidRDefault="00F1321E" w:rsidP="00F1321E">
      <w:pPr>
        <w:rPr>
          <w:lang w:val="sr-Cyrl-RS"/>
        </w:rPr>
      </w:pPr>
    </w:p>
    <w:p w:rsidR="006C6D92" w:rsidRDefault="003B5012" w:rsidP="006C6D92">
      <w:pPr>
        <w:keepNext/>
        <w:jc w:val="center"/>
      </w:pPr>
      <w:r>
        <w:rPr>
          <w:noProof/>
          <w:lang w:val="en-GB" w:eastAsia="en-GB"/>
        </w:rPr>
        <w:drawing>
          <wp:inline distT="0" distB="0" distL="0" distR="0" wp14:anchorId="71D4BFE6" wp14:editId="09D2D2BE">
            <wp:extent cx="2915057" cy="279121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INEARNA_tr_1d.png"/>
                    <pic:cNvPicPr/>
                  </pic:nvPicPr>
                  <pic:blipFill>
                    <a:blip r:embed="rId21">
                      <a:extLst>
                        <a:ext uri="{28A0092B-C50C-407E-A947-70E740481C1C}">
                          <a14:useLocalDpi xmlns:a14="http://schemas.microsoft.com/office/drawing/2010/main" val="0"/>
                        </a:ext>
                      </a:extLst>
                    </a:blip>
                    <a:stretch>
                      <a:fillRect/>
                    </a:stretch>
                  </pic:blipFill>
                  <pic:spPr>
                    <a:xfrm>
                      <a:off x="0" y="0"/>
                      <a:ext cx="2915057" cy="2791215"/>
                    </a:xfrm>
                    <a:prstGeom prst="rect">
                      <a:avLst/>
                    </a:prstGeom>
                  </pic:spPr>
                </pic:pic>
              </a:graphicData>
            </a:graphic>
          </wp:inline>
        </w:drawing>
      </w:r>
    </w:p>
    <w:p w:rsidR="00F1321E" w:rsidRPr="006C6D92" w:rsidRDefault="006C6D92" w:rsidP="006C6D92">
      <w:pPr>
        <w:pStyle w:val="Caption"/>
        <w:jc w:val="center"/>
        <w:rPr>
          <w:sz w:val="24"/>
          <w:lang w:val="sr-Cyrl-RS"/>
        </w:rPr>
      </w:pPr>
      <w:proofErr w:type="spellStart"/>
      <w:r w:rsidRPr="006C6D92">
        <w:rPr>
          <w:sz w:val="24"/>
        </w:rPr>
        <w:t>Слика</w:t>
      </w:r>
      <w:proofErr w:type="spellEnd"/>
      <w:r w:rsidRPr="006C6D92">
        <w:rPr>
          <w:sz w:val="24"/>
        </w:rPr>
        <w:t xml:space="preserve"> </w:t>
      </w:r>
      <w:r w:rsidRPr="006C6D92">
        <w:rPr>
          <w:sz w:val="24"/>
        </w:rPr>
        <w:fldChar w:fldCharType="begin"/>
      </w:r>
      <w:r w:rsidRPr="006C6D92">
        <w:rPr>
          <w:sz w:val="24"/>
        </w:rPr>
        <w:instrText xml:space="preserve"> STYLEREF 1 \s </w:instrText>
      </w:r>
      <w:r w:rsidRPr="006C6D92">
        <w:rPr>
          <w:sz w:val="24"/>
        </w:rPr>
        <w:fldChar w:fldCharType="separate"/>
      </w:r>
      <w:r w:rsidRPr="006C6D92">
        <w:rPr>
          <w:noProof/>
          <w:sz w:val="24"/>
        </w:rPr>
        <w:t>3</w:t>
      </w:r>
      <w:r w:rsidRPr="006C6D92">
        <w:rPr>
          <w:sz w:val="24"/>
        </w:rPr>
        <w:fldChar w:fldCharType="end"/>
      </w:r>
      <w:r w:rsidRPr="006C6D92">
        <w:rPr>
          <w:sz w:val="24"/>
        </w:rPr>
        <w:t>.</w:t>
      </w:r>
      <w:r w:rsidRPr="006C6D92">
        <w:rPr>
          <w:sz w:val="24"/>
        </w:rPr>
        <w:fldChar w:fldCharType="begin"/>
      </w:r>
      <w:r w:rsidRPr="006C6D92">
        <w:rPr>
          <w:sz w:val="24"/>
        </w:rPr>
        <w:instrText xml:space="preserve"> SEQ Слика \* ARABIC \s 1 </w:instrText>
      </w:r>
      <w:r w:rsidRPr="006C6D92">
        <w:rPr>
          <w:sz w:val="24"/>
        </w:rPr>
        <w:fldChar w:fldCharType="separate"/>
      </w:r>
      <w:r w:rsidRPr="006C6D92">
        <w:rPr>
          <w:noProof/>
          <w:sz w:val="24"/>
        </w:rPr>
        <w:t>7</w:t>
      </w:r>
      <w:r w:rsidRPr="006C6D92">
        <w:rPr>
          <w:sz w:val="24"/>
        </w:rPr>
        <w:fldChar w:fldCharType="end"/>
      </w:r>
      <w:r w:rsidRPr="006C6D92">
        <w:rPr>
          <w:sz w:val="24"/>
        </w:rPr>
        <w:t xml:space="preserve">: </w:t>
      </w:r>
      <w:proofErr w:type="spellStart"/>
      <w:r w:rsidRPr="006C6D92">
        <w:rPr>
          <w:sz w:val="24"/>
        </w:rPr>
        <w:t>Апроксимација</w:t>
      </w:r>
      <w:proofErr w:type="spellEnd"/>
      <w:r w:rsidRPr="006C6D92">
        <w:rPr>
          <w:sz w:val="24"/>
        </w:rPr>
        <w:t xml:space="preserve"> </w:t>
      </w:r>
      <w:proofErr w:type="spellStart"/>
      <w:r w:rsidRPr="006C6D92">
        <w:rPr>
          <w:sz w:val="24"/>
        </w:rPr>
        <w:t>функције</w:t>
      </w:r>
      <w:proofErr w:type="spellEnd"/>
      <w:r w:rsidRPr="006C6D92">
        <w:rPr>
          <w:sz w:val="24"/>
        </w:rPr>
        <w:t xml:space="preserve"> </w:t>
      </w:r>
      <w:proofErr w:type="spellStart"/>
      <w:r w:rsidRPr="006C6D92">
        <w:rPr>
          <w:sz w:val="24"/>
        </w:rPr>
        <w:t>једне</w:t>
      </w:r>
      <w:proofErr w:type="spellEnd"/>
      <w:r w:rsidRPr="006C6D92">
        <w:rPr>
          <w:sz w:val="24"/>
        </w:rPr>
        <w:t xml:space="preserve"> </w:t>
      </w:r>
      <w:proofErr w:type="spellStart"/>
      <w:r w:rsidRPr="006C6D92">
        <w:rPr>
          <w:sz w:val="24"/>
        </w:rPr>
        <w:t>промјенљиве</w:t>
      </w:r>
      <w:proofErr w:type="spellEnd"/>
      <w:r w:rsidRPr="006C6D92">
        <w:rPr>
          <w:sz w:val="24"/>
        </w:rPr>
        <w:t xml:space="preserve"> </w:t>
      </w:r>
      <w:r w:rsidRPr="006C6D92">
        <w:rPr>
          <w:sz w:val="24"/>
          <w:lang w:val="sr-Cyrl-RS"/>
        </w:rPr>
        <w:t>примјеном билинеарне интерполације</w:t>
      </w:r>
    </w:p>
    <w:p w:rsidR="00F1321E" w:rsidRDefault="00F1321E" w:rsidP="00F1321E">
      <w:pPr>
        <w:rPr>
          <w:lang w:val="sr-Cyrl-RS"/>
        </w:rPr>
      </w:pPr>
    </w:p>
    <w:p w:rsidR="00F1321E" w:rsidRDefault="00F1321E" w:rsidP="00F1321E">
      <w:pPr>
        <w:rPr>
          <w:lang w:val="sr-Cyrl-RS"/>
        </w:rPr>
      </w:pPr>
      <w:bookmarkStart w:id="46" w:name="_GoBack"/>
      <w:bookmarkEnd w:id="46"/>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pPr>
        <w:jc w:val="left"/>
        <w:rPr>
          <w:lang w:val="sr-Cyrl-RS"/>
        </w:rPr>
      </w:pPr>
      <w:r>
        <w:rPr>
          <w:lang w:val="sr-Cyrl-RS"/>
        </w:rPr>
        <w:br w:type="page"/>
      </w:r>
    </w:p>
    <w:p w:rsidR="002D55C7" w:rsidRDefault="00F1321E" w:rsidP="002D55C7">
      <w:pPr>
        <w:pStyle w:val="Heading1"/>
        <w:jc w:val="left"/>
        <w:rPr>
          <w:lang w:val="sr-Cyrl-RS"/>
        </w:rPr>
      </w:pPr>
      <w:bookmarkStart w:id="47" w:name="_Toc84603849"/>
      <w:r>
        <w:rPr>
          <w:lang w:val="sr-Cyrl-RS"/>
        </w:rPr>
        <w:lastRenderedPageBreak/>
        <w:t>АНАЛИЗА ПРЕДЛОЖЕНОГ АЛГОРИТМА</w:t>
      </w:r>
      <w:bookmarkEnd w:id="47"/>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pPr>
        <w:jc w:val="left"/>
        <w:rPr>
          <w:lang w:val="sr-Cyrl-RS"/>
        </w:rPr>
      </w:pPr>
      <w:r>
        <w:rPr>
          <w:lang w:val="sr-Cyrl-RS"/>
        </w:rPr>
        <w:br w:type="page"/>
      </w:r>
    </w:p>
    <w:p w:rsidR="00250697" w:rsidRDefault="005C09A6" w:rsidP="002D55C7">
      <w:pPr>
        <w:pStyle w:val="Heading1"/>
        <w:rPr>
          <w:lang w:val="sr-Cyrl-RS"/>
        </w:rPr>
      </w:pPr>
      <w:bookmarkStart w:id="48" w:name="_Toc84603850"/>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48"/>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49" w:name="_Toc84603851"/>
      <w:r>
        <w:rPr>
          <w:lang w:val="sr-Cyrl-RS"/>
        </w:rPr>
        <w:lastRenderedPageBreak/>
        <w:t>ОПИС ДИЗАЈНА</w:t>
      </w:r>
      <w:bookmarkEnd w:id="49"/>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50" w:name="_Toc84603852"/>
      <w:r>
        <w:rPr>
          <w:lang w:val="sr-Cyrl-RS"/>
        </w:rPr>
        <w:lastRenderedPageBreak/>
        <w:t>ЗАКЉУЧАК</w:t>
      </w:r>
      <w:bookmarkEnd w:id="50"/>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51" w:name="_Toc84603853"/>
      <w:r>
        <w:rPr>
          <w:lang w:val="sr-Cyrl-RS"/>
        </w:rPr>
        <w:lastRenderedPageBreak/>
        <w:t>ЛИТЕРАТУРА</w:t>
      </w:r>
      <w:bookmarkEnd w:id="51"/>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907B6" w:rsidRPr="005907B6" w:rsidRDefault="005907B6">
      <w:pPr>
        <w:rPr>
          <w:lang w:val="sr-Cyrl-RS"/>
        </w:rPr>
      </w:pPr>
      <w:r>
        <w:t xml:space="preserve">[3] </w:t>
      </w:r>
      <w:r>
        <w:rPr>
          <w:lang w:val="sr-Cyrl-RS"/>
        </w:rPr>
        <w:t>Мултумедијални системи, проф. др Владимир Рисојевић</w:t>
      </w:r>
    </w:p>
    <w:p w:rsidR="005F5CD3" w:rsidRPr="00950D69" w:rsidRDefault="00950D69">
      <w:pPr>
        <w:rPr>
          <w:lang w:val="sr-Cyrl-RS"/>
        </w:rPr>
      </w:pPr>
      <w:r>
        <w:t>[</w:t>
      </w:r>
      <w:r w:rsidR="005907B6">
        <w:t>4</w:t>
      </w:r>
      <w:r>
        <w:t xml:space="preserve">] </w:t>
      </w:r>
      <w:hyperlink r:id="rId22"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sectPr w:rsidR="005F5CD3" w:rsidRPr="00950D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2133" w:rsidRDefault="00EA2133">
      <w:pPr>
        <w:spacing w:after="0" w:line="240" w:lineRule="auto"/>
      </w:pPr>
      <w:r>
        <w:separator/>
      </w:r>
    </w:p>
  </w:endnote>
  <w:endnote w:type="continuationSeparator" w:id="0">
    <w:p w:rsidR="00EA2133" w:rsidRDefault="00EA21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5012" w:rsidRDefault="003B5012">
    <w:pPr>
      <w:pStyle w:val="Footer"/>
      <w:jc w:val="right"/>
    </w:pPr>
  </w:p>
  <w:p w:rsidR="003B5012" w:rsidRDefault="003B501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5012" w:rsidRDefault="003B5012">
    <w:pPr>
      <w:pStyle w:val="Footer"/>
      <w:jc w:val="right"/>
    </w:pPr>
    <w:r>
      <w:fldChar w:fldCharType="begin"/>
    </w:r>
    <w:r>
      <w:instrText xml:space="preserve"> PAGE   \* MERGEFORMAT </w:instrText>
    </w:r>
    <w:r>
      <w:fldChar w:fldCharType="separate"/>
    </w:r>
    <w:r w:rsidR="006C6D92">
      <w:rPr>
        <w:noProof/>
      </w:rPr>
      <w:t>17</w:t>
    </w:r>
    <w:r>
      <w:rPr>
        <w:noProof/>
      </w:rPr>
      <w:fldChar w:fldCharType="end"/>
    </w:r>
  </w:p>
  <w:p w:rsidR="003B5012" w:rsidRDefault="003B501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2133" w:rsidRDefault="00EA2133">
      <w:pPr>
        <w:spacing w:after="0" w:line="240" w:lineRule="auto"/>
      </w:pPr>
      <w:r>
        <w:separator/>
      </w:r>
    </w:p>
  </w:footnote>
  <w:footnote w:type="continuationSeparator" w:id="0">
    <w:p w:rsidR="00EA2133" w:rsidRDefault="00EA21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6FCD7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79F56EE"/>
    <w:multiLevelType w:val="hybridMultilevel"/>
    <w:tmpl w:val="66A2BC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2C44140"/>
    <w:multiLevelType w:val="hybridMultilevel"/>
    <w:tmpl w:val="FD1E1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D0728E"/>
    <w:multiLevelType w:val="hybridMultilevel"/>
    <w:tmpl w:val="15EEA38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
  </w:num>
  <w:num w:numId="4">
    <w:abstractNumId w:val="5"/>
  </w:num>
  <w:num w:numId="5">
    <w:abstractNumId w:val="7"/>
  </w:num>
  <w:num w:numId="6">
    <w:abstractNumId w:val="2"/>
  </w:num>
  <w:num w:numId="7">
    <w:abstractNumId w:val="4"/>
  </w:num>
  <w:num w:numId="8">
    <w:abstractNumId w:val="11"/>
  </w:num>
  <w:num w:numId="9">
    <w:abstractNumId w:val="3"/>
  </w:num>
  <w:num w:numId="10">
    <w:abstractNumId w:val="10"/>
  </w:num>
  <w:num w:numId="11">
    <w:abstractNumId w:val="6"/>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34C64"/>
    <w:rsid w:val="00045583"/>
    <w:rsid w:val="000509FF"/>
    <w:rsid w:val="00061E57"/>
    <w:rsid w:val="00076401"/>
    <w:rsid w:val="00080C65"/>
    <w:rsid w:val="00112979"/>
    <w:rsid w:val="001360F0"/>
    <w:rsid w:val="001422BD"/>
    <w:rsid w:val="001461D1"/>
    <w:rsid w:val="00163F35"/>
    <w:rsid w:val="001C43AC"/>
    <w:rsid w:val="00223C4F"/>
    <w:rsid w:val="0023170A"/>
    <w:rsid w:val="00250697"/>
    <w:rsid w:val="002D384F"/>
    <w:rsid w:val="002D55C7"/>
    <w:rsid w:val="002F27C9"/>
    <w:rsid w:val="00347990"/>
    <w:rsid w:val="003B1662"/>
    <w:rsid w:val="003B5012"/>
    <w:rsid w:val="003B7996"/>
    <w:rsid w:val="00405BD7"/>
    <w:rsid w:val="004127C2"/>
    <w:rsid w:val="004371D6"/>
    <w:rsid w:val="004555B1"/>
    <w:rsid w:val="004653D9"/>
    <w:rsid w:val="00471562"/>
    <w:rsid w:val="004C682B"/>
    <w:rsid w:val="004D7118"/>
    <w:rsid w:val="004F36F0"/>
    <w:rsid w:val="00504004"/>
    <w:rsid w:val="00524652"/>
    <w:rsid w:val="005309E8"/>
    <w:rsid w:val="00556728"/>
    <w:rsid w:val="005907B6"/>
    <w:rsid w:val="0059394E"/>
    <w:rsid w:val="005954E7"/>
    <w:rsid w:val="005A1F5A"/>
    <w:rsid w:val="005C09A6"/>
    <w:rsid w:val="005C6A99"/>
    <w:rsid w:val="005E2AC3"/>
    <w:rsid w:val="005F5CD3"/>
    <w:rsid w:val="00614360"/>
    <w:rsid w:val="00616742"/>
    <w:rsid w:val="00652887"/>
    <w:rsid w:val="00682593"/>
    <w:rsid w:val="006A1EA8"/>
    <w:rsid w:val="006C6D92"/>
    <w:rsid w:val="006D1430"/>
    <w:rsid w:val="006E6ED2"/>
    <w:rsid w:val="007076EF"/>
    <w:rsid w:val="00723FB0"/>
    <w:rsid w:val="00727082"/>
    <w:rsid w:val="00753668"/>
    <w:rsid w:val="007922AB"/>
    <w:rsid w:val="007A45EC"/>
    <w:rsid w:val="007C5707"/>
    <w:rsid w:val="007C73E2"/>
    <w:rsid w:val="007F5513"/>
    <w:rsid w:val="00810380"/>
    <w:rsid w:val="00821F52"/>
    <w:rsid w:val="008367C0"/>
    <w:rsid w:val="0086663F"/>
    <w:rsid w:val="008867A6"/>
    <w:rsid w:val="008A2979"/>
    <w:rsid w:val="008B1E69"/>
    <w:rsid w:val="008F09BA"/>
    <w:rsid w:val="0090021D"/>
    <w:rsid w:val="00937514"/>
    <w:rsid w:val="0095079F"/>
    <w:rsid w:val="00950D69"/>
    <w:rsid w:val="00970190"/>
    <w:rsid w:val="009817D5"/>
    <w:rsid w:val="00A41664"/>
    <w:rsid w:val="00A6365E"/>
    <w:rsid w:val="00A66B47"/>
    <w:rsid w:val="00A743E2"/>
    <w:rsid w:val="00AB1828"/>
    <w:rsid w:val="00AE0D99"/>
    <w:rsid w:val="00AF1E17"/>
    <w:rsid w:val="00AF4050"/>
    <w:rsid w:val="00B4593A"/>
    <w:rsid w:val="00B506B2"/>
    <w:rsid w:val="00B84DAC"/>
    <w:rsid w:val="00BC4C45"/>
    <w:rsid w:val="00BD0550"/>
    <w:rsid w:val="00BE7812"/>
    <w:rsid w:val="00BF64EC"/>
    <w:rsid w:val="00C06F68"/>
    <w:rsid w:val="00CB1A62"/>
    <w:rsid w:val="00CB5A38"/>
    <w:rsid w:val="00CC6A9E"/>
    <w:rsid w:val="00CE4376"/>
    <w:rsid w:val="00D0201D"/>
    <w:rsid w:val="00D44DE6"/>
    <w:rsid w:val="00D66533"/>
    <w:rsid w:val="00D70E95"/>
    <w:rsid w:val="00DB1DDF"/>
    <w:rsid w:val="00DB5586"/>
    <w:rsid w:val="00DE4243"/>
    <w:rsid w:val="00DE4AEA"/>
    <w:rsid w:val="00E23FFF"/>
    <w:rsid w:val="00E307FA"/>
    <w:rsid w:val="00E47C9B"/>
    <w:rsid w:val="00E8640A"/>
    <w:rsid w:val="00EA2133"/>
    <w:rsid w:val="00EB05AD"/>
    <w:rsid w:val="00ED5B04"/>
    <w:rsid w:val="00EE3ACF"/>
    <w:rsid w:val="00F1321E"/>
    <w:rsid w:val="00F16E47"/>
    <w:rsid w:val="00F21364"/>
    <w:rsid w:val="00F367EC"/>
    <w:rsid w:val="00F52376"/>
    <w:rsid w:val="00F630F4"/>
    <w:rsid w:val="00F67D22"/>
    <w:rsid w:val="00F72868"/>
    <w:rsid w:val="00F73184"/>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01951"/>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8A2979"/>
    <w:pPr>
      <w:keepNext/>
      <w:keepLines/>
      <w:numPr>
        <w:ilvl w:val="2"/>
        <w:numId w:val="3"/>
      </w:numPr>
      <w:spacing w:before="40" w:after="0"/>
      <w:ind w:left="630"/>
      <w:outlineLvl w:val="2"/>
    </w:pPr>
    <w:rPr>
      <w:rFonts w:eastAsiaTheme="majorEastAsia" w:cstheme="majorBidi"/>
      <w:b/>
      <w:i/>
      <w:szCs w:val="24"/>
      <w:lang w:val="sr-Cyrl-RS"/>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8A2979"/>
    <w:rPr>
      <w:rFonts w:ascii="Times New Roman" w:eastAsiaTheme="majorEastAsia" w:hAnsi="Times New Roman" w:cstheme="majorBidi"/>
      <w:b/>
      <w:i/>
      <w:sz w:val="24"/>
      <w:szCs w:val="24"/>
      <w:lang w:val="sr-Cyrl-R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edtech.engineering.utoronto.ca/sites/default/files/M6_2DImageDigitalRepresentation.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4063A1-A6F8-4C8E-AF69-6678C26083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3714</TotalTime>
  <Pages>21</Pages>
  <Words>2361</Words>
  <Characters>13462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52</cp:revision>
  <dcterms:created xsi:type="dcterms:W3CDTF">2021-09-18T13:22:00Z</dcterms:created>
  <dcterms:modified xsi:type="dcterms:W3CDTF">2021-10-08T14:55:00Z</dcterms:modified>
</cp:coreProperties>
</file>