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fontTable.xml.rels" ContentType="application/vnd.openxmlformats-package.relationship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fonts/font1.odttf" ContentType="application/vnd.openxmlformats-officedocument.obfuscatedFont"/>
  <Override PartName="/word/fonts/font7.odttf" ContentType="application/vnd.openxmlformats-officedocument.obfuscatedFont"/>
  <Override PartName="/word/fonts/font2.odttf" ContentType="application/vnd.openxmlformats-officedocument.obfuscatedFont"/>
  <Override PartName="/word/fonts/font11.odttf" ContentType="application/vnd.openxmlformats-officedocument.obfuscatedFont"/>
  <Override PartName="/word/fonts/font3.odttf" ContentType="application/vnd.openxmlformats-officedocument.obfuscatedFont"/>
  <Override PartName="/word/fonts/font9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nts/font8.odttf" ContentType="application/vnd.openxmlformats-officedocument.obfuscatedFont"/>
  <Override PartName="/word/fonts/font10.odttf" ContentType="application/vnd.openxmlformats-officedocument.obfuscatedFont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LOnormal"/>
        <w:rPr/>
      </w:pPr>
      <w:r>
        <w:rPr/>
        <mc:AlternateContent>
          <mc:Choice Requires="wps">
            <w:drawing>
              <wp:anchor behindDoc="0" distT="0" distB="635" distL="0" distR="0" simplePos="0" locked="0" layoutInCell="0" allowOverlap="1" relativeHeight="6" wp14:anchorId="1FD604E1">
                <wp:simplePos x="0" y="0"/>
                <wp:positionH relativeFrom="column">
                  <wp:posOffset>-66675</wp:posOffset>
                </wp:positionH>
                <wp:positionV relativeFrom="paragraph">
                  <wp:posOffset>635</wp:posOffset>
                </wp:positionV>
                <wp:extent cx="7905750" cy="306070"/>
                <wp:effectExtent l="0" t="0" r="0" b="0"/>
                <wp:wrapSquare wrapText="bothSides"/>
                <wp:docPr id="1" name="Shape 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05600" cy="306000"/>
                        </a:xfrm>
                        <a:prstGeom prst="rect">
                          <a:avLst/>
                        </a:prstGeom>
                        <a:solidFill>
                          <a:srgbClr val="1155cc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spacing w:lineRule="exact" w:line="240"/>
                              <w:rPr>
                                <w:color w:val="000000"/>
                              </w:rPr>
                            </w:pPr>
                            <w:r>
                              <w:rPr/>
                            </w:r>
                          </w:p>
                        </w:txbxContent>
                      </wps:txbx>
                      <wps:bodyPr tIns="731520" bIns="73152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Shape 2" path="m0,0l-2147483645,0l-2147483645,-2147483646l0,-2147483646xe" fillcolor="#1155cc" stroked="f" o:allowincell="f" style="position:absolute;margin-left:-5.25pt;margin-top:0.05pt;width:622.45pt;height:24.05pt;mso-wrap-style:none;v-text-anchor:middle" wp14:anchorId="1FD604E1">
                <v:fill o:detectmouseclick="t" type="solid" color2="#eeaa33"/>
                <v:stroke color="#3465a4" joinstyle="round" endcap="flat"/>
                <v:textbox>
                  <w:txbxContent>
                    <w:p>
                      <w:pPr>
                        <w:pStyle w:val="FrameContents"/>
                        <w:spacing w:lineRule="exact" w:line="240"/>
                        <w:rPr>
                          <w:color w:val="000000"/>
                        </w:rPr>
                      </w:pPr>
                      <w:r>
                        <w:rPr/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tbl>
      <w:tblPr>
        <w:tblW w:w="12240" w:type="dxa"/>
        <w:jc w:val="left"/>
        <w:tblInd w:w="0" w:type="dxa"/>
        <w:tblLayout w:type="fixed"/>
        <w:tblCellMar>
          <w:top w:w="100" w:type="dxa"/>
          <w:left w:w="100" w:type="dxa"/>
          <w:bottom w:w="100" w:type="dxa"/>
          <w:right w:w="100" w:type="dxa"/>
        </w:tblCellMar>
        <w:tblLook w:val="0600" w:noHBand="1" w:noVBand="1" w:firstColumn="0" w:lastRow="0" w:lastColumn="0" w:firstRow="0"/>
      </w:tblPr>
      <w:tblGrid>
        <w:gridCol w:w="465"/>
        <w:gridCol w:w="5535"/>
        <w:gridCol w:w="285"/>
        <w:gridCol w:w="5655"/>
        <w:gridCol w:w="300"/>
      </w:tblGrid>
      <w:tr>
        <w:trPr/>
        <w:tc>
          <w:tcPr>
            <w:tcW w:w="465" w:type="dxa"/>
            <w:tcBorders/>
            <w:shd w:color="auto" w:fill="auto" w:val="clear"/>
          </w:tcPr>
          <w:p>
            <w:pPr>
              <w:pStyle w:val="LOnormal"/>
              <w:widowControl w:val="false"/>
              <w:spacing w:lineRule="auto" w:line="240"/>
              <w:rPr/>
            </w:pPr>
            <w:r>
              <w:rPr/>
            </w:r>
          </w:p>
        </w:tc>
        <w:tc>
          <w:tcPr>
            <w:tcW w:w="5535" w:type="dxa"/>
            <w:tcBorders/>
            <w:shd w:color="auto" w:fill="auto" w:val="clear"/>
          </w:tcPr>
          <w:p>
            <w:pPr>
              <w:pStyle w:val="LOnormal"/>
              <w:widowControl w:val="false"/>
              <w:spacing w:lineRule="auto" w:line="240"/>
              <w:ind w:hanging="90"/>
              <w:rPr>
                <w:b/>
                <w:b/>
                <w:sz w:val="72"/>
                <w:szCs w:val="72"/>
              </w:rPr>
            </w:pPr>
            <w:r>
              <w:rPr/>
              <w:drawing>
                <wp:inline distT="0" distB="0" distL="0" distR="0">
                  <wp:extent cx="633095" cy="633095"/>
                  <wp:effectExtent l="0" t="0" r="0" b="0"/>
                  <wp:docPr id="3" name="image1.pn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age1.pn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3095" cy="633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LOnormal"/>
              <w:widowControl w:val="false"/>
              <w:spacing w:lineRule="auto" w:line="240"/>
              <w:ind w:hanging="90"/>
              <w:rPr>
                <w:b/>
                <w:b/>
                <w:color w:val="1155CC"/>
                <w:sz w:val="72"/>
                <w:szCs w:val="72"/>
              </w:rPr>
            </w:pPr>
            <w:r>
              <w:rPr>
                <w:b/>
                <w:color w:val="1155CC"/>
                <w:sz w:val="72"/>
                <w:szCs w:val="72"/>
              </w:rPr>
              <w:t>Invoice</w:t>
            </w:r>
          </w:p>
        </w:tc>
        <w:tc>
          <w:tcPr>
            <w:tcW w:w="285" w:type="dxa"/>
            <w:tcBorders/>
            <w:shd w:color="auto" w:fill="auto" w:val="clear"/>
          </w:tcPr>
          <w:p>
            <w:pPr>
              <w:pStyle w:val="LOnormal"/>
              <w:widowControl w:val="false"/>
              <w:spacing w:lineRule="auto" w:line="240"/>
              <w:rPr/>
            </w:pPr>
            <w:r>
              <w:rPr/>
            </w:r>
          </w:p>
        </w:tc>
        <w:tc>
          <w:tcPr>
            <w:tcW w:w="5655" w:type="dxa"/>
            <w:tcBorders/>
            <w:shd w:color="auto" w:fill="auto" w:val="clear"/>
          </w:tcPr>
          <w:p>
            <w:pPr>
              <w:pStyle w:val="LOnormal"/>
              <w:widowControl w:val="false"/>
              <w:spacing w:lineRule="auto" w:line="391"/>
              <w:ind w:right="45" w:hanging="0"/>
              <w:jc w:val="right"/>
              <w:rPr>
                <w:b/>
                <w:b/>
              </w:rPr>
            </w:pPr>
            <w:r>
              <w:rPr>
                <w:b/>
              </w:rPr>
              <w:t>Rocket Singh Inc.</w:t>
            </w:r>
          </w:p>
          <w:p>
            <w:pPr>
              <w:pStyle w:val="LOnormal"/>
              <w:widowControl w:val="false"/>
              <w:spacing w:lineRule="auto" w:line="391"/>
              <w:ind w:right="45" w:hanging="0"/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Borivali East</w:t>
            </w:r>
          </w:p>
          <w:p>
            <w:pPr>
              <w:pStyle w:val="LOnormal"/>
              <w:widowControl w:val="false"/>
              <w:spacing w:lineRule="auto" w:line="391"/>
              <w:ind w:right="45" w:hanging="0"/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Mumbai, Maharastra</w:t>
            </w:r>
          </w:p>
          <w:p>
            <w:pPr>
              <w:pStyle w:val="LOnormal"/>
              <w:widowControl w:val="false"/>
              <w:spacing w:lineRule="auto" w:line="391"/>
              <w:ind w:right="45" w:hanging="0"/>
              <w:jc w:val="right"/>
              <w:rPr/>
            </w:pPr>
            <w:r>
              <w:rPr>
                <w:sz w:val="18"/>
                <w:szCs w:val="18"/>
              </w:rPr>
              <w:t>India</w:t>
            </w:r>
          </w:p>
        </w:tc>
        <w:tc>
          <w:tcPr>
            <w:tcW w:w="300" w:type="dxa"/>
            <w:tcBorders/>
            <w:shd w:color="auto" w:fill="auto" w:val="clear"/>
          </w:tcPr>
          <w:p>
            <w:pPr>
              <w:pStyle w:val="LOnormal"/>
              <w:widowControl w:val="false"/>
              <w:spacing w:lineRule="auto" w:line="240"/>
              <w:ind w:left="-360" w:right="-90" w:hanging="180"/>
              <w:rPr/>
            </w:pPr>
            <w:r>
              <w:rPr/>
            </w:r>
          </w:p>
        </w:tc>
      </w:tr>
      <w:tr>
        <w:trPr>
          <w:trHeight w:val="420" w:hRule="atLeast"/>
        </w:trPr>
        <w:tc>
          <w:tcPr>
            <w:tcW w:w="12240" w:type="dxa"/>
            <w:gridSpan w:val="5"/>
            <w:tcBorders/>
            <w:shd w:color="auto" w:fill="auto" w:val="clear"/>
          </w:tcPr>
          <w:p>
            <w:pPr>
              <w:pStyle w:val="LOnormal"/>
              <w:widowControl w:val="false"/>
              <w:spacing w:lineRule="auto" w:line="240"/>
              <w:ind w:right="45" w:hanging="90"/>
              <w:jc w:val="center"/>
              <w:rPr/>
            </w:pPr>
            <w:r>
              <w:rPr/>
              <mc:AlternateContent>
                <mc:Choice Requires="wps">
                  <w:drawing>
                    <wp:inline distT="0" distB="0" distL="0" distR="0" wp14:anchorId="0CD4141A">
                      <wp:extent cx="635" cy="19050"/>
                      <wp:effectExtent l="0" t="0" r="0" b="0"/>
                      <wp:docPr id="4" name="Shape3"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20" cy="19080"/>
                              </a:xfrm>
                              <a:prstGeom prst="rect">
                                <a:avLst/>
                              </a:prstGeom>
                              <a:solidFill>
                                <a:srgbClr val="a0a0a0"/>
                              </a:solidFill>
                              <a:ln w="0">
                                <a:noFill/>
                              </a:ln>
                            </wps:spPr>
                            <wps:style>
                              <a:lnRef idx="0"/>
                              <a:fillRef idx="0"/>
                              <a:effectRef idx="0"/>
                              <a:fontRef idx="minor"/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id="shape_0" ID="Shape3" path="m0,0l-2147483645,0l-2147483645,-2147483646l0,-2147483646xe" fillcolor="#a0a0a0" stroked="f" o:allowincell="f" style="position:absolute;margin-left:0pt;margin-top:-1.55pt;width:0pt;height:1.45pt;mso-wrap-style:none;v-text-anchor:middle;mso-position-vertical:top" wp14:anchorId="0CD4141A">
                      <v:fill o:detectmouseclick="t" type="solid" color2="#5f5f5f"/>
                      <v:stroke color="#3465a4" joinstyle="round" endcap="flat"/>
                      <w10:wrap type="square"/>
                    </v:rect>
                  </w:pict>
                </mc:Fallback>
              </mc:AlternateContent>
            </w:r>
          </w:p>
        </w:tc>
      </w:tr>
      <w:tr>
        <w:trPr/>
        <w:tc>
          <w:tcPr>
            <w:tcW w:w="465" w:type="dxa"/>
            <w:tcBorders/>
            <w:shd w:color="auto" w:fill="auto" w:val="clear"/>
          </w:tcPr>
          <w:p>
            <w:pPr>
              <w:pStyle w:val="LOnormal"/>
              <w:widowControl w:val="false"/>
              <w:spacing w:lineRule="auto" w:line="240"/>
              <w:rPr/>
            </w:pPr>
            <w:r>
              <w:rPr/>
            </w:r>
          </w:p>
        </w:tc>
        <w:tc>
          <w:tcPr>
            <w:tcW w:w="5535" w:type="dxa"/>
            <w:tcBorders/>
            <w:shd w:color="auto" w:fill="auto" w:val="clear"/>
          </w:tcPr>
          <w:p>
            <w:pPr>
              <w:pStyle w:val="LOnormal"/>
              <w:widowControl w:val="false"/>
              <w:spacing w:lineRule="auto" w:line="391"/>
              <w:ind w:hanging="90"/>
              <w:rPr>
                <w:b/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BILL TO:</w:t>
            </w:r>
          </w:p>
          <w:p>
            <w:pPr>
              <w:pStyle w:val="LOnormal"/>
              <w:widowControl w:val="false"/>
              <w:spacing w:lineRule="auto" w:line="391"/>
              <w:ind w:hanging="90"/>
              <w:rPr>
                <w:b/>
                <w:b/>
              </w:rPr>
            </w:pPr>
            <w:r>
              <w:rPr>
                <w:b/>
              </w:rPr>
              <w:t>{{company_name}}</w:t>
            </w:r>
          </w:p>
          <w:p>
            <w:pPr>
              <w:pStyle w:val="LOnormal"/>
              <w:widowControl w:val="false"/>
              <w:spacing w:lineRule="auto" w:line="391"/>
              <w:ind w:hanging="9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{{company_address}}</w:t>
            </w:r>
          </w:p>
          <w:p>
            <w:pPr>
              <w:pStyle w:val="LOnormal"/>
              <w:widowControl w:val="false"/>
              <w:spacing w:lineRule="auto" w:line="391"/>
              <w:ind w:hanging="9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{{company_city}}</w:t>
            </w:r>
          </w:p>
          <w:p>
            <w:pPr>
              <w:pStyle w:val="LOnormal"/>
              <w:widowControl w:val="false"/>
              <w:spacing w:lineRule="auto" w:line="391"/>
              <w:ind w:hanging="9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{{company_country}}</w:t>
            </w:r>
          </w:p>
          <w:p>
            <w:pPr>
              <w:pStyle w:val="LOnormal"/>
              <w:widowControl w:val="false"/>
              <w:spacing w:lineRule="auto" w:line="391"/>
              <w:ind w:hanging="90"/>
              <w:rPr/>
            </w:pPr>
            <w:r>
              <w:rPr>
                <w:sz w:val="18"/>
                <w:szCs w:val="18"/>
              </w:rPr>
              <w:t>{{if postal_code}} {{postal_code}}{{endif}}</w:t>
            </w:r>
          </w:p>
        </w:tc>
        <w:tc>
          <w:tcPr>
            <w:tcW w:w="285" w:type="dxa"/>
            <w:tcBorders/>
            <w:shd w:color="auto" w:fill="auto" w:val="clear"/>
          </w:tcPr>
          <w:p>
            <w:pPr>
              <w:pStyle w:val="LOnormal"/>
              <w:widowControl w:val="false"/>
              <w:spacing w:lineRule="auto" w:line="240"/>
              <w:rPr/>
            </w:pPr>
            <w:r>
              <w:rPr/>
            </w:r>
          </w:p>
        </w:tc>
        <w:tc>
          <w:tcPr>
            <w:tcW w:w="5655" w:type="dxa"/>
            <w:tcBorders/>
            <w:shd w:color="auto" w:fill="auto" w:val="clear"/>
          </w:tcPr>
          <w:p>
            <w:pPr>
              <w:pStyle w:val="LOnormal"/>
              <w:widowControl w:val="false"/>
              <w:spacing w:lineRule="auto" w:line="391"/>
              <w:ind w:right="45" w:hanging="0"/>
              <w:jc w:val="right"/>
              <w:rPr>
                <w:b/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INVOICE #</w:t>
            </w:r>
          </w:p>
          <w:p>
            <w:pPr>
              <w:pStyle w:val="LOnormal"/>
              <w:widowControl w:val="false"/>
              <w:spacing w:lineRule="auto" w:line="391"/>
              <w:ind w:right="45" w:hanging="0"/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{{invoice_number}}</w:t>
            </w:r>
          </w:p>
          <w:p>
            <w:pPr>
              <w:pStyle w:val="LOnormal"/>
              <w:widowControl w:val="false"/>
              <w:spacing w:lineRule="auto" w:line="391"/>
              <w:ind w:right="45" w:hanging="0"/>
              <w:jc w:val="right"/>
              <w:rPr>
                <w:b/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DATE</w:t>
            </w:r>
          </w:p>
          <w:p>
            <w:pPr>
              <w:pStyle w:val="LOnormal"/>
              <w:widowControl w:val="false"/>
              <w:spacing w:lineRule="auto" w:line="391"/>
              <w:ind w:right="45" w:hanging="0"/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{{date}}</w:t>
            </w:r>
          </w:p>
          <w:p>
            <w:pPr>
              <w:pStyle w:val="LOnormal"/>
              <w:widowControl w:val="false"/>
              <w:spacing w:lineRule="auto" w:line="391"/>
              <w:ind w:right="45" w:hanging="0"/>
              <w:jc w:val="right"/>
              <w:rPr>
                <w:b/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INVOICE DUE DATE</w:t>
            </w:r>
          </w:p>
          <w:p>
            <w:pPr>
              <w:pStyle w:val="LOnormal"/>
              <w:widowControl w:val="false"/>
              <w:spacing w:lineRule="auto" w:line="391"/>
              <w:ind w:right="45" w:hanging="0"/>
              <w:jc w:val="right"/>
              <w:rPr/>
            </w:pPr>
            <w:r>
              <w:rPr>
                <w:sz w:val="18"/>
                <w:szCs w:val="18"/>
              </w:rPr>
              <w:t>{{due_date}}</w:t>
            </w:r>
          </w:p>
        </w:tc>
        <w:tc>
          <w:tcPr>
            <w:tcW w:w="300" w:type="dxa"/>
            <w:tcBorders/>
            <w:shd w:color="auto" w:fill="auto" w:val="clear"/>
          </w:tcPr>
          <w:p>
            <w:pPr>
              <w:pStyle w:val="LOnormal"/>
              <w:widowControl w:val="false"/>
              <w:spacing w:lineRule="auto" w:line="240"/>
              <w:rPr/>
            </w:pPr>
            <w:r>
              <w:rPr/>
            </w:r>
          </w:p>
        </w:tc>
      </w:tr>
      <w:tr>
        <w:trPr>
          <w:trHeight w:val="420" w:hRule="atLeast"/>
        </w:trPr>
        <w:tc>
          <w:tcPr>
            <w:tcW w:w="12240" w:type="dxa"/>
            <w:gridSpan w:val="5"/>
            <w:tcBorders/>
            <w:shd w:color="auto" w:fill="auto" w:val="clear"/>
          </w:tcPr>
          <w:p>
            <w:pPr>
              <w:pStyle w:val="LOnormal"/>
              <w:widowControl w:val="false"/>
              <w:spacing w:lineRule="auto" w:line="240"/>
              <w:jc w:val="center"/>
              <w:rPr/>
            </w:pPr>
            <w:r>
              <w:rPr/>
              <mc:AlternateContent>
                <mc:Choice Requires="wps">
                  <w:drawing>
                    <wp:inline distT="0" distB="0" distL="0" distR="0" wp14:anchorId="79794B1C">
                      <wp:extent cx="635" cy="19050"/>
                      <wp:effectExtent l="0" t="0" r="0" b="0"/>
                      <wp:docPr id="5" name="Shape4"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20" cy="19080"/>
                              </a:xfrm>
                              <a:prstGeom prst="rect">
                                <a:avLst/>
                              </a:prstGeom>
                              <a:solidFill>
                                <a:srgbClr val="a0a0a0"/>
                              </a:solidFill>
                              <a:ln w="0">
                                <a:noFill/>
                              </a:ln>
                            </wps:spPr>
                            <wps:style>
                              <a:lnRef idx="0"/>
                              <a:fillRef idx="0"/>
                              <a:effectRef idx="0"/>
                              <a:fontRef idx="minor"/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id="shape_0" ID="Shape4" path="m0,0l-2147483645,0l-2147483645,-2147483646l0,-2147483646xe" fillcolor="#a0a0a0" stroked="f" o:allowincell="f" style="position:absolute;margin-left:0pt;margin-top:-1.55pt;width:0pt;height:1.45pt;mso-wrap-style:none;v-text-anchor:middle;mso-position-vertical:top" wp14:anchorId="79794B1C">
                      <v:fill o:detectmouseclick="t" type="solid" color2="#5f5f5f"/>
                      <v:stroke color="#3465a4" joinstyle="round" endcap="flat"/>
                      <w10:wrap type="square"/>
                    </v:rect>
                  </w:pict>
                </mc:Fallback>
              </mc:AlternateContent>
            </w:r>
          </w:p>
        </w:tc>
      </w:tr>
    </w:tbl>
    <w:p>
      <w:pPr>
        <w:pStyle w:val="LOnormal"/>
        <w:rPr/>
      </w:pPr>
      <w:r>
        <w:rPr/>
      </w:r>
    </w:p>
    <w:tbl>
      <w:tblPr>
        <w:tblW w:w="11655" w:type="dxa"/>
        <w:jc w:val="left"/>
        <w:tblInd w:w="315" w:type="dxa"/>
        <w:tblLayout w:type="fixed"/>
        <w:tblCellMar>
          <w:top w:w="100" w:type="dxa"/>
          <w:left w:w="100" w:type="dxa"/>
          <w:bottom w:w="100" w:type="dxa"/>
          <w:right w:w="100" w:type="dxa"/>
        </w:tblCellMar>
        <w:tblLook w:val="0600" w:noHBand="1" w:noVBand="1" w:firstColumn="0" w:lastRow="0" w:lastColumn="0" w:firstRow="0"/>
      </w:tblPr>
      <w:tblGrid>
        <w:gridCol w:w="1890"/>
        <w:gridCol w:w="3555"/>
        <w:gridCol w:w="1620"/>
        <w:gridCol w:w="1170"/>
        <w:gridCol w:w="1620"/>
        <w:gridCol w:w="1800"/>
      </w:tblGrid>
      <w:tr>
        <w:trPr/>
        <w:tc>
          <w:tcPr>
            <w:tcW w:w="1890" w:type="dxa"/>
            <w:tcBorders/>
          </w:tcPr>
          <w:p>
            <w:pPr>
              <w:pStyle w:val="LOnormal"/>
              <w:widowControl w:val="false"/>
              <w:spacing w:lineRule="auto" w:line="240"/>
              <w:rPr/>
            </w:pPr>
            <w:r>
              <w:rPr>
                <w:b/>
                <w:sz w:val="16"/>
                <w:szCs w:val="16"/>
              </w:rPr>
              <w:t>ITEMS</w:t>
            </w:r>
          </w:p>
        </w:tc>
        <w:tc>
          <w:tcPr>
            <w:tcW w:w="3555" w:type="dxa"/>
            <w:tcBorders/>
          </w:tcPr>
          <w:p>
            <w:pPr>
              <w:pStyle w:val="LOnormal"/>
              <w:widowControl w:val="false"/>
              <w:spacing w:lineRule="auto" w:line="240"/>
              <w:rPr/>
            </w:pPr>
            <w:r>
              <w:rPr>
                <w:b/>
                <w:sz w:val="16"/>
                <w:szCs w:val="16"/>
              </w:rPr>
              <w:t>DESCRIPTION</w:t>
            </w:r>
          </w:p>
        </w:tc>
        <w:tc>
          <w:tcPr>
            <w:tcW w:w="1620" w:type="dxa"/>
            <w:tcBorders/>
          </w:tcPr>
          <w:p>
            <w:pPr>
              <w:pStyle w:val="LOnormal"/>
              <w:widowControl w:val="false"/>
              <w:spacing w:lineRule="auto" w:line="240"/>
              <w:jc w:val="right"/>
              <w:rPr/>
            </w:pPr>
            <w:r>
              <w:rPr>
                <w:b/>
                <w:sz w:val="16"/>
                <w:szCs w:val="16"/>
              </w:rPr>
              <w:t>QUANTITY</w:t>
            </w:r>
          </w:p>
        </w:tc>
        <w:tc>
          <w:tcPr>
            <w:tcW w:w="1170" w:type="dxa"/>
            <w:tcBorders/>
          </w:tcPr>
          <w:p>
            <w:pPr>
              <w:pStyle w:val="LOnormal"/>
              <w:widowControl w:val="false"/>
              <w:spacing w:lineRule="auto" w:line="240"/>
              <w:jc w:val="right"/>
              <w:rPr/>
            </w:pPr>
            <w:r>
              <w:rPr>
                <w:b/>
                <w:sz w:val="16"/>
                <w:szCs w:val="16"/>
              </w:rPr>
              <w:t>PRICE</w:t>
            </w:r>
          </w:p>
        </w:tc>
        <w:tc>
          <w:tcPr>
            <w:tcW w:w="1620" w:type="dxa"/>
            <w:tcBorders/>
          </w:tcPr>
          <w:p>
            <w:pPr>
              <w:pStyle w:val="LOnormal"/>
              <w:widowControl w:val="false"/>
              <w:spacing w:lineRule="auto" w:line="360"/>
              <w:jc w:val="right"/>
              <w:rPr>
                <w:b/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TAX</w:t>
            </w:r>
          </w:p>
        </w:tc>
        <w:tc>
          <w:tcPr>
            <w:tcW w:w="1800" w:type="dxa"/>
            <w:tcBorders/>
          </w:tcPr>
          <w:p>
            <w:pPr>
              <w:pStyle w:val="LOnormal"/>
              <w:widowControl w:val="false"/>
              <w:spacing w:lineRule="auto" w:line="240"/>
              <w:jc w:val="right"/>
              <w:rPr/>
            </w:pPr>
            <w:r>
              <w:rPr>
                <w:b/>
                <w:sz w:val="16"/>
                <w:szCs w:val="16"/>
              </w:rPr>
              <w:t>AMOUNT</w:t>
            </w:r>
          </w:p>
        </w:tc>
      </w:tr>
      <w:tr>
        <w:trPr>
          <w:trHeight w:val="600" w:hRule="atLeast"/>
        </w:trPr>
        <w:tc>
          <w:tcPr>
            <w:tcW w:w="1890" w:type="dxa"/>
            <w:tcBorders/>
          </w:tcPr>
          <w:p>
            <w:pPr>
              <w:pStyle w:val="LOnormal"/>
              <w:widowControl w:val="false"/>
              <w:spacing w:lineRule="auto" w:line="24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{{loop items}}{{item}}</w:t>
            </w:r>
          </w:p>
        </w:tc>
        <w:tc>
          <w:tcPr>
            <w:tcW w:w="3555" w:type="dxa"/>
            <w:tcBorders/>
          </w:tcPr>
          <w:p>
            <w:pPr>
              <w:pStyle w:val="LOnormal"/>
              <w:widowControl w:val="false"/>
              <w:spacing w:lineRule="auto" w:line="24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{{description}}</w:t>
            </w:r>
          </w:p>
        </w:tc>
        <w:tc>
          <w:tcPr>
            <w:tcW w:w="1620" w:type="dxa"/>
            <w:tcBorders/>
          </w:tcPr>
          <w:p>
            <w:pPr>
              <w:pStyle w:val="LOnormal"/>
              <w:widowControl w:val="false"/>
              <w:spacing w:lineRule="auto" w:line="240"/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{{quantity}}</w:t>
            </w:r>
          </w:p>
        </w:tc>
        <w:tc>
          <w:tcPr>
            <w:tcW w:w="1170" w:type="dxa"/>
            <w:tcBorders/>
          </w:tcPr>
          <w:p>
            <w:pPr>
              <w:pStyle w:val="LOnormal"/>
              <w:widowControl w:val="false"/>
              <w:spacing w:lineRule="auto" w:line="240"/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${{price}}</w:t>
            </w:r>
          </w:p>
        </w:tc>
        <w:tc>
          <w:tcPr>
            <w:tcW w:w="1620" w:type="dxa"/>
            <w:tcBorders/>
          </w:tcPr>
          <w:p>
            <w:pPr>
              <w:pStyle w:val="LOnormal"/>
              <w:widowControl w:val="false"/>
              <w:spacing w:lineRule="auto" w:line="240"/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{{tax_percent}}%</w:t>
            </w:r>
          </w:p>
        </w:tc>
        <w:tc>
          <w:tcPr>
            <w:tcW w:w="1800" w:type="dxa"/>
            <w:tcBorders/>
          </w:tcPr>
          <w:p>
            <w:pPr>
              <w:pStyle w:val="LOnormal"/>
              <w:widowControl w:val="false"/>
              <w:spacing w:lineRule="auto" w:line="240"/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${{amount}}{{endloop}}</w:t>
            </w:r>
          </w:p>
        </w:tc>
      </w:tr>
      <w:tr>
        <w:trPr>
          <w:trHeight w:val="340" w:hRule="atLeast"/>
        </w:trPr>
        <w:tc>
          <w:tcPr>
            <w:tcW w:w="11655" w:type="dxa"/>
            <w:gridSpan w:val="6"/>
            <w:tcBorders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pStyle w:val="LOnormal"/>
              <w:widowControl w:val="false"/>
              <w:spacing w:lineRule="auto" w:line="240"/>
              <w:rPr/>
            </w:pPr>
            <w:r>
              <w:rPr/>
              <mc:AlternateContent>
                <mc:Choice Requires="wps">
                  <w:drawing>
                    <wp:inline distT="0" distB="0" distL="0" distR="0" wp14:anchorId="5C3C65D5">
                      <wp:extent cx="635" cy="19050"/>
                      <wp:effectExtent l="0" t="0" r="0" b="0"/>
                      <wp:docPr id="6" name="Shape5"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20" cy="19080"/>
                              </a:xfrm>
                              <a:prstGeom prst="rect">
                                <a:avLst/>
                              </a:prstGeom>
                              <a:solidFill>
                                <a:srgbClr val="a0a0a0"/>
                              </a:solidFill>
                              <a:ln w="0">
                                <a:noFill/>
                              </a:ln>
                            </wps:spPr>
                            <wps:style>
                              <a:lnRef idx="0"/>
                              <a:fillRef idx="0"/>
                              <a:effectRef idx="0"/>
                              <a:fontRef idx="minor"/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id="shape_0" ID="Shape5" path="m0,0l-2147483645,0l-2147483645,-2147483646l0,-2147483646xe" fillcolor="#a0a0a0" stroked="f" o:allowincell="f" style="position:absolute;margin-left:0pt;margin-top:-1.55pt;width:0pt;height:1.45pt;mso-wrap-style:none;v-text-anchor:middle;mso-position-vertical:top" wp14:anchorId="5C3C65D5">
                      <v:fill o:detectmouseclick="t" type="solid" color2="#5f5f5f"/>
                      <v:stroke color="#3465a4" joinstyle="round" endcap="flat"/>
                      <w10:wrap type="square"/>
                    </v:rect>
                  </w:pict>
                </mc:Fallback>
              </mc:AlternateContent>
            </w:r>
          </w:p>
        </w:tc>
      </w:tr>
      <w:tr>
        <w:trPr>
          <w:trHeight w:val="420" w:hRule="atLeast"/>
        </w:trPr>
        <w:tc>
          <w:tcPr>
            <w:tcW w:w="5445" w:type="dxa"/>
            <w:gridSpan w:val="2"/>
            <w:tcBorders/>
            <w:shd w:color="auto" w:fill="auto" w:val="clear"/>
          </w:tcPr>
          <w:p>
            <w:pPr>
              <w:pStyle w:val="LOnormal"/>
              <w:widowControl w:val="false"/>
              <w:spacing w:lineRule="auto" w:line="391"/>
              <w:rPr/>
            </w:pPr>
            <w:r>
              <w:rPr>
                <w:b/>
                <w:sz w:val="16"/>
                <w:szCs w:val="16"/>
              </w:rPr>
              <w:t>NOTE:</w:t>
            </w:r>
          </w:p>
        </w:tc>
        <w:tc>
          <w:tcPr>
            <w:tcW w:w="6210" w:type="dxa"/>
            <w:gridSpan w:val="4"/>
            <w:tcBorders/>
            <w:shd w:color="auto" w:fill="auto" w:val="clear"/>
          </w:tcPr>
          <w:p>
            <w:pPr>
              <w:pStyle w:val="LOnormal"/>
              <w:widowControl w:val="false"/>
              <w:spacing w:lineRule="auto" w:line="391"/>
              <w:jc w:val="right"/>
              <w:rPr/>
            </w:pPr>
            <w:r>
              <w:rPr>
                <w:b/>
                <w:sz w:val="16"/>
                <w:szCs w:val="16"/>
              </w:rPr>
              <w:t>TOTAL</w:t>
            </w:r>
          </w:p>
        </w:tc>
      </w:tr>
      <w:tr>
        <w:trPr>
          <w:trHeight w:val="1782" w:hRule="atLeast"/>
        </w:trPr>
        <w:tc>
          <w:tcPr>
            <w:tcW w:w="5445" w:type="dxa"/>
            <w:gridSpan w:val="2"/>
            <w:tcBorders/>
            <w:shd w:color="auto" w:fill="auto" w:val="clear"/>
          </w:tcPr>
          <w:p>
            <w:pPr>
              <w:pStyle w:val="LOnormal"/>
              <w:widowControl w:val="false"/>
              <w:spacing w:lineRule="auto" w:line="391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Lorem ipsum dolor sit amet, consectetur adipiscing elit. Praesent ut nisi tempus massa blandit luctus.</w:t>
            </w:r>
          </w:p>
        </w:tc>
        <w:tc>
          <w:tcPr>
            <w:tcW w:w="6210" w:type="dxa"/>
            <w:gridSpan w:val="4"/>
            <w:tcBorders/>
            <w:shd w:color="auto" w:fill="auto" w:val="clear"/>
          </w:tcPr>
          <w:p>
            <w:pPr>
              <w:pStyle w:val="LOnormal"/>
              <w:widowControl w:val="false"/>
              <w:spacing w:lineRule="auto" w:line="240"/>
              <w:jc w:val="right"/>
              <w:rPr/>
            </w:pPr>
            <w:r>
              <w:rPr>
                <w:b/>
                <w:sz w:val="52"/>
                <w:szCs w:val="52"/>
              </w:rPr>
              <w:t>${{total_due}}</w:t>
            </w:r>
          </w:p>
        </w:tc>
      </w:tr>
    </w:tbl>
    <w:p>
      <w:pPr>
        <w:pStyle w:val="LOnormal"/>
        <w:rPr/>
      </w:pPr>
      <w:r>
        <w:rPr/>
        <w:tab/>
      </w:r>
    </w:p>
    <w:p>
      <w:pPr>
        <w:pStyle w:val="LOnormal"/>
        <w:rPr/>
      </w:pPr>
      <w:r>
        <w:rPr/>
        <w:tab/>
        <w:t>{{signature}}</w:t>
      </w:r>
    </w:p>
    <w:sectPr>
      <w:type w:val="nextPage"/>
      <w:pgSz w:w="12240" w:h="15840"/>
      <w:pgMar w:left="0" w:right="0" w:gutter="0" w:header="0" w:top="0" w:footer="0" w:bottom="0"/>
      <w:pgNumType w:start="1" w:fmt="decimal"/>
      <w:formProt w:val="false"/>
      <w:textDirection w:val="lrTb"/>
      <w:docGrid w:type="default" w:linePitch="100" w:charSpace="8192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  <w:embedRegular r:id="rId1" w:fontKey="{01014A78-CABC-4EF0-12AC-5CD89AEFDE01}"/>
    <w:embedBold r:id="rId2" w:fontKey="{02014A78-CABC-4EF0-12AC-5CD89AEFDE02}"/>
    <w:embedItalic r:id="rId3" w:fontKey="{03014A78-CABC-4EF0-12AC-5CD89AEFDE03}"/>
  </w:font>
  <w:font w:name="Liberation Serif">
    <w:altName w:val="Times New Roman"/>
    <w:charset w:val="01"/>
    <w:family w:val="roman"/>
    <w:pitch w:val="variable"/>
    <w:embedRegular r:id="rId4" w:fontKey="{04014A78-CABC-4EF0-12AC-5CD89AEFDE04}"/>
    <w:embedBold r:id="rId5" w:fontKey="{05014A78-CABC-4EF0-12AC-5CD89AEFDE05}"/>
    <w:embedItalic r:id="rId6" w:fontKey="{06014A78-CABC-4EF0-12AC-5CD89AEFDE06}"/>
    <w:embedBoldItalic r:id="rId7" w:fontKey="{07014A78-CABC-4EF0-12AC-5CD89AEFDE07}"/>
  </w:font>
  <w:font w:name="Arial">
    <w:charset w:val="01"/>
    <w:family w:val="roman"/>
    <w:pitch w:val="variable"/>
  </w:font>
  <w:font w:name="Liberation Sans">
    <w:altName w:val="Arial"/>
    <w:charset w:val="01"/>
    <w:family w:val="roman"/>
    <w:pitch w:val="variable"/>
    <w:embedRegular r:id="rId8" w:fontKey="{08014A78-CABC-4EF0-12AC-5CD89AEFDE08}"/>
    <w:embedBold r:id="rId9" w:fontKey="{09014A78-CABC-4EF0-12AC-5CD89AEFDE09}"/>
    <w:embedItalic r:id="rId10" w:fontKey="{0A014A78-CABC-4EF0-12AC-5CD89AEFDE0A}"/>
    <w:embedBoldItalic r:id="rId11" w:fontKey="{0B014A78-CABC-4EF0-12AC-5CD89AEFDE0B}"/>
  </w:font>
</w:fonts>
</file>

<file path=word/settings.xml><?xml version="1.0" encoding="utf-8"?>
<w:settings xmlns:w="http://schemas.openxmlformats.org/wordprocessingml/2006/main">
  <w:zoom w:percent="100"/>
  <w:embedTrueTypeFonts/>
  <w:embedSystemFonts/>
  <w:defaultTabStop w:val="720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Arial" w:hAnsi="Arial" w:eastAsia="Arial" w:cs="Arial"/>
        <w:sz w:val="22"/>
        <w:szCs w:val="22"/>
        <w:lang w:val="en-US" w:eastAsia="zh-CN" w:bidi="hi-IN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suppressAutoHyphens w:val="true"/>
      <w:bidi w:val="0"/>
      <w:spacing w:lineRule="auto" w:line="276" w:before="0" w:after="0"/>
      <w:jc w:val="left"/>
    </w:pPr>
    <w:rPr>
      <w:rFonts w:ascii="Arial" w:hAnsi="Arial" w:eastAsia="Arial" w:cs="Arial"/>
      <w:color w:val="auto"/>
      <w:kern w:val="0"/>
      <w:sz w:val="22"/>
      <w:szCs w:val="22"/>
      <w:lang w:val="en-US" w:eastAsia="zh-CN" w:bidi="hi-IN"/>
    </w:rPr>
  </w:style>
  <w:style w:type="paragraph" w:styleId="Heading1">
    <w:name w:val="Heading 1"/>
    <w:basedOn w:val="LOnormal"/>
    <w:next w:val="LOnormal"/>
    <w:uiPriority w:val="9"/>
    <w:qFormat/>
    <w:pPr>
      <w:keepNext w:val="true"/>
      <w:keepLines/>
      <w:spacing w:lineRule="auto" w:line="240" w:before="400" w:after="120"/>
      <w:outlineLvl w:val="0"/>
    </w:pPr>
    <w:rPr>
      <w:sz w:val="40"/>
      <w:szCs w:val="40"/>
    </w:rPr>
  </w:style>
  <w:style w:type="paragraph" w:styleId="Heading2">
    <w:name w:val="Heading 2"/>
    <w:basedOn w:val="LOnormal"/>
    <w:next w:val="LOnormal"/>
    <w:uiPriority w:val="9"/>
    <w:semiHidden/>
    <w:unhideWhenUsed/>
    <w:qFormat/>
    <w:pPr>
      <w:keepNext w:val="true"/>
      <w:keepLines/>
      <w:spacing w:lineRule="auto" w:line="240" w:before="360" w:after="120"/>
      <w:outlineLvl w:val="1"/>
    </w:pPr>
    <w:rPr>
      <w:sz w:val="32"/>
      <w:szCs w:val="32"/>
    </w:rPr>
  </w:style>
  <w:style w:type="paragraph" w:styleId="Heading3">
    <w:name w:val="Heading 3"/>
    <w:basedOn w:val="LOnormal"/>
    <w:next w:val="LOnormal"/>
    <w:uiPriority w:val="9"/>
    <w:semiHidden/>
    <w:unhideWhenUsed/>
    <w:qFormat/>
    <w:pPr>
      <w:keepNext w:val="true"/>
      <w:keepLines/>
      <w:spacing w:lineRule="auto" w:line="240"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LOnormal"/>
    <w:next w:val="LOnormal"/>
    <w:uiPriority w:val="9"/>
    <w:semiHidden/>
    <w:unhideWhenUsed/>
    <w:qFormat/>
    <w:pPr>
      <w:keepNext w:val="true"/>
      <w:keepLines/>
      <w:spacing w:lineRule="auto" w:line="240"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LOnormal"/>
    <w:next w:val="LOnormal"/>
    <w:uiPriority w:val="9"/>
    <w:semiHidden/>
    <w:unhideWhenUsed/>
    <w:qFormat/>
    <w:pPr>
      <w:keepNext w:val="true"/>
      <w:keepLines/>
      <w:spacing w:lineRule="auto" w:line="240" w:before="240" w:after="80"/>
      <w:outlineLvl w:val="4"/>
    </w:pPr>
    <w:rPr>
      <w:color w:val="666666"/>
    </w:rPr>
  </w:style>
  <w:style w:type="paragraph" w:styleId="Heading6">
    <w:name w:val="Heading 6"/>
    <w:basedOn w:val="LOnormal"/>
    <w:next w:val="LOnormal"/>
    <w:uiPriority w:val="9"/>
    <w:semiHidden/>
    <w:unhideWhenUsed/>
    <w:qFormat/>
    <w:pPr>
      <w:keepNext w:val="true"/>
      <w:keepLines/>
      <w:spacing w:lineRule="auto" w:line="240" w:before="240" w:after="80"/>
      <w:outlineLvl w:val="5"/>
    </w:pPr>
    <w:rPr>
      <w:i/>
      <w:color w:val="666666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paragraph" w:styleId="Heading" w:customStyle="1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Noto Sans Devanagari"/>
      <w:sz w:val="28"/>
      <w:szCs w:val="28"/>
    </w:rPr>
  </w:style>
  <w:style w:type="paragraph" w:styleId="TextBody">
    <w:name w:val="Body Text"/>
    <w:basedOn w:val="Normal"/>
    <w:pPr>
      <w:spacing w:before="0" w:after="140"/>
    </w:pPr>
    <w:rPr/>
  </w:style>
  <w:style w:type="paragraph" w:styleId="List">
    <w:name w:val="List"/>
    <w:basedOn w:val="TextBody"/>
    <w:pPr/>
    <w:rPr>
      <w:rFonts w:cs="Noto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styleId="Index" w:customStyle="1">
    <w:name w:val="Index"/>
    <w:basedOn w:val="Normal"/>
    <w:qFormat/>
    <w:pPr>
      <w:suppressLineNumbers/>
    </w:pPr>
    <w:rPr>
      <w:rFonts w:cs="Noto Sans Devanagari"/>
    </w:rPr>
  </w:style>
  <w:style w:type="paragraph" w:styleId="Caption1">
    <w:name w:val="caption"/>
    <w:basedOn w:val="Normal"/>
    <w:qFormat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styleId="LOnormal" w:customStyle="1">
    <w:name w:val="LO-normal"/>
    <w:qFormat/>
    <w:pPr>
      <w:widowControl/>
      <w:suppressAutoHyphens w:val="true"/>
      <w:bidi w:val="0"/>
      <w:spacing w:lineRule="auto" w:line="276" w:before="0" w:after="0"/>
      <w:jc w:val="left"/>
    </w:pPr>
    <w:rPr>
      <w:rFonts w:ascii="Arial" w:hAnsi="Arial" w:eastAsia="Arial" w:cs="Arial"/>
      <w:color w:val="auto"/>
      <w:kern w:val="0"/>
      <w:sz w:val="22"/>
      <w:szCs w:val="22"/>
      <w:lang w:val="en-US" w:eastAsia="zh-CN" w:bidi="hi-IN"/>
    </w:rPr>
  </w:style>
  <w:style w:type="paragraph" w:styleId="Title">
    <w:name w:val="Title"/>
    <w:basedOn w:val="LOnormal"/>
    <w:next w:val="LOnormal"/>
    <w:uiPriority w:val="10"/>
    <w:qFormat/>
    <w:pPr>
      <w:keepNext w:val="true"/>
      <w:keepLines/>
      <w:spacing w:lineRule="auto" w:line="240" w:before="0" w:after="60"/>
    </w:pPr>
    <w:rPr>
      <w:sz w:val="52"/>
      <w:szCs w:val="52"/>
    </w:rPr>
  </w:style>
  <w:style w:type="paragraph" w:styleId="Subtitle">
    <w:name w:val="Subtitle"/>
    <w:basedOn w:val="LOnormal"/>
    <w:next w:val="LOnormal"/>
    <w:uiPriority w:val="11"/>
    <w:qFormat/>
    <w:pPr>
      <w:keepNext w:val="true"/>
      <w:keepLines/>
      <w:spacing w:lineRule="auto" w:line="240" w:before="0" w:after="320"/>
    </w:pPr>
    <w:rPr>
      <w:color w:val="666666"/>
      <w:sz w:val="30"/>
      <w:szCs w:val="30"/>
    </w:rPr>
  </w:style>
  <w:style w:type="paragraph" w:styleId="FrameContents" w:customStyle="1">
    <w:name w:val="Frame Contents"/>
    <w:basedOn w:val="Normal"/>
    <w:qFormat/>
    <w:pPr/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fontTable" Target="fontTable.xml"/><Relationship Id="rId4" Type="http://schemas.openxmlformats.org/officeDocument/2006/relationships/settings" Target="settings.xml"/><Relationship Id="rId5" Type="http://schemas.openxmlformats.org/officeDocument/2006/relationships/theme" Target="theme/theme1.xml"/>
</Relationships>
</file>

<file path=word/_rels/fontTable.xml.rels><?xml version="1.0" encoding="UTF-8"?>
<Relationships xmlns="http://schemas.openxmlformats.org/package/2006/relationships"><Relationship Id="rId1" Type="http://schemas.openxmlformats.org/officeDocument/2006/relationships/font" Target="fonts/font1.odttf"/><Relationship Id="rId2" Type="http://schemas.openxmlformats.org/officeDocument/2006/relationships/font" Target="fonts/font2.odttf"/><Relationship Id="rId3" Type="http://schemas.openxmlformats.org/officeDocument/2006/relationships/font" Target="fonts/font3.odttf"/><Relationship Id="rId4" Type="http://schemas.openxmlformats.org/officeDocument/2006/relationships/font" Target="fonts/font4.odttf"/><Relationship Id="rId5" Type="http://schemas.openxmlformats.org/officeDocument/2006/relationships/font" Target="fonts/font5.odttf"/><Relationship Id="rId6" Type="http://schemas.openxmlformats.org/officeDocument/2006/relationships/font" Target="fonts/font6.odttf"/><Relationship Id="rId7" Type="http://schemas.openxmlformats.org/officeDocument/2006/relationships/font" Target="fonts/font7.odttf"/><Relationship Id="rId8" Type="http://schemas.openxmlformats.org/officeDocument/2006/relationships/font" Target="fonts/font8.odttf"/><Relationship Id="rId9" Type="http://schemas.openxmlformats.org/officeDocument/2006/relationships/font" Target="fonts/font9.odttf"/><Relationship Id="rId10" Type="http://schemas.openxmlformats.org/officeDocument/2006/relationships/font" Target="fonts/font10.odttf"/><Relationship Id="rId11" Type="http://schemas.openxmlformats.org/officeDocument/2006/relationships/font" Target="fonts/font11.odttf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Application>LibreOffice/7.3.7.2$Linux_X86_64 LibreOffice_project/30$Build-2</Application>
  <AppVersion>15.0000</AppVersion>
  <Pages>1</Pages>
  <Words>59</Words>
  <Characters>497</Characters>
  <CharactersWithSpaces>524</CharactersWithSpaces>
  <Paragraphs>39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2024-12-12T16:39:00Z</dcterms:created>
  <dc:creator>MANTHAN SINGH</dc:creator>
  <dc:description/>
  <dc:language>en-US</dc:language>
  <cp:lastModifiedBy/>
  <dcterms:modified xsi:type="dcterms:W3CDTF">2024-12-12T22:14:29Z</dcterms:modified>
  <cp:revision>4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