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rtl w:val="off"/>
        </w:rPr>
      </w:pPr>
      <w:r>
        <w:t>github</w:t>
      </w:r>
      <w:r>
        <w:rPr>
          <w:lang w:eastAsia="ko-KR"/>
          <w:rtl w:val="off"/>
        </w:rPr>
        <w:t xml:space="preserve"> link : </w:t>
      </w:r>
    </w:p>
    <w:p>
      <w:pPr>
        <w:rPr>
          <w:lang w:eastAsia="ko-KR"/>
          <w:rFonts w:hint="eastAsia"/>
          <w:rtl w:val="off"/>
        </w:rPr>
      </w:pPr>
      <w:r>
        <w:fldChar w:fldCharType="begin"/>
      </w:r>
      <w:r>
        <w:instrText xml:space="preserve"> HYPERLINK "https://github.com/nemojh7/programming-language-paradigms-" </w:instrText>
      </w:r>
      <w:r>
        <w:fldChar w:fldCharType="separate"/>
      </w:r>
      <w:r>
        <w:rPr>
          <w:rStyle w:val="affff8"/>
          <w:rFonts w:ascii="맑은 고딕" w:eastAsia="맑은 고딕" w:hAnsi="맑은 고딕" w:cs="Arial"/>
        </w:rPr>
        <w:t>https://github.com/nemojh7/programming-language-paradigms-</w:t>
      </w:r>
      <w:r>
        <w:fldChar w:fldCharType="end"/>
      </w:r>
    </w:p>
    <w:p>
      <w:r>
        <w:drawing>
          <wp:inline distT="0" distB="0" distL="180" distR="180">
            <wp:extent cx="5731510" cy="5382260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226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Arial">
    <w:panose1 w:val="020B0604020202020204"/>
    <w:family w:val="Arial"/>
    <w:charset w:val="00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ffff8">
    <w:name w:val="Hyperlink"/>
    <w:uiPriority w:val="99"/>
    <w:basedOn w:val="a3"/>
    <w:unhideWhenUsed/>
    <w:rPr>
      <w:color w:val="0000FF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2026-01-08T05:24:24Z</dcterms:created>
  <dcterms:modified xsi:type="dcterms:W3CDTF">2026-01-08T05:26:01Z</dcterms:modified>
  <cp:version>1200.0100.01</cp:version>
</cp:coreProperties>
</file>