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CEF6F6" wp14:paraId="4DFB406D" wp14:textId="08A04AE2">
      <w:pPr>
        <w:pStyle w:val="CABECERA"/>
        <w:rPr>
          <w:rFonts w:ascii="system-ui" w:hAnsi="system-ui" w:eastAsia="system-ui" w:cs="system-ui"/>
        </w:rPr>
      </w:pPr>
      <w:r w:rsidR="63CEF6F6">
        <w:rPr/>
        <w:t>Dataset Description</w:t>
      </w:r>
    </w:p>
    <w:p xmlns:wp14="http://schemas.microsoft.com/office/word/2010/wordml" w:rsidP="63CEF6F6" wp14:paraId="1342AD0F" wp14:textId="4C83B709">
      <w:pPr>
        <w:pStyle w:val="Normal"/>
        <w:rPr>
          <w:rFonts w:ascii="system-ui" w:hAnsi="system-ui" w:eastAsia="system-ui" w:cs="system-ui"/>
          <w:b w:val="0"/>
          <w:bCs w:val="0"/>
          <w:i w:val="0"/>
          <w:iCs w:val="0"/>
          <w:caps w:val="0"/>
          <w:smallCaps w:val="0"/>
          <w:noProof w:val="0"/>
          <w:color w:val="343541"/>
          <w:sz w:val="24"/>
          <w:szCs w:val="24"/>
          <w:lang w:val="en-US"/>
        </w:rPr>
      </w:pPr>
      <w:r w:rsidRPr="63CEF6F6" w:rsidR="63CEF6F6">
        <w:rPr>
          <w:rFonts w:ascii="system-ui" w:hAnsi="system-ui" w:eastAsia="system-ui" w:cs="system-ui"/>
          <w:b w:val="0"/>
          <w:bCs w:val="0"/>
          <w:i w:val="0"/>
          <w:iCs w:val="0"/>
          <w:caps w:val="0"/>
          <w:smallCaps w:val="0"/>
          <w:noProof w:val="0"/>
          <w:color w:val="343541"/>
          <w:sz w:val="24"/>
          <w:szCs w:val="24"/>
          <w:lang w:val="en-US"/>
        </w:rPr>
        <w:t>The lyrics-data.csv file from the Kaggle dataset "Song lyrics from 79 musical genres" is a comprehensive collection of song lyrics data scraped from the Brazilian website Vagalume.com.br.</w:t>
      </w:r>
    </w:p>
    <w:p xmlns:wp14="http://schemas.microsoft.com/office/word/2010/wordml" w:rsidP="63CEF6F6" wp14:paraId="01AB5EB2" wp14:textId="35C8AF68">
      <w:pPr>
        <w:pStyle w:val="CABECERA"/>
        <w:rPr>
          <w:rFonts w:ascii="system-ui" w:hAnsi="system-ui" w:eastAsia="system-ui" w:cs="system-ui"/>
        </w:rPr>
      </w:pPr>
      <w:r w:rsidR="63CEF6F6">
        <w:rPr/>
        <w:t>Website Access</w:t>
      </w:r>
    </w:p>
    <w:p xmlns:wp14="http://schemas.microsoft.com/office/word/2010/wordml" w:rsidP="63CEF6F6" wp14:paraId="203646E6" wp14:textId="74F1CA29">
      <w:pPr>
        <w:pStyle w:val="Normal"/>
        <w:rPr>
          <w:rFonts w:ascii="system-ui" w:hAnsi="system-ui" w:eastAsia="system-ui" w:cs="system-ui"/>
          <w:b w:val="0"/>
          <w:bCs w:val="0"/>
          <w:i w:val="0"/>
          <w:iCs w:val="0"/>
          <w:caps w:val="0"/>
          <w:smallCaps w:val="0"/>
          <w:noProof w:val="0"/>
          <w:color w:val="343541"/>
          <w:sz w:val="24"/>
          <w:szCs w:val="24"/>
          <w:lang w:val="en-US"/>
        </w:rPr>
      </w:pPr>
      <w:r w:rsidRPr="63CEF6F6" w:rsidR="63CEF6F6">
        <w:rPr>
          <w:rFonts w:ascii="system-ui" w:hAnsi="system-ui" w:eastAsia="system-ui" w:cs="system-ui"/>
          <w:b w:val="1"/>
          <w:bCs w:val="1"/>
        </w:rPr>
        <w:t>U</w:t>
      </w:r>
      <w:r w:rsidRPr="63CEF6F6" w:rsidR="63CEF6F6">
        <w:rPr>
          <w:rFonts w:ascii="system-ui" w:hAnsi="system-ui" w:eastAsia="system-ui" w:cs="system-ui"/>
          <w:b w:val="1"/>
          <w:bCs w:val="1"/>
        </w:rPr>
        <w:t>RL (</w:t>
      </w:r>
      <w:r w:rsidRPr="63CEF6F6" w:rsidR="63CEF6F6">
        <w:rPr>
          <w:rFonts w:ascii="system-ui" w:hAnsi="system-ui" w:eastAsia="system-ui" w:cs="system-ui"/>
          <w:b w:val="1"/>
          <w:bCs w:val="1"/>
        </w:rPr>
        <w:t>K</w:t>
      </w:r>
      <w:r w:rsidRPr="63CEF6F6" w:rsidR="63CEF6F6">
        <w:rPr>
          <w:rFonts w:ascii="system-ui" w:hAnsi="system-ui" w:eastAsia="system-ui" w:cs="system-ui"/>
          <w:b w:val="1"/>
          <w:bCs w:val="1"/>
        </w:rPr>
        <w:t>aggle Dataset Link)</w:t>
      </w:r>
      <w:r w:rsidRPr="63CEF6F6" w:rsidR="63CEF6F6">
        <w:rPr>
          <w:rFonts w:ascii="system-ui" w:hAnsi="system-ui" w:eastAsia="system-ui" w:cs="system-ui"/>
        </w:rPr>
        <w:t xml:space="preserve">: </w:t>
      </w:r>
      <w:hyperlink r:id="R00d514568ff44d57">
        <w:r w:rsidRPr="63CEF6F6" w:rsidR="63CEF6F6">
          <w:rPr>
            <w:rStyle w:val="Hyperlink"/>
            <w:rFonts w:ascii="system-ui" w:hAnsi="system-ui" w:eastAsia="system-ui" w:cs="system-ui"/>
            <w:b w:val="0"/>
            <w:bCs w:val="0"/>
            <w:i w:val="0"/>
            <w:iCs w:val="0"/>
            <w:caps w:val="0"/>
            <w:smallCaps w:val="0"/>
            <w:noProof w:val="0"/>
            <w:sz w:val="24"/>
            <w:szCs w:val="24"/>
            <w:lang w:val="en-US"/>
          </w:rPr>
          <w:t>https://www.kaggle.com/datasets/neisse/scrapped-lyrics-from-6-genres?select=lyrics-data.csv</w:t>
        </w:r>
      </w:hyperlink>
    </w:p>
    <w:p xmlns:wp14="http://schemas.microsoft.com/office/word/2010/wordml" w:rsidP="63CEF6F6" wp14:paraId="15D461A3" wp14:textId="413796D3">
      <w:pPr>
        <w:pStyle w:val="CABECERA"/>
        <w:keepNext w:val="1"/>
        <w:keepLines w:val="1"/>
        <w:rPr>
          <w:rFonts w:ascii="system-ui" w:hAnsi="system-ui" w:eastAsia="system-ui" w:cs="system-ui"/>
          <w:b w:val="0"/>
          <w:bCs w:val="0"/>
          <w:i w:val="0"/>
          <w:iCs w:val="0"/>
          <w:caps w:val="0"/>
          <w:smallCaps w:val="0"/>
          <w:noProof w:val="0"/>
          <w:color w:val="1F3763"/>
          <w:sz w:val="24"/>
          <w:szCs w:val="24"/>
          <w:lang w:val="en-US"/>
        </w:rPr>
      </w:pPr>
      <w:r w:rsidRPr="63CEF6F6" w:rsidR="63CEF6F6">
        <w:rPr>
          <w:noProof w:val="0"/>
          <w:lang w:val="en-US"/>
        </w:rPr>
        <w:t>Dataset Overview</w:t>
      </w:r>
    </w:p>
    <w:p xmlns:wp14="http://schemas.microsoft.com/office/word/2010/wordml" w:rsidP="63CEF6F6" wp14:paraId="4DF3A9B7" wp14:textId="7DE5D83A">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Name:</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lyrics-data.csv</w:t>
      </w:r>
    </w:p>
    <w:p xmlns:wp14="http://schemas.microsoft.com/office/word/2010/wordml" w:rsidP="63CEF6F6" wp14:paraId="4DDA70E3" wp14:textId="6F3D140A">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Source:</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Vagalume.com.br</w:t>
      </w:r>
    </w:p>
    <w:p xmlns:wp14="http://schemas.microsoft.com/office/word/2010/wordml" w:rsidP="63CEF6F6" wp14:paraId="22ADC1D6" wp14:textId="46655222">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Scraped by:</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Anderson Neisse</w:t>
      </w:r>
    </w:p>
    <w:p xmlns:wp14="http://schemas.microsoft.com/office/word/2010/wordml" w:rsidP="63CEF6F6" wp14:paraId="59ADA9A5" wp14:textId="635ED9A1">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Last Updated:</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2 years ago</w:t>
      </w:r>
    </w:p>
    <w:p xmlns:wp14="http://schemas.microsoft.com/office/word/2010/wordml" w:rsidP="63CEF6F6" wp14:paraId="448EABC5" wp14:textId="434EBFAC">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Size:</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434.3 MB</w:t>
      </w:r>
    </w:p>
    <w:p xmlns:wp14="http://schemas.microsoft.com/office/word/2010/wordml" w:rsidP="63CEF6F6" wp14:paraId="07636CCB" wp14:textId="493B8AF5">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Number of Songs: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379,893</w:t>
      </w:r>
    </w:p>
    <w:p xmlns:wp14="http://schemas.microsoft.com/office/word/2010/wordml" w:rsidP="63CEF6F6" wp14:paraId="7F73FC00" wp14:textId="61F73C80">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Number of Artists: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4,239</w:t>
      </w:r>
    </w:p>
    <w:p xmlns:wp14="http://schemas.microsoft.com/office/word/2010/wordml" w:rsidP="63CEF6F6" wp14:paraId="578A38E3" wp14:textId="1AAAD165">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Languages: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Primarily English (50%) and Portuguese (41%), among others.</w:t>
      </w:r>
    </w:p>
    <w:p xmlns:wp14="http://schemas.microsoft.com/office/word/2010/wordml" w:rsidP="63CEF6F6" wp14:paraId="27987822" wp14:textId="6FF4EBF1">
      <w:pPr>
        <w:pStyle w:val="Normal"/>
        <w:spacing w:before="0" w:beforeAutospacing="off" w:after="0" w:afterAutospacing="off" w:line="259" w:lineRule="auto"/>
        <w:ind w:left="0"/>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63CEF6F6" wp14:paraId="40FC9B9F" wp14:textId="2A94D043">
      <w:pPr>
        <w:pStyle w:val="CABECERA"/>
        <w:rPr>
          <w:rFonts w:ascii="system-ui" w:hAnsi="system-ui" w:eastAsia="system-ui" w:cs="system-ui"/>
          <w:b w:val="0"/>
          <w:bCs w:val="0"/>
          <w:i w:val="0"/>
          <w:iCs w:val="0"/>
          <w:caps w:val="0"/>
          <w:smallCaps w:val="0"/>
          <w:noProof w:val="0"/>
          <w:color w:val="374151"/>
          <w:sz w:val="24"/>
          <w:szCs w:val="24"/>
          <w:lang w:val="en-US"/>
        </w:rPr>
      </w:pPr>
      <w:r w:rsidRPr="63CEF6F6" w:rsidR="63CEF6F6">
        <w:rPr>
          <w:noProof w:val="0"/>
          <w:lang w:val="en-US"/>
        </w:rPr>
        <w:t>Language distribution</w:t>
      </w:r>
    </w:p>
    <w:p xmlns:wp14="http://schemas.microsoft.com/office/word/2010/wordml" w:rsidP="63CEF6F6" wp14:paraId="10708BBF" wp14:textId="7FE18A75">
      <w:pPr>
        <w:spacing w:before="0" w:beforeAutospacing="off" w:after="160"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0"/>
          <w:bCs w:val="0"/>
          <w:i w:val="0"/>
          <w:iCs w:val="0"/>
          <w:caps w:val="0"/>
          <w:smallCaps w:val="0"/>
          <w:noProof w:val="0"/>
          <w:color w:val="374151"/>
          <w:sz w:val="24"/>
          <w:szCs w:val="24"/>
          <w:lang w:val="en-US"/>
        </w:rPr>
        <w:t>Here's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a summary of the dataset's </w:t>
      </w:r>
      <w:r w:rsidRPr="63CEF6F6" w:rsidR="63CEF6F6">
        <w:rPr>
          <w:rFonts w:ascii="system-ui" w:hAnsi="system-ui" w:eastAsia="system-ui" w:cs="system-ui"/>
          <w:b w:val="0"/>
          <w:bCs w:val="0"/>
          <w:i w:val="0"/>
          <w:iCs w:val="0"/>
          <w:caps w:val="0"/>
          <w:smallCaps w:val="0"/>
          <w:noProof w:val="0"/>
          <w:color w:val="374151"/>
          <w:sz w:val="24"/>
          <w:szCs w:val="24"/>
          <w:lang w:val="en-US"/>
        </w:rPr>
        <w:t>language di</w:t>
      </w:r>
      <w:r w:rsidRPr="63CEF6F6" w:rsidR="63CEF6F6">
        <w:rPr>
          <w:rFonts w:ascii="system-ui" w:hAnsi="system-ui" w:eastAsia="system-ui" w:cs="system-ui"/>
          <w:b w:val="0"/>
          <w:bCs w:val="0"/>
          <w:i w:val="0"/>
          <w:iCs w:val="0"/>
          <w:caps w:val="0"/>
          <w:smallCaps w:val="0"/>
          <w:noProof w:val="0"/>
          <w:color w:val="374151"/>
          <w:sz w:val="24"/>
          <w:szCs w:val="24"/>
          <w:lang w:val="en-US"/>
        </w:rPr>
        <w:t>stribution:</w:t>
      </w:r>
    </w:p>
    <w:p xmlns:wp14="http://schemas.microsoft.com/office/word/2010/wordml" w:rsidP="63CEF6F6" wp14:paraId="6361CBAF" wp14:textId="18DC4261">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English (</w:t>
      </w:r>
      <w:r w:rsidRPr="63CEF6F6" w:rsidR="63CEF6F6">
        <w:rPr>
          <w:rFonts w:ascii="system-ui" w:hAnsi="system-ui" w:eastAsia="system-ui" w:cs="system-ui"/>
          <w:b w:val="1"/>
          <w:bCs w:val="1"/>
          <w:i w:val="0"/>
          <w:iCs w:val="0"/>
          <w:caps w:val="0"/>
          <w:smallCaps w:val="0"/>
          <w:noProof w:val="0"/>
          <w:color w:val="374151"/>
          <w:sz w:val="24"/>
          <w:szCs w:val="24"/>
          <w:lang w:val="en-US"/>
        </w:rPr>
        <w:t>en</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191,814 songs</w:t>
      </w:r>
    </w:p>
    <w:p xmlns:wp14="http://schemas.microsoft.com/office/word/2010/wordml" w:rsidP="63CEF6F6" wp14:paraId="543F7D83" wp14:textId="6A74202A">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Portuguese (pt):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157,393 songs</w:t>
      </w:r>
    </w:p>
    <w:p xmlns:wp14="http://schemas.microsoft.com/office/word/2010/wordml" w:rsidP="63CEF6F6" wp14:paraId="4557E916" wp14:textId="5DCD3BC2">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Spanish (es):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9,917 songs</w:t>
      </w:r>
    </w:p>
    <w:p xmlns:wp14="http://schemas.microsoft.com/office/word/2010/wordml" w:rsidP="63CEF6F6" wp14:paraId="2CB0CB7D" wp14:textId="07F698F8">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Italian (it):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1,432 songs</w:t>
      </w:r>
    </w:p>
    <w:p xmlns:wp14="http://schemas.microsoft.com/office/word/2010/wordml" w:rsidP="63CEF6F6" wp14:paraId="43F53AAB" wp14:textId="176190B9">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French (</w:t>
      </w:r>
      <w:r w:rsidRPr="63CEF6F6" w:rsidR="63CEF6F6">
        <w:rPr>
          <w:rFonts w:ascii="system-ui" w:hAnsi="system-ui" w:eastAsia="system-ui" w:cs="system-ui"/>
          <w:b w:val="1"/>
          <w:bCs w:val="1"/>
          <w:i w:val="0"/>
          <w:iCs w:val="0"/>
          <w:caps w:val="0"/>
          <w:smallCaps w:val="0"/>
          <w:noProof w:val="0"/>
          <w:color w:val="374151"/>
          <w:sz w:val="24"/>
          <w:szCs w:val="24"/>
          <w:lang w:val="en-US"/>
        </w:rPr>
        <w:t>fr</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1,225 songs</w:t>
      </w:r>
    </w:p>
    <w:p xmlns:wp14="http://schemas.microsoft.com/office/word/2010/wordml" w:rsidP="63CEF6F6" wp14:paraId="632C25CD" wp14:textId="395F90E9">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German (de):</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844 songs</w:t>
      </w:r>
    </w:p>
    <w:p xmlns:wp14="http://schemas.microsoft.com/office/word/2010/wordml" w:rsidP="63CEF6F6" wp14:paraId="0E954197" wp14:textId="14DBB3BA">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Kinyarwanda (</w:t>
      </w:r>
      <w:r w:rsidRPr="63CEF6F6" w:rsidR="63CEF6F6">
        <w:rPr>
          <w:rFonts w:ascii="system-ui" w:hAnsi="system-ui" w:eastAsia="system-ui" w:cs="system-ui"/>
          <w:b w:val="1"/>
          <w:bCs w:val="1"/>
          <w:i w:val="0"/>
          <w:iCs w:val="0"/>
          <w:caps w:val="0"/>
          <w:smallCaps w:val="0"/>
          <w:noProof w:val="0"/>
          <w:color w:val="374151"/>
          <w:sz w:val="24"/>
          <w:szCs w:val="24"/>
          <w:lang w:val="en-US"/>
        </w:rPr>
        <w:t>rw</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1,679 songs</w:t>
      </w:r>
    </w:p>
    <w:p xmlns:wp14="http://schemas.microsoft.com/office/word/2010/wordml" w:rsidP="63CEF6F6" wp14:paraId="33D115BF" wp14:textId="50656B46">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Finnish (fi):</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145 songs</w:t>
      </w:r>
    </w:p>
    <w:p xmlns:wp14="http://schemas.microsoft.com/office/word/2010/wordml" w:rsidP="63CEF6F6" wp14:paraId="61F6A235" wp14:textId="2F2D8855">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Swedish (</w:t>
      </w:r>
      <w:r w:rsidRPr="63CEF6F6" w:rsidR="63CEF6F6">
        <w:rPr>
          <w:rFonts w:ascii="system-ui" w:hAnsi="system-ui" w:eastAsia="system-ui" w:cs="system-ui"/>
          <w:b w:val="1"/>
          <w:bCs w:val="1"/>
          <w:i w:val="0"/>
          <w:iCs w:val="0"/>
          <w:caps w:val="0"/>
          <w:smallCaps w:val="0"/>
          <w:noProof w:val="0"/>
          <w:color w:val="374151"/>
          <w:sz w:val="24"/>
          <w:szCs w:val="24"/>
          <w:lang w:val="en-US"/>
        </w:rPr>
        <w:t>sv</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112 songs</w:t>
      </w:r>
    </w:p>
    <w:p xmlns:wp14="http://schemas.microsoft.com/office/word/2010/wordml" w:rsidP="63CEF6F6" wp14:paraId="525B6BA3" wp14:textId="6379B9D8">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Romanian (</w:t>
      </w:r>
      <w:r w:rsidRPr="63CEF6F6" w:rsidR="63CEF6F6">
        <w:rPr>
          <w:rFonts w:ascii="system-ui" w:hAnsi="system-ui" w:eastAsia="system-ui" w:cs="system-ui"/>
          <w:b w:val="1"/>
          <w:bCs w:val="1"/>
          <w:i w:val="0"/>
          <w:iCs w:val="0"/>
          <w:caps w:val="0"/>
          <w:smallCaps w:val="0"/>
          <w:noProof w:val="0"/>
          <w:color w:val="374151"/>
          <w:sz w:val="24"/>
          <w:szCs w:val="24"/>
          <w:lang w:val="en-US"/>
        </w:rPr>
        <w:t>ro</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97 songs</w:t>
      </w:r>
    </w:p>
    <w:p xmlns:wp14="http://schemas.microsoft.com/office/word/2010/wordml" w:rsidP="63CEF6F6" wp14:paraId="7FE2A05A" wp14:textId="4F0BD41A">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Norwegian (no):</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89 songs</w:t>
      </w:r>
    </w:p>
    <w:p xmlns:wp14="http://schemas.microsoft.com/office/word/2010/wordml" w:rsidP="63CEF6F6" wp14:paraId="6F4C2F46" wp14:textId="35419E34">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Icelandic (is):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86 songs</w:t>
      </w:r>
    </w:p>
    <w:p xmlns:wp14="http://schemas.microsoft.com/office/word/2010/wordml" w:rsidP="63CEF6F6" wp14:paraId="649F4A9C" wp14:textId="1664EE43">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Afrikaans (</w:t>
      </w:r>
      <w:r w:rsidRPr="63CEF6F6" w:rsidR="63CEF6F6">
        <w:rPr>
          <w:rFonts w:ascii="system-ui" w:hAnsi="system-ui" w:eastAsia="system-ui" w:cs="system-ui"/>
          <w:b w:val="1"/>
          <w:bCs w:val="1"/>
          <w:i w:val="0"/>
          <w:iCs w:val="0"/>
          <w:caps w:val="0"/>
          <w:smallCaps w:val="0"/>
          <w:noProof w:val="0"/>
          <w:color w:val="374151"/>
          <w:sz w:val="24"/>
          <w:szCs w:val="24"/>
          <w:lang w:val="en-US"/>
        </w:rPr>
        <w:t>af</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19 songs</w:t>
      </w:r>
    </w:p>
    <w:p xmlns:wp14="http://schemas.microsoft.com/office/word/2010/wordml" w:rsidP="63CEF6F6" wp14:paraId="4D958E02" wp14:textId="6925DA72">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Sundanese (</w:t>
      </w:r>
      <w:r w:rsidRPr="63CEF6F6" w:rsidR="63CEF6F6">
        <w:rPr>
          <w:rFonts w:ascii="system-ui" w:hAnsi="system-ui" w:eastAsia="system-ui" w:cs="system-ui"/>
          <w:b w:val="1"/>
          <w:bCs w:val="1"/>
          <w:i w:val="0"/>
          <w:iCs w:val="0"/>
          <w:caps w:val="0"/>
          <w:smallCaps w:val="0"/>
          <w:noProof w:val="0"/>
          <w:color w:val="374151"/>
          <w:sz w:val="24"/>
          <w:szCs w:val="24"/>
          <w:lang w:val="en-US"/>
        </w:rPr>
        <w:t>su</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19 songs</w:t>
      </w:r>
    </w:p>
    <w:p xmlns:wp14="http://schemas.microsoft.com/office/word/2010/wordml" w:rsidP="63CEF6F6" wp14:paraId="5415ED72" wp14:textId="433486B1">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Swahili (</w:t>
      </w:r>
      <w:r w:rsidRPr="63CEF6F6" w:rsidR="63CEF6F6">
        <w:rPr>
          <w:rFonts w:ascii="system-ui" w:hAnsi="system-ui" w:eastAsia="system-ui" w:cs="system-ui"/>
          <w:b w:val="1"/>
          <w:bCs w:val="1"/>
          <w:i w:val="0"/>
          <w:iCs w:val="0"/>
          <w:caps w:val="0"/>
          <w:smallCaps w:val="0"/>
          <w:noProof w:val="0"/>
          <w:color w:val="374151"/>
          <w:sz w:val="24"/>
          <w:szCs w:val="24"/>
          <w:lang w:val="en-US"/>
        </w:rPr>
        <w:t>sw</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19 songs</w:t>
      </w:r>
    </w:p>
    <w:p xmlns:wp14="http://schemas.microsoft.com/office/word/2010/wordml" w:rsidP="63CEF6F6" wp14:paraId="61D33A29" wp14:textId="73157849">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Welsh (cy):</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23 songs</w:t>
      </w:r>
    </w:p>
    <w:p xmlns:wp14="http://schemas.microsoft.com/office/word/2010/wordml" w:rsidP="63CEF6F6" wp14:paraId="74B77AEE" wp14:textId="6C77D032">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Indonesian (id):</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26 songs</w:t>
      </w:r>
    </w:p>
    <w:p xmlns:wp14="http://schemas.microsoft.com/office/word/2010/wordml" w:rsidP="63CEF6F6" wp14:paraId="3CE7A583" wp14:textId="4BB6AB01">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Galician (</w:t>
      </w:r>
      <w:r w:rsidRPr="63CEF6F6" w:rsidR="63CEF6F6">
        <w:rPr>
          <w:rFonts w:ascii="system-ui" w:hAnsi="system-ui" w:eastAsia="system-ui" w:cs="system-ui"/>
          <w:b w:val="1"/>
          <w:bCs w:val="1"/>
          <w:i w:val="0"/>
          <w:iCs w:val="0"/>
          <w:caps w:val="0"/>
          <w:smallCaps w:val="0"/>
          <w:noProof w:val="0"/>
          <w:color w:val="374151"/>
          <w:sz w:val="24"/>
          <w:szCs w:val="24"/>
          <w:lang w:val="en-US"/>
        </w:rPr>
        <w:t>gl</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36 songs</w:t>
      </w:r>
    </w:p>
    <w:p xmlns:wp14="http://schemas.microsoft.com/office/word/2010/wordml" w:rsidP="63CEF6F6" wp14:paraId="10F5895F" wp14:textId="4F5C3434">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Irish (ga):</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32 songs</w:t>
      </w:r>
    </w:p>
    <w:p xmlns:wp14="http://schemas.microsoft.com/office/word/2010/wordml" w:rsidP="63CEF6F6" wp14:paraId="1D456FC3" wp14:textId="014CDD63">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Turkish (tr):</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32 songs</w:t>
      </w:r>
    </w:p>
    <w:p xmlns:wp14="http://schemas.microsoft.com/office/word/2010/wordml" w:rsidP="63CEF6F6" wp14:paraId="55CAB408" wp14:textId="01414BD3">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Catalan (ca):</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13 songs</w:t>
      </w:r>
    </w:p>
    <w:p xmlns:wp14="http://schemas.microsoft.com/office/word/2010/wordml" w:rsidP="63CEF6F6" wp14:paraId="379F7D2E" wp14:textId="5611610B">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Danish (da):</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13 songs</w:t>
      </w:r>
    </w:p>
    <w:p xmlns:wp14="http://schemas.microsoft.com/office/word/2010/wordml" w:rsidP="63CEF6F6" wp14:paraId="78984065" wp14:textId="7C6C996A">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Estonian (et):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13 songs</w:t>
      </w:r>
    </w:p>
    <w:p xmlns:wp14="http://schemas.microsoft.com/office/word/2010/wordml" w:rsidP="63CEF6F6" wp14:paraId="28F15256" wp14:textId="02290E00">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Dutch (</w:t>
      </w:r>
      <w:r w:rsidRPr="63CEF6F6" w:rsidR="63CEF6F6">
        <w:rPr>
          <w:rFonts w:ascii="system-ui" w:hAnsi="system-ui" w:eastAsia="system-ui" w:cs="system-ui"/>
          <w:b w:val="1"/>
          <w:bCs w:val="1"/>
          <w:i w:val="0"/>
          <w:iCs w:val="0"/>
          <w:caps w:val="0"/>
          <w:smallCaps w:val="0"/>
          <w:noProof w:val="0"/>
          <w:color w:val="374151"/>
          <w:sz w:val="24"/>
          <w:szCs w:val="24"/>
          <w:lang w:val="en-US"/>
        </w:rPr>
        <w:t>nl</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14 songs</w:t>
      </w:r>
    </w:p>
    <w:p xmlns:wp14="http://schemas.microsoft.com/office/word/2010/wordml" w:rsidP="63CEF6F6" wp14:paraId="35EA55C4" wp14:textId="29BA8AC8">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Korean (ko):</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17 songs</w:t>
      </w:r>
    </w:p>
    <w:p xmlns:wp14="http://schemas.microsoft.com/office/word/2010/wordml" w:rsidP="63CEF6F6" wp14:paraId="2C1B8C0C" wp14:textId="42D84063">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Tagalog (</w:t>
      </w:r>
      <w:r w:rsidRPr="63CEF6F6" w:rsidR="63CEF6F6">
        <w:rPr>
          <w:rFonts w:ascii="system-ui" w:hAnsi="system-ui" w:eastAsia="system-ui" w:cs="system-ui"/>
          <w:b w:val="1"/>
          <w:bCs w:val="1"/>
          <w:i w:val="0"/>
          <w:iCs w:val="0"/>
          <w:caps w:val="0"/>
          <w:smallCaps w:val="0"/>
          <w:noProof w:val="0"/>
          <w:color w:val="374151"/>
          <w:sz w:val="24"/>
          <w:szCs w:val="24"/>
          <w:lang w:val="en-US"/>
        </w:rPr>
        <w:t>tl</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69 songs</w:t>
      </w:r>
    </w:p>
    <w:p xmlns:wp14="http://schemas.microsoft.com/office/word/2010/wordml" w:rsidP="63CEF6F6" wp14:paraId="2076526F" wp14:textId="32F848C4">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Polish (pl):</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47 songs</w:t>
      </w:r>
    </w:p>
    <w:p xmlns:wp14="http://schemas.microsoft.com/office/word/2010/wordml" w:rsidP="63CEF6F6" wp14:paraId="0F62F72E" wp14:textId="21F1CB8D">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Arabic (</w:t>
      </w:r>
      <w:r w:rsidRPr="63CEF6F6" w:rsidR="63CEF6F6">
        <w:rPr>
          <w:rFonts w:ascii="system-ui" w:hAnsi="system-ui" w:eastAsia="system-ui" w:cs="system-ui"/>
          <w:b w:val="1"/>
          <w:bCs w:val="1"/>
          <w:i w:val="0"/>
          <w:iCs w:val="0"/>
          <w:caps w:val="0"/>
          <w:smallCaps w:val="0"/>
          <w:noProof w:val="0"/>
          <w:color w:val="374151"/>
          <w:sz w:val="24"/>
          <w:szCs w:val="24"/>
          <w:lang w:val="en-US"/>
        </w:rPr>
        <w:t>ar</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 songs</w:t>
      </w:r>
    </w:p>
    <w:p xmlns:wp14="http://schemas.microsoft.com/office/word/2010/wordml" w:rsidP="63CEF6F6" wp14:paraId="4A0B1A16" wp14:textId="61DC7F5A">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Basque (</w:t>
      </w:r>
      <w:r w:rsidRPr="63CEF6F6" w:rsidR="63CEF6F6">
        <w:rPr>
          <w:rFonts w:ascii="system-ui" w:hAnsi="system-ui" w:eastAsia="system-ui" w:cs="system-ui"/>
          <w:b w:val="1"/>
          <w:bCs w:val="1"/>
          <w:i w:val="0"/>
          <w:iCs w:val="0"/>
          <w:caps w:val="0"/>
          <w:smallCaps w:val="0"/>
          <w:noProof w:val="0"/>
          <w:color w:val="374151"/>
          <w:sz w:val="24"/>
          <w:szCs w:val="24"/>
          <w:lang w:val="en-US"/>
        </w:rPr>
        <w:t>eu</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 songs</w:t>
      </w:r>
    </w:p>
    <w:p xmlns:wp14="http://schemas.microsoft.com/office/word/2010/wordml" w:rsidP="63CEF6F6" wp14:paraId="2A81B0E0" wp14:textId="47E950F8">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Scottish Gaelic (</w:t>
      </w:r>
      <w:r w:rsidRPr="63CEF6F6" w:rsidR="63CEF6F6">
        <w:rPr>
          <w:rFonts w:ascii="system-ui" w:hAnsi="system-ui" w:eastAsia="system-ui" w:cs="system-ui"/>
          <w:b w:val="1"/>
          <w:bCs w:val="1"/>
          <w:i w:val="0"/>
          <w:iCs w:val="0"/>
          <w:caps w:val="0"/>
          <w:smallCaps w:val="0"/>
          <w:noProof w:val="0"/>
          <w:color w:val="374151"/>
          <w:sz w:val="24"/>
          <w:szCs w:val="24"/>
          <w:lang w:val="en-US"/>
        </w:rPr>
        <w:t>gd</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 songs</w:t>
      </w:r>
    </w:p>
    <w:p xmlns:wp14="http://schemas.microsoft.com/office/word/2010/wordml" w:rsidP="63CEF6F6" wp14:paraId="68F6F68E" wp14:textId="4D6D6E6D">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Russian (</w:t>
      </w:r>
      <w:r w:rsidRPr="63CEF6F6" w:rsidR="63CEF6F6">
        <w:rPr>
          <w:rFonts w:ascii="system-ui" w:hAnsi="system-ui" w:eastAsia="system-ui" w:cs="system-ui"/>
          <w:b w:val="1"/>
          <w:bCs w:val="1"/>
          <w:i w:val="0"/>
          <w:iCs w:val="0"/>
          <w:caps w:val="0"/>
          <w:smallCaps w:val="0"/>
          <w:noProof w:val="0"/>
          <w:color w:val="374151"/>
          <w:sz w:val="24"/>
          <w:szCs w:val="24"/>
          <w:lang w:val="en-US"/>
        </w:rPr>
        <w:t>ru</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4 songs</w:t>
      </w:r>
    </w:p>
    <w:p xmlns:wp14="http://schemas.microsoft.com/office/word/2010/wordml" w:rsidP="63CEF6F6" wp14:paraId="2FCD3F75" wp14:textId="292AC797">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Haitian Creole (</w:t>
      </w:r>
      <w:r w:rsidRPr="63CEF6F6" w:rsidR="63CEF6F6">
        <w:rPr>
          <w:rFonts w:ascii="system-ui" w:hAnsi="system-ui" w:eastAsia="system-ui" w:cs="system-ui"/>
          <w:b w:val="1"/>
          <w:bCs w:val="1"/>
          <w:i w:val="0"/>
          <w:iCs w:val="0"/>
          <w:caps w:val="0"/>
          <w:smallCaps w:val="0"/>
          <w:noProof w:val="0"/>
          <w:color w:val="374151"/>
          <w:sz w:val="24"/>
          <w:szCs w:val="24"/>
          <w:lang w:val="en-US"/>
        </w:rPr>
        <w:t>ht</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5 songs</w:t>
      </w:r>
    </w:p>
    <w:p xmlns:wp14="http://schemas.microsoft.com/office/word/2010/wordml" w:rsidP="63CEF6F6" wp14:paraId="0FCF05CA" wp14:textId="20531C7C">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Japanese (ja):</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7 songs</w:t>
      </w:r>
    </w:p>
    <w:p xmlns:wp14="http://schemas.microsoft.com/office/word/2010/wordml" w:rsidP="63CEF6F6" wp14:paraId="1CB9B3B0" wp14:textId="429036EE">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Sesotho (</w:t>
      </w:r>
      <w:r w:rsidRPr="63CEF6F6" w:rsidR="63CEF6F6">
        <w:rPr>
          <w:rFonts w:ascii="system-ui" w:hAnsi="system-ui" w:eastAsia="system-ui" w:cs="system-ui"/>
          <w:b w:val="1"/>
          <w:bCs w:val="1"/>
          <w:i w:val="0"/>
          <w:iCs w:val="0"/>
          <w:caps w:val="0"/>
          <w:smallCaps w:val="0"/>
          <w:noProof w:val="0"/>
          <w:color w:val="374151"/>
          <w:sz w:val="24"/>
          <w:szCs w:val="24"/>
          <w:lang w:val="en-US"/>
        </w:rPr>
        <w:t>st</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7 songs</w:t>
      </w:r>
    </w:p>
    <w:p xmlns:wp14="http://schemas.microsoft.com/office/word/2010/wordml" w:rsidP="63CEF6F6" wp14:paraId="3DB0E7D2" wp14:textId="2947819B">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Malay (</w:t>
      </w:r>
      <w:r w:rsidRPr="63CEF6F6" w:rsidR="63CEF6F6">
        <w:rPr>
          <w:rFonts w:ascii="system-ui" w:hAnsi="system-ui" w:eastAsia="system-ui" w:cs="system-ui"/>
          <w:b w:val="1"/>
          <w:bCs w:val="1"/>
          <w:i w:val="0"/>
          <w:iCs w:val="0"/>
          <w:caps w:val="0"/>
          <w:smallCaps w:val="0"/>
          <w:noProof w:val="0"/>
          <w:color w:val="374151"/>
          <w:sz w:val="24"/>
          <w:szCs w:val="24"/>
          <w:lang w:val="en-US"/>
        </w:rPr>
        <w:t>ms</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8 songs</w:t>
      </w:r>
    </w:p>
    <w:p xmlns:wp14="http://schemas.microsoft.com/office/word/2010/wordml" w:rsidP="63CEF6F6" wp14:paraId="508FDBAE" wp14:textId="509556ED">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Czech (cs):</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 songs</w:t>
      </w:r>
    </w:p>
    <w:p xmlns:wp14="http://schemas.microsoft.com/office/word/2010/wordml" w:rsidP="63CEF6F6" wp14:paraId="66F1CA5F" wp14:textId="620688DB">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Kurdish (</w:t>
      </w:r>
      <w:r w:rsidRPr="63CEF6F6" w:rsidR="63CEF6F6">
        <w:rPr>
          <w:rFonts w:ascii="system-ui" w:hAnsi="system-ui" w:eastAsia="system-ui" w:cs="system-ui"/>
          <w:b w:val="1"/>
          <w:bCs w:val="1"/>
          <w:i w:val="0"/>
          <w:iCs w:val="0"/>
          <w:caps w:val="0"/>
          <w:smallCaps w:val="0"/>
          <w:noProof w:val="0"/>
          <w:color w:val="374151"/>
          <w:sz w:val="24"/>
          <w:szCs w:val="24"/>
          <w:lang w:val="en-US"/>
        </w:rPr>
        <w:t>ku</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 songs</w:t>
      </w:r>
    </w:p>
    <w:p xmlns:wp14="http://schemas.microsoft.com/office/word/2010/wordml" w:rsidP="63CEF6F6" wp14:paraId="49064107" wp14:textId="5C6C2E95">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Malagasy (mg):</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 songs</w:t>
      </w:r>
    </w:p>
    <w:p xmlns:wp14="http://schemas.microsoft.com/office/word/2010/wordml" w:rsidP="63CEF6F6" wp14:paraId="7BD015F8" wp14:textId="654CFBCF">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Chichewa (</w:t>
      </w:r>
      <w:r w:rsidRPr="63CEF6F6" w:rsidR="63CEF6F6">
        <w:rPr>
          <w:rFonts w:ascii="system-ui" w:hAnsi="system-ui" w:eastAsia="system-ui" w:cs="system-ui"/>
          <w:b w:val="1"/>
          <w:bCs w:val="1"/>
          <w:i w:val="0"/>
          <w:iCs w:val="0"/>
          <w:caps w:val="0"/>
          <w:smallCaps w:val="0"/>
          <w:noProof w:val="0"/>
          <w:color w:val="374151"/>
          <w:sz w:val="24"/>
          <w:szCs w:val="24"/>
          <w:lang w:val="en-US"/>
        </w:rPr>
        <w:t>ny</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3 songs</w:t>
      </w:r>
    </w:p>
    <w:p xmlns:wp14="http://schemas.microsoft.com/office/word/2010/wordml" w:rsidP="63CEF6F6" wp14:paraId="08FEF91F" wp14:textId="0A0B7FCF">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Hungarian (hu):</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2 songs</w:t>
      </w:r>
    </w:p>
    <w:p xmlns:wp14="http://schemas.microsoft.com/office/word/2010/wordml" w:rsidP="63CEF6F6" wp14:paraId="0C59488C" wp14:textId="3362F55E">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Javanese (</w:t>
      </w:r>
      <w:r w:rsidRPr="63CEF6F6" w:rsidR="63CEF6F6">
        <w:rPr>
          <w:rFonts w:ascii="system-ui" w:hAnsi="system-ui" w:eastAsia="system-ui" w:cs="system-ui"/>
          <w:b w:val="1"/>
          <w:bCs w:val="1"/>
          <w:i w:val="0"/>
          <w:iCs w:val="0"/>
          <w:caps w:val="0"/>
          <w:smallCaps w:val="0"/>
          <w:noProof w:val="0"/>
          <w:color w:val="374151"/>
          <w:sz w:val="24"/>
          <w:szCs w:val="24"/>
          <w:lang w:val="en-US"/>
        </w:rPr>
        <w:t>jw</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2 songs</w:t>
      </w:r>
    </w:p>
    <w:p xmlns:wp14="http://schemas.microsoft.com/office/word/2010/wordml" w:rsidP="63CEF6F6" wp14:paraId="7031E3FD" wp14:textId="146917AB">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Luganda (lg):</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2 songs</w:t>
      </w:r>
    </w:p>
    <w:p xmlns:wp14="http://schemas.microsoft.com/office/word/2010/wordml" w:rsidP="63CEF6F6" wp14:paraId="780B812C" wp14:textId="637BB506">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Albanian (sq):</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111E9BEB" wp14:textId="2A3028FC">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Croatian (</w:t>
      </w:r>
      <w:r w:rsidRPr="63CEF6F6" w:rsidR="63CEF6F6">
        <w:rPr>
          <w:rFonts w:ascii="system-ui" w:hAnsi="system-ui" w:eastAsia="system-ui" w:cs="system-ui"/>
          <w:b w:val="1"/>
          <w:bCs w:val="1"/>
          <w:i w:val="0"/>
          <w:iCs w:val="0"/>
          <w:caps w:val="0"/>
          <w:smallCaps w:val="0"/>
          <w:noProof w:val="0"/>
          <w:color w:val="374151"/>
          <w:sz w:val="24"/>
          <w:szCs w:val="24"/>
          <w:lang w:val="en-US"/>
        </w:rPr>
        <w:t>hr</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728B0EA3" wp14:textId="2FF6AC35">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Hebrew (</w:t>
      </w:r>
      <w:r w:rsidRPr="63CEF6F6" w:rsidR="63CEF6F6">
        <w:rPr>
          <w:rFonts w:ascii="system-ui" w:hAnsi="system-ui" w:eastAsia="system-ui" w:cs="system-ui"/>
          <w:b w:val="1"/>
          <w:bCs w:val="1"/>
          <w:i w:val="0"/>
          <w:iCs w:val="0"/>
          <w:caps w:val="0"/>
          <w:smallCaps w:val="0"/>
          <w:noProof w:val="0"/>
          <w:color w:val="374151"/>
          <w:sz w:val="24"/>
          <w:szCs w:val="24"/>
          <w:lang w:val="en-US"/>
        </w:rPr>
        <w:t>iw</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38987B62" wp14:textId="5C667341">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Latvian (lv):</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414813E1" wp14:textId="2BFB4097">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Serbian (</w:t>
      </w:r>
      <w:r w:rsidRPr="63CEF6F6" w:rsidR="63CEF6F6">
        <w:rPr>
          <w:rFonts w:ascii="system-ui" w:hAnsi="system-ui" w:eastAsia="system-ui" w:cs="system-ui"/>
          <w:b w:val="1"/>
          <w:bCs w:val="1"/>
          <w:i w:val="0"/>
          <w:iCs w:val="0"/>
          <w:caps w:val="0"/>
          <w:smallCaps w:val="0"/>
          <w:noProof w:val="0"/>
          <w:color w:val="374151"/>
          <w:sz w:val="24"/>
          <w:szCs w:val="24"/>
          <w:lang w:val="en-US"/>
        </w:rPr>
        <w:t>sr</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6F9E671F" wp14:textId="492FEA2B">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Slovenian (</w:t>
      </w:r>
      <w:r w:rsidRPr="63CEF6F6" w:rsidR="63CEF6F6">
        <w:rPr>
          <w:rFonts w:ascii="system-ui" w:hAnsi="system-ui" w:eastAsia="system-ui" w:cs="system-ui"/>
          <w:b w:val="1"/>
          <w:bCs w:val="1"/>
          <w:i w:val="0"/>
          <w:iCs w:val="0"/>
          <w:caps w:val="0"/>
          <w:smallCaps w:val="0"/>
          <w:noProof w:val="0"/>
          <w:color w:val="374151"/>
          <w:sz w:val="24"/>
          <w:szCs w:val="24"/>
          <w:lang w:val="en-US"/>
        </w:rPr>
        <w:t>sl</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0FE6026F" wp14:textId="62130174">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Vietnamese (vi):</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3A843684" wp14:textId="63F91981">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Chinese (</w:t>
      </w:r>
      <w:r w:rsidRPr="63CEF6F6" w:rsidR="63CEF6F6">
        <w:rPr>
          <w:rFonts w:ascii="system-ui" w:hAnsi="system-ui" w:eastAsia="system-ui" w:cs="system-ui"/>
          <w:b w:val="1"/>
          <w:bCs w:val="1"/>
          <w:i w:val="0"/>
          <w:iCs w:val="0"/>
          <w:caps w:val="0"/>
          <w:smallCaps w:val="0"/>
          <w:noProof w:val="0"/>
          <w:color w:val="374151"/>
          <w:sz w:val="24"/>
          <w:szCs w:val="24"/>
          <w:lang w:val="en-US"/>
        </w:rPr>
        <w:t>zh</w:t>
      </w:r>
      <w:r w:rsidRPr="63CEF6F6" w:rsidR="63CEF6F6">
        <w:rPr>
          <w:rFonts w:ascii="system-ui" w:hAnsi="system-ui" w:eastAsia="system-ui" w:cs="system-ui"/>
          <w:b w:val="1"/>
          <w:bCs w:val="1"/>
          <w:i w:val="0"/>
          <w:iCs w:val="0"/>
          <w:caps w:val="0"/>
          <w:smallCaps w:val="0"/>
          <w:noProof w:val="0"/>
          <w:color w:val="374151"/>
          <w:sz w:val="24"/>
          <w:szCs w:val="24"/>
          <w:lang w:val="en-US"/>
        </w:rPr>
        <w:t>):</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16BD3ED0" wp14:textId="586105E4">
      <w:pPr>
        <w:pStyle w:val="ListParagraph"/>
        <w:numPr>
          <w:ilvl w:val="0"/>
          <w:numId w:val="9"/>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4"/>
          <w:szCs w:val="24"/>
          <w:lang w:val="en-US"/>
        </w:rPr>
      </w:pPr>
      <w:r w:rsidRPr="63CEF6F6" w:rsidR="63CEF6F6">
        <w:rPr>
          <w:rFonts w:ascii="system-ui" w:hAnsi="system-ui" w:eastAsia="system-ui" w:cs="system-ui"/>
          <w:b w:val="1"/>
          <w:bCs w:val="1"/>
          <w:i w:val="0"/>
          <w:iCs w:val="0"/>
          <w:caps w:val="0"/>
          <w:smallCaps w:val="0"/>
          <w:noProof w:val="0"/>
          <w:color w:val="374151"/>
          <w:sz w:val="24"/>
          <w:szCs w:val="24"/>
          <w:lang w:val="en-US"/>
        </w:rPr>
        <w:t>Persian (fa):</w:t>
      </w:r>
      <w:r w:rsidRPr="63CEF6F6" w:rsidR="63CEF6F6">
        <w:rPr>
          <w:rFonts w:ascii="system-ui" w:hAnsi="system-ui" w:eastAsia="system-ui" w:cs="system-ui"/>
          <w:b w:val="0"/>
          <w:bCs w:val="0"/>
          <w:i w:val="0"/>
          <w:iCs w:val="0"/>
          <w:caps w:val="0"/>
          <w:smallCaps w:val="0"/>
          <w:noProof w:val="0"/>
          <w:color w:val="374151"/>
          <w:sz w:val="24"/>
          <w:szCs w:val="24"/>
          <w:lang w:val="en-US"/>
        </w:rPr>
        <w:t xml:space="preserve"> 1 song</w:t>
      </w:r>
    </w:p>
    <w:p xmlns:wp14="http://schemas.microsoft.com/office/word/2010/wordml" w:rsidP="63CEF6F6" wp14:paraId="71C5773C" wp14:textId="5C579EB5">
      <w:pPr>
        <w:pStyle w:val="Normal"/>
        <w:spacing w:before="0" w:beforeAutospacing="off" w:after="0" w:afterAutospacing="off" w:line="259" w:lineRule="auto"/>
        <w:ind w:left="0"/>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63CEF6F6" wp14:paraId="49845F5C" wp14:textId="4474CE7A">
      <w:pPr>
        <w:spacing w:after="16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3CEF6F6" w:rsidR="63CEF6F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This distribution </w:t>
      </w:r>
      <w:r w:rsidRPr="63CEF6F6" w:rsidR="63CEF6F6">
        <w:rPr>
          <w:rFonts w:ascii="system-ui" w:hAnsi="system-ui" w:eastAsia="system-ui" w:cs="system-ui"/>
          <w:b w:val="0"/>
          <w:bCs w:val="0"/>
          <w:i w:val="0"/>
          <w:iCs w:val="0"/>
          <w:caps w:val="0"/>
          <w:smallCaps w:val="0"/>
          <w:noProof w:val="0"/>
          <w:color w:val="000000" w:themeColor="text1" w:themeTint="FF" w:themeShade="FF"/>
          <w:sz w:val="24"/>
          <w:szCs w:val="24"/>
          <w:lang w:val="en-US"/>
        </w:rPr>
        <w:t>indicates</w:t>
      </w:r>
      <w:r w:rsidRPr="63CEF6F6" w:rsidR="63CEF6F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strong presence of English and Portuguese songs, which is reflective of the source website's primary audience. The dataset also includes a variety of other languages, though with significantly fewer songs, which could be indicative of the global reach of the website or the popularity of certain genres within those language groups. For data science purposes, this diversity allows for comparative studies across languages and the development of language-specific models.</w:t>
      </w:r>
    </w:p>
    <w:p xmlns:wp14="http://schemas.microsoft.com/office/word/2010/wordml" w:rsidP="63CEF6F6" wp14:paraId="39A65FC1" wp14:textId="222F55DC">
      <w:pPr>
        <w:pStyle w:val="Normal"/>
        <w:rPr>
          <w:rFonts w:ascii="system-ui" w:hAnsi="system-ui" w:eastAsia="system-ui" w:cs="system-ui"/>
        </w:rPr>
      </w:pPr>
    </w:p>
    <w:p xmlns:wp14="http://schemas.microsoft.com/office/word/2010/wordml" w:rsidP="63CEF6F6" wp14:paraId="4EA83FFB" wp14:textId="6D27956F">
      <w:pPr>
        <w:pStyle w:val="CABECERA"/>
        <w:rPr>
          <w:rFonts w:ascii="system-ui" w:hAnsi="system-ui" w:eastAsia="system-ui" w:cs="system-ui"/>
        </w:rPr>
      </w:pPr>
      <w:r w:rsidR="63CEF6F6">
        <w:rPr/>
        <w:t>Data Attributes</w:t>
      </w:r>
    </w:p>
    <w:p xmlns:wp14="http://schemas.microsoft.com/office/word/2010/wordml" w:rsidP="63CEF6F6" wp14:paraId="68A4AAF4" wp14:textId="153BA62C">
      <w:pPr>
        <w:pStyle w:val="ListParagraph"/>
        <w:numPr>
          <w:ilvl w:val="0"/>
          <w:numId w:val="60"/>
        </w:numPr>
        <w:rPr>
          <w:rFonts w:ascii="system-ui" w:hAnsi="system-ui" w:eastAsia="system-ui" w:cs="system-ui"/>
          <w:sz w:val="24"/>
          <w:szCs w:val="24"/>
        </w:rPr>
      </w:pPr>
      <w:r w:rsidRPr="63CEF6F6" w:rsidR="63CEF6F6">
        <w:rPr>
          <w:rFonts w:ascii="system-ui" w:hAnsi="system-ui" w:eastAsia="system-ui" w:cs="system-ui"/>
          <w:b w:val="1"/>
          <w:bCs w:val="1"/>
          <w:sz w:val="24"/>
          <w:szCs w:val="24"/>
        </w:rPr>
        <w:t>ALink</w:t>
      </w:r>
      <w:r w:rsidRPr="63CEF6F6" w:rsidR="63CEF6F6">
        <w:rPr>
          <w:rFonts w:ascii="system-ui" w:hAnsi="system-ui" w:eastAsia="system-ui" w:cs="system-ui"/>
          <w:sz w:val="24"/>
          <w:szCs w:val="24"/>
        </w:rPr>
        <w:t>: The URL to the artist's profile on Vagalume.com.</w:t>
      </w:r>
    </w:p>
    <w:p xmlns:wp14="http://schemas.microsoft.com/office/word/2010/wordml" w:rsidP="63CEF6F6" wp14:paraId="79D7CD03" wp14:textId="201E7045">
      <w:pPr>
        <w:pStyle w:val="ListParagraph"/>
        <w:numPr>
          <w:ilvl w:val="0"/>
          <w:numId w:val="60"/>
        </w:numPr>
        <w:rPr>
          <w:rFonts w:ascii="system-ui" w:hAnsi="system-ui" w:eastAsia="system-ui" w:cs="system-ui"/>
          <w:sz w:val="24"/>
          <w:szCs w:val="24"/>
        </w:rPr>
      </w:pPr>
      <w:r w:rsidRPr="63CEF6F6" w:rsidR="63CEF6F6">
        <w:rPr>
          <w:rFonts w:ascii="system-ui" w:hAnsi="system-ui" w:eastAsia="system-ui" w:cs="system-ui"/>
          <w:b w:val="1"/>
          <w:bCs w:val="1"/>
          <w:sz w:val="24"/>
          <w:szCs w:val="24"/>
        </w:rPr>
        <w:t>SName</w:t>
      </w:r>
      <w:r w:rsidRPr="63CEF6F6" w:rsidR="63CEF6F6">
        <w:rPr>
          <w:rFonts w:ascii="system-ui" w:hAnsi="system-ui" w:eastAsia="system-ui" w:cs="system-ui"/>
          <w:sz w:val="24"/>
          <w:szCs w:val="24"/>
        </w:rPr>
        <w:t>: The name of the song.</w:t>
      </w:r>
    </w:p>
    <w:p xmlns:wp14="http://schemas.microsoft.com/office/word/2010/wordml" w:rsidP="63CEF6F6" wp14:paraId="197E71DF" wp14:textId="422FBD07">
      <w:pPr>
        <w:pStyle w:val="ListParagraph"/>
        <w:numPr>
          <w:ilvl w:val="0"/>
          <w:numId w:val="60"/>
        </w:numPr>
        <w:rPr>
          <w:rFonts w:ascii="system-ui" w:hAnsi="system-ui" w:eastAsia="system-ui" w:cs="system-ui"/>
          <w:sz w:val="24"/>
          <w:szCs w:val="24"/>
        </w:rPr>
      </w:pPr>
      <w:r w:rsidRPr="63CEF6F6" w:rsidR="63CEF6F6">
        <w:rPr>
          <w:rFonts w:ascii="system-ui" w:hAnsi="system-ui" w:eastAsia="system-ui" w:cs="system-ui"/>
          <w:b w:val="1"/>
          <w:bCs w:val="1"/>
          <w:sz w:val="24"/>
          <w:szCs w:val="24"/>
        </w:rPr>
        <w:t>SLink</w:t>
      </w:r>
      <w:r w:rsidRPr="63CEF6F6" w:rsidR="63CEF6F6">
        <w:rPr>
          <w:rFonts w:ascii="system-ui" w:hAnsi="system-ui" w:eastAsia="system-ui" w:cs="system-ui"/>
          <w:sz w:val="24"/>
          <w:szCs w:val="24"/>
        </w:rPr>
        <w:t>: The URL to the song's lyrics on Vagalume.com.</w:t>
      </w:r>
    </w:p>
    <w:p xmlns:wp14="http://schemas.microsoft.com/office/word/2010/wordml" w:rsidP="63CEF6F6" wp14:paraId="153F9882" wp14:textId="5270C090">
      <w:pPr>
        <w:pStyle w:val="ListParagraph"/>
        <w:numPr>
          <w:ilvl w:val="0"/>
          <w:numId w:val="60"/>
        </w:numPr>
        <w:rPr>
          <w:rFonts w:ascii="system-ui" w:hAnsi="system-ui" w:eastAsia="system-ui" w:cs="system-ui"/>
          <w:sz w:val="24"/>
          <w:szCs w:val="24"/>
        </w:rPr>
      </w:pPr>
      <w:r w:rsidRPr="63CEF6F6" w:rsidR="63CEF6F6">
        <w:rPr>
          <w:rFonts w:ascii="system-ui" w:hAnsi="system-ui" w:eastAsia="system-ui" w:cs="system-ui"/>
          <w:b w:val="1"/>
          <w:bCs w:val="1"/>
          <w:sz w:val="24"/>
          <w:szCs w:val="24"/>
        </w:rPr>
        <w:t>Lyric</w:t>
      </w:r>
      <w:r w:rsidRPr="63CEF6F6" w:rsidR="63CEF6F6">
        <w:rPr>
          <w:rFonts w:ascii="system-ui" w:hAnsi="system-ui" w:eastAsia="system-ui" w:cs="system-ui"/>
          <w:sz w:val="24"/>
          <w:szCs w:val="24"/>
        </w:rPr>
        <w:t>: The full text of the song lyrics.</w:t>
      </w:r>
    </w:p>
    <w:p xmlns:wp14="http://schemas.microsoft.com/office/word/2010/wordml" w:rsidP="63CEF6F6" wp14:paraId="47EBEEF7" wp14:textId="60B3E483">
      <w:pPr>
        <w:pStyle w:val="ListParagraph"/>
        <w:numPr>
          <w:ilvl w:val="0"/>
          <w:numId w:val="60"/>
        </w:numPr>
        <w:rPr>
          <w:rFonts w:ascii="system-ui" w:hAnsi="system-ui" w:eastAsia="system-ui" w:cs="system-ui"/>
          <w:sz w:val="24"/>
          <w:szCs w:val="24"/>
        </w:rPr>
      </w:pPr>
      <w:r w:rsidRPr="63CEF6F6" w:rsidR="63CEF6F6">
        <w:rPr>
          <w:rFonts w:ascii="system-ui" w:hAnsi="system-ui" w:eastAsia="system-ui" w:cs="system-ui"/>
          <w:b w:val="1"/>
          <w:bCs w:val="1"/>
          <w:sz w:val="24"/>
          <w:szCs w:val="24"/>
        </w:rPr>
        <w:t>Language</w:t>
      </w:r>
      <w:r w:rsidRPr="63CEF6F6" w:rsidR="63CEF6F6">
        <w:rPr>
          <w:rFonts w:ascii="system-ui" w:hAnsi="system-ui" w:eastAsia="system-ui" w:cs="system-ui"/>
          <w:sz w:val="24"/>
          <w:szCs w:val="24"/>
        </w:rPr>
        <w:t>: The language code for the lyrics.</w:t>
      </w:r>
    </w:p>
    <w:p xmlns:wp14="http://schemas.microsoft.com/office/word/2010/wordml" w:rsidP="63CEF6F6" wp14:paraId="25BAA9BF" wp14:textId="4DABBAEB">
      <w:pPr>
        <w:pStyle w:val="CABECERA"/>
        <w:rPr>
          <w:rFonts w:ascii="system-ui" w:hAnsi="system-ui" w:eastAsia="system-ui" w:cs="system-ui"/>
        </w:rPr>
      </w:pPr>
      <w:r w:rsidR="63CEF6F6">
        <w:rPr/>
        <w:t>Data Structure Analysis</w:t>
      </w:r>
    </w:p>
    <w:p xmlns:wp14="http://schemas.microsoft.com/office/word/2010/wordml" w:rsidP="63CEF6F6" wp14:paraId="320DBBED" wp14:textId="5A5BAB02">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Format</w:t>
      </w:r>
      <w:r w:rsidRPr="63CEF6F6" w:rsidR="63CEF6F6">
        <w:rPr>
          <w:rFonts w:ascii="system-ui" w:hAnsi="system-ui" w:eastAsia="system-ui" w:cs="system-ui"/>
          <w:sz w:val="24"/>
          <w:szCs w:val="24"/>
        </w:rPr>
        <w:t>: CSV (Comma-Separated Values)</w:t>
      </w:r>
    </w:p>
    <w:p xmlns:wp14="http://schemas.microsoft.com/office/word/2010/wordml" w:rsidP="63CEF6F6" wp14:paraId="22BC16C7" wp14:textId="79415514">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Nature of Data</w:t>
      </w:r>
      <w:r w:rsidRPr="63CEF6F6" w:rsidR="63CEF6F6">
        <w:rPr>
          <w:rFonts w:ascii="system-ui" w:hAnsi="system-ui" w:eastAsia="system-ui" w:cs="system-ui"/>
          <w:sz w:val="24"/>
          <w:szCs w:val="24"/>
        </w:rPr>
        <w:t>: Semi-structured. While the CSV format is a structured format, the lyrical content within the 'Lyric' field is inherently unstructured text data.</w:t>
      </w:r>
    </w:p>
    <w:p xmlns:wp14="http://schemas.microsoft.com/office/word/2010/wordml" w:rsidP="63CEF6F6" wp14:paraId="345798EA" wp14:textId="5C8ED5CC">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Complexity Level</w:t>
      </w:r>
      <w:r w:rsidRPr="63CEF6F6" w:rsidR="63CEF6F6">
        <w:rPr>
          <w:rFonts w:ascii="system-ui" w:hAnsi="system-ui" w:eastAsia="system-ui" w:cs="system-ui"/>
          <w:sz w:val="24"/>
          <w:szCs w:val="24"/>
        </w:rPr>
        <w:t>: Given the size of the dataset and the unstructured nature of text data, the complexity level is high. The dataset requires advanced text processing and natural language processing techniques to structure and analyze the lyrical content.</w:t>
      </w:r>
    </w:p>
    <w:p xmlns:wp14="http://schemas.microsoft.com/office/word/2010/wordml" w:rsidP="63CEF6F6" wp14:paraId="5EE72E07" wp14:textId="655E1941">
      <w:pPr>
        <w:pStyle w:val="CABECERA"/>
        <w:rPr>
          <w:rFonts w:ascii="system-ui" w:hAnsi="system-ui" w:eastAsia="system-ui" w:cs="system-ui"/>
        </w:rPr>
      </w:pPr>
      <w:r w:rsidR="63CEF6F6">
        <w:rPr/>
        <w:t>Data Content Analysis</w:t>
      </w:r>
    </w:p>
    <w:p xmlns:wp14="http://schemas.microsoft.com/office/word/2010/wordml" w:rsidP="63CEF6F6" wp14:paraId="4E5586E8" wp14:textId="3C9FEDCD">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Genre Dive</w:t>
      </w:r>
      <w:r w:rsidRPr="63CEF6F6" w:rsidR="63CEF6F6">
        <w:rPr>
          <w:rFonts w:ascii="system-ui" w:hAnsi="system-ui" w:eastAsia="system-ui" w:cs="system-ui"/>
          <w:b w:val="1"/>
          <w:bCs w:val="1"/>
          <w:sz w:val="24"/>
          <w:szCs w:val="24"/>
        </w:rPr>
        <w:t>rsity</w:t>
      </w:r>
      <w:r w:rsidRPr="63CEF6F6" w:rsidR="63CEF6F6">
        <w:rPr>
          <w:rFonts w:ascii="system-ui" w:hAnsi="system-ui" w:eastAsia="system-ui" w:cs="system-ui"/>
          <w:sz w:val="24"/>
          <w:szCs w:val="24"/>
        </w:rPr>
        <w:t>:</w:t>
      </w:r>
      <w:r w:rsidRPr="63CEF6F6" w:rsidR="63CEF6F6">
        <w:rPr>
          <w:rFonts w:ascii="system-ui" w:hAnsi="system-ui" w:eastAsia="system-ui" w:cs="system-ui"/>
          <w:sz w:val="24"/>
          <w:szCs w:val="24"/>
        </w:rPr>
        <w:t xml:space="preserve"> Encompasses a broad spectrum of 79 musical genres.</w:t>
      </w:r>
    </w:p>
    <w:p xmlns:wp14="http://schemas.microsoft.com/office/word/2010/wordml" w:rsidP="63CEF6F6" wp14:paraId="20E134FF" wp14:textId="6AF7265A">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Artist Representation</w:t>
      </w:r>
      <w:r w:rsidRPr="63CEF6F6" w:rsidR="63CEF6F6">
        <w:rPr>
          <w:rFonts w:ascii="system-ui" w:hAnsi="system-ui" w:eastAsia="system-ui" w:cs="system-ui"/>
          <w:sz w:val="24"/>
          <w:szCs w:val="24"/>
        </w:rPr>
        <w:t xml:space="preserve">: Includes a wide array of 4,239 artists, </w:t>
      </w:r>
      <w:r w:rsidRPr="63CEF6F6" w:rsidR="63CEF6F6">
        <w:rPr>
          <w:rFonts w:ascii="system-ui" w:hAnsi="system-ui" w:eastAsia="system-ui" w:cs="system-ui"/>
          <w:sz w:val="24"/>
          <w:szCs w:val="24"/>
        </w:rPr>
        <w:t>indicating</w:t>
      </w:r>
      <w:r w:rsidRPr="63CEF6F6" w:rsidR="63CEF6F6">
        <w:rPr>
          <w:rFonts w:ascii="system-ui" w:hAnsi="system-ui" w:eastAsia="system-ui" w:cs="system-ui"/>
          <w:sz w:val="24"/>
          <w:szCs w:val="24"/>
        </w:rPr>
        <w:t xml:space="preserve"> a diverse sampling of musical styles and expressions.</w:t>
      </w:r>
    </w:p>
    <w:p xmlns:wp14="http://schemas.microsoft.com/office/word/2010/wordml" w:rsidP="63CEF6F6" wp14:paraId="7A77CB28" wp14:textId="4808224F">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Lyrical Depth</w:t>
      </w:r>
      <w:r w:rsidRPr="63CEF6F6" w:rsidR="63CEF6F6">
        <w:rPr>
          <w:rFonts w:ascii="system-ui" w:hAnsi="system-ui" w:eastAsia="system-ui" w:cs="system-ui"/>
          <w:sz w:val="24"/>
          <w:szCs w:val="24"/>
        </w:rPr>
        <w:t xml:space="preserve">: </w:t>
      </w:r>
      <w:r w:rsidRPr="63CEF6F6" w:rsidR="63CEF6F6">
        <w:rPr>
          <w:rFonts w:ascii="system-ui" w:hAnsi="system-ui" w:eastAsia="system-ui" w:cs="system-ui"/>
          <w:sz w:val="24"/>
          <w:szCs w:val="24"/>
        </w:rPr>
        <w:t>Provides</w:t>
      </w:r>
      <w:r w:rsidRPr="63CEF6F6" w:rsidR="63CEF6F6">
        <w:rPr>
          <w:rFonts w:ascii="system-ui" w:hAnsi="system-ui" w:eastAsia="system-ui" w:cs="system-ui"/>
          <w:sz w:val="24"/>
          <w:szCs w:val="24"/>
        </w:rPr>
        <w:t xml:space="preserve"> a rich corpus for deep linguistic and thematic analysis.</w:t>
      </w:r>
    </w:p>
    <w:p xmlns:wp14="http://schemas.microsoft.com/office/word/2010/wordml" w:rsidP="63CEF6F6" wp14:paraId="29FCCB02" wp14:textId="1D93B015">
      <w:pPr>
        <w:pStyle w:val="CABECERA"/>
        <w:rPr>
          <w:rFonts w:ascii="system-ui" w:hAnsi="system-ui" w:eastAsia="system-ui" w:cs="system-ui"/>
        </w:rPr>
      </w:pPr>
      <w:r w:rsidR="63CEF6F6">
        <w:rPr/>
        <w:t>Potential Data Science Use Cases</w:t>
      </w:r>
    </w:p>
    <w:p xmlns:wp14="http://schemas.microsoft.com/office/word/2010/wordml" w:rsidP="63CEF6F6" wp14:paraId="2AC3D5BB" wp14:textId="164480F1">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Lyric Analysis</w:t>
      </w:r>
      <w:r w:rsidRPr="63CEF6F6" w:rsidR="63CEF6F6">
        <w:rPr>
          <w:rFonts w:ascii="system-ui" w:hAnsi="system-ui" w:eastAsia="system-ui" w:cs="system-ui"/>
          <w:sz w:val="24"/>
          <w:szCs w:val="24"/>
        </w:rPr>
        <w:t>: To study linguistic features, sentiment, and themes.</w:t>
      </w:r>
    </w:p>
    <w:p xmlns:wp14="http://schemas.microsoft.com/office/word/2010/wordml" w:rsidP="63CEF6F6" wp14:paraId="553604CC" wp14:textId="5B7E8821">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Natural Language Processing (NLP)</w:t>
      </w:r>
      <w:r w:rsidRPr="63CEF6F6" w:rsidR="63CEF6F6">
        <w:rPr>
          <w:rFonts w:ascii="system-ui" w:hAnsi="system-ui" w:eastAsia="system-ui" w:cs="system-ui"/>
          <w:sz w:val="24"/>
          <w:szCs w:val="24"/>
        </w:rPr>
        <w:t>: For training models on tasks such as text generation, language detection, and machine translation.</w:t>
      </w:r>
    </w:p>
    <w:p xmlns:wp14="http://schemas.microsoft.com/office/word/2010/wordml" w:rsidP="63CEF6F6" wp14:paraId="64EF0A8C" wp14:textId="7D4B6CAF">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Cultural Studies</w:t>
      </w:r>
      <w:r w:rsidRPr="63CEF6F6" w:rsidR="63CEF6F6">
        <w:rPr>
          <w:rFonts w:ascii="system-ui" w:hAnsi="system-ui" w:eastAsia="system-ui" w:cs="system-ui"/>
          <w:sz w:val="24"/>
          <w:szCs w:val="24"/>
        </w:rPr>
        <w:t>: To gain insights into cultural expressions in music across different regions and languages.</w:t>
      </w:r>
    </w:p>
    <w:p xmlns:wp14="http://schemas.microsoft.com/office/word/2010/wordml" w:rsidP="63CEF6F6" wp14:paraId="6B7261F8" wp14:textId="2DDC4D88">
      <w:pPr>
        <w:pStyle w:val="CABECERA"/>
        <w:rPr>
          <w:rFonts w:ascii="system-ui" w:hAnsi="system-ui" w:eastAsia="system-ui" w:cs="system-ui"/>
        </w:rPr>
      </w:pPr>
      <w:r w:rsidR="63CEF6F6">
        <w:rPr/>
        <w:t>Data Quality Considerations</w:t>
      </w:r>
    </w:p>
    <w:p xmlns:wp14="http://schemas.microsoft.com/office/word/2010/wordml" w:rsidP="63CEF6F6" wp14:paraId="61EB898E" wp14:textId="25B53B12">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Consistency</w:t>
      </w:r>
      <w:r w:rsidRPr="63CEF6F6" w:rsidR="63CEF6F6">
        <w:rPr>
          <w:rFonts w:ascii="system-ui" w:hAnsi="system-ui" w:eastAsia="system-ui" w:cs="system-ui"/>
          <w:sz w:val="24"/>
          <w:szCs w:val="24"/>
        </w:rPr>
        <w:t>: Potential inconsistencies due to the nature of web scraping.</w:t>
      </w:r>
    </w:p>
    <w:p xmlns:wp14="http://schemas.microsoft.com/office/word/2010/wordml" w:rsidP="63CEF6F6" wp14:paraId="04844524" wp14:textId="2C6128E5">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Completeness</w:t>
      </w:r>
      <w:r w:rsidRPr="63CEF6F6" w:rsidR="63CEF6F6">
        <w:rPr>
          <w:rFonts w:ascii="system-ui" w:hAnsi="system-ui" w:eastAsia="system-ui" w:cs="system-ui"/>
          <w:sz w:val="24"/>
          <w:szCs w:val="24"/>
        </w:rPr>
        <w:t>: The dataset may have missing information due to the limitations of the scraping process.</w:t>
      </w:r>
    </w:p>
    <w:p xmlns:wp14="http://schemas.microsoft.com/office/word/2010/wordml" w:rsidP="63CEF6F6" wp14:paraId="57A84480" wp14:textId="4FF2A9EB">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Accuracy</w:t>
      </w:r>
      <w:r w:rsidRPr="63CEF6F6" w:rsidR="63CEF6F6">
        <w:rPr>
          <w:rFonts w:ascii="system-ui" w:hAnsi="system-ui" w:eastAsia="system-ui" w:cs="system-ui"/>
          <w:sz w:val="24"/>
          <w:szCs w:val="24"/>
        </w:rPr>
        <w:t>: The accuracy of the lyrics and associated metadata may vary and should be verified for critical applications.</w:t>
      </w:r>
    </w:p>
    <w:p xmlns:wp14="http://schemas.microsoft.com/office/word/2010/wordml" w:rsidP="63CEF6F6" wp14:paraId="20396E1F" wp14:textId="2B091FD6">
      <w:pPr>
        <w:pStyle w:val="CABECERA"/>
        <w:rPr>
          <w:rFonts w:ascii="system-ui" w:hAnsi="system-ui" w:eastAsia="system-ui" w:cs="system-ui"/>
        </w:rPr>
      </w:pPr>
      <w:r w:rsidR="63CEF6F6">
        <w:rPr/>
        <w:t>Licensing, Usage, and Ethical Considerations</w:t>
      </w:r>
    </w:p>
    <w:p xmlns:wp14="http://schemas.microsoft.com/office/word/2010/wordml" w:rsidP="63CEF6F6" wp14:paraId="4520E5A9" wp14:textId="37505C15">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License</w:t>
      </w:r>
      <w:r w:rsidRPr="63CEF6F6" w:rsidR="63CEF6F6">
        <w:rPr>
          <w:rFonts w:ascii="system-ui" w:hAnsi="system-ui" w:eastAsia="system-ui" w:cs="system-ui"/>
          <w:sz w:val="24"/>
          <w:szCs w:val="24"/>
        </w:rPr>
        <w:t>: Open Database License for the database and Database Contents License for the contents.</w:t>
      </w:r>
    </w:p>
    <w:p xmlns:wp14="http://schemas.microsoft.com/office/word/2010/wordml" w:rsidP="63CEF6F6" wp14:paraId="089A04E2" wp14:textId="2D40D5E2">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Usage Rights</w:t>
      </w:r>
      <w:r w:rsidRPr="63CEF6F6" w:rsidR="63CEF6F6">
        <w:rPr>
          <w:rFonts w:ascii="system-ui" w:hAnsi="system-ui" w:eastAsia="system-ui" w:cs="system-ui"/>
          <w:sz w:val="24"/>
          <w:szCs w:val="24"/>
        </w:rPr>
        <w:t xml:space="preserve">: Users of the dataset provided by Anderson Neisse / Kaggle are free to share, </w:t>
      </w:r>
      <w:r w:rsidRPr="63CEF6F6" w:rsidR="63CEF6F6">
        <w:rPr>
          <w:rFonts w:ascii="system-ui" w:hAnsi="system-ui" w:eastAsia="system-ui" w:cs="system-ui"/>
          <w:sz w:val="24"/>
          <w:szCs w:val="24"/>
        </w:rPr>
        <w:t>modify</w:t>
      </w:r>
      <w:r w:rsidRPr="63CEF6F6" w:rsidR="63CEF6F6">
        <w:rPr>
          <w:rFonts w:ascii="system-ui" w:hAnsi="system-ui" w:eastAsia="system-ui" w:cs="system-ui"/>
          <w:sz w:val="24"/>
          <w:szCs w:val="24"/>
        </w:rPr>
        <w:t>, and use the dataset for various purposes, adhering to the terms of the Open Database License.</w:t>
      </w:r>
    </w:p>
    <w:p xmlns:wp14="http://schemas.microsoft.com/office/word/2010/wordml" w:rsidP="63CEF6F6" wp14:paraId="3D4C728C" wp14:textId="5E7B6419">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Ethical Considerations</w:t>
      </w:r>
      <w:r w:rsidRPr="63CEF6F6" w:rsidR="63CEF6F6">
        <w:rPr>
          <w:rFonts w:ascii="system-ui" w:hAnsi="system-ui" w:eastAsia="system-ui" w:cs="system-ui"/>
          <w:sz w:val="24"/>
          <w:szCs w:val="24"/>
        </w:rPr>
        <w:t>: The use of the dataset should consider the copyright of the lyrical content as well as the privacy of the artists.</w:t>
      </w:r>
    </w:p>
    <w:p xmlns:wp14="http://schemas.microsoft.com/office/word/2010/wordml" w:rsidP="63CEF6F6" wp14:paraId="0CC34ED2" wp14:textId="139A0F39">
      <w:pPr>
        <w:pStyle w:val="CABECERA"/>
        <w:rPr>
          <w:rFonts w:ascii="system-ui" w:hAnsi="system-ui" w:eastAsia="system-ui" w:cs="system-ui"/>
        </w:rPr>
      </w:pPr>
      <w:r w:rsidR="63CEF6F6">
        <w:rPr/>
        <w:t>Accessibility and Maintenance</w:t>
      </w:r>
    </w:p>
    <w:p xmlns:wp14="http://schemas.microsoft.com/office/word/2010/wordml" w:rsidP="63CEF6F6" wp14:paraId="13DF4075" wp14:textId="5496FC9A">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Download Requirements</w:t>
      </w:r>
      <w:r w:rsidRPr="63CEF6F6" w:rsidR="63CEF6F6">
        <w:rPr>
          <w:rFonts w:ascii="system-ui" w:hAnsi="system-ui" w:eastAsia="system-ui" w:cs="system-ui"/>
          <w:sz w:val="24"/>
          <w:szCs w:val="24"/>
        </w:rPr>
        <w:t>: Requires a Kaggle account for access.</w:t>
      </w:r>
    </w:p>
    <w:p xmlns:wp14="http://schemas.microsoft.com/office/word/2010/wordml" w:rsidP="63CEF6F6" wp14:paraId="719955E3" wp14:textId="6711B12F">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Update Frequency</w:t>
      </w:r>
      <w:r w:rsidRPr="63CEF6F6" w:rsidR="63CEF6F6">
        <w:rPr>
          <w:rFonts w:ascii="system-ui" w:hAnsi="system-ui" w:eastAsia="system-ui" w:cs="system-ui"/>
          <w:sz w:val="24"/>
          <w:szCs w:val="24"/>
        </w:rPr>
        <w:t>: No regular updates, last updated 2 years ago.</w:t>
      </w:r>
    </w:p>
    <w:p xmlns:wp14="http://schemas.microsoft.com/office/word/2010/wordml" w:rsidP="63CEF6F6" wp14:paraId="238EBA6E" wp14:textId="10EC5512">
      <w:pPr>
        <w:pStyle w:val="Normal"/>
        <w:rPr>
          <w:rFonts w:ascii="system-ui" w:hAnsi="system-ui" w:eastAsia="system-ui" w:cs="system-ui"/>
          <w:sz w:val="24"/>
          <w:szCs w:val="24"/>
        </w:rPr>
      </w:pPr>
      <w:r w:rsidRPr="63CEF6F6" w:rsidR="63CEF6F6">
        <w:rPr>
          <w:rFonts w:ascii="system-ui" w:hAnsi="system-ui" w:eastAsia="system-ui" w:cs="system-ui"/>
          <w:b w:val="1"/>
          <w:bCs w:val="1"/>
          <w:sz w:val="24"/>
          <w:szCs w:val="24"/>
        </w:rPr>
        <w:t>Support and Maintenance</w:t>
      </w:r>
      <w:r w:rsidRPr="63CEF6F6" w:rsidR="63CEF6F6">
        <w:rPr>
          <w:rFonts w:ascii="system-ui" w:hAnsi="system-ui" w:eastAsia="system-ui" w:cs="system-ui"/>
          <w:sz w:val="24"/>
          <w:szCs w:val="24"/>
        </w:rPr>
        <w:t>: Limited, as it is a scraped dataset with no active maintenance.</w:t>
      </w:r>
    </w:p>
    <w:p xmlns:wp14="http://schemas.microsoft.com/office/word/2010/wordml" w:rsidP="63CEF6F6" wp14:paraId="37245EA3" wp14:textId="22C991A3">
      <w:pPr>
        <w:pStyle w:val="CABECERA"/>
        <w:rPr>
          <w:rFonts w:ascii="system-ui" w:hAnsi="system-ui" w:eastAsia="system-ui" w:cs="system-ui"/>
        </w:rPr>
      </w:pPr>
      <w:r w:rsidR="63CEF6F6">
        <w:rPr/>
        <w:t>Sample data entries for illustration</w:t>
      </w:r>
    </w:p>
    <w:p xmlns:wp14="http://schemas.microsoft.com/office/word/2010/wordml" w:rsidP="63CEF6F6" wp14:paraId="4306F8D5" wp14:textId="13B58041">
      <w:pPr>
        <w:pStyle w:val="Normal"/>
        <w:bidi w:val="0"/>
        <w:spacing w:before="0" w:beforeAutospacing="off" w:after="160" w:afterAutospacing="off" w:line="259" w:lineRule="auto"/>
        <w:ind w:left="0" w:right="0"/>
        <w:jc w:val="left"/>
      </w:pPr>
      <w:r w:rsidRPr="63CEF6F6" w:rsidR="63CEF6F6">
        <w:rPr>
          <w:rFonts w:ascii="system-ui" w:hAnsi="system-ui" w:eastAsia="system-ui" w:cs="system-ui"/>
        </w:rPr>
        <w:t>*****************************To add************************</w:t>
      </w:r>
    </w:p>
    <w:p xmlns:wp14="http://schemas.microsoft.com/office/word/2010/wordml" w:rsidP="63CEF6F6" wp14:paraId="57654259" wp14:textId="6484CCB4">
      <w:pPr>
        <w:pStyle w:val="Normal"/>
        <w:rPr>
          <w:rFonts w:ascii="system-ui" w:hAnsi="system-ui" w:eastAsia="system-ui" w:cs="system-ui"/>
        </w:rPr>
      </w:pPr>
    </w:p>
    <w:p xmlns:wp14="http://schemas.microsoft.com/office/word/2010/wordml" w:rsidP="63CEF6F6" wp14:paraId="2EC5B786" wp14:textId="01718012">
      <w:pPr>
        <w:pStyle w:val="Normal"/>
        <w:rPr>
          <w:rFonts w:ascii="system-ui" w:hAnsi="system-ui" w:eastAsia="system-ui" w:cs="system-ui"/>
        </w:rPr>
      </w:pPr>
    </w:p>
    <w:p xmlns:wp14="http://schemas.microsoft.com/office/word/2010/wordml" w:rsidP="63CEF6F6" wp14:paraId="489E3451" wp14:textId="2D37B34C">
      <w:pPr>
        <w:pStyle w:val="CABECERA"/>
        <w:rPr>
          <w:rFonts w:ascii="system-ui" w:hAnsi="system-ui" w:eastAsia="system-ui" w:cs="system-ui"/>
        </w:rPr>
      </w:pPr>
      <w:r w:rsidR="63CEF6F6">
        <w:rPr/>
        <w:t>References</w:t>
      </w:r>
    </w:p>
    <w:p xmlns:wp14="http://schemas.microsoft.com/office/word/2010/wordml" w:rsidP="63CEF6F6" wp14:paraId="06B7B555" wp14:textId="54AF8824">
      <w:pPr>
        <w:pStyle w:val="Normal"/>
        <w:rPr>
          <w:rFonts w:ascii="system-ui" w:hAnsi="system-ui" w:eastAsia="system-ui" w:cs="system-ui"/>
        </w:rPr>
      </w:pPr>
      <w:r w:rsidRPr="63CEF6F6" w:rsidR="63CEF6F6">
        <w:rPr>
          <w:rFonts w:ascii="system-ui" w:hAnsi="system-ui" w:eastAsia="system-ui" w:cs="system-ui"/>
        </w:rPr>
        <w:t xml:space="preserve"> </w:t>
      </w:r>
    </w:p>
    <w:p xmlns:wp14="http://schemas.microsoft.com/office/word/2010/wordml" w:rsidP="63CEF6F6" wp14:paraId="56FE01DB" wp14:textId="327D08EE">
      <w:pPr>
        <w:pStyle w:val="Normal"/>
        <w:rPr>
          <w:rFonts w:ascii="system-ui" w:hAnsi="system-ui" w:eastAsia="system-ui" w:cs="system-ui"/>
        </w:rPr>
      </w:pPr>
      <w:r w:rsidRPr="63CEF6F6" w:rsidR="63CEF6F6">
        <w:rPr>
          <w:rFonts w:ascii="system-ui" w:hAnsi="system-ui" w:eastAsia="system-ui" w:cs="system-ui"/>
        </w:rPr>
        <w:t xml:space="preserve"> </w:t>
      </w:r>
    </w:p>
    <w:p xmlns:wp14="http://schemas.microsoft.com/office/word/2010/wordml" w:rsidP="63CEF6F6" wp14:paraId="1533F379" wp14:textId="2040A196">
      <w:pPr>
        <w:pStyle w:val="Normal"/>
        <w:rPr>
          <w:rFonts w:ascii="system-ui" w:hAnsi="system-ui" w:eastAsia="system-ui" w:cs="system-ui"/>
        </w:rPr>
      </w:pPr>
      <w:r w:rsidRPr="63CEF6F6" w:rsidR="63CEF6F6">
        <w:rPr>
          <w:rFonts w:ascii="system-ui" w:hAnsi="system-ui" w:eastAsia="system-ui" w:cs="system-ui"/>
        </w:rPr>
        <w:t xml:space="preserve"> </w:t>
      </w:r>
    </w:p>
    <w:p xmlns:wp14="http://schemas.microsoft.com/office/word/2010/wordml" w:rsidP="63CEF6F6" wp14:paraId="1F620D5F" wp14:textId="10C16B4E">
      <w:pPr>
        <w:pStyle w:val="Normal"/>
        <w:rPr>
          <w:rFonts w:ascii="system-ui" w:hAnsi="system-ui" w:eastAsia="system-ui" w:cs="system-ui"/>
        </w:rPr>
      </w:pPr>
    </w:p>
    <w:p xmlns:wp14="http://schemas.microsoft.com/office/word/2010/wordml" w:rsidP="63CEF6F6" wp14:paraId="2C078E63" wp14:textId="4FD982EE">
      <w:pPr>
        <w:pStyle w:val="Normal"/>
        <w:rPr>
          <w:rFonts w:ascii="system-ui" w:hAnsi="system-ui" w:eastAsia="system-ui" w:cs="system-u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0">
    <w:nsid w:val="512a0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a523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c0aa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ef57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0ab4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7828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ddea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62fa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68d2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7b0b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483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6b0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9fc8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29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36a8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f85b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0a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d61e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c76d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6712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8abb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b209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c1b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8973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6c71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00e4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8a2cd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acc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fdb8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41a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970c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2fbc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e82b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8f7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1de5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4157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2322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aec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d30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20cd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e240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182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7b0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7ae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02b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b1f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f758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2ef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f9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eec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9f0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06f8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f12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139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055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78b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ff5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7ec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544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94f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BCCFA6"/>
    <w:rsid w:val="2ABCCFA6"/>
    <w:rsid w:val="63CEF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CFA6"/>
  <w15:chartTrackingRefBased/>
  <w15:docId w15:val="{F69DA32C-F547-4AE6-8760-764260B7AF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BECERA" w:customStyle="true">
    <w:name w:val="CABECERA"/>
    <w:basedOn w:val="Normal"/>
    <w:link w:val="CABECERAChar"/>
    <w:qFormat/>
    <w:rsid w:val="63CEF6F6"/>
    <w:rPr>
      <w:rFonts w:ascii="system-ui" w:hAnsi="system-ui" w:eastAsia="system-ui" w:cs="system-ui"/>
      <w:color w:val="2F5496" w:themeColor="accent1" w:themeTint="FF" w:themeShade="BF"/>
      <w:sz w:val="32"/>
      <w:szCs w:val="32"/>
    </w:rPr>
    <w:pPr>
      <w:keepNext w:val="1"/>
      <w:keepLines w:val="1"/>
      <w:spacing w:before="240" w:after="0"/>
      <w:outlineLvl w:val="0"/>
    </w:pPr>
  </w:style>
  <w:style w:type="character" w:styleId="CABECERAChar" w:customStyle="true">
    <w:name w:val="CABECERA Char"/>
    <w:basedOn w:val="DefaultParagraphFont"/>
    <w:link w:val="CABECERA"/>
    <w:rsid w:val="63CEF6F6"/>
    <w:rPr>
      <w:rFonts w:ascii="system-ui" w:hAnsi="system-ui" w:eastAsia="system-ui" w:cs="system-ui"/>
      <w:color w:val="2F5496" w:themeColor="accent1" w:themeTint="FF"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neisse/scrapped-lyrics-from-6-genres?select=lyrics-data.csv" TargetMode="External" Id="R00d514568ff44d57" /><Relationship Type="http://schemas.openxmlformats.org/officeDocument/2006/relationships/numbering" Target="numbering.xml" Id="R1489a62a5c9441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2023-11-04T15:09:43.9408007Z</dcterms:created>
  <dcterms:modified xsi:type="dcterms:W3CDTF">2023-11-04T15:34:07.6254982Z</dcterms:modified>
  <dc:creator>Tomás Ruiz</dc:creator>
  <lastModifiedBy>Tomás Ruiz</lastModifiedBy>
</coreProperties>
</file>