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1A63C6" w:rsidTr="005C0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用例说明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A63C6" w:rsidRPr="00BC3CE1" w:rsidRDefault="001A63C6" w:rsidP="005C0DC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BC3CE1">
              <w:rPr>
                <w:rFonts w:hint="eastAsia"/>
                <w:b w:val="0"/>
                <w:szCs w:val="21"/>
              </w:rPr>
              <w:t>详细</w:t>
            </w:r>
            <w:r>
              <w:rPr>
                <w:rFonts w:hint="eastAsia"/>
                <w:b w:val="0"/>
                <w:szCs w:val="21"/>
              </w:rPr>
              <w:t>信息</w:t>
            </w: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用例名称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用例标识号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Pr="00ED268C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简要说明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前置条件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基本事件流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其他事件流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异常事件流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后置条件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A63C6" w:rsidTr="005C0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1A63C6" w:rsidRDefault="001A63C6" w:rsidP="005C0DC5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注释</w:t>
            </w:r>
          </w:p>
        </w:tc>
        <w:tc>
          <w:tcPr>
            <w:tcW w:w="6311" w:type="dxa"/>
            <w:shd w:val="clear" w:color="auto" w:fill="FFFFFF" w:themeFill="background1"/>
          </w:tcPr>
          <w:p w:rsidR="001A63C6" w:rsidRPr="00ED268C" w:rsidRDefault="001A63C6" w:rsidP="00AC3121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A2CFD" w:rsidRDefault="00CA2CFD"/>
    <w:p w:rsidR="00CA2CFD" w:rsidRDefault="00CA2CFD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751CAC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51CAC" w:rsidRPr="00BC3CE1" w:rsidRDefault="00751CAC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751CA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使用范围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51CAC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751CAC" w:rsidRDefault="00751CAC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单位/格式</w:t>
            </w:r>
          </w:p>
        </w:tc>
        <w:tc>
          <w:tcPr>
            <w:tcW w:w="6311" w:type="dxa"/>
            <w:shd w:val="clear" w:color="auto" w:fill="FFFFFF" w:themeFill="background1"/>
          </w:tcPr>
          <w:p w:rsidR="00751CAC" w:rsidRPr="00ED268C" w:rsidRDefault="00751CAC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29BD" w:rsidRDefault="0077239E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985"/>
        <w:gridCol w:w="6311"/>
      </w:tblGrid>
      <w:tr w:rsidR="002E646D" w:rsidTr="00D71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项目</w:t>
            </w:r>
          </w:p>
        </w:tc>
        <w:tc>
          <w:tcPr>
            <w:tcW w:w="631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2E646D" w:rsidRPr="00BC3CE1" w:rsidRDefault="002E646D" w:rsidP="00D710D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内容</w:t>
            </w: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 w:rsidRPr="00ED268C">
              <w:rPr>
                <w:rFonts w:asciiTheme="minorEastAsia" w:hAnsiTheme="minorEastAsia" w:hint="eastAsia"/>
                <w:b w:val="0"/>
                <w:szCs w:val="21"/>
              </w:rPr>
              <w:t>名称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别名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使用地点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使用方法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E646D" w:rsidTr="00D710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FFFFF" w:themeFill="background1"/>
          </w:tcPr>
          <w:p w:rsidR="002E646D" w:rsidRDefault="002E646D" w:rsidP="00D710DF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描述</w:t>
            </w:r>
          </w:p>
        </w:tc>
        <w:tc>
          <w:tcPr>
            <w:tcW w:w="6311" w:type="dxa"/>
            <w:shd w:val="clear" w:color="auto" w:fill="FFFFFF" w:themeFill="background1"/>
          </w:tcPr>
          <w:p w:rsidR="002E646D" w:rsidRPr="00ED268C" w:rsidRDefault="002E646D" w:rsidP="00D710DF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174A92" w:rsidRDefault="00174A92" w:rsidP="00CA2CFD"/>
    <w:p w:rsidR="00174A92" w:rsidRDefault="00174A92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174A92" w:rsidTr="00174A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BC3CE1" w:rsidRDefault="00174A92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BC3CE1" w:rsidRDefault="00174A92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174A92" w:rsidRPr="00174A92" w:rsidRDefault="00174A92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174A92" w:rsidTr="0017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Pr="00ED268C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用户名</w:t>
            </w:r>
          </w:p>
        </w:tc>
        <w:tc>
          <w:tcPr>
            <w:tcW w:w="2987" w:type="dxa"/>
            <w:shd w:val="clear" w:color="auto" w:fill="FFFFFF" w:themeFill="background1"/>
          </w:tcPr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174A92" w:rsidRPr="00174A92" w:rsidRDefault="00174A92" w:rsidP="00174A9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174A92" w:rsidTr="0017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Pr="00ED268C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密码</w:t>
            </w:r>
          </w:p>
        </w:tc>
        <w:tc>
          <w:tcPr>
            <w:tcW w:w="2987" w:type="dxa"/>
            <w:shd w:val="clear" w:color="auto" w:fill="FFFFFF" w:themeFill="background1"/>
          </w:tcPr>
          <w:p w:rsidR="00174A9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由数字、字母和符号构成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  <w:p w:rsidR="00F042B2" w:rsidRDefault="00F042B2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输入有多字节编码字符</w:t>
            </w:r>
          </w:p>
        </w:tc>
      </w:tr>
      <w:tr w:rsidR="00174A92" w:rsidTr="00174A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账号</w:t>
            </w:r>
          </w:p>
        </w:tc>
        <w:tc>
          <w:tcPr>
            <w:tcW w:w="2987" w:type="dxa"/>
            <w:shd w:val="clear" w:color="auto" w:fill="FFFFFF" w:themeFill="background1"/>
          </w:tcPr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</w:t>
            </w:r>
          </w:p>
          <w:p w:rsidR="00174A9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F042B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174A92" w:rsidRDefault="00F042B2" w:rsidP="00F042B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174A92" w:rsidTr="00174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174A92" w:rsidRDefault="00174A92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用户描述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4B10A4" w:rsidRDefault="00735A9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4B10A4" w:rsidRDefault="004B10A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</w:t>
            </w:r>
            <w:r w:rsidR="00FD5645">
              <w:rPr>
                <w:sz w:val="24"/>
                <w:szCs w:val="24"/>
              </w:rPr>
              <w:t>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174A92" w:rsidRDefault="00735A94" w:rsidP="00174A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735A94" w:rsidRDefault="00735A94">
      <w:pPr>
        <w:widowControl/>
        <w:jc w:val="left"/>
      </w:pP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735A94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BC3CE1" w:rsidRDefault="00735A94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BC3CE1" w:rsidRDefault="00735A94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735A94" w:rsidRPr="00174A92" w:rsidRDefault="00735A94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735A94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735A94" w:rsidRPr="00ED268C" w:rsidRDefault="00735A94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代码仓库名称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FC12FA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FC12FA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735A94" w:rsidRPr="00ED268C" w:rsidRDefault="00FC12FA" w:rsidP="00FC12F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766A1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766A1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735A94" w:rsidRPr="00ED268C" w:rsidRDefault="00766A1C" w:rsidP="00766A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735A94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735A94" w:rsidRDefault="00735A94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代码仓库描述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6359E9" w:rsidRDefault="006359E9" w:rsidP="006359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735A94" w:rsidRPr="00ED268C" w:rsidRDefault="006359E9" w:rsidP="006359E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735A94" w:rsidRPr="00ED268C" w:rsidRDefault="006359E9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2E646D" w:rsidRDefault="002E646D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8A5B11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BC3CE1" w:rsidRDefault="008A5B11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BC3CE1" w:rsidRDefault="008A5B11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A5B11" w:rsidRPr="00174A92" w:rsidRDefault="008A5B11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8A5B11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8A5B11" w:rsidRDefault="008A5B11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版本名称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8A5B11" w:rsidRPr="00ED268C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D2567D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8A5B11" w:rsidRPr="00ED268C" w:rsidRDefault="00D2567D" w:rsidP="00D2567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8A5B11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8A5B11" w:rsidRDefault="008A5B11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版本描述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  <w:p w:rsidR="008A5B11" w:rsidRPr="00ED268C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可以为空字符串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8A5B11" w:rsidRPr="00ED268C" w:rsidRDefault="00D2567D" w:rsidP="00D2567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256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8A5B11" w:rsidRDefault="008A5B11" w:rsidP="00CA2CFD"/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843"/>
        <w:gridCol w:w="2987"/>
        <w:gridCol w:w="3476"/>
      </w:tblGrid>
      <w:tr w:rsidR="00D2567D" w:rsidTr="001019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BC3CE1" w:rsidRDefault="00D2567D" w:rsidP="0010192C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输入条件</w:t>
            </w:r>
          </w:p>
        </w:tc>
        <w:tc>
          <w:tcPr>
            <w:tcW w:w="2987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BC3CE1" w:rsidRDefault="00D2567D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有效等价类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D2567D" w:rsidRPr="00174A92" w:rsidRDefault="00D2567D" w:rsidP="0010192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 w:rsidRPr="00174A92">
              <w:rPr>
                <w:rFonts w:hint="eastAsia"/>
                <w:b w:val="0"/>
                <w:szCs w:val="21"/>
              </w:rPr>
              <w:t>无效等价类</w:t>
            </w:r>
          </w:p>
        </w:tc>
      </w:tr>
      <w:tr w:rsidR="00D2567D" w:rsidTr="001019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分支名称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由数字、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编码字符和下划线构成</w:t>
            </w:r>
          </w:p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</w:t>
            </w:r>
          </w:p>
          <w:p w:rsidR="00D2567D" w:rsidRPr="00ED268C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非空字符串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包含非下划线的符号</w:t>
            </w:r>
          </w:p>
          <w:p w:rsidR="00D2567D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使用非</w:t>
            </w:r>
            <w:r>
              <w:rPr>
                <w:sz w:val="24"/>
                <w:szCs w:val="24"/>
              </w:rPr>
              <w:t>utf-8</w:t>
            </w:r>
            <w:r>
              <w:rPr>
                <w:sz w:val="24"/>
                <w:szCs w:val="24"/>
              </w:rPr>
              <w:t>编码</w:t>
            </w:r>
          </w:p>
          <w:p w:rsidR="00D2567D" w:rsidRPr="00ED268C" w:rsidRDefault="00D2567D" w:rsidP="001019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64</w:t>
            </w:r>
            <w:r>
              <w:rPr>
                <w:sz w:val="24"/>
                <w:szCs w:val="24"/>
              </w:rPr>
              <w:t>字节或为空</w:t>
            </w:r>
          </w:p>
        </w:tc>
      </w:tr>
      <w:tr w:rsidR="00D2567D" w:rsidTr="00101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FFFFFF" w:themeFill="background1"/>
          </w:tcPr>
          <w:p w:rsidR="00D2567D" w:rsidRDefault="00D2567D" w:rsidP="0010192C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  <w:r>
              <w:rPr>
                <w:rFonts w:asciiTheme="minorEastAsia" w:hAnsiTheme="minorEastAsia" w:hint="eastAsia"/>
                <w:b w:val="0"/>
                <w:szCs w:val="21"/>
              </w:rPr>
              <w:t>分支描述</w:t>
            </w:r>
          </w:p>
        </w:tc>
        <w:tc>
          <w:tcPr>
            <w:tcW w:w="2987" w:type="dxa"/>
            <w:shd w:val="clear" w:color="auto" w:fill="FFFFFF" w:themeFill="background1"/>
          </w:tcPr>
          <w:p w:rsidR="00D2567D" w:rsidRPr="00ED268C" w:rsidRDefault="00D2567D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长度小于</w:t>
            </w:r>
            <w:r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>字节</w:t>
            </w:r>
          </w:p>
        </w:tc>
        <w:tc>
          <w:tcPr>
            <w:tcW w:w="3476" w:type="dxa"/>
            <w:shd w:val="clear" w:color="auto" w:fill="FFFFFF" w:themeFill="background1"/>
          </w:tcPr>
          <w:p w:rsidR="00D2567D" w:rsidRPr="00ED268C" w:rsidRDefault="00D2567D" w:rsidP="001019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长度大于</w:t>
            </w:r>
            <w:r>
              <w:rPr>
                <w:sz w:val="24"/>
                <w:szCs w:val="24"/>
              </w:rPr>
              <w:t>1024</w:t>
            </w:r>
            <w:r>
              <w:rPr>
                <w:sz w:val="24"/>
                <w:szCs w:val="24"/>
              </w:rPr>
              <w:t>字节</w:t>
            </w:r>
          </w:p>
        </w:tc>
      </w:tr>
    </w:tbl>
    <w:p w:rsidR="00882D17" w:rsidRDefault="00882D17" w:rsidP="00CA2CFD"/>
    <w:p w:rsidR="00882D17" w:rsidRDefault="00882D17">
      <w:pPr>
        <w:widowControl/>
        <w:jc w:val="left"/>
      </w:pPr>
      <w:r>
        <w:br w:type="page"/>
      </w:r>
    </w:p>
    <w:tbl>
      <w:tblPr>
        <w:tblStyle w:val="6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1259"/>
        <w:gridCol w:w="3571"/>
        <w:gridCol w:w="3476"/>
      </w:tblGrid>
      <w:tr w:rsidR="00882D17" w:rsidTr="00882D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82D17" w:rsidRPr="00BC3CE1" w:rsidRDefault="00882D17" w:rsidP="006F1D92">
            <w:pPr>
              <w:spacing w:line="360" w:lineRule="auto"/>
              <w:jc w:val="center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lastRenderedPageBreak/>
              <w:t>字段</w:t>
            </w:r>
          </w:p>
        </w:tc>
        <w:tc>
          <w:tcPr>
            <w:tcW w:w="3571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82D17" w:rsidRPr="00BC3CE1" w:rsidRDefault="00882D17" w:rsidP="006F1D9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类型</w:t>
            </w:r>
          </w:p>
        </w:tc>
        <w:tc>
          <w:tcPr>
            <w:tcW w:w="3476" w:type="dxa"/>
            <w:tcBorders>
              <w:top w:val="single" w:sz="12" w:space="0" w:color="auto"/>
            </w:tcBorders>
            <w:shd w:val="clear" w:color="auto" w:fill="FFFFFF" w:themeFill="background1"/>
          </w:tcPr>
          <w:p w:rsidR="00882D17" w:rsidRDefault="00882D17" w:rsidP="006F1D92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备注</w:t>
            </w:r>
          </w:p>
        </w:tc>
      </w:tr>
      <w:tr w:rsidR="00882D17" w:rsidTr="00882D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FFFFFF" w:themeFill="background1"/>
          </w:tcPr>
          <w:p w:rsidR="00882D17" w:rsidRPr="00ED268C" w:rsidRDefault="00882D17" w:rsidP="006F1D92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3571" w:type="dxa"/>
            <w:shd w:val="clear" w:color="auto" w:fill="FFFFFF" w:themeFill="background1"/>
          </w:tcPr>
          <w:p w:rsidR="00882D17" w:rsidRDefault="00882D17" w:rsidP="006F1D9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76" w:type="dxa"/>
            <w:shd w:val="clear" w:color="auto" w:fill="FFFFFF" w:themeFill="background1"/>
          </w:tcPr>
          <w:p w:rsidR="00882D17" w:rsidRDefault="00882D17" w:rsidP="006F1D92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2D17" w:rsidTr="00882D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shd w:val="clear" w:color="auto" w:fill="FFFFFF" w:themeFill="background1"/>
          </w:tcPr>
          <w:p w:rsidR="00882D17" w:rsidRPr="00ED268C" w:rsidRDefault="00882D17" w:rsidP="006F1D92">
            <w:pPr>
              <w:spacing w:line="360" w:lineRule="auto"/>
              <w:jc w:val="center"/>
              <w:rPr>
                <w:rFonts w:asciiTheme="minorEastAsia" w:hAnsiTheme="minorEastAsia"/>
                <w:b w:val="0"/>
                <w:szCs w:val="21"/>
              </w:rPr>
            </w:pPr>
          </w:p>
        </w:tc>
        <w:tc>
          <w:tcPr>
            <w:tcW w:w="3571" w:type="dxa"/>
            <w:shd w:val="clear" w:color="auto" w:fill="FFFFFF" w:themeFill="background1"/>
          </w:tcPr>
          <w:p w:rsidR="00882D17" w:rsidRDefault="00882D17" w:rsidP="006F1D9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76" w:type="dxa"/>
            <w:shd w:val="clear" w:color="auto" w:fill="FFFFFF" w:themeFill="background1"/>
          </w:tcPr>
          <w:p w:rsidR="00882D17" w:rsidRDefault="00882D17" w:rsidP="006F1D92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D2567D" w:rsidRDefault="00D2567D" w:rsidP="00CA2CFD">
      <w:bookmarkStart w:id="0" w:name="_GoBack"/>
      <w:bookmarkEnd w:id="0"/>
    </w:p>
    <w:sectPr w:rsidR="00D2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39E" w:rsidRDefault="0077239E" w:rsidP="001A63C6">
      <w:r>
        <w:separator/>
      </w:r>
    </w:p>
  </w:endnote>
  <w:endnote w:type="continuationSeparator" w:id="0">
    <w:p w:rsidR="0077239E" w:rsidRDefault="0077239E" w:rsidP="001A6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39E" w:rsidRDefault="0077239E" w:rsidP="001A63C6">
      <w:r>
        <w:separator/>
      </w:r>
    </w:p>
  </w:footnote>
  <w:footnote w:type="continuationSeparator" w:id="0">
    <w:p w:rsidR="0077239E" w:rsidRDefault="0077239E" w:rsidP="001A63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AB"/>
    <w:rsid w:val="00174A92"/>
    <w:rsid w:val="00185F64"/>
    <w:rsid w:val="001921CD"/>
    <w:rsid w:val="001A63C6"/>
    <w:rsid w:val="001B51F7"/>
    <w:rsid w:val="002E646D"/>
    <w:rsid w:val="004242F1"/>
    <w:rsid w:val="00494403"/>
    <w:rsid w:val="004B10A4"/>
    <w:rsid w:val="005E1083"/>
    <w:rsid w:val="006359E9"/>
    <w:rsid w:val="00735A94"/>
    <w:rsid w:val="00751CAC"/>
    <w:rsid w:val="00766A1C"/>
    <w:rsid w:val="0077239E"/>
    <w:rsid w:val="00882D17"/>
    <w:rsid w:val="008A5B11"/>
    <w:rsid w:val="008C253C"/>
    <w:rsid w:val="00AC3121"/>
    <w:rsid w:val="00B569AB"/>
    <w:rsid w:val="00CA2CFD"/>
    <w:rsid w:val="00D2567D"/>
    <w:rsid w:val="00F042B2"/>
    <w:rsid w:val="00FC12FA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9D045-F07A-4CBB-8F21-2B62D9A07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6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6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6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63C6"/>
    <w:rPr>
      <w:sz w:val="18"/>
      <w:szCs w:val="18"/>
    </w:rPr>
  </w:style>
  <w:style w:type="table" w:styleId="6">
    <w:name w:val="List Table 6 Colorful"/>
    <w:basedOn w:val="a1"/>
    <w:uiPriority w:val="51"/>
    <w:rsid w:val="001A63C6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5">
    <w:name w:val="Table Grid"/>
    <w:basedOn w:val="a1"/>
    <w:uiPriority w:val="39"/>
    <w:rsid w:val="00CA2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CA2CFD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</dc:creator>
  <cp:keywords/>
  <dc:description/>
  <cp:lastModifiedBy>sheng yu</cp:lastModifiedBy>
  <cp:revision>19</cp:revision>
  <dcterms:created xsi:type="dcterms:W3CDTF">2017-05-24T03:21:00Z</dcterms:created>
  <dcterms:modified xsi:type="dcterms:W3CDTF">2017-06-04T05:29:00Z</dcterms:modified>
</cp:coreProperties>
</file>