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52" w:rsidRDefault="00280352">
      <w:r>
        <w:rPr>
          <w:rFonts w:hint="eastAsia"/>
        </w:rPr>
        <w:t>封面</w:t>
      </w:r>
    </w:p>
    <w:p w:rsidR="00280352" w:rsidRDefault="00280352">
      <w:pPr>
        <w:widowControl/>
        <w:jc w:val="left"/>
      </w:pPr>
      <w:r>
        <w:br w:type="page"/>
      </w:r>
    </w:p>
    <w:p w:rsidR="00280352" w:rsidRDefault="00280352">
      <w:r>
        <w:rPr>
          <w:rFonts w:hint="eastAsia"/>
        </w:rPr>
        <w:lastRenderedPageBreak/>
        <w:t>内封</w:t>
      </w:r>
    </w:p>
    <w:p w:rsidR="00280352" w:rsidRDefault="00280352">
      <w:pPr>
        <w:widowControl/>
        <w:jc w:val="left"/>
      </w:pPr>
      <w:r>
        <w:br w:type="page"/>
      </w:r>
    </w:p>
    <w:p w:rsidR="00280352" w:rsidRDefault="00280352">
      <w:r>
        <w:rPr>
          <w:rFonts w:hint="eastAsia"/>
        </w:rPr>
        <w:lastRenderedPageBreak/>
        <w:t>摘要</w:t>
      </w:r>
    </w:p>
    <w:p w:rsidR="00280352" w:rsidRDefault="00280352">
      <w:pPr>
        <w:widowControl/>
        <w:jc w:val="left"/>
      </w:pPr>
      <w:r>
        <w:br w:type="page"/>
      </w:r>
    </w:p>
    <w:p w:rsidR="00280352" w:rsidRDefault="00280352">
      <w:r>
        <w:rPr>
          <w:rFonts w:hint="eastAsia"/>
        </w:rPr>
        <w:lastRenderedPageBreak/>
        <w:t>目录</w:t>
      </w:r>
    </w:p>
    <w:p w:rsidR="00280352" w:rsidRDefault="00280352">
      <w:pPr>
        <w:widowControl/>
        <w:jc w:val="left"/>
      </w:pPr>
      <w:r>
        <w:br w:type="page"/>
      </w:r>
    </w:p>
    <w:p w:rsidR="00B2201B" w:rsidRDefault="00280352" w:rsidP="00EC148A">
      <w:pPr>
        <w:spacing w:line="360" w:lineRule="auto"/>
        <w:rPr>
          <w:rFonts w:ascii="黑体" w:eastAsia="黑体" w:hAnsi="黑体"/>
          <w:sz w:val="36"/>
          <w:szCs w:val="36"/>
        </w:rPr>
      </w:pPr>
      <w:r w:rsidRPr="00280352">
        <w:rPr>
          <w:rFonts w:ascii="黑体" w:eastAsia="黑体" w:hAnsi="黑体" w:hint="eastAsia"/>
          <w:sz w:val="36"/>
          <w:szCs w:val="36"/>
        </w:rPr>
        <w:lastRenderedPageBreak/>
        <w:t>前言</w:t>
      </w:r>
    </w:p>
    <w:p w:rsidR="00EC148A" w:rsidRDefault="00EC148A" w:rsidP="00EC14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C148A">
        <w:rPr>
          <w:rFonts w:asciiTheme="minorEastAsia" w:hAnsiTheme="minorEastAsia" w:hint="eastAsia"/>
          <w:sz w:val="24"/>
          <w:szCs w:val="24"/>
        </w:rPr>
        <w:t>自从</w:t>
      </w:r>
      <w:r>
        <w:rPr>
          <w:rFonts w:asciiTheme="minorEastAsia" w:hAnsiTheme="minorEastAsia" w:hint="eastAsia"/>
          <w:sz w:val="24"/>
          <w:szCs w:val="24"/>
        </w:rPr>
        <w:t>世界上第一台</w:t>
      </w:r>
      <w:r w:rsidR="00A7526D">
        <w:rPr>
          <w:rFonts w:asciiTheme="minorEastAsia" w:hAnsiTheme="minorEastAsia" w:hint="eastAsia"/>
          <w:sz w:val="24"/>
          <w:szCs w:val="24"/>
        </w:rPr>
        <w:t>全自动电子计算机“</w:t>
      </w:r>
      <w:r w:rsidR="00A7526D" w:rsidRPr="00A7526D">
        <w:rPr>
          <w:rFonts w:asciiTheme="minorEastAsia" w:hAnsiTheme="minorEastAsia" w:hint="eastAsia"/>
          <w:sz w:val="24"/>
          <w:szCs w:val="24"/>
        </w:rPr>
        <w:t>埃尼阿克</w:t>
      </w:r>
      <w:r w:rsidR="00A7526D">
        <w:rPr>
          <w:rFonts w:asciiTheme="minorEastAsia" w:hAnsiTheme="minorEastAsia" w:hint="eastAsia"/>
          <w:sz w:val="24"/>
          <w:szCs w:val="24"/>
        </w:rPr>
        <w:t>”诞生以来，计算机技术的发展极其迅速。</w:t>
      </w:r>
      <w:r w:rsidR="00CB5586">
        <w:rPr>
          <w:rFonts w:asciiTheme="minorEastAsia" w:hAnsiTheme="minorEastAsia" w:hint="eastAsia"/>
          <w:sz w:val="24"/>
          <w:szCs w:val="24"/>
        </w:rPr>
        <w:t>在移动互联网及大数据的背景下，计算机已经融入到人类生活的</w:t>
      </w:r>
      <w:r w:rsidR="00675479">
        <w:rPr>
          <w:rFonts w:asciiTheme="minorEastAsia" w:hAnsiTheme="minorEastAsia" w:hint="eastAsia"/>
          <w:sz w:val="24"/>
          <w:szCs w:val="24"/>
        </w:rPr>
        <w:t>方方面面。</w:t>
      </w:r>
      <w:r w:rsidR="00CB5586">
        <w:rPr>
          <w:rFonts w:asciiTheme="minorEastAsia" w:hAnsiTheme="minorEastAsia" w:hint="eastAsia"/>
          <w:sz w:val="24"/>
          <w:szCs w:val="24"/>
        </w:rPr>
        <w:t>从衣食住行到</w:t>
      </w:r>
      <w:r w:rsidR="00675479">
        <w:rPr>
          <w:rFonts w:asciiTheme="minorEastAsia" w:hAnsiTheme="minorEastAsia" w:hint="eastAsia"/>
          <w:sz w:val="24"/>
          <w:szCs w:val="24"/>
        </w:rPr>
        <w:t>工业生产，计算机已经成为人类社会不可或缺的重要组成部分。随着计算机科学与技术的快速发展而来的各种规模的软件工程，常常需要整合人力以及各种软件开发工具，这时版本控制的概念应运而生。</w:t>
      </w:r>
    </w:p>
    <w:p w:rsidR="00675479" w:rsidRDefault="00675479" w:rsidP="00EC148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版本控制作为软件工程的一种技巧，需要让项目中的多个开发人员</w:t>
      </w:r>
      <w:r w:rsidR="00542783">
        <w:rPr>
          <w:rFonts w:asciiTheme="minorEastAsia" w:hAnsiTheme="minorEastAsia"/>
          <w:sz w:val="24"/>
          <w:szCs w:val="24"/>
        </w:rPr>
        <w:t>的开发进度保持同步。在软件开发过程中，参与项目的人数多不代表</w:t>
      </w:r>
      <w:r w:rsidR="00232F45">
        <w:rPr>
          <w:rFonts w:asciiTheme="minorEastAsia" w:hAnsiTheme="minorEastAsia"/>
          <w:sz w:val="24"/>
          <w:szCs w:val="24"/>
        </w:rPr>
        <w:t>一定</w:t>
      </w:r>
      <w:r w:rsidR="00542783">
        <w:rPr>
          <w:rFonts w:asciiTheme="minorEastAsia" w:hAnsiTheme="minorEastAsia"/>
          <w:sz w:val="24"/>
          <w:szCs w:val="24"/>
        </w:rPr>
        <w:t>可以加快项目的开发</w:t>
      </w:r>
      <w:r w:rsidR="00232F45">
        <w:rPr>
          <w:rFonts w:asciiTheme="minorEastAsia" w:hAnsiTheme="minorEastAsia"/>
          <w:sz w:val="24"/>
          <w:szCs w:val="24"/>
        </w:rPr>
        <w:t>速度</w:t>
      </w:r>
      <w:r w:rsidR="00542783">
        <w:rPr>
          <w:rFonts w:asciiTheme="minorEastAsia" w:hAnsiTheme="minorEastAsia"/>
          <w:sz w:val="24"/>
          <w:szCs w:val="24"/>
        </w:rPr>
        <w:t>，</w:t>
      </w:r>
      <w:r w:rsidR="00232F45">
        <w:rPr>
          <w:rFonts w:asciiTheme="minorEastAsia" w:hAnsiTheme="minorEastAsia"/>
          <w:sz w:val="24"/>
          <w:szCs w:val="24"/>
        </w:rPr>
        <w:t>因为软件产品的抽象性，</w:t>
      </w:r>
      <w:r w:rsidR="00542783">
        <w:rPr>
          <w:rFonts w:asciiTheme="minorEastAsia" w:hAnsiTheme="minorEastAsia"/>
          <w:sz w:val="24"/>
          <w:szCs w:val="24"/>
        </w:rPr>
        <w:t>人员</w:t>
      </w:r>
      <w:r w:rsidR="00232F45">
        <w:rPr>
          <w:rFonts w:asciiTheme="minorEastAsia" w:hAnsiTheme="minorEastAsia"/>
          <w:sz w:val="24"/>
          <w:szCs w:val="24"/>
        </w:rPr>
        <w:t>之间的沟通与管理极有可能占用很多资源，导致整体开发效率下降，而版本控制系统的作用就是协调开发人员，同步不同开发者的进度，尽可能减少版本管理占用的资源。</w:t>
      </w:r>
    </w:p>
    <w:p w:rsidR="009C6A3F" w:rsidRPr="00EC148A" w:rsidRDefault="009C6A3F" w:rsidP="00EC148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9C6A3F" w:rsidRPr="00EC1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35D" w:rsidRDefault="00AA135D" w:rsidP="00280352">
      <w:r>
        <w:separator/>
      </w:r>
    </w:p>
  </w:endnote>
  <w:endnote w:type="continuationSeparator" w:id="0">
    <w:p w:rsidR="00AA135D" w:rsidRDefault="00AA135D" w:rsidP="00280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35D" w:rsidRDefault="00AA135D" w:rsidP="00280352">
      <w:r>
        <w:separator/>
      </w:r>
    </w:p>
  </w:footnote>
  <w:footnote w:type="continuationSeparator" w:id="0">
    <w:p w:rsidR="00AA135D" w:rsidRDefault="00AA135D" w:rsidP="00280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B0"/>
    <w:rsid w:val="00232F45"/>
    <w:rsid w:val="00280352"/>
    <w:rsid w:val="00542783"/>
    <w:rsid w:val="00675479"/>
    <w:rsid w:val="009C6A3F"/>
    <w:rsid w:val="009E27B0"/>
    <w:rsid w:val="00A7526D"/>
    <w:rsid w:val="00AA135D"/>
    <w:rsid w:val="00B2201B"/>
    <w:rsid w:val="00CB5586"/>
    <w:rsid w:val="00EC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5BBE88-889E-4137-9EE2-D769E081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7</cp:revision>
  <dcterms:created xsi:type="dcterms:W3CDTF">2017-05-22T06:07:00Z</dcterms:created>
  <dcterms:modified xsi:type="dcterms:W3CDTF">2017-05-22T07:11:00Z</dcterms:modified>
</cp:coreProperties>
</file>