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124" w:rsidRDefault="008D4A1C" w:rsidP="00CE5124">
      <w:pPr>
        <w:rPr>
          <w:rFonts w:cs="Arial"/>
          <w:b/>
          <w:bCs/>
          <w:szCs w:val="20"/>
          <w:lang w:eastAsia="es-ES"/>
        </w:rPr>
      </w:pPr>
      <w:bookmarkStart w:id="0" w:name="_GoBack"/>
      <w:bookmarkEnd w:id="0"/>
      <w:r w:rsidRPr="008D4A1C">
        <w:rPr>
          <w:rFonts w:cs="Arial"/>
          <w:b/>
          <w:bCs/>
          <w:szCs w:val="20"/>
          <w:lang w:eastAsia="es-ES"/>
        </w:rPr>
        <w:t>ActiveX Conjunto de actualizaciones</w:t>
      </w:r>
    </w:p>
    <w:tbl>
      <w:tblPr>
        <w:tblW w:w="0" w:type="auto"/>
        <w:jc w:val="center"/>
        <w:tblInd w:w="51" w:type="dxa"/>
        <w:tblCellMar>
          <w:left w:w="70" w:type="dxa"/>
          <w:right w:w="70" w:type="dxa"/>
        </w:tblCellMar>
        <w:tblLook w:val="04A0" w:firstRow="1" w:lastRow="0" w:firstColumn="1" w:lastColumn="0" w:noHBand="0" w:noVBand="1"/>
      </w:tblPr>
      <w:tblGrid>
        <w:gridCol w:w="1308"/>
      </w:tblGrid>
      <w:tr w:rsidR="00CE5124" w:rsidRPr="00D94EDB" w:rsidTr="006361E5">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CE5124" w:rsidRPr="00D94EDB" w:rsidRDefault="00CE5124" w:rsidP="006361E5">
            <w:pPr>
              <w:jc w:val="center"/>
              <w:rPr>
                <w:rFonts w:cs="Arial"/>
                <w:color w:val="FFFFFF"/>
                <w:szCs w:val="20"/>
                <w:lang w:eastAsia="es-ES"/>
              </w:rPr>
            </w:pPr>
            <w:r w:rsidRPr="00D94EDB">
              <w:rPr>
                <w:rFonts w:cs="Arial"/>
                <w:color w:val="FFFFFF"/>
                <w:szCs w:val="20"/>
                <w:lang w:eastAsia="es-ES"/>
              </w:rPr>
              <w:t>IP</w:t>
            </w:r>
          </w:p>
        </w:tc>
      </w:tr>
      <w:tr w:rsidR="00D57721" w:rsidRPr="00D94EDB" w:rsidTr="006361E5">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7721" w:rsidRDefault="00D57721">
            <w:pPr>
              <w:jc w:val="center"/>
              <w:rPr>
                <w:rFonts w:cs="Arial"/>
                <w:szCs w:val="20"/>
              </w:rPr>
            </w:pPr>
            <w:r>
              <w:rPr>
                <w:rFonts w:cs="Arial"/>
                <w:szCs w:val="20"/>
              </w:rPr>
              <w:t>99.51.32.147</w:t>
            </w:r>
          </w:p>
        </w:tc>
      </w:tr>
      <w:tr w:rsidR="00D57721" w:rsidRPr="00D94EDB" w:rsidTr="006361E5">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7721" w:rsidRDefault="00D57721">
            <w:pPr>
              <w:jc w:val="center"/>
              <w:rPr>
                <w:rFonts w:cs="Arial"/>
                <w:szCs w:val="20"/>
              </w:rPr>
            </w:pPr>
            <w:r>
              <w:rPr>
                <w:rFonts w:cs="Arial"/>
                <w:szCs w:val="20"/>
              </w:rPr>
              <w:t>99.51.32.126</w:t>
            </w:r>
          </w:p>
        </w:tc>
      </w:tr>
    </w:tbl>
    <w:p w:rsidR="00CE5124" w:rsidRDefault="00CE5124" w:rsidP="00CE5124">
      <w:pPr>
        <w:rPr>
          <w:rFonts w:cs="Arial"/>
          <w:b/>
          <w:bCs/>
          <w:szCs w:val="20"/>
          <w:lang w:eastAsia="es-ES"/>
        </w:rPr>
      </w:pPr>
    </w:p>
    <w:tbl>
      <w:tblPr>
        <w:tblW w:w="10404" w:type="dxa"/>
        <w:jc w:val="center"/>
        <w:tblInd w:w="-2464" w:type="dxa"/>
        <w:tblCellMar>
          <w:left w:w="70" w:type="dxa"/>
          <w:right w:w="70" w:type="dxa"/>
        </w:tblCellMar>
        <w:tblLook w:val="0000" w:firstRow="0" w:lastRow="0" w:firstColumn="0" w:lastColumn="0" w:noHBand="0" w:noVBand="0"/>
      </w:tblPr>
      <w:tblGrid>
        <w:gridCol w:w="1461"/>
        <w:gridCol w:w="3480"/>
        <w:gridCol w:w="5463"/>
      </w:tblGrid>
      <w:tr w:rsidR="00CE5124" w:rsidRPr="00E74EE5" w:rsidTr="006361E5">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CE5124" w:rsidRPr="00E74EE5" w:rsidRDefault="00CE5124" w:rsidP="006361E5">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CE5124" w:rsidRPr="00E74EE5" w:rsidRDefault="00CE5124" w:rsidP="006361E5">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CE5124" w:rsidRPr="00E74EE5" w:rsidRDefault="00CE5124" w:rsidP="006361E5">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CE5124" w:rsidRPr="00D57721" w:rsidTr="006361E5">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CE5124" w:rsidRPr="00E74EE5" w:rsidRDefault="00CE5124" w:rsidP="006361E5">
            <w:pPr>
              <w:jc w:val="both"/>
              <w:rPr>
                <w:rFonts w:cs="Arial"/>
                <w:b/>
                <w:bCs/>
                <w:szCs w:val="20"/>
                <w:lang w:eastAsia="es-MX"/>
              </w:rPr>
            </w:pPr>
            <w:r w:rsidRPr="00E74EE5">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CE5124" w:rsidRPr="00E74EE5" w:rsidRDefault="00CE5124" w:rsidP="006361E5">
            <w:pPr>
              <w:jc w:val="center"/>
              <w:rPr>
                <w:rFonts w:cs="Arial"/>
                <w:b/>
                <w:szCs w:val="20"/>
                <w:lang w:eastAsia="es-ES"/>
              </w:rPr>
            </w:pPr>
          </w:p>
          <w:p w:rsidR="00CE5124" w:rsidRPr="00E74EE5" w:rsidRDefault="00CE5124" w:rsidP="006361E5">
            <w:pPr>
              <w:shd w:val="clear" w:color="auto" w:fill="FF0000"/>
              <w:jc w:val="center"/>
              <w:rPr>
                <w:rFonts w:cs="Arial"/>
                <w:b/>
                <w:szCs w:val="20"/>
                <w:lang w:eastAsia="es-ES"/>
              </w:rPr>
            </w:pPr>
            <w:r w:rsidRPr="00E74EE5">
              <w:rPr>
                <w:rFonts w:cs="Arial"/>
                <w:b/>
                <w:szCs w:val="20"/>
                <w:lang w:eastAsia="es-ES"/>
              </w:rPr>
              <w:t>Alta</w:t>
            </w:r>
          </w:p>
          <w:p w:rsidR="00CE5124" w:rsidRPr="00E74EE5" w:rsidRDefault="00CE5124" w:rsidP="006361E5">
            <w:pPr>
              <w:rPr>
                <w:rFonts w:cs="Arial"/>
                <w:b/>
                <w:szCs w:val="20"/>
                <w:lang w:eastAsia="es-ES"/>
              </w:rPr>
            </w:pPr>
          </w:p>
          <w:p w:rsidR="00CE5124" w:rsidRPr="00902DA6" w:rsidRDefault="00CE5124" w:rsidP="006361E5">
            <w:pPr>
              <w:rPr>
                <w:rFonts w:cs="Arial"/>
                <w:sz w:val="16"/>
                <w:szCs w:val="16"/>
                <w:lang w:val="es-ES"/>
              </w:rPr>
            </w:pPr>
            <w:r w:rsidRPr="00902DA6">
              <w:rPr>
                <w:rFonts w:cs="Arial"/>
                <w:sz w:val="16"/>
                <w:szCs w:val="16"/>
                <w:lang w:val="es-ES"/>
              </w:rPr>
              <w:t>Alta / CVSS Base Score : 9.3</w:t>
            </w:r>
          </w:p>
          <w:p w:rsidR="00CE5124" w:rsidRPr="00D925A8" w:rsidRDefault="00CE5124" w:rsidP="006361E5">
            <w:pPr>
              <w:rPr>
                <w:rFonts w:cs="Arial"/>
                <w:sz w:val="16"/>
                <w:szCs w:val="16"/>
                <w:lang w:val="en-US"/>
              </w:rPr>
            </w:pPr>
            <w:r w:rsidRPr="00D925A8">
              <w:rPr>
                <w:rFonts w:cs="Arial"/>
                <w:sz w:val="16"/>
                <w:szCs w:val="16"/>
                <w:lang w:val="en-US"/>
              </w:rPr>
              <w:t>(CVSS2#AV:N/AC:M/</w:t>
            </w:r>
            <w:proofErr w:type="spellStart"/>
            <w:r w:rsidRPr="00D925A8">
              <w:rPr>
                <w:rFonts w:cs="Arial"/>
                <w:sz w:val="16"/>
                <w:szCs w:val="16"/>
                <w:lang w:val="en-US"/>
              </w:rPr>
              <w:t>Au:N</w:t>
            </w:r>
            <w:proofErr w:type="spellEnd"/>
            <w:r w:rsidRPr="00D925A8">
              <w:rPr>
                <w:rFonts w:cs="Arial"/>
                <w:sz w:val="16"/>
                <w:szCs w:val="16"/>
                <w:lang w:val="en-US"/>
              </w:rPr>
              <w:t>/C:C/I:C/A:C)</w:t>
            </w:r>
          </w:p>
          <w:p w:rsidR="00CE5124" w:rsidRPr="00D925A8" w:rsidRDefault="00CE5124" w:rsidP="006361E5">
            <w:pPr>
              <w:rPr>
                <w:rFonts w:cs="Arial"/>
                <w:b/>
                <w:szCs w:val="20"/>
                <w:lang w:val="en-US" w:eastAsia="es-ES"/>
              </w:rPr>
            </w:pPr>
            <w:r w:rsidRPr="00D925A8">
              <w:rPr>
                <w:rFonts w:cs="Arial"/>
                <w:sz w:val="16"/>
                <w:szCs w:val="16"/>
                <w:lang w:val="en-US"/>
              </w:rPr>
              <w:t>(CVSS2#E:F/RL:OF/RC:C)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CE5124" w:rsidRPr="00D57721" w:rsidRDefault="00CE5124" w:rsidP="00D57721">
            <w:pPr>
              <w:jc w:val="both"/>
              <w:rPr>
                <w:rFonts w:cs="Arial"/>
                <w:szCs w:val="20"/>
                <w:lang w:eastAsia="es-ES"/>
              </w:rPr>
            </w:pPr>
            <w:r w:rsidRPr="00CE5124">
              <w:rPr>
                <w:rFonts w:cs="Arial"/>
                <w:szCs w:val="20"/>
                <w:lang w:eastAsia="es-ES"/>
              </w:rPr>
              <w:t>Actualizar los controles ActiveX del host Windows remoto.</w:t>
            </w:r>
            <w:r w:rsidR="008D4A1C">
              <w:rPr>
                <w:rFonts w:cs="Arial"/>
                <w:szCs w:val="20"/>
                <w:lang w:eastAsia="es-ES"/>
              </w:rPr>
              <w:t xml:space="preserve"> </w:t>
            </w:r>
            <w:r w:rsidRPr="00CE5124">
              <w:rPr>
                <w:rFonts w:cs="Arial"/>
                <w:szCs w:val="20"/>
                <w:lang w:eastAsia="es-ES"/>
              </w:rPr>
              <w:t>Tenga en cuenta que los controles afectados son de otros fabricantes que han pedido a Microsoft a impedir que sus controles se ejecuten en Internet Explorer</w:t>
            </w:r>
            <w:r>
              <w:rPr>
                <w:rFonts w:cs="Arial"/>
                <w:szCs w:val="20"/>
                <w:lang w:eastAsia="es-ES"/>
              </w:rPr>
              <w:t>.</w:t>
            </w:r>
            <w:r w:rsidR="00D57721">
              <w:rPr>
                <w:rFonts w:cs="Arial"/>
                <w:szCs w:val="20"/>
                <w:lang w:eastAsia="es-ES"/>
              </w:rPr>
              <w:t xml:space="preserve"> Además u</w:t>
            </w:r>
            <w:r w:rsidR="00D57721" w:rsidRPr="00D57721">
              <w:rPr>
                <w:rFonts w:cs="Arial"/>
                <w:szCs w:val="20"/>
                <w:lang w:eastAsia="es-ES"/>
              </w:rPr>
              <w:t xml:space="preserve">no o muchos controles de ActiveX Data Dynamics </w:t>
            </w:r>
            <w:proofErr w:type="spellStart"/>
            <w:r w:rsidR="00D57721" w:rsidRPr="00D57721">
              <w:rPr>
                <w:rFonts w:cs="Arial"/>
                <w:szCs w:val="20"/>
                <w:lang w:eastAsia="es-ES"/>
              </w:rPr>
              <w:t>ActiveBar</w:t>
            </w:r>
            <w:proofErr w:type="spellEnd"/>
            <w:r w:rsidR="00D57721" w:rsidRPr="00D57721">
              <w:rPr>
                <w:rFonts w:cs="Arial"/>
                <w:szCs w:val="20"/>
                <w:lang w:eastAsia="es-ES"/>
              </w:rPr>
              <w:t xml:space="preserve"> instalados en el equipo Windows se ven afectados por una vulnerabilidad de ejecución de código debido a prob</w:t>
            </w:r>
            <w:r w:rsidR="00D57721">
              <w:rPr>
                <w:rFonts w:cs="Arial"/>
                <w:szCs w:val="20"/>
                <w:lang w:eastAsia="es-ES"/>
              </w:rPr>
              <w:t xml:space="preserve">lemas en los </w:t>
            </w:r>
            <w:r w:rsidR="00527290">
              <w:rPr>
                <w:rFonts w:cs="Arial"/>
                <w:szCs w:val="20"/>
                <w:lang w:eastAsia="es-ES"/>
              </w:rPr>
              <w:t>métodos</w:t>
            </w:r>
            <w:r w:rsidR="00D57721">
              <w:rPr>
                <w:rFonts w:cs="Arial"/>
                <w:szCs w:val="20"/>
                <w:lang w:eastAsia="es-ES"/>
              </w:rPr>
              <w:t>: '</w:t>
            </w:r>
            <w:proofErr w:type="spellStart"/>
            <w:r w:rsidR="00D57721">
              <w:rPr>
                <w:rFonts w:cs="Arial"/>
                <w:szCs w:val="20"/>
                <w:lang w:eastAsia="es-ES"/>
              </w:rPr>
              <w:t>Save</w:t>
            </w:r>
            <w:proofErr w:type="spellEnd"/>
            <w:r w:rsidR="00D57721">
              <w:rPr>
                <w:rFonts w:cs="Arial"/>
                <w:szCs w:val="20"/>
                <w:lang w:eastAsia="es-ES"/>
              </w:rPr>
              <w:t xml:space="preserve">()', </w:t>
            </w:r>
            <w:r w:rsidR="00D57721" w:rsidRPr="00D57721">
              <w:rPr>
                <w:rFonts w:cs="Arial"/>
                <w:szCs w:val="20"/>
                <w:lang w:eastAsia="es-ES"/>
              </w:rPr>
              <w:t>'</w:t>
            </w:r>
            <w:proofErr w:type="spellStart"/>
            <w:r w:rsidR="00D57721" w:rsidRPr="00D57721">
              <w:rPr>
                <w:rFonts w:cs="Arial"/>
                <w:szCs w:val="20"/>
                <w:lang w:eastAsia="es-ES"/>
              </w:rPr>
              <w:t>SaveLayoutChanges</w:t>
            </w:r>
            <w:proofErr w:type="spellEnd"/>
            <w:r w:rsidR="00D57721" w:rsidRPr="00D57721">
              <w:rPr>
                <w:rFonts w:cs="Arial"/>
                <w:szCs w:val="20"/>
                <w:lang w:eastAsia="es-ES"/>
              </w:rPr>
              <w:t>()', '</w:t>
            </w:r>
            <w:proofErr w:type="spellStart"/>
            <w:r w:rsidR="00D57721" w:rsidRPr="00D57721">
              <w:rPr>
                <w:rFonts w:cs="Arial"/>
                <w:szCs w:val="20"/>
                <w:lang w:eastAsia="es-ES"/>
              </w:rPr>
              <w:t>SaveMenuUsageData</w:t>
            </w:r>
            <w:proofErr w:type="spellEnd"/>
            <w:r w:rsidR="00D57721" w:rsidRPr="00D57721">
              <w:rPr>
                <w:rFonts w:cs="Arial"/>
                <w:szCs w:val="20"/>
                <w:lang w:eastAsia="es-ES"/>
              </w:rPr>
              <w:t>()', y en '</w:t>
            </w:r>
            <w:proofErr w:type="spellStart"/>
            <w:r w:rsidR="00D57721" w:rsidRPr="00D57721">
              <w:rPr>
                <w:rFonts w:cs="Arial"/>
                <w:szCs w:val="20"/>
                <w:lang w:eastAsia="es-ES"/>
              </w:rPr>
              <w:t>SetLayoutData</w:t>
            </w:r>
            <w:proofErr w:type="spellEnd"/>
            <w:r w:rsidR="00D57721" w:rsidRPr="00D57721">
              <w:rPr>
                <w:rFonts w:cs="Arial"/>
                <w:szCs w:val="20"/>
                <w:lang w:eastAsia="es-ES"/>
              </w:rPr>
              <w:t>()'.</w:t>
            </w:r>
          </w:p>
        </w:tc>
      </w:tr>
      <w:tr w:rsidR="00CE5124" w:rsidRPr="00E74EE5" w:rsidTr="006361E5">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CE5124" w:rsidRPr="00E74EE5" w:rsidRDefault="00CE5124" w:rsidP="006361E5">
            <w:pPr>
              <w:rPr>
                <w:rFonts w:cs="Arial"/>
                <w:color w:val="FFFFFF"/>
                <w:szCs w:val="20"/>
              </w:rPr>
            </w:pPr>
            <w:r w:rsidRPr="00E74EE5">
              <w:rPr>
                <w:rFonts w:cs="Arial"/>
                <w:color w:val="FFFFFF"/>
                <w:szCs w:val="20"/>
              </w:rPr>
              <w:t>Solución:</w:t>
            </w:r>
          </w:p>
        </w:tc>
      </w:tr>
      <w:tr w:rsidR="00CE5124" w:rsidRPr="00E74EE5" w:rsidTr="006361E5">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CE5124" w:rsidRPr="00CE5124" w:rsidRDefault="00CE5124" w:rsidP="00CE5124">
            <w:pPr>
              <w:tabs>
                <w:tab w:val="left" w:pos="7250"/>
              </w:tabs>
              <w:rPr>
                <w:rFonts w:cs="Arial"/>
                <w:szCs w:val="20"/>
              </w:rPr>
            </w:pPr>
            <w:r w:rsidRPr="00CE5124">
              <w:rPr>
                <w:rFonts w:cs="Arial"/>
                <w:szCs w:val="20"/>
              </w:rPr>
              <w:t xml:space="preserve">Se recomienda actualizar los controles ActiveX. </w:t>
            </w:r>
            <w:r w:rsidR="00D57721" w:rsidRPr="00CE5124">
              <w:rPr>
                <w:rFonts w:cs="Arial"/>
                <w:szCs w:val="20"/>
              </w:rPr>
              <w:t>Recordando</w:t>
            </w:r>
            <w:r w:rsidRPr="00CE5124">
              <w:rPr>
                <w:rFonts w:cs="Arial"/>
                <w:szCs w:val="20"/>
              </w:rPr>
              <w:t xml:space="preserve"> que toda actualización puede tener impacto en los sistemas. Si la organización decide no instalar la actualización, esto debe de estar documentado. </w:t>
            </w:r>
          </w:p>
          <w:p w:rsidR="00CE5124" w:rsidRPr="00CE5124" w:rsidRDefault="00CE5124" w:rsidP="00CE5124">
            <w:pPr>
              <w:tabs>
                <w:tab w:val="left" w:pos="7250"/>
              </w:tabs>
              <w:rPr>
                <w:rFonts w:cs="Arial"/>
                <w:szCs w:val="20"/>
              </w:rPr>
            </w:pPr>
            <w:r w:rsidRPr="00CE5124">
              <w:rPr>
                <w:rFonts w:cs="Arial"/>
                <w:szCs w:val="20"/>
              </w:rPr>
              <w:t>Para más información, visite el siguiente enlace:</w:t>
            </w:r>
          </w:p>
          <w:p w:rsidR="00CE5124" w:rsidRDefault="00D57721" w:rsidP="00CE5124">
            <w:pPr>
              <w:tabs>
                <w:tab w:val="left" w:pos="7250"/>
              </w:tabs>
              <w:rPr>
                <w:rFonts w:cs="Arial"/>
                <w:szCs w:val="20"/>
              </w:rPr>
            </w:pPr>
            <w:hyperlink r:id="rId6" w:history="1">
              <w:r w:rsidR="00CE5124" w:rsidRPr="005E71BA">
                <w:rPr>
                  <w:rStyle w:val="Hipervnculo"/>
                  <w:rFonts w:cs="Arial"/>
                  <w:szCs w:val="20"/>
                </w:rPr>
                <w:t>http://support.microsoft.com/kb/2562937</w:t>
              </w:r>
            </w:hyperlink>
            <w:r w:rsidR="00CE5124">
              <w:rPr>
                <w:rFonts w:cs="Arial"/>
                <w:szCs w:val="20"/>
              </w:rPr>
              <w:t xml:space="preserve"> </w:t>
            </w:r>
          </w:p>
          <w:p w:rsidR="00CE5124" w:rsidRPr="00E74EE5" w:rsidRDefault="00CE5124" w:rsidP="00CE5124">
            <w:pPr>
              <w:tabs>
                <w:tab w:val="left" w:pos="7250"/>
              </w:tabs>
              <w:rPr>
                <w:rFonts w:cs="Arial"/>
                <w:szCs w:val="20"/>
              </w:rPr>
            </w:pPr>
          </w:p>
        </w:tc>
      </w:tr>
    </w:tbl>
    <w:p w:rsidR="00CE5124" w:rsidRDefault="00CE5124" w:rsidP="00CE5124">
      <w:pPr>
        <w:rPr>
          <w:rFonts w:cs="Arial"/>
          <w:b/>
          <w:bCs/>
          <w:szCs w:val="20"/>
          <w:lang w:eastAsia="es-ES"/>
        </w:rPr>
      </w:pPr>
    </w:p>
    <w:p w:rsidR="00CE5124" w:rsidRDefault="00CE5124" w:rsidP="00340882">
      <w:pPr>
        <w:rPr>
          <w:rFonts w:cs="Arial"/>
          <w:b/>
          <w:bCs/>
          <w:szCs w:val="20"/>
          <w:lang w:eastAsia="es-ES"/>
        </w:rPr>
      </w:pPr>
    </w:p>
    <w:p w:rsidR="002C2D47" w:rsidRDefault="00D57721" w:rsidP="002C2D47">
      <w:pPr>
        <w:rPr>
          <w:rFonts w:cs="Arial"/>
          <w:b/>
          <w:bCs/>
          <w:szCs w:val="20"/>
          <w:lang w:eastAsia="es-ES"/>
        </w:rPr>
      </w:pPr>
      <w:r>
        <w:rPr>
          <w:rFonts w:cs="Arial"/>
          <w:b/>
          <w:bCs/>
          <w:szCs w:val="20"/>
          <w:lang w:eastAsia="es-ES"/>
        </w:rPr>
        <w:t xml:space="preserve">Apache </w:t>
      </w:r>
      <w:r w:rsidRPr="00D57721">
        <w:rPr>
          <w:rFonts w:cs="Arial"/>
          <w:b/>
          <w:bCs/>
          <w:szCs w:val="20"/>
          <w:lang w:eastAsia="es-ES"/>
        </w:rPr>
        <w:t xml:space="preserve">&lt; 1.3.28 </w:t>
      </w:r>
      <w:r>
        <w:rPr>
          <w:rFonts w:cs="Arial"/>
          <w:b/>
          <w:bCs/>
          <w:szCs w:val="20"/>
          <w:lang w:eastAsia="es-ES"/>
        </w:rPr>
        <w:t>Múltiples Vulnerabilidades</w:t>
      </w:r>
    </w:p>
    <w:p w:rsidR="00AB0274" w:rsidRPr="00E74EE5" w:rsidRDefault="00AB0274" w:rsidP="002C2D47">
      <w:pPr>
        <w:rPr>
          <w:rFonts w:cs="Arial"/>
          <w:b/>
          <w:szCs w:val="20"/>
        </w:rPr>
      </w:pPr>
    </w:p>
    <w:tbl>
      <w:tblPr>
        <w:tblW w:w="0" w:type="auto"/>
        <w:jc w:val="center"/>
        <w:tblInd w:w="51" w:type="dxa"/>
        <w:tblCellMar>
          <w:left w:w="70" w:type="dxa"/>
          <w:right w:w="70" w:type="dxa"/>
        </w:tblCellMar>
        <w:tblLook w:val="04A0" w:firstRow="1" w:lastRow="0" w:firstColumn="1" w:lastColumn="0" w:noHBand="0" w:noVBand="1"/>
      </w:tblPr>
      <w:tblGrid>
        <w:gridCol w:w="1308"/>
      </w:tblGrid>
      <w:tr w:rsidR="00FC2C4D" w:rsidRPr="000A1C4D" w:rsidTr="006361E5">
        <w:trPr>
          <w:trHeight w:val="270"/>
          <w:jc w:val="center"/>
        </w:trPr>
        <w:tc>
          <w:tcPr>
            <w:tcW w:w="0" w:type="auto"/>
            <w:tcBorders>
              <w:top w:val="single" w:sz="8" w:space="0" w:color="auto"/>
              <w:left w:val="single" w:sz="8" w:space="0" w:color="auto"/>
              <w:bottom w:val="single" w:sz="4" w:space="0" w:color="auto"/>
              <w:right w:val="nil"/>
            </w:tcBorders>
            <w:shd w:val="clear" w:color="000000" w:fill="365F91"/>
            <w:noWrap/>
            <w:vAlign w:val="bottom"/>
            <w:hideMark/>
          </w:tcPr>
          <w:p w:rsidR="00FC2C4D" w:rsidRPr="000A1C4D" w:rsidRDefault="00FC2C4D" w:rsidP="002C2D47">
            <w:pPr>
              <w:jc w:val="center"/>
              <w:rPr>
                <w:rFonts w:cs="Arial"/>
                <w:b/>
                <w:bCs/>
                <w:color w:val="FFFFFF"/>
                <w:szCs w:val="20"/>
                <w:lang w:eastAsia="es-ES"/>
              </w:rPr>
            </w:pPr>
            <w:r w:rsidRPr="000A1C4D">
              <w:rPr>
                <w:rFonts w:cs="Arial"/>
                <w:b/>
                <w:bCs/>
                <w:color w:val="FFFFFF"/>
                <w:szCs w:val="20"/>
                <w:lang w:eastAsia="es-ES"/>
              </w:rPr>
              <w:t>IP</w:t>
            </w:r>
          </w:p>
        </w:tc>
      </w:tr>
      <w:tr w:rsidR="00092C24" w:rsidRPr="000A1C4D" w:rsidTr="006361E5">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092C24" w:rsidRPr="005B2EDB" w:rsidRDefault="00D57721" w:rsidP="006361E5">
            <w:r w:rsidRPr="00D57721">
              <w:t>99.51.32.157</w:t>
            </w:r>
          </w:p>
        </w:tc>
      </w:tr>
    </w:tbl>
    <w:p w:rsidR="002C2D47" w:rsidRPr="00E74EE5" w:rsidRDefault="002C2D47" w:rsidP="002C2D47">
      <w:pPr>
        <w:rPr>
          <w:rFonts w:cs="Arial"/>
          <w:b/>
          <w:szCs w:val="20"/>
        </w:rPr>
      </w:pPr>
    </w:p>
    <w:tbl>
      <w:tblPr>
        <w:tblW w:w="10404" w:type="dxa"/>
        <w:jc w:val="center"/>
        <w:tblInd w:w="-2464" w:type="dxa"/>
        <w:tblCellMar>
          <w:left w:w="70" w:type="dxa"/>
          <w:right w:w="70" w:type="dxa"/>
        </w:tblCellMar>
        <w:tblLook w:val="0000" w:firstRow="0" w:lastRow="0" w:firstColumn="0" w:lastColumn="0" w:noHBand="0" w:noVBand="0"/>
      </w:tblPr>
      <w:tblGrid>
        <w:gridCol w:w="1461"/>
        <w:gridCol w:w="3480"/>
        <w:gridCol w:w="5463"/>
      </w:tblGrid>
      <w:tr w:rsidR="002C2D47"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C2D47"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2C2D47" w:rsidRPr="00E74EE5" w:rsidRDefault="002C2D47" w:rsidP="002C2D47">
            <w:pPr>
              <w:jc w:val="both"/>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2C2D47" w:rsidRPr="00E74EE5" w:rsidRDefault="002C2D47" w:rsidP="002C2D47">
            <w:pPr>
              <w:jc w:val="center"/>
              <w:rPr>
                <w:rFonts w:cs="Arial"/>
                <w:b/>
                <w:szCs w:val="20"/>
                <w:lang w:eastAsia="es-ES"/>
              </w:rPr>
            </w:pPr>
          </w:p>
          <w:p w:rsidR="002C2D47" w:rsidRPr="00E74EE5" w:rsidRDefault="002C2D47" w:rsidP="002C2D47">
            <w:pPr>
              <w:shd w:val="clear" w:color="auto" w:fill="FF0000"/>
              <w:jc w:val="center"/>
              <w:rPr>
                <w:rFonts w:cs="Arial"/>
                <w:b/>
                <w:szCs w:val="20"/>
                <w:lang w:eastAsia="es-ES"/>
              </w:rPr>
            </w:pPr>
            <w:r w:rsidRPr="00E74EE5">
              <w:rPr>
                <w:rFonts w:cs="Arial"/>
                <w:b/>
                <w:szCs w:val="20"/>
                <w:lang w:eastAsia="es-ES"/>
              </w:rPr>
              <w:t>Alta</w:t>
            </w:r>
          </w:p>
          <w:p w:rsidR="002C2D47" w:rsidRPr="00E74EE5" w:rsidRDefault="002C2D47" w:rsidP="002C2D47">
            <w:pPr>
              <w:rPr>
                <w:rFonts w:cs="Arial"/>
                <w:b/>
                <w:szCs w:val="20"/>
                <w:lang w:eastAsia="es-ES"/>
              </w:rPr>
            </w:pPr>
          </w:p>
          <w:p w:rsidR="002C2D47" w:rsidRPr="00641F47" w:rsidRDefault="002C2D47" w:rsidP="002C2D47">
            <w:pPr>
              <w:rPr>
                <w:rFonts w:cs="Arial"/>
                <w:sz w:val="16"/>
                <w:szCs w:val="16"/>
              </w:rPr>
            </w:pPr>
            <w:r w:rsidRPr="00641F47">
              <w:rPr>
                <w:rFonts w:cs="Arial"/>
                <w:sz w:val="16"/>
                <w:szCs w:val="16"/>
              </w:rPr>
              <w:t>Alto / CVSS Base Score : 7.2</w:t>
            </w:r>
          </w:p>
          <w:p w:rsidR="002C2D47" w:rsidRPr="00641F47" w:rsidRDefault="002C2D47" w:rsidP="002C2D47">
            <w:pPr>
              <w:rPr>
                <w:rFonts w:cs="Arial"/>
                <w:b/>
                <w:szCs w:val="20"/>
                <w:lang w:val="en-US" w:eastAsia="es-ES"/>
              </w:rPr>
            </w:pPr>
            <w:r w:rsidRPr="00641F47">
              <w:rPr>
                <w:rFonts w:cs="Arial"/>
                <w:sz w:val="16"/>
                <w:szCs w:val="16"/>
                <w:lang w:val="en-US"/>
              </w:rPr>
              <w:t>(CVSS2#AV:L/AC:L/</w:t>
            </w:r>
            <w:proofErr w:type="spellStart"/>
            <w:r w:rsidRPr="00641F47">
              <w:rPr>
                <w:rFonts w:cs="Arial"/>
                <w:sz w:val="16"/>
                <w:szCs w:val="16"/>
                <w:lang w:val="en-US"/>
              </w:rPr>
              <w:t>Au:N</w:t>
            </w:r>
            <w:proofErr w:type="spellEnd"/>
            <w:r w:rsidRPr="00641F47">
              <w:rPr>
                <w:rFonts w:cs="Arial"/>
                <w:sz w:val="16"/>
                <w:szCs w:val="16"/>
                <w:lang w:val="en-US"/>
              </w:rPr>
              <w:t>/C:C/I:C/A:C)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D57721" w:rsidRPr="00D57721" w:rsidRDefault="00D57721" w:rsidP="00D57721">
            <w:pPr>
              <w:jc w:val="both"/>
              <w:rPr>
                <w:rFonts w:cs="Arial"/>
                <w:szCs w:val="20"/>
                <w:lang w:eastAsia="es-ES"/>
              </w:rPr>
            </w:pPr>
            <w:r w:rsidRPr="00D57721">
              <w:rPr>
                <w:rFonts w:cs="Arial"/>
                <w:szCs w:val="20"/>
                <w:lang w:eastAsia="es-ES"/>
              </w:rPr>
              <w:t>El equipo remoto parece estar ejecutando una versión de Apache, que es mayor de 1.3.28</w:t>
            </w:r>
          </w:p>
          <w:p w:rsidR="00D57721" w:rsidRPr="00D57721" w:rsidRDefault="00D57721" w:rsidP="00D57721">
            <w:pPr>
              <w:jc w:val="both"/>
              <w:rPr>
                <w:rFonts w:cs="Arial"/>
                <w:szCs w:val="20"/>
                <w:lang w:eastAsia="es-ES"/>
              </w:rPr>
            </w:pPr>
          </w:p>
          <w:p w:rsidR="002C2D47" w:rsidRPr="00E74EE5" w:rsidRDefault="00D57721" w:rsidP="00D57721">
            <w:pPr>
              <w:jc w:val="both"/>
              <w:rPr>
                <w:rFonts w:cs="Arial"/>
                <w:szCs w:val="20"/>
                <w:lang w:eastAsia="es-ES"/>
              </w:rPr>
            </w:pPr>
            <w:r w:rsidRPr="00D57721">
              <w:rPr>
                <w:rFonts w:cs="Arial"/>
                <w:szCs w:val="20"/>
                <w:lang w:eastAsia="es-ES"/>
              </w:rPr>
              <w:t>Existen diferentes errores en esta versión, incluyendo una denegación de servicio en el manejo de caracteres de control en la utilidad "</w:t>
            </w:r>
            <w:proofErr w:type="spellStart"/>
            <w:r w:rsidRPr="00D57721">
              <w:rPr>
                <w:rFonts w:cs="Arial"/>
                <w:szCs w:val="20"/>
                <w:lang w:eastAsia="es-ES"/>
              </w:rPr>
              <w:t>rotatelogs</w:t>
            </w:r>
            <w:proofErr w:type="spellEnd"/>
            <w:r w:rsidRPr="00D57721">
              <w:rPr>
                <w:rFonts w:cs="Arial"/>
                <w:szCs w:val="20"/>
                <w:lang w:eastAsia="es-ES"/>
              </w:rPr>
              <w:t>" y la perdida de archivos en el manejo de módulos de terceros.</w:t>
            </w:r>
          </w:p>
        </w:tc>
      </w:tr>
      <w:tr w:rsidR="002C2D47"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C2D47" w:rsidRPr="00E74EE5" w:rsidRDefault="002C2D47" w:rsidP="002C2D47">
            <w:pPr>
              <w:rPr>
                <w:rFonts w:cs="Arial"/>
                <w:color w:val="FFFFFF"/>
                <w:szCs w:val="20"/>
              </w:rPr>
            </w:pPr>
            <w:r w:rsidRPr="00E74EE5">
              <w:rPr>
                <w:rFonts w:cs="Arial"/>
                <w:color w:val="FFFFFF"/>
                <w:szCs w:val="20"/>
              </w:rPr>
              <w:t>Solución:</w:t>
            </w:r>
          </w:p>
        </w:tc>
      </w:tr>
      <w:tr w:rsidR="002C2D47"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092C24" w:rsidRPr="00E74EE5" w:rsidRDefault="00D57721" w:rsidP="002C2D47">
            <w:pPr>
              <w:tabs>
                <w:tab w:val="left" w:pos="7250"/>
              </w:tabs>
              <w:rPr>
                <w:rFonts w:cs="Arial"/>
                <w:szCs w:val="20"/>
              </w:rPr>
            </w:pPr>
            <w:r w:rsidRPr="00D57721">
              <w:rPr>
                <w:rFonts w:cs="Arial"/>
                <w:szCs w:val="20"/>
              </w:rPr>
              <w:t>Actualizar a la versión 1.3.28 o el más reciente. Recordando que toda actualización puede tener un impacto en los sistemas. Si la organización decide no instalar la actualización esto debe ser documentado.</w:t>
            </w:r>
          </w:p>
        </w:tc>
      </w:tr>
    </w:tbl>
    <w:p w:rsidR="001A42A5" w:rsidRDefault="001A42A5" w:rsidP="002C2D47">
      <w:pPr>
        <w:rPr>
          <w:rFonts w:cs="Arial"/>
          <w:b/>
          <w:szCs w:val="20"/>
          <w:lang w:val="es-ES"/>
        </w:rPr>
      </w:pPr>
    </w:p>
    <w:p w:rsidR="002C2D47" w:rsidRDefault="00D57721" w:rsidP="002C2D47">
      <w:pPr>
        <w:rPr>
          <w:rFonts w:cs="Arial"/>
          <w:b/>
          <w:szCs w:val="20"/>
        </w:rPr>
      </w:pPr>
      <w:r w:rsidRPr="00D57721">
        <w:rPr>
          <w:rFonts w:cs="Arial"/>
          <w:b/>
          <w:szCs w:val="20"/>
        </w:rPr>
        <w:t>Detección de servidor web obsoleto</w:t>
      </w:r>
    </w:p>
    <w:p w:rsidR="00092C24" w:rsidRDefault="00092C24" w:rsidP="002C2D47">
      <w:pPr>
        <w:rPr>
          <w:rFonts w:cs="Arial"/>
          <w:b/>
          <w:szCs w:val="20"/>
        </w:rPr>
      </w:pPr>
    </w:p>
    <w:tbl>
      <w:tblPr>
        <w:tblW w:w="0" w:type="auto"/>
        <w:jc w:val="center"/>
        <w:tblInd w:w="51" w:type="dxa"/>
        <w:tblCellMar>
          <w:left w:w="70" w:type="dxa"/>
          <w:right w:w="70" w:type="dxa"/>
        </w:tblCellMar>
        <w:tblLook w:val="04A0" w:firstRow="1" w:lastRow="0" w:firstColumn="1" w:lastColumn="0" w:noHBand="0" w:noVBand="1"/>
      </w:tblPr>
      <w:tblGrid>
        <w:gridCol w:w="1308"/>
      </w:tblGrid>
      <w:tr w:rsidR="00FC2C4D" w:rsidRPr="000A1C4D" w:rsidTr="006361E5">
        <w:trPr>
          <w:trHeight w:val="270"/>
          <w:jc w:val="center"/>
        </w:trPr>
        <w:tc>
          <w:tcPr>
            <w:tcW w:w="0" w:type="auto"/>
            <w:tcBorders>
              <w:top w:val="single" w:sz="8" w:space="0" w:color="auto"/>
              <w:left w:val="single" w:sz="8" w:space="0" w:color="auto"/>
              <w:bottom w:val="single" w:sz="4" w:space="0" w:color="auto"/>
              <w:right w:val="nil"/>
            </w:tcBorders>
            <w:shd w:val="clear" w:color="000000" w:fill="365F91"/>
            <w:noWrap/>
            <w:vAlign w:val="bottom"/>
            <w:hideMark/>
          </w:tcPr>
          <w:p w:rsidR="00FC2C4D" w:rsidRPr="000A1C4D" w:rsidRDefault="00FC2C4D" w:rsidP="002C2D47">
            <w:pPr>
              <w:jc w:val="center"/>
              <w:rPr>
                <w:rFonts w:cs="Arial"/>
                <w:b/>
                <w:bCs/>
                <w:color w:val="FFFFFF"/>
                <w:szCs w:val="20"/>
                <w:lang w:eastAsia="es-ES"/>
              </w:rPr>
            </w:pPr>
            <w:r w:rsidRPr="000A1C4D">
              <w:rPr>
                <w:rFonts w:cs="Arial"/>
                <w:b/>
                <w:bCs/>
                <w:color w:val="FFFFFF"/>
                <w:szCs w:val="20"/>
                <w:lang w:eastAsia="es-ES"/>
              </w:rPr>
              <w:t>IP</w:t>
            </w:r>
          </w:p>
        </w:tc>
      </w:tr>
      <w:tr w:rsidR="0098735A" w:rsidRPr="000A1C4D" w:rsidTr="00FC2C4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98735A" w:rsidRPr="00B63F6F" w:rsidRDefault="00D57721" w:rsidP="004049EA">
            <w:r w:rsidRPr="00D57721">
              <w:t>99.51.32.157</w:t>
            </w:r>
          </w:p>
        </w:tc>
      </w:tr>
    </w:tbl>
    <w:p w:rsidR="00180F69" w:rsidRDefault="00180F69" w:rsidP="002C2D47">
      <w:pPr>
        <w:rPr>
          <w:rFonts w:cs="Arial"/>
          <w:b/>
          <w:szCs w:val="20"/>
        </w:rPr>
      </w:pPr>
    </w:p>
    <w:tbl>
      <w:tblPr>
        <w:tblW w:w="10404" w:type="dxa"/>
        <w:jc w:val="center"/>
        <w:tblInd w:w="-2464" w:type="dxa"/>
        <w:tblCellMar>
          <w:left w:w="70" w:type="dxa"/>
          <w:right w:w="70" w:type="dxa"/>
        </w:tblCellMar>
        <w:tblLook w:val="0000" w:firstRow="0" w:lastRow="0" w:firstColumn="0" w:lastColumn="0" w:noHBand="0" w:noVBand="0"/>
      </w:tblPr>
      <w:tblGrid>
        <w:gridCol w:w="1461"/>
        <w:gridCol w:w="3480"/>
        <w:gridCol w:w="5463"/>
      </w:tblGrid>
      <w:tr w:rsidR="002C2D47"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C2D47"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2C2D47" w:rsidRPr="00E74EE5" w:rsidRDefault="002C2D47" w:rsidP="002C2D47">
            <w:pPr>
              <w:jc w:val="both"/>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2C2D47" w:rsidRPr="00E74EE5" w:rsidRDefault="002C2D47" w:rsidP="002C2D47">
            <w:pPr>
              <w:jc w:val="center"/>
              <w:rPr>
                <w:rFonts w:cs="Arial"/>
                <w:b/>
                <w:szCs w:val="20"/>
                <w:lang w:eastAsia="es-ES"/>
              </w:rPr>
            </w:pPr>
          </w:p>
          <w:p w:rsidR="002C2D47" w:rsidRPr="00E74EE5" w:rsidRDefault="002C2D47" w:rsidP="002C2D47">
            <w:pPr>
              <w:shd w:val="clear" w:color="auto" w:fill="FF0000"/>
              <w:jc w:val="center"/>
              <w:rPr>
                <w:rFonts w:cs="Arial"/>
                <w:b/>
                <w:szCs w:val="20"/>
                <w:lang w:eastAsia="es-ES"/>
              </w:rPr>
            </w:pPr>
            <w:r w:rsidRPr="00E74EE5">
              <w:rPr>
                <w:rFonts w:cs="Arial"/>
                <w:b/>
                <w:szCs w:val="20"/>
                <w:lang w:eastAsia="es-ES"/>
              </w:rPr>
              <w:t>Alta</w:t>
            </w:r>
          </w:p>
          <w:p w:rsidR="002C2D47" w:rsidRPr="00E74EE5" w:rsidRDefault="002C2D47" w:rsidP="002C2D47">
            <w:pPr>
              <w:rPr>
                <w:rFonts w:cs="Arial"/>
                <w:b/>
                <w:szCs w:val="20"/>
                <w:lang w:eastAsia="es-ES"/>
              </w:rPr>
            </w:pPr>
          </w:p>
          <w:p w:rsidR="002C2D47" w:rsidRPr="006E6835" w:rsidRDefault="002C2D47" w:rsidP="002C2D47">
            <w:pPr>
              <w:rPr>
                <w:rFonts w:cs="Arial"/>
                <w:sz w:val="16"/>
                <w:szCs w:val="16"/>
              </w:rPr>
            </w:pPr>
            <w:r w:rsidRPr="006E6835">
              <w:rPr>
                <w:rFonts w:cs="Arial"/>
                <w:sz w:val="16"/>
                <w:szCs w:val="16"/>
              </w:rPr>
              <w:t>Alta / CVSS Base Score : 7.2</w:t>
            </w:r>
          </w:p>
          <w:p w:rsidR="002C2D47" w:rsidRPr="006E6835" w:rsidRDefault="002C2D47" w:rsidP="002C2D47">
            <w:pPr>
              <w:rPr>
                <w:rFonts w:cs="Arial"/>
                <w:b/>
                <w:szCs w:val="20"/>
                <w:lang w:val="en-US" w:eastAsia="es-ES"/>
              </w:rPr>
            </w:pPr>
            <w:r w:rsidRPr="006E6835">
              <w:rPr>
                <w:rFonts w:cs="Arial"/>
                <w:sz w:val="16"/>
                <w:szCs w:val="16"/>
                <w:lang w:val="en-US"/>
              </w:rPr>
              <w:t>(CVSS2#AV:L/AC:L/</w:t>
            </w:r>
            <w:proofErr w:type="spellStart"/>
            <w:r w:rsidRPr="006E6835">
              <w:rPr>
                <w:rFonts w:cs="Arial"/>
                <w:sz w:val="16"/>
                <w:szCs w:val="16"/>
                <w:lang w:val="en-US"/>
              </w:rPr>
              <w:t>Au:N</w:t>
            </w:r>
            <w:proofErr w:type="spellEnd"/>
            <w:r w:rsidRPr="006E6835">
              <w:rPr>
                <w:rFonts w:cs="Arial"/>
                <w:sz w:val="16"/>
                <w:szCs w:val="16"/>
                <w:lang w:val="en-US"/>
              </w:rPr>
              <w:t>/C:C/I:C/A:C)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2C2D47" w:rsidRPr="00E74EE5" w:rsidRDefault="00D57721" w:rsidP="002C2D47">
            <w:pPr>
              <w:jc w:val="both"/>
              <w:rPr>
                <w:rFonts w:cs="Arial"/>
                <w:szCs w:val="20"/>
                <w:lang w:eastAsia="es-ES"/>
              </w:rPr>
            </w:pPr>
            <w:r w:rsidRPr="00D57721">
              <w:rPr>
                <w:rFonts w:cs="Arial"/>
                <w:szCs w:val="20"/>
                <w:lang w:eastAsia="es-ES"/>
              </w:rPr>
              <w:t>De acuerdo con la versión detectada del servidor web remoto, es</w:t>
            </w:r>
            <w:r>
              <w:rPr>
                <w:rFonts w:cs="Arial"/>
                <w:szCs w:val="20"/>
                <w:lang w:eastAsia="es-ES"/>
              </w:rPr>
              <w:t>ta es obsoleta y ya no cuenta má</w:t>
            </w:r>
            <w:r w:rsidRPr="00D57721">
              <w:rPr>
                <w:rFonts w:cs="Arial"/>
                <w:szCs w:val="20"/>
                <w:lang w:eastAsia="es-ES"/>
              </w:rPr>
              <w:t>s con mantenimiento por parte del vendedor o fabricante.</w:t>
            </w:r>
          </w:p>
        </w:tc>
      </w:tr>
      <w:tr w:rsidR="002C2D47"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C2D47" w:rsidRPr="00E74EE5" w:rsidRDefault="002C2D47" w:rsidP="002C2D47">
            <w:pPr>
              <w:rPr>
                <w:rFonts w:cs="Arial"/>
                <w:color w:val="FFFFFF"/>
                <w:szCs w:val="20"/>
              </w:rPr>
            </w:pPr>
            <w:r w:rsidRPr="00E74EE5">
              <w:rPr>
                <w:rFonts w:cs="Arial"/>
                <w:color w:val="FFFFFF"/>
                <w:szCs w:val="20"/>
              </w:rPr>
              <w:t>Solución:</w:t>
            </w:r>
          </w:p>
        </w:tc>
      </w:tr>
      <w:tr w:rsidR="002C2D47"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C2D47" w:rsidRPr="006E6835" w:rsidRDefault="00D57721" w:rsidP="002C2D47">
            <w:pPr>
              <w:tabs>
                <w:tab w:val="left" w:pos="7250"/>
              </w:tabs>
              <w:rPr>
                <w:rFonts w:cs="Arial"/>
                <w:szCs w:val="20"/>
                <w:lang w:val="es-ES"/>
              </w:rPr>
            </w:pPr>
            <w:r w:rsidRPr="00D57721">
              <w:rPr>
                <w:rFonts w:cs="Arial"/>
                <w:szCs w:val="20"/>
                <w:lang w:val="es-ES"/>
              </w:rPr>
              <w:t>Cambiar a una versión  mas nueva o cambiar a otro servidor, recordando que toda actualización puede tener un impacto en los sistemas. Si la organización decide no instalar la actualización esto debe estar documentado.</w:t>
            </w:r>
          </w:p>
        </w:tc>
      </w:tr>
    </w:tbl>
    <w:p w:rsidR="00180F69" w:rsidRDefault="00180F69" w:rsidP="002C2D47">
      <w:pPr>
        <w:spacing w:after="200" w:line="276" w:lineRule="auto"/>
        <w:rPr>
          <w:rFonts w:cs="Arial"/>
          <w:b/>
          <w:bCs/>
          <w:szCs w:val="20"/>
          <w:lang w:eastAsia="es-ES"/>
        </w:rPr>
      </w:pPr>
    </w:p>
    <w:p w:rsidR="00D57721" w:rsidRDefault="00D57721" w:rsidP="00FC2C4D">
      <w:pPr>
        <w:spacing w:after="200" w:line="276" w:lineRule="auto"/>
        <w:rPr>
          <w:rFonts w:cs="Arial"/>
          <w:b/>
          <w:bCs/>
          <w:szCs w:val="20"/>
          <w:lang w:eastAsia="es-ES"/>
        </w:rPr>
      </w:pPr>
    </w:p>
    <w:p w:rsidR="00340882" w:rsidRPr="008B0A66" w:rsidRDefault="00D57721" w:rsidP="00FC2C4D">
      <w:pPr>
        <w:spacing w:after="200" w:line="276" w:lineRule="auto"/>
        <w:rPr>
          <w:rFonts w:cs="Arial"/>
          <w:b/>
          <w:szCs w:val="20"/>
        </w:rPr>
      </w:pPr>
      <w:r w:rsidRPr="00D57721">
        <w:rPr>
          <w:rFonts w:cs="Arial"/>
          <w:b/>
          <w:bCs/>
          <w:szCs w:val="20"/>
          <w:lang w:eastAsia="es-ES"/>
        </w:rPr>
        <w:lastRenderedPageBreak/>
        <w:t>El agente de SNMP tiene configurada la comunidad "</w:t>
      </w:r>
      <w:proofErr w:type="spellStart"/>
      <w:r w:rsidRPr="00D57721">
        <w:rPr>
          <w:rFonts w:cs="Arial"/>
          <w:b/>
          <w:bCs/>
          <w:szCs w:val="20"/>
          <w:lang w:eastAsia="es-ES"/>
        </w:rPr>
        <w:t>public</w:t>
      </w:r>
      <w:proofErr w:type="spellEnd"/>
      <w:r w:rsidRPr="00D57721">
        <w:rPr>
          <w:rFonts w:cs="Arial"/>
          <w:b/>
          <w:bCs/>
          <w:szCs w:val="20"/>
          <w:lang w:eastAsia="es-ES"/>
        </w:rPr>
        <w:t>"</w:t>
      </w:r>
    </w:p>
    <w:tbl>
      <w:tblPr>
        <w:tblW w:w="0" w:type="auto"/>
        <w:jc w:val="center"/>
        <w:tblCellMar>
          <w:left w:w="70" w:type="dxa"/>
          <w:right w:w="70" w:type="dxa"/>
        </w:tblCellMar>
        <w:tblLook w:val="04A0" w:firstRow="1" w:lastRow="0" w:firstColumn="1" w:lastColumn="0" w:noHBand="0" w:noVBand="1"/>
      </w:tblPr>
      <w:tblGrid>
        <w:gridCol w:w="1362"/>
      </w:tblGrid>
      <w:tr w:rsidR="00340882" w:rsidRPr="000A1C4D" w:rsidTr="00BE79B4">
        <w:trPr>
          <w:trHeight w:val="270"/>
          <w:jc w:val="center"/>
        </w:trPr>
        <w:tc>
          <w:tcPr>
            <w:tcW w:w="1362" w:type="dxa"/>
            <w:tcBorders>
              <w:top w:val="single" w:sz="8" w:space="0" w:color="auto"/>
              <w:left w:val="single" w:sz="8" w:space="0" w:color="auto"/>
              <w:bottom w:val="single" w:sz="4" w:space="0" w:color="auto"/>
              <w:right w:val="nil"/>
            </w:tcBorders>
            <w:shd w:val="clear" w:color="000000" w:fill="365F91"/>
            <w:noWrap/>
            <w:vAlign w:val="bottom"/>
            <w:hideMark/>
          </w:tcPr>
          <w:p w:rsidR="00340882" w:rsidRPr="000A1C4D" w:rsidRDefault="00340882" w:rsidP="00BE79B4">
            <w:pPr>
              <w:jc w:val="center"/>
              <w:rPr>
                <w:rFonts w:cs="Arial"/>
                <w:b/>
                <w:bCs/>
                <w:color w:val="FFFFFF"/>
                <w:szCs w:val="20"/>
                <w:lang w:eastAsia="es-ES"/>
              </w:rPr>
            </w:pPr>
            <w:r w:rsidRPr="000A1C4D">
              <w:rPr>
                <w:rFonts w:cs="Arial"/>
                <w:b/>
                <w:bCs/>
                <w:color w:val="FFFFFF"/>
                <w:szCs w:val="20"/>
                <w:lang w:eastAsia="es-ES"/>
              </w:rPr>
              <w:t>IP</w:t>
            </w:r>
          </w:p>
        </w:tc>
      </w:tr>
      <w:tr w:rsidR="0098735A" w:rsidRPr="000A1C4D" w:rsidTr="004049EA">
        <w:trPr>
          <w:trHeight w:val="270"/>
          <w:jc w:val="center"/>
        </w:trPr>
        <w:tc>
          <w:tcPr>
            <w:tcW w:w="1362" w:type="dxa"/>
            <w:tcBorders>
              <w:top w:val="single" w:sz="4" w:space="0" w:color="auto"/>
              <w:left w:val="single" w:sz="4" w:space="0" w:color="auto"/>
              <w:bottom w:val="single" w:sz="4" w:space="0" w:color="auto"/>
              <w:right w:val="single" w:sz="4" w:space="0" w:color="auto"/>
            </w:tcBorders>
            <w:shd w:val="clear" w:color="auto" w:fill="auto"/>
            <w:noWrap/>
            <w:hideMark/>
          </w:tcPr>
          <w:p w:rsidR="0098735A" w:rsidRPr="00B9207E" w:rsidRDefault="00D57721" w:rsidP="0098735A">
            <w:pPr>
              <w:jc w:val="center"/>
            </w:pPr>
            <w:r w:rsidRPr="00D57721">
              <w:t>99.51.32.157</w:t>
            </w:r>
          </w:p>
        </w:tc>
      </w:tr>
    </w:tbl>
    <w:p w:rsidR="00340882" w:rsidRDefault="00340882" w:rsidP="00340882">
      <w:pPr>
        <w:rPr>
          <w:rFonts w:cs="Arial"/>
          <w:b/>
          <w:szCs w:val="20"/>
        </w:rPr>
      </w:pPr>
    </w:p>
    <w:tbl>
      <w:tblPr>
        <w:tblW w:w="10404" w:type="dxa"/>
        <w:jc w:val="center"/>
        <w:tblInd w:w="-2464" w:type="dxa"/>
        <w:tblCellMar>
          <w:left w:w="70" w:type="dxa"/>
          <w:right w:w="70" w:type="dxa"/>
        </w:tblCellMar>
        <w:tblLook w:val="0000" w:firstRow="0" w:lastRow="0" w:firstColumn="0" w:lastColumn="0" w:noHBand="0" w:noVBand="0"/>
      </w:tblPr>
      <w:tblGrid>
        <w:gridCol w:w="1461"/>
        <w:gridCol w:w="3480"/>
        <w:gridCol w:w="5463"/>
      </w:tblGrid>
      <w:tr w:rsidR="00340882" w:rsidRPr="00E74EE5" w:rsidTr="00BE79B4">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340882" w:rsidRPr="00E74EE5" w:rsidRDefault="00340882" w:rsidP="00BE79B4">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340882" w:rsidRPr="00E74EE5" w:rsidRDefault="00340882" w:rsidP="00BE79B4">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340882" w:rsidRPr="00E74EE5" w:rsidRDefault="00340882" w:rsidP="00BE79B4">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340882" w:rsidRPr="00E74EE5" w:rsidTr="00BE79B4">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340882" w:rsidRPr="00E74EE5" w:rsidRDefault="00340882" w:rsidP="00BE79B4">
            <w:pPr>
              <w:jc w:val="both"/>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340882" w:rsidRPr="00E74EE5" w:rsidRDefault="00340882" w:rsidP="00BE79B4">
            <w:pPr>
              <w:jc w:val="center"/>
              <w:rPr>
                <w:rFonts w:cs="Arial"/>
                <w:b/>
                <w:szCs w:val="20"/>
                <w:lang w:eastAsia="es-ES"/>
              </w:rPr>
            </w:pPr>
          </w:p>
          <w:p w:rsidR="00340882" w:rsidRPr="00E74EE5" w:rsidRDefault="00340882" w:rsidP="00BE79B4">
            <w:pPr>
              <w:shd w:val="clear" w:color="auto" w:fill="FF0000"/>
              <w:jc w:val="center"/>
              <w:rPr>
                <w:rFonts w:cs="Arial"/>
                <w:b/>
                <w:szCs w:val="20"/>
                <w:lang w:eastAsia="es-ES"/>
              </w:rPr>
            </w:pPr>
            <w:r w:rsidRPr="00E74EE5">
              <w:rPr>
                <w:rFonts w:cs="Arial"/>
                <w:b/>
                <w:szCs w:val="20"/>
                <w:lang w:eastAsia="es-ES"/>
              </w:rPr>
              <w:t>Alta</w:t>
            </w:r>
          </w:p>
          <w:p w:rsidR="00340882" w:rsidRPr="00E74EE5" w:rsidRDefault="00340882" w:rsidP="00BE79B4">
            <w:pPr>
              <w:rPr>
                <w:rFonts w:cs="Arial"/>
                <w:b/>
                <w:szCs w:val="20"/>
                <w:lang w:eastAsia="es-ES"/>
              </w:rPr>
            </w:pPr>
          </w:p>
          <w:p w:rsidR="00340882" w:rsidRPr="0028004A" w:rsidRDefault="0098735A" w:rsidP="00BE79B4">
            <w:pPr>
              <w:jc w:val="center"/>
              <w:rPr>
                <w:rFonts w:cs="Arial"/>
                <w:b/>
                <w:szCs w:val="20"/>
                <w:lang w:val="en-US" w:eastAsia="es-ES"/>
              </w:rPr>
            </w:pPr>
            <w:r w:rsidRPr="0098735A">
              <w:rPr>
                <w:rFonts w:cs="Arial"/>
                <w:sz w:val="16"/>
                <w:szCs w:val="16"/>
                <w:lang w:val="en-US"/>
              </w:rPr>
              <w:t>Alta / CVSS Base Score : 7.2 (CVSS2#AV:L/AC:L/</w:t>
            </w:r>
            <w:proofErr w:type="spellStart"/>
            <w:r w:rsidRPr="0098735A">
              <w:rPr>
                <w:rFonts w:cs="Arial"/>
                <w:sz w:val="16"/>
                <w:szCs w:val="16"/>
                <w:lang w:val="en-US"/>
              </w:rPr>
              <w:t>Au:N</w:t>
            </w:r>
            <w:proofErr w:type="spellEnd"/>
            <w:r w:rsidRPr="0098735A">
              <w:rPr>
                <w:rFonts w:cs="Arial"/>
                <w:sz w:val="16"/>
                <w:szCs w:val="16"/>
                <w:lang w:val="en-US"/>
              </w:rPr>
              <w:t>/C:C/I:C/A:C)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FC2C4D" w:rsidRPr="00E74EE5" w:rsidRDefault="00D57721" w:rsidP="00FC2C4D">
            <w:pPr>
              <w:jc w:val="both"/>
              <w:rPr>
                <w:rFonts w:cs="Arial"/>
                <w:szCs w:val="20"/>
                <w:lang w:eastAsia="es-ES"/>
              </w:rPr>
            </w:pPr>
            <w:r w:rsidRPr="00D57721">
              <w:rPr>
                <w:rFonts w:cs="Arial"/>
                <w:szCs w:val="20"/>
                <w:lang w:eastAsia="es-ES"/>
              </w:rPr>
              <w:t>Es posible obtener el nombre de la comunidad por default: "</w:t>
            </w:r>
            <w:proofErr w:type="spellStart"/>
            <w:r w:rsidRPr="00D57721">
              <w:rPr>
                <w:rFonts w:cs="Arial"/>
                <w:szCs w:val="20"/>
                <w:lang w:eastAsia="es-ES"/>
              </w:rPr>
              <w:t>public</w:t>
            </w:r>
            <w:proofErr w:type="spellEnd"/>
            <w:r w:rsidRPr="00D57721">
              <w:rPr>
                <w:rFonts w:cs="Arial"/>
                <w:szCs w:val="20"/>
                <w:lang w:eastAsia="es-ES"/>
              </w:rPr>
              <w:t>" esta configurada en el agente del protocolo SNMP. Un atacante remoto puede utilizar esta mala configuración para obtener información sensible del sistema afectado.</w:t>
            </w:r>
          </w:p>
        </w:tc>
      </w:tr>
      <w:tr w:rsidR="00340882" w:rsidRPr="00E74EE5" w:rsidTr="00BE79B4">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340882" w:rsidRPr="00E74EE5" w:rsidRDefault="00340882" w:rsidP="00BE79B4">
            <w:pPr>
              <w:rPr>
                <w:rFonts w:cs="Arial"/>
                <w:color w:val="FFFFFF"/>
                <w:szCs w:val="20"/>
              </w:rPr>
            </w:pPr>
            <w:r w:rsidRPr="00E74EE5">
              <w:rPr>
                <w:rFonts w:cs="Arial"/>
                <w:color w:val="FFFFFF"/>
                <w:szCs w:val="20"/>
              </w:rPr>
              <w:t>Solución:</w:t>
            </w:r>
          </w:p>
        </w:tc>
      </w:tr>
      <w:tr w:rsidR="00340882" w:rsidRPr="00E74EE5" w:rsidTr="00BE79B4">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D57721" w:rsidRPr="00D57721" w:rsidRDefault="00D57721" w:rsidP="00D57721">
            <w:pPr>
              <w:tabs>
                <w:tab w:val="left" w:pos="7250"/>
              </w:tabs>
              <w:rPr>
                <w:rFonts w:cs="Arial"/>
                <w:szCs w:val="20"/>
                <w:lang w:val="es-ES"/>
              </w:rPr>
            </w:pPr>
            <w:r w:rsidRPr="00D57721">
              <w:rPr>
                <w:rFonts w:cs="Arial"/>
                <w:szCs w:val="20"/>
                <w:lang w:val="es-ES"/>
              </w:rPr>
              <w:t>Cambiar el nombre de la comunidad a una personalizada por el administrador del servicio,  si es posible, configurar la versión 3 de SNMP, que incluye un mecanismo de cifrado para las respuestas del servicio.</w:t>
            </w:r>
          </w:p>
          <w:p w:rsidR="00340882" w:rsidRPr="006E6835" w:rsidRDefault="00D57721" w:rsidP="00D57721">
            <w:pPr>
              <w:tabs>
                <w:tab w:val="left" w:pos="7250"/>
              </w:tabs>
              <w:rPr>
                <w:rFonts w:cs="Arial"/>
                <w:szCs w:val="20"/>
                <w:lang w:val="es-ES"/>
              </w:rPr>
            </w:pPr>
            <w:r w:rsidRPr="00D57721">
              <w:rPr>
                <w:rFonts w:cs="Arial"/>
                <w:szCs w:val="20"/>
                <w:lang w:val="es-ES"/>
              </w:rPr>
              <w:t>Evaluar si el servicio no es necesario y en su defecto deshabilitarlo.</w:t>
            </w:r>
          </w:p>
        </w:tc>
      </w:tr>
    </w:tbl>
    <w:p w:rsidR="00340882" w:rsidRDefault="00340882" w:rsidP="002C2D47">
      <w:pPr>
        <w:spacing w:after="200" w:line="276" w:lineRule="auto"/>
        <w:rPr>
          <w:rFonts w:cs="Arial"/>
          <w:b/>
          <w:bCs/>
          <w:szCs w:val="20"/>
          <w:lang w:eastAsia="es-ES"/>
        </w:rPr>
      </w:pPr>
    </w:p>
    <w:p w:rsidR="00404B85" w:rsidRDefault="00404B85" w:rsidP="001A42A5">
      <w:pPr>
        <w:rPr>
          <w:rFonts w:cs="Arial"/>
          <w:b/>
          <w:bCs/>
          <w:szCs w:val="20"/>
          <w:lang w:eastAsia="es-ES"/>
        </w:rPr>
      </w:pPr>
    </w:p>
    <w:p w:rsidR="00404B85" w:rsidRDefault="00404B85" w:rsidP="001A42A5">
      <w:pPr>
        <w:rPr>
          <w:rFonts w:cs="Arial"/>
          <w:b/>
          <w:bCs/>
          <w:szCs w:val="20"/>
          <w:lang w:eastAsia="es-ES"/>
        </w:rPr>
      </w:pPr>
    </w:p>
    <w:p w:rsidR="001A42A5" w:rsidRDefault="00D57721" w:rsidP="001A42A5">
      <w:pPr>
        <w:rPr>
          <w:rFonts w:cs="Arial"/>
          <w:b/>
          <w:bCs/>
          <w:szCs w:val="20"/>
          <w:lang w:eastAsia="es-ES"/>
        </w:rPr>
      </w:pPr>
      <w:r w:rsidRPr="00D57721">
        <w:rPr>
          <w:rFonts w:cs="Arial"/>
          <w:b/>
          <w:bCs/>
          <w:szCs w:val="20"/>
          <w:lang w:eastAsia="es-ES"/>
        </w:rPr>
        <w:t xml:space="preserve">Microsoft Windows </w:t>
      </w:r>
      <w:proofErr w:type="spellStart"/>
      <w:r w:rsidRPr="00D57721">
        <w:rPr>
          <w:rFonts w:cs="Arial"/>
          <w:b/>
          <w:bCs/>
          <w:szCs w:val="20"/>
          <w:lang w:eastAsia="es-ES"/>
        </w:rPr>
        <w:t>Update</w:t>
      </w:r>
      <w:proofErr w:type="spellEnd"/>
      <w:r w:rsidRPr="00D57721">
        <w:rPr>
          <w:rFonts w:cs="Arial"/>
          <w:b/>
          <w:bCs/>
          <w:szCs w:val="20"/>
          <w:lang w:eastAsia="es-ES"/>
        </w:rPr>
        <w:t xml:space="preserve"> necesita ser reiniciado</w:t>
      </w:r>
    </w:p>
    <w:p w:rsidR="0098735A" w:rsidRPr="00D57721" w:rsidRDefault="0098735A" w:rsidP="001A42A5">
      <w:pPr>
        <w:rPr>
          <w:rFonts w:cs="Arial"/>
          <w:b/>
          <w:szCs w:val="20"/>
        </w:rPr>
      </w:pPr>
    </w:p>
    <w:tbl>
      <w:tblPr>
        <w:tblW w:w="0" w:type="auto"/>
        <w:jc w:val="center"/>
        <w:tblCellMar>
          <w:left w:w="70" w:type="dxa"/>
          <w:right w:w="70" w:type="dxa"/>
        </w:tblCellMar>
        <w:tblLook w:val="04A0" w:firstRow="1" w:lastRow="0" w:firstColumn="1" w:lastColumn="0" w:noHBand="0" w:noVBand="1"/>
      </w:tblPr>
      <w:tblGrid>
        <w:gridCol w:w="1420"/>
      </w:tblGrid>
      <w:tr w:rsidR="001A42A5" w:rsidRPr="000A1C4D" w:rsidTr="008B0A66">
        <w:trPr>
          <w:trHeight w:val="270"/>
          <w:jc w:val="center"/>
        </w:trPr>
        <w:tc>
          <w:tcPr>
            <w:tcW w:w="1420" w:type="dxa"/>
            <w:tcBorders>
              <w:top w:val="single" w:sz="8" w:space="0" w:color="auto"/>
              <w:left w:val="single" w:sz="8" w:space="0" w:color="auto"/>
              <w:bottom w:val="single" w:sz="4" w:space="0" w:color="auto"/>
              <w:right w:val="nil"/>
            </w:tcBorders>
            <w:shd w:val="clear" w:color="000000" w:fill="365F91"/>
            <w:noWrap/>
            <w:vAlign w:val="bottom"/>
            <w:hideMark/>
          </w:tcPr>
          <w:p w:rsidR="001A42A5" w:rsidRPr="000A1C4D" w:rsidRDefault="001A42A5" w:rsidP="00B326F1">
            <w:pPr>
              <w:jc w:val="center"/>
              <w:rPr>
                <w:rFonts w:cs="Arial"/>
                <w:b/>
                <w:bCs/>
                <w:color w:val="FFFFFF"/>
                <w:szCs w:val="20"/>
                <w:lang w:eastAsia="es-ES"/>
              </w:rPr>
            </w:pPr>
            <w:r w:rsidRPr="000A1C4D">
              <w:rPr>
                <w:rFonts w:cs="Arial"/>
                <w:b/>
                <w:bCs/>
                <w:color w:val="FFFFFF"/>
                <w:szCs w:val="20"/>
                <w:lang w:eastAsia="es-ES"/>
              </w:rPr>
              <w:t>IP</w:t>
            </w:r>
          </w:p>
        </w:tc>
      </w:tr>
      <w:tr w:rsidR="001A42A5" w:rsidRPr="000A1C4D" w:rsidTr="008B0A66">
        <w:trPr>
          <w:trHeight w:val="270"/>
          <w:jc w:val="center"/>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A42A5" w:rsidRDefault="00D57721" w:rsidP="00FC2C4D">
            <w:pPr>
              <w:jc w:val="center"/>
              <w:rPr>
                <w:rFonts w:cs="Arial"/>
                <w:szCs w:val="20"/>
              </w:rPr>
            </w:pPr>
            <w:r w:rsidRPr="00D57721">
              <w:rPr>
                <w:rFonts w:cs="Arial"/>
                <w:szCs w:val="20"/>
              </w:rPr>
              <w:t>99.51.32.126</w:t>
            </w:r>
          </w:p>
        </w:tc>
      </w:tr>
    </w:tbl>
    <w:p w:rsidR="001A42A5" w:rsidRDefault="001A42A5" w:rsidP="001A42A5">
      <w:pPr>
        <w:rPr>
          <w:rFonts w:cs="Arial"/>
          <w:b/>
          <w:szCs w:val="20"/>
        </w:rPr>
      </w:pPr>
    </w:p>
    <w:p w:rsidR="001A42A5" w:rsidRDefault="001A42A5" w:rsidP="001A42A5">
      <w:pPr>
        <w:rPr>
          <w:rFonts w:cs="Arial"/>
          <w:b/>
          <w:szCs w:val="20"/>
        </w:rPr>
      </w:pPr>
    </w:p>
    <w:tbl>
      <w:tblPr>
        <w:tblW w:w="10404" w:type="dxa"/>
        <w:jc w:val="center"/>
        <w:tblInd w:w="-2464" w:type="dxa"/>
        <w:tblCellMar>
          <w:left w:w="70" w:type="dxa"/>
          <w:right w:w="70" w:type="dxa"/>
        </w:tblCellMar>
        <w:tblLook w:val="0000" w:firstRow="0" w:lastRow="0" w:firstColumn="0" w:lastColumn="0" w:noHBand="0" w:noVBand="0"/>
      </w:tblPr>
      <w:tblGrid>
        <w:gridCol w:w="1461"/>
        <w:gridCol w:w="3480"/>
        <w:gridCol w:w="5463"/>
      </w:tblGrid>
      <w:tr w:rsidR="001A42A5" w:rsidRPr="00E74EE5" w:rsidTr="00B326F1">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1A42A5" w:rsidRPr="00E74EE5" w:rsidRDefault="001A42A5" w:rsidP="00B326F1">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1A42A5" w:rsidRPr="00E74EE5" w:rsidRDefault="001A42A5" w:rsidP="00B326F1">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1A42A5" w:rsidRPr="00E74EE5" w:rsidRDefault="001A42A5" w:rsidP="00B326F1">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1A42A5" w:rsidRPr="00E74EE5" w:rsidTr="00B326F1">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1A42A5" w:rsidRPr="00E74EE5" w:rsidRDefault="001A42A5" w:rsidP="00B326F1">
            <w:pPr>
              <w:jc w:val="both"/>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1A42A5" w:rsidRPr="00E74EE5" w:rsidRDefault="001A42A5" w:rsidP="00B326F1">
            <w:pPr>
              <w:jc w:val="center"/>
              <w:rPr>
                <w:rFonts w:cs="Arial"/>
                <w:b/>
                <w:szCs w:val="20"/>
                <w:lang w:eastAsia="es-ES"/>
              </w:rPr>
            </w:pPr>
          </w:p>
          <w:p w:rsidR="001A42A5" w:rsidRPr="00E74EE5" w:rsidRDefault="001A42A5" w:rsidP="00B326F1">
            <w:pPr>
              <w:shd w:val="clear" w:color="auto" w:fill="FF0000"/>
              <w:jc w:val="center"/>
              <w:rPr>
                <w:rFonts w:cs="Arial"/>
                <w:b/>
                <w:szCs w:val="20"/>
                <w:lang w:eastAsia="es-ES"/>
              </w:rPr>
            </w:pPr>
            <w:r w:rsidRPr="00E74EE5">
              <w:rPr>
                <w:rFonts w:cs="Arial"/>
                <w:b/>
                <w:szCs w:val="20"/>
                <w:lang w:eastAsia="es-ES"/>
              </w:rPr>
              <w:t>Alta</w:t>
            </w:r>
          </w:p>
          <w:p w:rsidR="001A42A5" w:rsidRPr="00E74EE5" w:rsidRDefault="001A42A5" w:rsidP="00B326F1">
            <w:pPr>
              <w:rPr>
                <w:rFonts w:cs="Arial"/>
                <w:b/>
                <w:szCs w:val="20"/>
                <w:lang w:eastAsia="es-ES"/>
              </w:rPr>
            </w:pPr>
          </w:p>
          <w:p w:rsidR="001A42A5" w:rsidRPr="00D57721" w:rsidRDefault="00D57721" w:rsidP="0098735A">
            <w:pPr>
              <w:jc w:val="center"/>
              <w:rPr>
                <w:rFonts w:cs="Arial"/>
                <w:b/>
                <w:szCs w:val="20"/>
                <w:lang w:val="en-US" w:eastAsia="es-ES"/>
              </w:rPr>
            </w:pPr>
            <w:r w:rsidRPr="00D57721">
              <w:rPr>
                <w:rFonts w:cs="Arial"/>
                <w:sz w:val="16"/>
                <w:szCs w:val="16"/>
                <w:lang w:val="en-US"/>
              </w:rPr>
              <w:t>Alta / CVSS Base Score : 7.2 (CVSS2#AV:L/AC:L/</w:t>
            </w:r>
            <w:proofErr w:type="spellStart"/>
            <w:r w:rsidRPr="00D57721">
              <w:rPr>
                <w:rFonts w:cs="Arial"/>
                <w:sz w:val="16"/>
                <w:szCs w:val="16"/>
                <w:lang w:val="en-US"/>
              </w:rPr>
              <w:t>Au:N</w:t>
            </w:r>
            <w:proofErr w:type="spellEnd"/>
            <w:r w:rsidRPr="00D57721">
              <w:rPr>
                <w:rFonts w:cs="Arial"/>
                <w:sz w:val="16"/>
                <w:szCs w:val="16"/>
                <w:lang w:val="en-US"/>
              </w:rPr>
              <w:t>/C:C/I:C/A:C)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1A42A5" w:rsidRPr="00E74EE5" w:rsidRDefault="00D57721" w:rsidP="0098735A">
            <w:pPr>
              <w:jc w:val="both"/>
              <w:rPr>
                <w:rFonts w:cs="Arial"/>
                <w:szCs w:val="20"/>
                <w:lang w:eastAsia="es-ES"/>
              </w:rPr>
            </w:pPr>
            <w:r w:rsidRPr="00D57721">
              <w:rPr>
                <w:rFonts w:cs="Arial"/>
                <w:szCs w:val="20"/>
                <w:lang w:eastAsia="es-ES"/>
              </w:rPr>
              <w:t xml:space="preserve">De acuerdo con las entradas en el registro, es necesario reiniciar Windows </w:t>
            </w:r>
            <w:proofErr w:type="spellStart"/>
            <w:r w:rsidRPr="00D57721">
              <w:rPr>
                <w:rFonts w:cs="Arial"/>
                <w:szCs w:val="20"/>
                <w:lang w:eastAsia="es-ES"/>
              </w:rPr>
              <w:t>Update</w:t>
            </w:r>
            <w:proofErr w:type="spellEnd"/>
            <w:r w:rsidRPr="00D57721">
              <w:rPr>
                <w:rFonts w:cs="Arial"/>
                <w:szCs w:val="20"/>
                <w:lang w:eastAsia="es-ES"/>
              </w:rPr>
              <w:t xml:space="preserve"> para completar la instalación de al menos una actualización. Si los cambios pendientes están relacionados con la seguridad, el equipo remoto podría seguir siendo vulnerable a los ataques hasta que se produce un reinicio.</w:t>
            </w:r>
          </w:p>
        </w:tc>
      </w:tr>
      <w:tr w:rsidR="001A42A5" w:rsidRPr="00E74EE5" w:rsidTr="00B326F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1A42A5" w:rsidRPr="00E74EE5" w:rsidRDefault="001A42A5" w:rsidP="00B326F1">
            <w:pPr>
              <w:rPr>
                <w:rFonts w:cs="Arial"/>
                <w:color w:val="FFFFFF"/>
                <w:szCs w:val="20"/>
              </w:rPr>
            </w:pPr>
            <w:r w:rsidRPr="00E74EE5">
              <w:rPr>
                <w:rFonts w:cs="Arial"/>
                <w:color w:val="FFFFFF"/>
                <w:szCs w:val="20"/>
              </w:rPr>
              <w:t>Solución:</w:t>
            </w:r>
          </w:p>
        </w:tc>
      </w:tr>
      <w:tr w:rsidR="001A42A5" w:rsidRPr="00E74EE5" w:rsidTr="00B326F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A42A5" w:rsidRPr="006E6835" w:rsidRDefault="00D57721" w:rsidP="0098735A">
            <w:pPr>
              <w:tabs>
                <w:tab w:val="left" w:pos="7250"/>
              </w:tabs>
              <w:rPr>
                <w:rFonts w:cs="Arial"/>
                <w:szCs w:val="20"/>
                <w:lang w:val="es-ES"/>
              </w:rPr>
            </w:pPr>
            <w:r w:rsidRPr="00D57721">
              <w:rPr>
                <w:rFonts w:cs="Arial"/>
                <w:szCs w:val="20"/>
                <w:lang w:val="es-ES"/>
              </w:rPr>
              <w:t>Reiniciar el equipo afectado.</w:t>
            </w:r>
          </w:p>
        </w:tc>
      </w:tr>
    </w:tbl>
    <w:p w:rsidR="001A42A5" w:rsidRDefault="001A42A5" w:rsidP="002C2D47">
      <w:pPr>
        <w:spacing w:after="200" w:line="276" w:lineRule="auto"/>
        <w:rPr>
          <w:rFonts w:cs="Arial"/>
          <w:b/>
          <w:bCs/>
          <w:szCs w:val="20"/>
          <w:lang w:eastAsia="es-ES"/>
        </w:rPr>
      </w:pPr>
    </w:p>
    <w:p w:rsidR="008151B5" w:rsidRPr="0082754B" w:rsidRDefault="002C2D47" w:rsidP="002C2D47">
      <w:pPr>
        <w:spacing w:after="200" w:line="276" w:lineRule="auto"/>
        <w:rPr>
          <w:rFonts w:cs="Arial"/>
          <w:b/>
          <w:lang w:eastAsia="es-MX"/>
        </w:rPr>
      </w:pPr>
      <w:r w:rsidRPr="003F03E2">
        <w:rPr>
          <w:rFonts w:cs="Arial"/>
          <w:b/>
          <w:lang w:eastAsia="es-MX"/>
        </w:rPr>
        <w:t>Oracle Java SE</w:t>
      </w:r>
      <w:r>
        <w:rPr>
          <w:rFonts w:cs="Arial"/>
          <w:b/>
          <w:lang w:eastAsia="es-MX"/>
        </w:rPr>
        <w:t xml:space="preserve"> | JDK | SDK | JRE</w:t>
      </w:r>
      <w:r w:rsidR="006D6BC6">
        <w:rPr>
          <w:rFonts w:cs="Arial"/>
          <w:b/>
          <w:lang w:eastAsia="es-MX"/>
        </w:rPr>
        <w:t xml:space="preserve"> Múltiples Vulnerabilidades</w:t>
      </w:r>
    </w:p>
    <w:tbl>
      <w:tblPr>
        <w:tblpPr w:leftFromText="141" w:rightFromText="141"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08"/>
      </w:tblGrid>
      <w:tr w:rsidR="006D6BC6" w:rsidRPr="00434230" w:rsidTr="006361E5">
        <w:trPr>
          <w:trHeight w:val="255"/>
        </w:trPr>
        <w:tc>
          <w:tcPr>
            <w:tcW w:w="0" w:type="auto"/>
            <w:shd w:val="clear" w:color="000000" w:fill="365F91"/>
            <w:noWrap/>
            <w:vAlign w:val="bottom"/>
            <w:hideMark/>
          </w:tcPr>
          <w:p w:rsidR="006D6BC6" w:rsidRPr="00434230" w:rsidRDefault="006D6BC6" w:rsidP="0028004A">
            <w:pPr>
              <w:jc w:val="center"/>
              <w:rPr>
                <w:rFonts w:cs="Arial"/>
                <w:b/>
                <w:bCs/>
                <w:color w:val="FFFFFF"/>
                <w:szCs w:val="20"/>
                <w:lang w:val="es-ES" w:eastAsia="es-ES"/>
              </w:rPr>
            </w:pPr>
            <w:r w:rsidRPr="00434230">
              <w:rPr>
                <w:rFonts w:cs="Arial"/>
                <w:b/>
                <w:bCs/>
                <w:color w:val="FFFFFF"/>
                <w:szCs w:val="20"/>
                <w:lang w:val="es-ES" w:eastAsia="es-ES"/>
              </w:rPr>
              <w:t>IP</w:t>
            </w:r>
          </w:p>
        </w:tc>
      </w:tr>
      <w:tr w:rsidR="00D57721" w:rsidRPr="00E44CB6" w:rsidTr="00D57721">
        <w:trPr>
          <w:trHeight w:val="255"/>
        </w:trPr>
        <w:tc>
          <w:tcPr>
            <w:tcW w:w="0" w:type="auto"/>
            <w:shd w:val="clear" w:color="auto" w:fill="auto"/>
            <w:noWrap/>
            <w:vAlign w:val="center"/>
            <w:hideMark/>
          </w:tcPr>
          <w:p w:rsidR="00D57721" w:rsidRDefault="00D57721">
            <w:pPr>
              <w:jc w:val="center"/>
              <w:rPr>
                <w:rFonts w:cs="Arial"/>
                <w:szCs w:val="20"/>
              </w:rPr>
            </w:pPr>
            <w:r>
              <w:rPr>
                <w:rFonts w:cs="Arial"/>
                <w:szCs w:val="20"/>
              </w:rPr>
              <w:t>99.51.32.147</w:t>
            </w:r>
          </w:p>
        </w:tc>
      </w:tr>
      <w:tr w:rsidR="00D57721" w:rsidRPr="00E44CB6" w:rsidTr="00D57721">
        <w:trPr>
          <w:trHeight w:val="255"/>
        </w:trPr>
        <w:tc>
          <w:tcPr>
            <w:tcW w:w="0" w:type="auto"/>
            <w:shd w:val="clear" w:color="auto" w:fill="auto"/>
            <w:noWrap/>
            <w:vAlign w:val="center"/>
            <w:hideMark/>
          </w:tcPr>
          <w:p w:rsidR="00D57721" w:rsidRDefault="00D57721">
            <w:pPr>
              <w:jc w:val="center"/>
              <w:rPr>
                <w:rFonts w:cs="Arial"/>
                <w:szCs w:val="20"/>
              </w:rPr>
            </w:pPr>
            <w:r>
              <w:rPr>
                <w:rFonts w:cs="Arial"/>
                <w:szCs w:val="20"/>
              </w:rPr>
              <w:t>99.51.32.126</w:t>
            </w:r>
          </w:p>
        </w:tc>
      </w:tr>
    </w:tbl>
    <w:p w:rsidR="002C2D47" w:rsidRDefault="0028004A" w:rsidP="002C2D47">
      <w:r>
        <w:br w:type="textWrapping" w:clear="all"/>
      </w:r>
    </w:p>
    <w:p w:rsidR="002C2D47" w:rsidRDefault="002C2D47" w:rsidP="002C2D47"/>
    <w:tbl>
      <w:tblPr>
        <w:tblW w:w="10404" w:type="dxa"/>
        <w:jc w:val="center"/>
        <w:tblInd w:w="-2464" w:type="dxa"/>
        <w:tblCellMar>
          <w:left w:w="70" w:type="dxa"/>
          <w:right w:w="70" w:type="dxa"/>
        </w:tblCellMar>
        <w:tblLook w:val="0000" w:firstRow="0" w:lastRow="0" w:firstColumn="0" w:lastColumn="0" w:noHBand="0" w:noVBand="0"/>
      </w:tblPr>
      <w:tblGrid>
        <w:gridCol w:w="1461"/>
        <w:gridCol w:w="3480"/>
        <w:gridCol w:w="5463"/>
      </w:tblGrid>
      <w:tr w:rsidR="002C2D47"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C2D47" w:rsidRPr="005236A6"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2C2D47" w:rsidRPr="00E74EE5" w:rsidRDefault="002C2D47" w:rsidP="002C2D47">
            <w:pPr>
              <w:jc w:val="both"/>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2C2D47" w:rsidRPr="003F03E2" w:rsidRDefault="002C2D47" w:rsidP="002C2D47">
            <w:pPr>
              <w:jc w:val="center"/>
              <w:rPr>
                <w:rFonts w:cs="Arial"/>
                <w:b/>
                <w:szCs w:val="20"/>
                <w:lang w:val="en-US" w:eastAsia="es-ES"/>
              </w:rPr>
            </w:pPr>
          </w:p>
          <w:p w:rsidR="002C2D47" w:rsidRPr="003F03E2" w:rsidRDefault="002C2D47" w:rsidP="002C2D47">
            <w:pPr>
              <w:shd w:val="clear" w:color="auto" w:fill="FF0000"/>
              <w:jc w:val="center"/>
              <w:rPr>
                <w:rFonts w:cs="Arial"/>
                <w:b/>
                <w:szCs w:val="20"/>
                <w:lang w:val="en-US" w:eastAsia="es-ES"/>
              </w:rPr>
            </w:pPr>
            <w:r w:rsidRPr="003F03E2">
              <w:rPr>
                <w:rFonts w:cs="Arial"/>
                <w:b/>
                <w:szCs w:val="20"/>
                <w:lang w:val="en-US" w:eastAsia="es-ES"/>
              </w:rPr>
              <w:t>Alta</w:t>
            </w:r>
          </w:p>
          <w:p w:rsidR="002C2D47" w:rsidRPr="003F03E2" w:rsidRDefault="002C2D47" w:rsidP="002C2D47">
            <w:pPr>
              <w:rPr>
                <w:rFonts w:cs="Arial"/>
                <w:b/>
                <w:szCs w:val="20"/>
                <w:lang w:val="en-US" w:eastAsia="es-ES"/>
              </w:rPr>
            </w:pPr>
          </w:p>
          <w:p w:rsidR="002C2D47" w:rsidRPr="00FB0770" w:rsidRDefault="006D6BC6" w:rsidP="002C2D47">
            <w:pPr>
              <w:rPr>
                <w:rFonts w:cs="Arial"/>
                <w:b/>
                <w:szCs w:val="20"/>
                <w:lang w:val="en-US" w:eastAsia="es-ES"/>
              </w:rPr>
            </w:pPr>
            <w:r w:rsidRPr="006D6BC6">
              <w:rPr>
                <w:rFonts w:cs="Arial"/>
                <w:sz w:val="16"/>
                <w:szCs w:val="16"/>
                <w:lang w:val="en-US"/>
              </w:rPr>
              <w:t>Alta / CVSS Base Score : 10.0 (CVSS2#AV:N/AC:L/</w:t>
            </w:r>
            <w:proofErr w:type="spellStart"/>
            <w:r w:rsidRPr="006D6BC6">
              <w:rPr>
                <w:rFonts w:cs="Arial"/>
                <w:sz w:val="16"/>
                <w:szCs w:val="16"/>
                <w:lang w:val="en-US"/>
              </w:rPr>
              <w:t>Au:N</w:t>
            </w:r>
            <w:proofErr w:type="spellEnd"/>
            <w:r w:rsidRPr="006D6BC6">
              <w:rPr>
                <w:rFonts w:cs="Arial"/>
                <w:sz w:val="16"/>
                <w:szCs w:val="16"/>
                <w:lang w:val="en-US"/>
              </w:rPr>
              <w:t>/C:C/I:C/A:C)</w:t>
            </w:r>
          </w:p>
        </w:tc>
        <w:tc>
          <w:tcPr>
            <w:tcW w:w="5463" w:type="dxa"/>
            <w:tcBorders>
              <w:top w:val="single" w:sz="4" w:space="0" w:color="auto"/>
              <w:left w:val="single" w:sz="4" w:space="0" w:color="auto"/>
              <w:bottom w:val="single" w:sz="4" w:space="0" w:color="auto"/>
              <w:right w:val="single" w:sz="4" w:space="0" w:color="auto"/>
            </w:tcBorders>
            <w:shd w:val="clear" w:color="auto" w:fill="auto"/>
            <w:vAlign w:val="center"/>
          </w:tcPr>
          <w:p w:rsidR="002C2D47" w:rsidRPr="00434230" w:rsidRDefault="002C2D47" w:rsidP="002C2D47">
            <w:pPr>
              <w:jc w:val="both"/>
              <w:rPr>
                <w:rFonts w:cs="Arial"/>
                <w:szCs w:val="20"/>
                <w:lang w:val="es-ES" w:eastAsia="es-ES"/>
              </w:rPr>
            </w:pPr>
            <w:r w:rsidRPr="00434230">
              <w:rPr>
                <w:rFonts w:cs="Arial"/>
                <w:szCs w:val="20"/>
                <w:lang w:val="es-ES" w:eastAsia="es-ES"/>
              </w:rPr>
              <w:t>El equipo remoto contiene un entorno de ejecución que se ve afectado por</w:t>
            </w:r>
            <w:r>
              <w:rPr>
                <w:rFonts w:cs="Arial"/>
                <w:szCs w:val="20"/>
                <w:lang w:val="es-ES" w:eastAsia="es-ES"/>
              </w:rPr>
              <w:t xml:space="preserve"> </w:t>
            </w:r>
            <w:r w:rsidRPr="00434230">
              <w:rPr>
                <w:rFonts w:cs="Arial"/>
                <w:szCs w:val="20"/>
                <w:lang w:val="es-ES" w:eastAsia="es-ES"/>
              </w:rPr>
              <w:t>múltiples vulnerabilidades.</w:t>
            </w:r>
          </w:p>
          <w:p w:rsidR="002C2D47" w:rsidRPr="00434230" w:rsidRDefault="002C2D47" w:rsidP="002C2D47">
            <w:pPr>
              <w:jc w:val="both"/>
              <w:rPr>
                <w:rFonts w:cs="Arial"/>
                <w:szCs w:val="20"/>
                <w:lang w:val="es-ES" w:eastAsia="es-ES"/>
              </w:rPr>
            </w:pPr>
          </w:p>
          <w:p w:rsidR="002C2D47" w:rsidRPr="00434230" w:rsidRDefault="002C2D47" w:rsidP="002C2D47">
            <w:pPr>
              <w:jc w:val="both"/>
              <w:rPr>
                <w:rFonts w:cs="Arial"/>
                <w:szCs w:val="20"/>
                <w:lang w:val="es-ES" w:eastAsia="es-ES"/>
              </w:rPr>
            </w:pPr>
            <w:r w:rsidRPr="00434230">
              <w:rPr>
                <w:rFonts w:cs="Arial"/>
                <w:szCs w:val="20"/>
                <w:lang w:val="es-ES" w:eastAsia="es-ES"/>
              </w:rPr>
              <w:t>Descripción:</w:t>
            </w:r>
          </w:p>
          <w:p w:rsidR="002C2D47" w:rsidRDefault="002C2D47" w:rsidP="002C2D47">
            <w:pPr>
              <w:jc w:val="both"/>
              <w:rPr>
                <w:rFonts w:cs="Arial"/>
                <w:szCs w:val="20"/>
                <w:lang w:val="es-ES" w:eastAsia="es-ES"/>
              </w:rPr>
            </w:pPr>
          </w:p>
          <w:p w:rsidR="002C2D47" w:rsidRPr="003F03E2" w:rsidRDefault="002C2D47" w:rsidP="002C2D47">
            <w:pPr>
              <w:jc w:val="both"/>
              <w:rPr>
                <w:rFonts w:cs="Arial"/>
                <w:szCs w:val="20"/>
                <w:lang w:val="es-ES" w:eastAsia="es-ES"/>
              </w:rPr>
            </w:pPr>
            <w:r w:rsidRPr="003F03E2">
              <w:rPr>
                <w:rFonts w:cs="Arial"/>
                <w:szCs w:val="20"/>
                <w:lang w:val="es-ES" w:eastAsia="es-ES"/>
              </w:rPr>
              <w:t>La versión de Oracle Java SE</w:t>
            </w:r>
            <w:r>
              <w:rPr>
                <w:rFonts w:cs="Arial"/>
                <w:szCs w:val="20"/>
                <w:lang w:val="es-ES" w:eastAsia="es-ES"/>
              </w:rPr>
              <w:t>| JRE 6.x | JDK</w:t>
            </w:r>
            <w:r w:rsidRPr="003F03E2">
              <w:rPr>
                <w:rFonts w:cs="Arial"/>
                <w:szCs w:val="20"/>
                <w:lang w:val="es-ES" w:eastAsia="es-ES"/>
              </w:rPr>
              <w:t xml:space="preserve"> o Java </w:t>
            </w:r>
            <w:proofErr w:type="spellStart"/>
            <w:r w:rsidRPr="003F03E2">
              <w:rPr>
                <w:rFonts w:cs="Arial"/>
                <w:szCs w:val="20"/>
                <w:lang w:val="es-ES" w:eastAsia="es-ES"/>
              </w:rPr>
              <w:t>for</w:t>
            </w:r>
            <w:proofErr w:type="spellEnd"/>
            <w:r w:rsidRPr="003F03E2">
              <w:rPr>
                <w:rFonts w:cs="Arial"/>
                <w:szCs w:val="20"/>
                <w:lang w:val="es-ES" w:eastAsia="es-ES"/>
              </w:rPr>
              <w:t xml:space="preserve"> Business instalada en el equipo es menor a la versión 7 </w:t>
            </w:r>
            <w:proofErr w:type="spellStart"/>
            <w:r w:rsidRPr="003F03E2">
              <w:rPr>
                <w:rFonts w:cs="Arial"/>
                <w:szCs w:val="20"/>
                <w:lang w:val="es-ES" w:eastAsia="es-ES"/>
              </w:rPr>
              <w:t>Update</w:t>
            </w:r>
            <w:proofErr w:type="spellEnd"/>
            <w:r w:rsidRPr="003F03E2">
              <w:rPr>
                <w:rFonts w:cs="Arial"/>
                <w:szCs w:val="20"/>
                <w:lang w:val="es-ES" w:eastAsia="es-ES"/>
              </w:rPr>
              <w:t xml:space="preserve"> 3 / 6 </w:t>
            </w:r>
            <w:proofErr w:type="spellStart"/>
            <w:r w:rsidRPr="003F03E2">
              <w:rPr>
                <w:rFonts w:cs="Arial"/>
                <w:szCs w:val="20"/>
                <w:lang w:val="es-ES" w:eastAsia="es-ES"/>
              </w:rPr>
              <w:t>Update</w:t>
            </w:r>
            <w:proofErr w:type="spellEnd"/>
            <w:r w:rsidRPr="003F03E2">
              <w:rPr>
                <w:rFonts w:cs="Arial"/>
                <w:szCs w:val="20"/>
                <w:lang w:val="es-ES" w:eastAsia="es-ES"/>
              </w:rPr>
              <w:t xml:space="preserve"> 31 / 5.0 </w:t>
            </w:r>
            <w:proofErr w:type="spellStart"/>
            <w:r w:rsidRPr="003F03E2">
              <w:rPr>
                <w:rFonts w:cs="Arial"/>
                <w:szCs w:val="20"/>
                <w:lang w:val="es-ES" w:eastAsia="es-ES"/>
              </w:rPr>
              <w:t>Update</w:t>
            </w:r>
            <w:proofErr w:type="spellEnd"/>
            <w:r w:rsidRPr="003F03E2">
              <w:rPr>
                <w:rFonts w:cs="Arial"/>
                <w:szCs w:val="20"/>
                <w:lang w:val="es-ES" w:eastAsia="es-ES"/>
              </w:rPr>
              <w:t xml:space="preserve"> 34 / 1.4.2_36, la cual se encuentra afectada por múltiples problemas de segur</w:t>
            </w:r>
            <w:r>
              <w:rPr>
                <w:rFonts w:cs="Arial"/>
                <w:szCs w:val="20"/>
                <w:lang w:val="es-ES" w:eastAsia="es-ES"/>
              </w:rPr>
              <w:t>idad relacionados con los sigui</w:t>
            </w:r>
            <w:r w:rsidRPr="003F03E2">
              <w:rPr>
                <w:rFonts w:cs="Arial"/>
                <w:szCs w:val="20"/>
                <w:lang w:val="es-ES" w:eastAsia="es-ES"/>
              </w:rPr>
              <w:t>e</w:t>
            </w:r>
            <w:r>
              <w:rPr>
                <w:rFonts w:cs="Arial"/>
                <w:szCs w:val="20"/>
                <w:lang w:val="es-ES" w:eastAsia="es-ES"/>
              </w:rPr>
              <w:t>n</w:t>
            </w:r>
            <w:r w:rsidRPr="003F03E2">
              <w:rPr>
                <w:rFonts w:cs="Arial"/>
                <w:szCs w:val="20"/>
                <w:lang w:val="es-ES" w:eastAsia="es-ES"/>
              </w:rPr>
              <w:t xml:space="preserve">tes componentes: </w:t>
            </w:r>
          </w:p>
          <w:p w:rsidR="002C2D47" w:rsidRPr="003F03E2" w:rsidRDefault="002C2D47" w:rsidP="002C2D47">
            <w:pPr>
              <w:jc w:val="both"/>
              <w:rPr>
                <w:rFonts w:cs="Arial"/>
                <w:szCs w:val="20"/>
                <w:lang w:val="en-US" w:eastAsia="es-ES"/>
              </w:rPr>
            </w:pPr>
            <w:r w:rsidRPr="003F03E2">
              <w:rPr>
                <w:rFonts w:cs="Arial"/>
                <w:szCs w:val="20"/>
                <w:lang w:val="es-ES" w:eastAsia="es-ES"/>
              </w:rPr>
              <w:t xml:space="preserve">  </w:t>
            </w:r>
            <w:r w:rsidRPr="003F03E2">
              <w:rPr>
                <w:rFonts w:cs="Arial"/>
                <w:szCs w:val="20"/>
                <w:lang w:val="en-US" w:eastAsia="es-ES"/>
              </w:rPr>
              <w:t>- 2D</w:t>
            </w:r>
          </w:p>
          <w:p w:rsidR="002C2D47" w:rsidRPr="003F03E2" w:rsidRDefault="002C2D47" w:rsidP="002C2D47">
            <w:pPr>
              <w:jc w:val="both"/>
              <w:rPr>
                <w:rFonts w:cs="Arial"/>
                <w:szCs w:val="20"/>
                <w:lang w:val="en-US" w:eastAsia="es-ES"/>
              </w:rPr>
            </w:pPr>
            <w:r w:rsidRPr="003F03E2">
              <w:rPr>
                <w:rFonts w:cs="Arial"/>
                <w:szCs w:val="20"/>
                <w:lang w:val="en-US" w:eastAsia="es-ES"/>
              </w:rPr>
              <w:t xml:space="preserve">  - AWT</w:t>
            </w:r>
          </w:p>
          <w:p w:rsidR="002C2D47" w:rsidRPr="003F03E2" w:rsidRDefault="002C2D47" w:rsidP="002C2D47">
            <w:pPr>
              <w:jc w:val="both"/>
              <w:rPr>
                <w:rFonts w:cs="Arial"/>
                <w:szCs w:val="20"/>
                <w:lang w:val="en-US" w:eastAsia="es-ES"/>
              </w:rPr>
            </w:pPr>
            <w:r w:rsidRPr="003F03E2">
              <w:rPr>
                <w:rFonts w:cs="Arial"/>
                <w:szCs w:val="20"/>
                <w:lang w:val="en-US" w:eastAsia="es-ES"/>
              </w:rPr>
              <w:t xml:space="preserve">  - CORBA</w:t>
            </w:r>
          </w:p>
          <w:p w:rsidR="002C2D47" w:rsidRPr="003F03E2" w:rsidRDefault="002C2D47" w:rsidP="002C2D47">
            <w:pPr>
              <w:jc w:val="both"/>
              <w:rPr>
                <w:rFonts w:cs="Arial"/>
                <w:szCs w:val="20"/>
                <w:lang w:val="en-US" w:eastAsia="es-ES"/>
              </w:rPr>
            </w:pPr>
            <w:r w:rsidRPr="003F03E2">
              <w:rPr>
                <w:rFonts w:cs="Arial"/>
                <w:szCs w:val="20"/>
                <w:lang w:val="en-US" w:eastAsia="es-ES"/>
              </w:rPr>
              <w:t xml:space="preserve">  - Concurrency</w:t>
            </w:r>
          </w:p>
          <w:p w:rsidR="002C2D47" w:rsidRPr="003F03E2" w:rsidRDefault="002C2D47" w:rsidP="002C2D47">
            <w:pPr>
              <w:jc w:val="both"/>
              <w:rPr>
                <w:rFonts w:cs="Arial"/>
                <w:szCs w:val="20"/>
                <w:lang w:val="en-US" w:eastAsia="es-ES"/>
              </w:rPr>
            </w:pPr>
            <w:r w:rsidRPr="003F03E2">
              <w:rPr>
                <w:rFonts w:cs="Arial"/>
                <w:szCs w:val="20"/>
                <w:lang w:val="en-US" w:eastAsia="es-ES"/>
              </w:rPr>
              <w:lastRenderedPageBreak/>
              <w:t xml:space="preserve">  - Deployment</w:t>
            </w:r>
          </w:p>
          <w:p w:rsidR="002C2D47" w:rsidRPr="003F03E2" w:rsidRDefault="002C2D47" w:rsidP="002C2D47">
            <w:pPr>
              <w:jc w:val="both"/>
              <w:rPr>
                <w:rFonts w:cs="Arial"/>
                <w:szCs w:val="20"/>
                <w:lang w:val="en-US" w:eastAsia="es-ES"/>
              </w:rPr>
            </w:pPr>
            <w:r w:rsidRPr="003F03E2">
              <w:rPr>
                <w:rFonts w:cs="Arial"/>
                <w:szCs w:val="20"/>
                <w:lang w:val="en-US" w:eastAsia="es-ES"/>
              </w:rPr>
              <w:t xml:space="preserve">  - I18n</w:t>
            </w:r>
          </w:p>
          <w:p w:rsidR="002C2D47" w:rsidRPr="003F03E2" w:rsidRDefault="002C2D47" w:rsidP="002C2D47">
            <w:pPr>
              <w:jc w:val="both"/>
              <w:rPr>
                <w:rFonts w:cs="Arial"/>
                <w:szCs w:val="20"/>
                <w:lang w:val="en-US" w:eastAsia="es-ES"/>
              </w:rPr>
            </w:pPr>
            <w:r w:rsidRPr="003F03E2">
              <w:rPr>
                <w:rFonts w:cs="Arial"/>
                <w:szCs w:val="20"/>
                <w:lang w:val="en-US" w:eastAsia="es-ES"/>
              </w:rPr>
              <w:t xml:space="preserve">  - Install</w:t>
            </w:r>
          </w:p>
          <w:p w:rsidR="002C2D47" w:rsidRPr="003F03E2" w:rsidRDefault="002C2D47" w:rsidP="002C2D47">
            <w:pPr>
              <w:jc w:val="both"/>
              <w:rPr>
                <w:rFonts w:cs="Arial"/>
                <w:szCs w:val="20"/>
                <w:lang w:val="en-US" w:eastAsia="es-ES"/>
              </w:rPr>
            </w:pPr>
            <w:r w:rsidRPr="003F03E2">
              <w:rPr>
                <w:rFonts w:cs="Arial"/>
                <w:szCs w:val="20"/>
                <w:lang w:val="en-US" w:eastAsia="es-ES"/>
              </w:rPr>
              <w:t xml:space="preserve">  - Java Runtime Environment</w:t>
            </w:r>
          </w:p>
          <w:p w:rsidR="002C2D47" w:rsidRPr="003F03E2" w:rsidRDefault="002C2D47" w:rsidP="002C2D47">
            <w:pPr>
              <w:jc w:val="both"/>
              <w:rPr>
                <w:rFonts w:cs="Arial"/>
                <w:szCs w:val="20"/>
                <w:lang w:val="en-US" w:eastAsia="es-ES"/>
              </w:rPr>
            </w:pPr>
            <w:r w:rsidRPr="003F03E2">
              <w:rPr>
                <w:rFonts w:cs="Arial"/>
                <w:szCs w:val="20"/>
                <w:lang w:val="en-US" w:eastAsia="es-ES"/>
              </w:rPr>
              <w:t xml:space="preserve">  - Lightweight HTTP Server</w:t>
            </w:r>
          </w:p>
          <w:p w:rsidR="002C2D47" w:rsidRPr="003F03E2" w:rsidRDefault="002C2D47" w:rsidP="002C2D47">
            <w:pPr>
              <w:jc w:val="both"/>
              <w:rPr>
                <w:rFonts w:cs="Arial"/>
                <w:szCs w:val="20"/>
                <w:lang w:val="es-ES" w:eastAsia="es-ES"/>
              </w:rPr>
            </w:pPr>
            <w:r w:rsidRPr="003F03E2">
              <w:rPr>
                <w:rFonts w:cs="Arial"/>
                <w:szCs w:val="20"/>
                <w:lang w:val="en-US" w:eastAsia="es-ES"/>
              </w:rPr>
              <w:t xml:space="preserve">  </w:t>
            </w:r>
            <w:r w:rsidRPr="003F03E2">
              <w:rPr>
                <w:rFonts w:cs="Arial"/>
                <w:szCs w:val="20"/>
                <w:lang w:val="es-ES" w:eastAsia="es-ES"/>
              </w:rPr>
              <w:t xml:space="preserve">- </w:t>
            </w:r>
            <w:proofErr w:type="spellStart"/>
            <w:r w:rsidRPr="003F03E2">
              <w:rPr>
                <w:rFonts w:cs="Arial"/>
                <w:szCs w:val="20"/>
                <w:lang w:val="es-ES" w:eastAsia="es-ES"/>
              </w:rPr>
              <w:t>Serialization</w:t>
            </w:r>
            <w:proofErr w:type="spellEnd"/>
          </w:p>
          <w:p w:rsidR="002C2D47" w:rsidRDefault="002C2D47" w:rsidP="002C2D47">
            <w:pPr>
              <w:jc w:val="both"/>
              <w:rPr>
                <w:rFonts w:cs="Arial"/>
                <w:szCs w:val="20"/>
                <w:lang w:val="es-ES" w:eastAsia="es-ES"/>
              </w:rPr>
            </w:pPr>
            <w:r w:rsidRPr="003F03E2">
              <w:rPr>
                <w:rFonts w:cs="Arial"/>
                <w:szCs w:val="20"/>
                <w:lang w:val="es-ES" w:eastAsia="es-ES"/>
              </w:rPr>
              <w:t xml:space="preserve">  - </w:t>
            </w:r>
            <w:proofErr w:type="spellStart"/>
            <w:r w:rsidRPr="003F03E2">
              <w:rPr>
                <w:rFonts w:cs="Arial"/>
                <w:szCs w:val="20"/>
                <w:lang w:val="es-ES" w:eastAsia="es-ES"/>
              </w:rPr>
              <w:t>Sound</w:t>
            </w:r>
            <w:proofErr w:type="spellEnd"/>
          </w:p>
          <w:p w:rsidR="002C2D47" w:rsidRPr="00434230" w:rsidRDefault="002C2D47" w:rsidP="002C2D47">
            <w:pPr>
              <w:jc w:val="both"/>
              <w:rPr>
                <w:rFonts w:cs="Arial"/>
                <w:szCs w:val="20"/>
                <w:lang w:val="es-ES" w:eastAsia="es-ES"/>
              </w:rPr>
            </w:pPr>
          </w:p>
          <w:p w:rsidR="002C2D47" w:rsidRPr="00434230" w:rsidRDefault="002C2D47" w:rsidP="002C2D47">
            <w:pPr>
              <w:jc w:val="both"/>
              <w:rPr>
                <w:rFonts w:cs="Arial"/>
                <w:szCs w:val="20"/>
                <w:lang w:val="es-ES" w:eastAsia="es-ES"/>
              </w:rPr>
            </w:pPr>
            <w:r w:rsidRPr="00434230">
              <w:rPr>
                <w:rFonts w:cs="Arial"/>
                <w:szCs w:val="20"/>
                <w:lang w:val="es-ES" w:eastAsia="es-ES"/>
              </w:rPr>
              <w:t xml:space="preserve">- Un error de </w:t>
            </w:r>
            <w:proofErr w:type="spellStart"/>
            <w:r w:rsidRPr="00434230">
              <w:rPr>
                <w:rFonts w:cs="Arial"/>
                <w:szCs w:val="20"/>
                <w:lang w:val="es-ES" w:eastAsia="es-ES"/>
              </w:rPr>
              <w:t>stack</w:t>
            </w:r>
            <w:proofErr w:type="spellEnd"/>
            <w:r w:rsidRPr="00434230">
              <w:rPr>
                <w:rFonts w:cs="Arial"/>
                <w:szCs w:val="20"/>
                <w:lang w:val="es-ES" w:eastAsia="es-ES"/>
              </w:rPr>
              <w:t xml:space="preserve"> </w:t>
            </w:r>
            <w:proofErr w:type="spellStart"/>
            <w:r w:rsidRPr="00434230">
              <w:rPr>
                <w:rFonts w:cs="Arial"/>
                <w:szCs w:val="20"/>
                <w:lang w:val="es-ES" w:eastAsia="es-ES"/>
              </w:rPr>
              <w:t>overflow</w:t>
            </w:r>
            <w:proofErr w:type="spellEnd"/>
            <w:r w:rsidRPr="00434230">
              <w:rPr>
                <w:rFonts w:cs="Arial"/>
                <w:szCs w:val="20"/>
                <w:lang w:val="es-ES" w:eastAsia="es-ES"/>
              </w:rPr>
              <w:t xml:space="preserve"> relacionado con túneles. (Bug # 6670868)</w:t>
            </w:r>
          </w:p>
          <w:p w:rsidR="002C2D47" w:rsidRPr="00434230" w:rsidRDefault="002C2D47" w:rsidP="002C2D47">
            <w:pPr>
              <w:jc w:val="both"/>
              <w:rPr>
                <w:rFonts w:cs="Arial"/>
                <w:szCs w:val="20"/>
                <w:lang w:val="es-ES" w:eastAsia="es-ES"/>
              </w:rPr>
            </w:pPr>
            <w:r w:rsidRPr="00434230">
              <w:rPr>
                <w:rFonts w:cs="Arial"/>
                <w:szCs w:val="20"/>
                <w:lang w:val="es-ES" w:eastAsia="es-ES"/>
              </w:rPr>
              <w:t>- Existe un error en relación con las excepciones de seguridad en</w:t>
            </w:r>
            <w:r>
              <w:rPr>
                <w:rFonts w:cs="Arial"/>
                <w:szCs w:val="20"/>
                <w:lang w:val="es-ES" w:eastAsia="es-ES"/>
              </w:rPr>
              <w:t xml:space="preserve"> </w:t>
            </w:r>
            <w:r w:rsidRPr="00434230">
              <w:rPr>
                <w:rFonts w:cs="Arial"/>
                <w:szCs w:val="20"/>
                <w:lang w:val="es-ES" w:eastAsia="es-ES"/>
              </w:rPr>
              <w:t>"</w:t>
            </w:r>
            <w:proofErr w:type="spellStart"/>
            <w:r w:rsidRPr="00434230">
              <w:rPr>
                <w:rFonts w:cs="Arial"/>
                <w:szCs w:val="20"/>
                <w:lang w:val="es-ES" w:eastAsia="es-ES"/>
              </w:rPr>
              <w:t>AnnotationInvocationHandler.getMemberMethods</w:t>
            </w:r>
            <w:proofErr w:type="spellEnd"/>
            <w:r w:rsidRPr="00434230">
              <w:rPr>
                <w:rFonts w:cs="Arial"/>
                <w:szCs w:val="20"/>
                <w:lang w:val="es-ES" w:eastAsia="es-ES"/>
              </w:rPr>
              <w:t>.</w:t>
            </w:r>
          </w:p>
          <w:p w:rsidR="002C2D47" w:rsidRPr="00434230" w:rsidRDefault="002C2D47" w:rsidP="002C2D47">
            <w:pPr>
              <w:jc w:val="both"/>
              <w:rPr>
                <w:rFonts w:cs="Arial"/>
                <w:szCs w:val="20"/>
                <w:lang w:val="es-ES" w:eastAsia="es-ES"/>
              </w:rPr>
            </w:pPr>
            <w:r w:rsidRPr="00434230">
              <w:rPr>
                <w:rFonts w:cs="Arial"/>
                <w:szCs w:val="20"/>
                <w:lang w:val="es-ES" w:eastAsia="es-ES"/>
              </w:rPr>
              <w:t>(Bug # 6761678)</w:t>
            </w:r>
          </w:p>
          <w:p w:rsidR="002C2D47" w:rsidRPr="00434230" w:rsidRDefault="002C2D47" w:rsidP="002C2D47">
            <w:pPr>
              <w:jc w:val="both"/>
              <w:rPr>
                <w:rFonts w:cs="Arial"/>
                <w:szCs w:val="20"/>
                <w:lang w:val="es-ES" w:eastAsia="es-ES"/>
              </w:rPr>
            </w:pPr>
            <w:r w:rsidRPr="00434230">
              <w:rPr>
                <w:rFonts w:cs="Arial"/>
                <w:szCs w:val="20"/>
                <w:lang w:val="es-ES" w:eastAsia="es-ES"/>
              </w:rPr>
              <w:t>- Un error en '</w:t>
            </w:r>
            <w:proofErr w:type="spellStart"/>
            <w:r w:rsidRPr="00434230">
              <w:rPr>
                <w:rFonts w:cs="Arial"/>
                <w:szCs w:val="20"/>
                <w:lang w:val="es-ES" w:eastAsia="es-ES"/>
              </w:rPr>
              <w:t>URI.equals</w:t>
            </w:r>
            <w:proofErr w:type="spellEnd"/>
            <w:r w:rsidRPr="00434230">
              <w:rPr>
                <w:rFonts w:cs="Arial"/>
                <w:szCs w:val="20"/>
                <w:lang w:val="es-ES" w:eastAsia="es-ES"/>
              </w:rPr>
              <w:t xml:space="preserve"> "puede permitir a un valor de retorno "verdadero" cuando se manejan octetos escapado. (Bug # 7041800)</w:t>
            </w:r>
          </w:p>
          <w:p w:rsidR="002C2D47" w:rsidRPr="00434230" w:rsidRDefault="002C2D47" w:rsidP="002C2D47">
            <w:pPr>
              <w:jc w:val="both"/>
              <w:rPr>
                <w:rFonts w:cs="Arial"/>
                <w:szCs w:val="20"/>
                <w:lang w:val="es-ES" w:eastAsia="es-ES"/>
              </w:rPr>
            </w:pPr>
            <w:r w:rsidRPr="00434230">
              <w:rPr>
                <w:rFonts w:cs="Arial"/>
                <w:szCs w:val="20"/>
                <w:lang w:val="es-ES" w:eastAsia="es-ES"/>
              </w:rPr>
              <w:t>- Un error relacionado con "</w:t>
            </w:r>
            <w:proofErr w:type="spellStart"/>
            <w:r w:rsidRPr="00434230">
              <w:rPr>
                <w:rFonts w:cs="Arial"/>
                <w:szCs w:val="20"/>
                <w:lang w:val="es-ES" w:eastAsia="es-ES"/>
              </w:rPr>
              <w:t>LiveConnect</w:t>
            </w:r>
            <w:proofErr w:type="spellEnd"/>
            <w:r w:rsidRPr="00434230">
              <w:rPr>
                <w:rFonts w:cs="Arial"/>
                <w:szCs w:val="20"/>
                <w:lang w:val="es-ES" w:eastAsia="es-ES"/>
              </w:rPr>
              <w:t>" puede causar que las cookies no sean transferidas. (Bug # 7102914)</w:t>
            </w:r>
          </w:p>
          <w:p w:rsidR="002C2D47" w:rsidRPr="00B00464" w:rsidRDefault="002C2D47" w:rsidP="002C2D47">
            <w:pPr>
              <w:jc w:val="both"/>
              <w:rPr>
                <w:rFonts w:cs="Arial"/>
                <w:szCs w:val="20"/>
                <w:lang w:val="es-ES" w:eastAsia="es-ES"/>
              </w:rPr>
            </w:pPr>
            <w:r w:rsidRPr="00434230">
              <w:rPr>
                <w:rFonts w:cs="Arial"/>
                <w:szCs w:val="20"/>
                <w:lang w:val="es-ES" w:eastAsia="es-ES"/>
              </w:rPr>
              <w:t>- La conectividad SSL se rompe cuando se utiliza el sistema de codificación TLS_DH_anon_WITH_AES_128_CBC_SHA. (Bug # 7103725)</w:t>
            </w:r>
          </w:p>
        </w:tc>
      </w:tr>
      <w:tr w:rsidR="002C2D47"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C2D47" w:rsidRPr="00E74EE5" w:rsidRDefault="002C2D47" w:rsidP="002C2D47">
            <w:pPr>
              <w:rPr>
                <w:rFonts w:cs="Arial"/>
                <w:color w:val="FFFFFF"/>
                <w:szCs w:val="20"/>
              </w:rPr>
            </w:pPr>
            <w:r w:rsidRPr="00E74EE5">
              <w:rPr>
                <w:rFonts w:cs="Arial"/>
                <w:color w:val="FFFFFF"/>
                <w:szCs w:val="20"/>
              </w:rPr>
              <w:lastRenderedPageBreak/>
              <w:t>Solución:</w:t>
            </w:r>
          </w:p>
        </w:tc>
      </w:tr>
      <w:tr w:rsidR="002C2D47"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C2D47" w:rsidRPr="003F03E2" w:rsidRDefault="002C2D47" w:rsidP="002C2D47">
            <w:pPr>
              <w:tabs>
                <w:tab w:val="left" w:pos="7250"/>
              </w:tabs>
              <w:rPr>
                <w:rFonts w:cs="Arial"/>
                <w:szCs w:val="20"/>
                <w:lang w:val="es-ES"/>
              </w:rPr>
            </w:pPr>
            <w:r w:rsidRPr="003F03E2">
              <w:rPr>
                <w:rFonts w:cs="Arial"/>
                <w:szCs w:val="20"/>
                <w:lang w:val="es-ES"/>
              </w:rPr>
              <w:t xml:space="preserve">Actualizar a JDK / JRE 7 </w:t>
            </w:r>
            <w:proofErr w:type="spellStart"/>
            <w:r w:rsidRPr="003F03E2">
              <w:rPr>
                <w:rFonts w:cs="Arial"/>
                <w:szCs w:val="20"/>
                <w:lang w:val="es-ES"/>
              </w:rPr>
              <w:t>Update</w:t>
            </w:r>
            <w:proofErr w:type="spellEnd"/>
            <w:r w:rsidRPr="003F03E2">
              <w:rPr>
                <w:rFonts w:cs="Arial"/>
                <w:szCs w:val="20"/>
                <w:lang w:val="es-ES"/>
              </w:rPr>
              <w:t xml:space="preserve"> 3 / 6 </w:t>
            </w:r>
            <w:proofErr w:type="spellStart"/>
            <w:r w:rsidRPr="003F03E2">
              <w:rPr>
                <w:rFonts w:cs="Arial"/>
                <w:szCs w:val="20"/>
                <w:lang w:val="es-ES"/>
              </w:rPr>
              <w:t>Update</w:t>
            </w:r>
            <w:proofErr w:type="spellEnd"/>
            <w:r w:rsidRPr="003F03E2">
              <w:rPr>
                <w:rFonts w:cs="Arial"/>
                <w:szCs w:val="20"/>
                <w:lang w:val="es-ES"/>
              </w:rPr>
              <w:t xml:space="preserve"> 31, JDK 5.0 </w:t>
            </w:r>
            <w:proofErr w:type="spellStart"/>
            <w:r w:rsidRPr="003F03E2">
              <w:rPr>
                <w:rFonts w:cs="Arial"/>
                <w:szCs w:val="20"/>
                <w:lang w:val="es-ES"/>
              </w:rPr>
              <w:t>Update</w:t>
            </w:r>
            <w:proofErr w:type="spellEnd"/>
            <w:r w:rsidRPr="003F03E2">
              <w:rPr>
                <w:rFonts w:cs="Arial"/>
                <w:szCs w:val="20"/>
                <w:lang w:val="es-ES"/>
              </w:rPr>
              <w:t xml:space="preserve"> 34, SDK 1.4.2_36 o superior y remover las versiones necesarias del equipo afectado. </w:t>
            </w:r>
          </w:p>
          <w:p w:rsidR="002C2D47" w:rsidRPr="003F03E2" w:rsidRDefault="002C2D47" w:rsidP="002C2D47">
            <w:pPr>
              <w:tabs>
                <w:tab w:val="left" w:pos="7250"/>
              </w:tabs>
              <w:rPr>
                <w:rFonts w:cs="Arial"/>
                <w:szCs w:val="20"/>
                <w:lang w:val="es-ES"/>
              </w:rPr>
            </w:pPr>
          </w:p>
          <w:p w:rsidR="002C2D47" w:rsidRPr="006E6835" w:rsidRDefault="002C2D47" w:rsidP="002C2D47">
            <w:pPr>
              <w:tabs>
                <w:tab w:val="left" w:pos="7250"/>
              </w:tabs>
              <w:rPr>
                <w:rFonts w:cs="Arial"/>
                <w:szCs w:val="20"/>
                <w:lang w:val="es-ES"/>
              </w:rPr>
            </w:pPr>
            <w:r w:rsidRPr="003F03E2">
              <w:rPr>
                <w:rFonts w:cs="Arial"/>
                <w:szCs w:val="20"/>
                <w:lang w:val="es-ES"/>
              </w:rPr>
              <w:t>Recordando que toda actualización puede tener un impacto en los sistemas.  Si la organización decide no instalar la actualización esto debe ser documentado.</w:t>
            </w:r>
          </w:p>
        </w:tc>
      </w:tr>
    </w:tbl>
    <w:p w:rsidR="006D6BC6" w:rsidRDefault="006D6BC6">
      <w:pPr>
        <w:spacing w:after="200" w:line="276" w:lineRule="auto"/>
        <w:rPr>
          <w:rFonts w:cs="Arial"/>
          <w:b/>
          <w:bCs/>
          <w:szCs w:val="20"/>
          <w:lang w:eastAsia="es-ES"/>
        </w:rPr>
      </w:pPr>
    </w:p>
    <w:p w:rsidR="00AF1B29" w:rsidRDefault="00D57721" w:rsidP="004049EA">
      <w:pPr>
        <w:pStyle w:val="Ttulo3"/>
        <w:tabs>
          <w:tab w:val="left" w:pos="2410"/>
        </w:tabs>
        <w:rPr>
          <w:rFonts w:cs="Arial"/>
          <w:szCs w:val="20"/>
          <w:u w:val="none"/>
          <w:lang w:eastAsia="es-ES"/>
        </w:rPr>
      </w:pPr>
      <w:r w:rsidRPr="00D57721">
        <w:rPr>
          <w:rFonts w:cs="Arial"/>
          <w:szCs w:val="20"/>
          <w:u w:val="none"/>
          <w:lang w:eastAsia="es-ES"/>
        </w:rPr>
        <w:t>SNMP los nombres de comunidad del servidor remoto pueden ser  adivinados</w:t>
      </w:r>
    </w:p>
    <w:p w:rsidR="004049EA" w:rsidRPr="004049EA" w:rsidRDefault="004049EA" w:rsidP="004049EA">
      <w:pPr>
        <w:rPr>
          <w:lang w:eastAsia="es-ES"/>
        </w:rPr>
      </w:pPr>
    </w:p>
    <w:tbl>
      <w:tblPr>
        <w:tblW w:w="0" w:type="auto"/>
        <w:jc w:val="center"/>
        <w:tblInd w:w="51" w:type="dxa"/>
        <w:tblCellMar>
          <w:left w:w="70" w:type="dxa"/>
          <w:right w:w="70" w:type="dxa"/>
        </w:tblCellMar>
        <w:tblLook w:val="04A0" w:firstRow="1" w:lastRow="0" w:firstColumn="1" w:lastColumn="0" w:noHBand="0" w:noVBand="1"/>
      </w:tblPr>
      <w:tblGrid>
        <w:gridCol w:w="1308"/>
      </w:tblGrid>
      <w:tr w:rsidR="009A2015" w:rsidRPr="00605A2E" w:rsidTr="00D57721">
        <w:trPr>
          <w:trHeight w:val="270"/>
          <w:jc w:val="center"/>
        </w:trPr>
        <w:tc>
          <w:tcPr>
            <w:tcW w:w="655" w:type="dxa"/>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9A2015" w:rsidRPr="00605A2E" w:rsidRDefault="009A2015" w:rsidP="00AC0B63">
            <w:pPr>
              <w:jc w:val="center"/>
              <w:rPr>
                <w:rFonts w:cs="Arial"/>
                <w:b/>
                <w:bCs/>
                <w:color w:val="FFFFFF"/>
                <w:szCs w:val="20"/>
                <w:lang w:eastAsia="es-ES"/>
              </w:rPr>
            </w:pPr>
            <w:r w:rsidRPr="00605A2E">
              <w:rPr>
                <w:rFonts w:cs="Arial"/>
                <w:b/>
                <w:bCs/>
                <w:color w:val="FFFFFF"/>
                <w:szCs w:val="20"/>
                <w:lang w:eastAsia="es-ES"/>
              </w:rPr>
              <w:t>IP</w:t>
            </w:r>
          </w:p>
        </w:tc>
      </w:tr>
      <w:tr w:rsidR="00FC2C4D" w:rsidRPr="00605A2E" w:rsidTr="00D57721">
        <w:trPr>
          <w:trHeight w:val="270"/>
          <w:jc w:val="center"/>
        </w:trPr>
        <w:tc>
          <w:tcPr>
            <w:tcW w:w="655" w:type="dxa"/>
            <w:tcBorders>
              <w:top w:val="single" w:sz="4" w:space="0" w:color="auto"/>
              <w:left w:val="single" w:sz="4" w:space="0" w:color="auto"/>
              <w:bottom w:val="single" w:sz="4" w:space="0" w:color="auto"/>
              <w:right w:val="single" w:sz="4" w:space="0" w:color="auto"/>
            </w:tcBorders>
            <w:shd w:val="clear" w:color="auto" w:fill="auto"/>
            <w:noWrap/>
            <w:hideMark/>
          </w:tcPr>
          <w:p w:rsidR="00FC2C4D" w:rsidRPr="00FC2C4D" w:rsidRDefault="00D57721" w:rsidP="00564078">
            <w:pPr>
              <w:rPr>
                <w:rFonts w:cs="Arial"/>
                <w:szCs w:val="20"/>
              </w:rPr>
            </w:pPr>
            <w:r w:rsidRPr="00D57721">
              <w:rPr>
                <w:rFonts w:cs="Arial"/>
                <w:szCs w:val="20"/>
              </w:rPr>
              <w:t>99.51.32.157</w:t>
            </w:r>
          </w:p>
        </w:tc>
      </w:tr>
    </w:tbl>
    <w:p w:rsidR="008D08C5" w:rsidRDefault="008D08C5" w:rsidP="00AF1B29"/>
    <w:tbl>
      <w:tblPr>
        <w:tblW w:w="10404" w:type="dxa"/>
        <w:jc w:val="center"/>
        <w:tblInd w:w="-2464" w:type="dxa"/>
        <w:tblCellMar>
          <w:left w:w="70" w:type="dxa"/>
          <w:right w:w="70" w:type="dxa"/>
        </w:tblCellMar>
        <w:tblLook w:val="0000" w:firstRow="0" w:lastRow="0" w:firstColumn="0" w:lastColumn="0" w:noHBand="0" w:noVBand="0"/>
      </w:tblPr>
      <w:tblGrid>
        <w:gridCol w:w="1461"/>
        <w:gridCol w:w="3480"/>
        <w:gridCol w:w="5463"/>
      </w:tblGrid>
      <w:tr w:rsidR="00AF1B29" w:rsidRPr="00E74EE5" w:rsidTr="00AC0B63">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AF1B29" w:rsidRPr="00E74EE5" w:rsidRDefault="00AF1B29" w:rsidP="00AC0B63">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AF1B29" w:rsidRPr="00E74EE5" w:rsidRDefault="00AF1B29" w:rsidP="00AC0B63">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AF1B29" w:rsidRPr="00E74EE5" w:rsidRDefault="00AF1B29" w:rsidP="00AC0B63">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AF1B29" w:rsidRPr="005236A6" w:rsidTr="00AC0B63">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AF1B29" w:rsidRPr="00E74EE5" w:rsidRDefault="00AF1B29" w:rsidP="00AC0B63">
            <w:pPr>
              <w:jc w:val="both"/>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AF1B29" w:rsidRPr="00E74EE5" w:rsidRDefault="00AF1B29" w:rsidP="00AC0B63">
            <w:pPr>
              <w:jc w:val="center"/>
              <w:rPr>
                <w:rFonts w:cs="Arial"/>
                <w:b/>
                <w:szCs w:val="20"/>
                <w:lang w:eastAsia="es-ES"/>
              </w:rPr>
            </w:pPr>
          </w:p>
          <w:p w:rsidR="00AF1B29" w:rsidRPr="00E74EE5" w:rsidRDefault="00AF1B29" w:rsidP="00AC0B63">
            <w:pPr>
              <w:shd w:val="clear" w:color="auto" w:fill="FF0000"/>
              <w:jc w:val="center"/>
              <w:rPr>
                <w:rFonts w:cs="Arial"/>
                <w:b/>
                <w:szCs w:val="20"/>
                <w:lang w:eastAsia="es-ES"/>
              </w:rPr>
            </w:pPr>
            <w:r w:rsidRPr="00E74EE5">
              <w:rPr>
                <w:rFonts w:cs="Arial"/>
                <w:b/>
                <w:szCs w:val="20"/>
                <w:lang w:eastAsia="es-ES"/>
              </w:rPr>
              <w:t>Alta</w:t>
            </w:r>
          </w:p>
          <w:p w:rsidR="00AF1B29" w:rsidRPr="00E74EE5" w:rsidRDefault="00AF1B29" w:rsidP="00AC0B63">
            <w:pPr>
              <w:rPr>
                <w:rFonts w:cs="Arial"/>
                <w:b/>
                <w:szCs w:val="20"/>
                <w:lang w:eastAsia="es-ES"/>
              </w:rPr>
            </w:pPr>
          </w:p>
          <w:p w:rsidR="00AF1B29" w:rsidRPr="00AC0B63" w:rsidRDefault="00AF1B29" w:rsidP="00AC0B63">
            <w:pPr>
              <w:rPr>
                <w:rFonts w:cs="Arial"/>
                <w:sz w:val="16"/>
                <w:szCs w:val="16"/>
                <w:lang w:val="es-ES"/>
              </w:rPr>
            </w:pPr>
            <w:r w:rsidRPr="00AC0B63">
              <w:rPr>
                <w:rFonts w:cs="Arial"/>
                <w:sz w:val="16"/>
                <w:szCs w:val="16"/>
                <w:lang w:val="es-ES"/>
              </w:rPr>
              <w:t>Alta / CVSS Base Score : 9.3</w:t>
            </w:r>
          </w:p>
          <w:p w:rsidR="00AF1B29" w:rsidRPr="00B50D29" w:rsidRDefault="00AF1B29" w:rsidP="00AC0B63">
            <w:pPr>
              <w:rPr>
                <w:rFonts w:cs="Arial"/>
                <w:b/>
                <w:szCs w:val="20"/>
                <w:lang w:val="en-US" w:eastAsia="es-ES"/>
              </w:rPr>
            </w:pPr>
            <w:r w:rsidRPr="00B50D29">
              <w:rPr>
                <w:rFonts w:cs="Arial"/>
                <w:sz w:val="16"/>
                <w:szCs w:val="16"/>
                <w:lang w:val="en-US"/>
              </w:rPr>
              <w:t>(CVSS2#AV:N/AC:M/</w:t>
            </w:r>
            <w:proofErr w:type="spellStart"/>
            <w:r w:rsidRPr="00B50D29">
              <w:rPr>
                <w:rFonts w:cs="Arial"/>
                <w:sz w:val="16"/>
                <w:szCs w:val="16"/>
                <w:lang w:val="en-US"/>
              </w:rPr>
              <w:t>Au:N</w:t>
            </w:r>
            <w:proofErr w:type="spellEnd"/>
            <w:r w:rsidRPr="00B50D29">
              <w:rPr>
                <w:rFonts w:cs="Arial"/>
                <w:sz w:val="16"/>
                <w:szCs w:val="16"/>
                <w:lang w:val="en-US"/>
              </w:rPr>
              <w:t>/C:C/I:C/A:C)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4049EA" w:rsidRPr="00404B85" w:rsidRDefault="004049EA" w:rsidP="004049EA">
            <w:pPr>
              <w:jc w:val="both"/>
              <w:rPr>
                <w:rFonts w:cs="Arial"/>
                <w:szCs w:val="20"/>
                <w:lang w:val="en-US" w:eastAsia="es-ES"/>
              </w:rPr>
            </w:pPr>
          </w:p>
          <w:p w:rsidR="00F47B50" w:rsidRDefault="00D57721" w:rsidP="004049EA">
            <w:pPr>
              <w:jc w:val="both"/>
              <w:rPr>
                <w:rFonts w:cs="Arial"/>
                <w:szCs w:val="20"/>
                <w:lang w:val="es-ES" w:eastAsia="es-ES"/>
              </w:rPr>
            </w:pPr>
            <w:r w:rsidRPr="00D57721">
              <w:rPr>
                <w:rFonts w:cs="Arial"/>
                <w:szCs w:val="20"/>
                <w:lang w:val="es-ES" w:eastAsia="es-ES"/>
              </w:rPr>
              <w:t>El nombre de la comunidad SNMP en el sistema remoto, está establecido con el nombre por defecto (</w:t>
            </w:r>
            <w:proofErr w:type="spellStart"/>
            <w:r w:rsidRPr="00D57721">
              <w:rPr>
                <w:rFonts w:cs="Arial"/>
                <w:szCs w:val="20"/>
                <w:lang w:val="es-ES" w:eastAsia="es-ES"/>
              </w:rPr>
              <w:t>public</w:t>
            </w:r>
            <w:proofErr w:type="spellEnd"/>
            <w:r w:rsidRPr="00D57721">
              <w:rPr>
                <w:rFonts w:cs="Arial"/>
                <w:szCs w:val="20"/>
                <w:lang w:val="es-ES" w:eastAsia="es-ES"/>
              </w:rPr>
              <w:t>), a través de este servicio un atacante puede obtener información importante del sistema.</w:t>
            </w:r>
          </w:p>
          <w:p w:rsidR="00D57721" w:rsidRPr="00B00464" w:rsidRDefault="00D57721" w:rsidP="004049EA">
            <w:pPr>
              <w:jc w:val="both"/>
              <w:rPr>
                <w:rFonts w:cs="Arial"/>
                <w:szCs w:val="20"/>
                <w:lang w:val="es-ES" w:eastAsia="es-ES"/>
              </w:rPr>
            </w:pPr>
          </w:p>
        </w:tc>
      </w:tr>
      <w:tr w:rsidR="00AF1B29" w:rsidRPr="00E74EE5" w:rsidTr="00AC0B63">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AF1B29" w:rsidRPr="00E74EE5" w:rsidRDefault="00AF1B29" w:rsidP="00AC0B63">
            <w:pPr>
              <w:rPr>
                <w:rFonts w:cs="Arial"/>
                <w:color w:val="FFFFFF"/>
                <w:szCs w:val="20"/>
              </w:rPr>
            </w:pPr>
            <w:r w:rsidRPr="00E74EE5">
              <w:rPr>
                <w:rFonts w:cs="Arial"/>
                <w:color w:val="FFFFFF"/>
                <w:szCs w:val="20"/>
              </w:rPr>
              <w:t>Solución:</w:t>
            </w:r>
          </w:p>
        </w:tc>
      </w:tr>
      <w:tr w:rsidR="00AF1B29" w:rsidRPr="00E74EE5" w:rsidTr="00AC0B63">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AF1B29" w:rsidRPr="006E6835" w:rsidRDefault="00D57721" w:rsidP="004049EA">
            <w:pPr>
              <w:tabs>
                <w:tab w:val="left" w:pos="7250"/>
              </w:tabs>
              <w:rPr>
                <w:rFonts w:cs="Arial"/>
                <w:szCs w:val="20"/>
                <w:lang w:val="es-ES"/>
              </w:rPr>
            </w:pPr>
            <w:r w:rsidRPr="00D57721">
              <w:rPr>
                <w:rFonts w:cs="Arial"/>
                <w:szCs w:val="20"/>
                <w:lang w:val="es-ES"/>
              </w:rPr>
              <w:t>Validar el uso del servicio. Si el servicio no es requerido, consultar la documentación del fabricante sobre la desactivación del servicio. Si es requerido entonces establecer un filtrado para la conexión al puerto/servicio y cambiar el nombre de la comunidad SNMP por defecto.</w:t>
            </w:r>
          </w:p>
        </w:tc>
      </w:tr>
    </w:tbl>
    <w:p w:rsidR="00AF1B29" w:rsidRDefault="00AF1B29" w:rsidP="00AF1B29"/>
    <w:p w:rsidR="008D08C5" w:rsidRDefault="008D08C5" w:rsidP="00AF1B29"/>
    <w:p w:rsidR="000B56F9" w:rsidRDefault="000B56F9" w:rsidP="00AF1B29"/>
    <w:p w:rsidR="000B56F9" w:rsidRDefault="000B56F9" w:rsidP="00AF1B29"/>
    <w:p w:rsidR="000B56F9" w:rsidRDefault="000B56F9" w:rsidP="00AF1B29"/>
    <w:p w:rsidR="00527290" w:rsidRDefault="00527290" w:rsidP="00AF1B29">
      <w:pPr>
        <w:rPr>
          <w:rFonts w:cs="Arial"/>
          <w:b/>
          <w:lang w:val="es-ES" w:eastAsia="es-MX"/>
        </w:rPr>
      </w:pPr>
    </w:p>
    <w:p w:rsidR="00527290" w:rsidRDefault="00527290" w:rsidP="00AF1B29">
      <w:pPr>
        <w:rPr>
          <w:rFonts w:cs="Arial"/>
          <w:b/>
          <w:lang w:val="es-ES" w:eastAsia="es-MX"/>
        </w:rPr>
      </w:pPr>
    </w:p>
    <w:p w:rsidR="00527290" w:rsidRDefault="00527290" w:rsidP="00AF1B29">
      <w:pPr>
        <w:rPr>
          <w:rFonts w:cs="Arial"/>
          <w:b/>
          <w:lang w:val="es-ES" w:eastAsia="es-MX"/>
        </w:rPr>
      </w:pPr>
    </w:p>
    <w:p w:rsidR="00527290" w:rsidRDefault="00527290" w:rsidP="00AF1B29">
      <w:pPr>
        <w:rPr>
          <w:rFonts w:cs="Arial"/>
          <w:b/>
          <w:lang w:val="es-ES" w:eastAsia="es-MX"/>
        </w:rPr>
      </w:pPr>
    </w:p>
    <w:p w:rsidR="00527290" w:rsidRDefault="00527290" w:rsidP="00AF1B29">
      <w:pPr>
        <w:rPr>
          <w:rFonts w:cs="Arial"/>
          <w:b/>
          <w:lang w:val="es-ES" w:eastAsia="es-MX"/>
        </w:rPr>
      </w:pPr>
    </w:p>
    <w:p w:rsidR="00527290" w:rsidRDefault="00527290" w:rsidP="00AF1B29">
      <w:pPr>
        <w:rPr>
          <w:rFonts w:cs="Arial"/>
          <w:b/>
          <w:lang w:val="es-ES" w:eastAsia="es-MX"/>
        </w:rPr>
      </w:pPr>
    </w:p>
    <w:p w:rsidR="00527290" w:rsidRDefault="00527290" w:rsidP="00AF1B29">
      <w:pPr>
        <w:rPr>
          <w:rFonts w:cs="Arial"/>
          <w:b/>
          <w:lang w:val="es-ES" w:eastAsia="es-MX"/>
        </w:rPr>
      </w:pPr>
    </w:p>
    <w:p w:rsidR="008D08C5" w:rsidRPr="004049EA" w:rsidRDefault="00527290" w:rsidP="00AF1B29">
      <w:pPr>
        <w:rPr>
          <w:rFonts w:cs="Arial"/>
          <w:b/>
          <w:lang w:val="es-ES" w:eastAsia="es-MX"/>
        </w:rPr>
      </w:pPr>
      <w:proofErr w:type="spellStart"/>
      <w:r w:rsidRPr="00527290">
        <w:rPr>
          <w:rFonts w:cs="Arial"/>
          <w:b/>
          <w:lang w:val="es-ES" w:eastAsia="es-MX"/>
        </w:rPr>
        <w:lastRenderedPageBreak/>
        <w:t>Trend</w:t>
      </w:r>
      <w:proofErr w:type="spellEnd"/>
      <w:r w:rsidRPr="00527290">
        <w:rPr>
          <w:rFonts w:cs="Arial"/>
          <w:b/>
          <w:lang w:val="es-ES" w:eastAsia="es-MX"/>
        </w:rPr>
        <w:t xml:space="preserve"> Micro Antivirus</w:t>
      </w:r>
    </w:p>
    <w:tbl>
      <w:tblPr>
        <w:tblW w:w="1308" w:type="dxa"/>
        <w:jc w:val="center"/>
        <w:tblInd w:w="51" w:type="dxa"/>
        <w:tblCellMar>
          <w:left w:w="70" w:type="dxa"/>
          <w:right w:w="70" w:type="dxa"/>
        </w:tblCellMar>
        <w:tblLook w:val="04A0" w:firstRow="1" w:lastRow="0" w:firstColumn="1" w:lastColumn="0" w:noHBand="0" w:noVBand="1"/>
      </w:tblPr>
      <w:tblGrid>
        <w:gridCol w:w="1308"/>
      </w:tblGrid>
      <w:tr w:rsidR="00564078" w:rsidRPr="00BE6361" w:rsidTr="00527290">
        <w:trPr>
          <w:trHeight w:val="286"/>
          <w:jc w:val="center"/>
        </w:trPr>
        <w:tc>
          <w:tcPr>
            <w:tcW w:w="1308" w:type="dxa"/>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564078" w:rsidRPr="00BE6361" w:rsidRDefault="00564078" w:rsidP="00564078">
            <w:pPr>
              <w:jc w:val="center"/>
              <w:rPr>
                <w:rFonts w:cs="Arial"/>
                <w:b/>
                <w:bCs/>
                <w:color w:val="FFFFFF"/>
                <w:szCs w:val="20"/>
                <w:lang w:val="es-ES" w:eastAsia="es-ES"/>
              </w:rPr>
            </w:pPr>
            <w:r w:rsidRPr="00BE6361">
              <w:rPr>
                <w:rFonts w:cs="Arial"/>
                <w:b/>
                <w:bCs/>
                <w:color w:val="FFFFFF"/>
                <w:szCs w:val="20"/>
                <w:lang w:val="es-ES" w:eastAsia="es-ES"/>
              </w:rPr>
              <w:t>IP</w:t>
            </w:r>
          </w:p>
        </w:tc>
      </w:tr>
      <w:tr w:rsidR="00527290" w:rsidRPr="00BE6361" w:rsidTr="00527290">
        <w:trPr>
          <w:trHeight w:val="286"/>
          <w:jc w:val="center"/>
        </w:trPr>
        <w:tc>
          <w:tcPr>
            <w:tcW w:w="13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7290" w:rsidRDefault="00527290">
            <w:pPr>
              <w:jc w:val="center"/>
              <w:rPr>
                <w:rFonts w:cs="Arial"/>
                <w:szCs w:val="20"/>
              </w:rPr>
            </w:pPr>
            <w:r>
              <w:rPr>
                <w:rFonts w:cs="Arial"/>
                <w:szCs w:val="20"/>
              </w:rPr>
              <w:t>99.51.32.147</w:t>
            </w:r>
          </w:p>
        </w:tc>
      </w:tr>
      <w:tr w:rsidR="00527290" w:rsidRPr="00BE6361" w:rsidTr="00527290">
        <w:trPr>
          <w:trHeight w:val="286"/>
          <w:jc w:val="center"/>
        </w:trPr>
        <w:tc>
          <w:tcPr>
            <w:tcW w:w="130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27290" w:rsidRDefault="00527290">
            <w:pPr>
              <w:jc w:val="center"/>
              <w:rPr>
                <w:rFonts w:cs="Arial"/>
                <w:szCs w:val="20"/>
              </w:rPr>
            </w:pPr>
            <w:r>
              <w:rPr>
                <w:rFonts w:cs="Arial"/>
                <w:szCs w:val="20"/>
              </w:rPr>
              <w:t>99.51.32.126</w:t>
            </w:r>
          </w:p>
        </w:tc>
      </w:tr>
    </w:tbl>
    <w:p w:rsidR="00B326F1" w:rsidRDefault="00B326F1" w:rsidP="00B326F1">
      <w:pPr>
        <w:jc w:val="both"/>
        <w:rPr>
          <w:rFonts w:cs="Arial"/>
          <w:szCs w:val="20"/>
        </w:rPr>
      </w:pPr>
    </w:p>
    <w:p w:rsidR="00564078" w:rsidRPr="00E74EE5" w:rsidRDefault="00564078" w:rsidP="00B326F1">
      <w:pPr>
        <w:jc w:val="both"/>
        <w:rPr>
          <w:rFonts w:cs="Arial"/>
          <w:szCs w:val="20"/>
        </w:rPr>
      </w:pPr>
    </w:p>
    <w:tbl>
      <w:tblPr>
        <w:tblW w:w="10404" w:type="dxa"/>
        <w:jc w:val="center"/>
        <w:tblInd w:w="-2464" w:type="dxa"/>
        <w:tblCellMar>
          <w:left w:w="70" w:type="dxa"/>
          <w:right w:w="70" w:type="dxa"/>
        </w:tblCellMar>
        <w:tblLook w:val="0000" w:firstRow="0" w:lastRow="0" w:firstColumn="0" w:lastColumn="0" w:noHBand="0" w:noVBand="0"/>
      </w:tblPr>
      <w:tblGrid>
        <w:gridCol w:w="1445"/>
        <w:gridCol w:w="3663"/>
        <w:gridCol w:w="5296"/>
      </w:tblGrid>
      <w:tr w:rsidR="00B326F1" w:rsidRPr="00E74EE5" w:rsidTr="00B326F1">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365F91"/>
            <w:vAlign w:val="bottom"/>
          </w:tcPr>
          <w:p w:rsidR="00B326F1" w:rsidRPr="00E74EE5" w:rsidRDefault="00B326F1" w:rsidP="00B326F1">
            <w:pPr>
              <w:jc w:val="center"/>
              <w:rPr>
                <w:rFonts w:cs="Arial"/>
                <w:b/>
                <w:bCs/>
                <w:color w:val="FFFFFF"/>
                <w:szCs w:val="20"/>
                <w:lang w:eastAsia="es-ES"/>
              </w:rPr>
            </w:pPr>
            <w:r w:rsidRPr="00E74EE5">
              <w:rPr>
                <w:rFonts w:cs="Arial"/>
                <w:b/>
                <w:bCs/>
                <w:color w:val="FFFFFF"/>
                <w:szCs w:val="20"/>
                <w:lang w:eastAsia="es-ES"/>
              </w:rPr>
              <w:t>Servicio</w:t>
            </w:r>
          </w:p>
        </w:tc>
        <w:tc>
          <w:tcPr>
            <w:tcW w:w="3586" w:type="dxa"/>
            <w:tcBorders>
              <w:top w:val="single" w:sz="4" w:space="0" w:color="auto"/>
              <w:left w:val="single" w:sz="4" w:space="0" w:color="auto"/>
              <w:bottom w:val="single" w:sz="4" w:space="0" w:color="auto"/>
              <w:right w:val="single" w:sz="4" w:space="0" w:color="auto"/>
            </w:tcBorders>
            <w:shd w:val="clear" w:color="auto" w:fill="365F91"/>
            <w:vAlign w:val="bottom"/>
          </w:tcPr>
          <w:p w:rsidR="00B326F1" w:rsidRPr="00E74EE5" w:rsidRDefault="00B326F1" w:rsidP="00B326F1">
            <w:pPr>
              <w:jc w:val="center"/>
              <w:rPr>
                <w:rFonts w:cs="Arial"/>
                <w:b/>
                <w:bCs/>
                <w:color w:val="FFFFFF"/>
                <w:szCs w:val="20"/>
                <w:lang w:eastAsia="es-ES"/>
              </w:rPr>
            </w:pPr>
            <w:r w:rsidRPr="00E74EE5">
              <w:rPr>
                <w:rFonts w:cs="Arial"/>
                <w:b/>
                <w:bCs/>
                <w:color w:val="FFFFFF"/>
                <w:szCs w:val="20"/>
                <w:lang w:eastAsia="es-ES"/>
              </w:rPr>
              <w:t>Impacto</w:t>
            </w:r>
          </w:p>
        </w:tc>
        <w:tc>
          <w:tcPr>
            <w:tcW w:w="5371" w:type="dxa"/>
            <w:tcBorders>
              <w:top w:val="single" w:sz="4" w:space="0" w:color="auto"/>
              <w:left w:val="single" w:sz="4" w:space="0" w:color="auto"/>
              <w:bottom w:val="single" w:sz="4" w:space="0" w:color="auto"/>
              <w:right w:val="single" w:sz="4" w:space="0" w:color="auto"/>
            </w:tcBorders>
            <w:shd w:val="clear" w:color="auto" w:fill="365F91"/>
            <w:vAlign w:val="bottom"/>
          </w:tcPr>
          <w:p w:rsidR="00B326F1" w:rsidRPr="00E74EE5" w:rsidRDefault="00B326F1" w:rsidP="00B326F1">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B326F1" w:rsidRPr="00E74EE5" w:rsidTr="00B326F1">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B326F1" w:rsidRPr="00E74EE5" w:rsidRDefault="00B326F1" w:rsidP="00B326F1">
            <w:pPr>
              <w:jc w:val="both"/>
              <w:rPr>
                <w:rFonts w:cs="Arial"/>
                <w:b/>
                <w:bCs/>
                <w:szCs w:val="20"/>
              </w:rPr>
            </w:pPr>
            <w:r w:rsidRPr="00E74EE5">
              <w:rPr>
                <w:rFonts w:cs="Arial"/>
                <w:b/>
                <w:bCs/>
                <w:szCs w:val="20"/>
                <w:lang w:eastAsia="es-MX"/>
              </w:rPr>
              <w:t>TCP/General</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rsidR="00B326F1" w:rsidRPr="009E72C0" w:rsidRDefault="00B326F1" w:rsidP="00B326F1">
            <w:pPr>
              <w:rPr>
                <w:rFonts w:cs="Arial"/>
                <w:b/>
                <w:szCs w:val="20"/>
                <w:lang w:val="en-US" w:eastAsia="es-ES"/>
              </w:rPr>
            </w:pPr>
          </w:p>
          <w:p w:rsidR="00B326F1" w:rsidRPr="009E72C0" w:rsidRDefault="000B56F9" w:rsidP="00831AA7">
            <w:pPr>
              <w:shd w:val="clear" w:color="auto" w:fill="FF0000"/>
              <w:jc w:val="center"/>
              <w:rPr>
                <w:rFonts w:cs="Arial"/>
                <w:b/>
                <w:szCs w:val="20"/>
                <w:lang w:val="en-US" w:eastAsia="es-ES"/>
              </w:rPr>
            </w:pPr>
            <w:r w:rsidRPr="000B56F9">
              <w:rPr>
                <w:rFonts w:cs="Arial"/>
                <w:b/>
                <w:szCs w:val="20"/>
                <w:lang w:val="en-US" w:eastAsia="es-ES"/>
              </w:rPr>
              <w:t>Alta</w:t>
            </w:r>
          </w:p>
          <w:p w:rsidR="00B326F1" w:rsidRPr="00A52C1B" w:rsidRDefault="000B56F9" w:rsidP="00B326F1">
            <w:pPr>
              <w:rPr>
                <w:rFonts w:eastAsiaTheme="minorHAnsi" w:cs="Arial"/>
                <w:color w:val="000000"/>
                <w:sz w:val="22"/>
                <w:lang w:val="en-US"/>
              </w:rPr>
            </w:pPr>
            <w:r w:rsidRPr="000B56F9">
              <w:rPr>
                <w:rFonts w:cs="Arial"/>
                <w:szCs w:val="20"/>
                <w:lang w:val="en-US"/>
              </w:rPr>
              <w:t>Alta / CVSS Base Score : 9.3 (CVSS2#AV:N/AC:M/</w:t>
            </w:r>
            <w:proofErr w:type="spellStart"/>
            <w:r w:rsidRPr="000B56F9">
              <w:rPr>
                <w:rFonts w:cs="Arial"/>
                <w:szCs w:val="20"/>
                <w:lang w:val="en-US"/>
              </w:rPr>
              <w:t>Au:N</w:t>
            </w:r>
            <w:proofErr w:type="spellEnd"/>
            <w:r w:rsidRPr="000B56F9">
              <w:rPr>
                <w:rFonts w:cs="Arial"/>
                <w:szCs w:val="20"/>
                <w:lang w:val="en-US"/>
              </w:rPr>
              <w:t>/C:C/I:C/A:C)</w:t>
            </w:r>
          </w:p>
        </w:tc>
        <w:tc>
          <w:tcPr>
            <w:tcW w:w="5371" w:type="dxa"/>
            <w:tcBorders>
              <w:top w:val="single" w:sz="4" w:space="0" w:color="auto"/>
              <w:left w:val="single" w:sz="4" w:space="0" w:color="auto"/>
              <w:bottom w:val="single" w:sz="4" w:space="0" w:color="auto"/>
              <w:right w:val="single" w:sz="4" w:space="0" w:color="auto"/>
            </w:tcBorders>
            <w:shd w:val="clear" w:color="auto" w:fill="auto"/>
          </w:tcPr>
          <w:p w:rsidR="00B326F1" w:rsidRPr="00E74EE5" w:rsidRDefault="00527290" w:rsidP="00831AA7">
            <w:pPr>
              <w:jc w:val="both"/>
              <w:rPr>
                <w:rFonts w:cs="Arial"/>
                <w:szCs w:val="20"/>
              </w:rPr>
            </w:pPr>
            <w:r w:rsidRPr="00527290">
              <w:rPr>
                <w:rFonts w:cs="Arial"/>
                <w:szCs w:val="20"/>
              </w:rPr>
              <w:t xml:space="preserve">El antivirus </w:t>
            </w:r>
            <w:proofErr w:type="spellStart"/>
            <w:r w:rsidRPr="00527290">
              <w:rPr>
                <w:rFonts w:cs="Arial"/>
                <w:szCs w:val="20"/>
              </w:rPr>
              <w:t>Trend</w:t>
            </w:r>
            <w:proofErr w:type="spellEnd"/>
            <w:r w:rsidRPr="00527290">
              <w:rPr>
                <w:rFonts w:cs="Arial"/>
                <w:szCs w:val="20"/>
              </w:rPr>
              <w:t xml:space="preserve"> Micro, se instala en la máquina remota, pero este no funciona correctamente.</w:t>
            </w:r>
          </w:p>
        </w:tc>
      </w:tr>
      <w:tr w:rsidR="00B326F1" w:rsidRPr="00E74EE5" w:rsidTr="00B326F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B326F1" w:rsidRPr="00E74EE5" w:rsidRDefault="00B326F1" w:rsidP="00B326F1">
            <w:pPr>
              <w:rPr>
                <w:rFonts w:cs="Arial"/>
                <w:color w:val="FFFFFF"/>
                <w:szCs w:val="20"/>
              </w:rPr>
            </w:pPr>
            <w:r w:rsidRPr="00E74EE5">
              <w:rPr>
                <w:rFonts w:cs="Arial"/>
                <w:color w:val="FFFFFF"/>
                <w:szCs w:val="20"/>
              </w:rPr>
              <w:t>Solución:</w:t>
            </w:r>
          </w:p>
        </w:tc>
      </w:tr>
      <w:tr w:rsidR="00B326F1" w:rsidRPr="00E74EE5" w:rsidTr="00B326F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B326F1" w:rsidRPr="00E74EE5" w:rsidRDefault="00527290" w:rsidP="00B326F1">
            <w:pPr>
              <w:rPr>
                <w:rFonts w:cs="Arial"/>
                <w:szCs w:val="20"/>
              </w:rPr>
            </w:pPr>
            <w:r w:rsidRPr="00527290">
              <w:rPr>
                <w:rFonts w:cs="Arial"/>
                <w:szCs w:val="20"/>
              </w:rPr>
              <w:t>Actualizar la aplicación y asociar los servicios que se estén ejecutando.</w:t>
            </w:r>
          </w:p>
        </w:tc>
      </w:tr>
    </w:tbl>
    <w:p w:rsidR="00527290" w:rsidRDefault="00527290" w:rsidP="0028004A">
      <w:pPr>
        <w:rPr>
          <w:rFonts w:cs="Arial"/>
          <w:b/>
          <w:lang w:val="es-ES" w:eastAsia="es-MX"/>
        </w:rPr>
      </w:pPr>
    </w:p>
    <w:p w:rsidR="00527290" w:rsidRDefault="00527290" w:rsidP="0028004A">
      <w:pPr>
        <w:rPr>
          <w:rFonts w:cs="Arial"/>
          <w:b/>
          <w:lang w:val="es-ES" w:eastAsia="es-MX"/>
        </w:rPr>
      </w:pPr>
    </w:p>
    <w:p w:rsidR="00527290" w:rsidRDefault="00527290" w:rsidP="0028004A">
      <w:pPr>
        <w:rPr>
          <w:rFonts w:cs="Arial"/>
          <w:b/>
          <w:lang w:val="es-ES" w:eastAsia="es-MX"/>
        </w:rPr>
      </w:pPr>
    </w:p>
    <w:p w:rsidR="0028004A" w:rsidRDefault="00527290" w:rsidP="0028004A">
      <w:pPr>
        <w:rPr>
          <w:rFonts w:cs="Arial"/>
          <w:b/>
          <w:lang w:val="es-ES" w:eastAsia="es-MX"/>
        </w:rPr>
      </w:pPr>
      <w:r w:rsidRPr="00527290">
        <w:rPr>
          <w:rFonts w:cs="Arial"/>
          <w:b/>
          <w:lang w:val="es-ES" w:eastAsia="es-MX"/>
        </w:rPr>
        <w:t>Apache &lt; 2.3.41 múltiples vulnerabilidades</w:t>
      </w:r>
    </w:p>
    <w:p w:rsidR="00345F74" w:rsidRPr="00375AFD" w:rsidRDefault="00345F74" w:rsidP="0028004A">
      <w:pPr>
        <w:rPr>
          <w:lang w:val="es-ES"/>
        </w:rPr>
      </w:pPr>
    </w:p>
    <w:tbl>
      <w:tblPr>
        <w:tblW w:w="0" w:type="auto"/>
        <w:jc w:val="center"/>
        <w:tblInd w:w="51" w:type="dxa"/>
        <w:tblCellMar>
          <w:left w:w="70" w:type="dxa"/>
          <w:right w:w="70" w:type="dxa"/>
        </w:tblCellMar>
        <w:tblLook w:val="04A0" w:firstRow="1" w:lastRow="0" w:firstColumn="1" w:lastColumn="0" w:noHBand="0" w:noVBand="1"/>
      </w:tblPr>
      <w:tblGrid>
        <w:gridCol w:w="1308"/>
      </w:tblGrid>
      <w:tr w:rsidR="00AE5B50" w:rsidRPr="00A54695" w:rsidTr="006361E5">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AE5B50" w:rsidRPr="00A54695" w:rsidRDefault="00AE5B50" w:rsidP="00961598">
            <w:pPr>
              <w:jc w:val="center"/>
              <w:rPr>
                <w:rFonts w:cs="Arial"/>
                <w:b/>
                <w:bCs/>
                <w:color w:val="FFFFFF"/>
                <w:szCs w:val="20"/>
                <w:lang w:eastAsia="es-ES"/>
              </w:rPr>
            </w:pPr>
            <w:r w:rsidRPr="00A54695">
              <w:rPr>
                <w:rFonts w:cs="Arial"/>
                <w:b/>
                <w:bCs/>
                <w:color w:val="FFFFFF"/>
                <w:szCs w:val="20"/>
                <w:lang w:eastAsia="es-ES"/>
              </w:rPr>
              <w:t>IP</w:t>
            </w:r>
          </w:p>
        </w:tc>
      </w:tr>
      <w:tr w:rsidR="00527290" w:rsidRPr="006573F2" w:rsidTr="009878B4">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7290" w:rsidRDefault="00527290">
            <w:pPr>
              <w:jc w:val="center"/>
              <w:rPr>
                <w:rFonts w:cs="Arial"/>
                <w:szCs w:val="20"/>
              </w:rPr>
            </w:pPr>
            <w:r>
              <w:rPr>
                <w:rFonts w:cs="Arial"/>
                <w:szCs w:val="20"/>
              </w:rPr>
              <w:t>99.51.32.157</w:t>
            </w:r>
          </w:p>
        </w:tc>
      </w:tr>
      <w:tr w:rsidR="00527290" w:rsidRPr="006573F2" w:rsidTr="009878B4">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7290" w:rsidRDefault="00527290">
            <w:pPr>
              <w:jc w:val="center"/>
              <w:rPr>
                <w:rFonts w:cs="Arial"/>
                <w:szCs w:val="20"/>
              </w:rPr>
            </w:pPr>
            <w:r>
              <w:rPr>
                <w:rFonts w:cs="Arial"/>
                <w:szCs w:val="20"/>
              </w:rPr>
              <w:t>99.51.32.155</w:t>
            </w:r>
          </w:p>
        </w:tc>
      </w:tr>
    </w:tbl>
    <w:p w:rsidR="0028004A" w:rsidRPr="00E74EE5" w:rsidRDefault="0028004A" w:rsidP="0028004A">
      <w:pPr>
        <w:jc w:val="both"/>
        <w:rPr>
          <w:rFonts w:cs="Arial"/>
          <w:szCs w:val="20"/>
        </w:rPr>
      </w:pPr>
    </w:p>
    <w:tbl>
      <w:tblPr>
        <w:tblW w:w="10404" w:type="dxa"/>
        <w:jc w:val="center"/>
        <w:tblInd w:w="-2464" w:type="dxa"/>
        <w:tblCellMar>
          <w:left w:w="70" w:type="dxa"/>
          <w:right w:w="70" w:type="dxa"/>
        </w:tblCellMar>
        <w:tblLook w:val="0000" w:firstRow="0" w:lastRow="0" w:firstColumn="0" w:lastColumn="0" w:noHBand="0" w:noVBand="0"/>
      </w:tblPr>
      <w:tblGrid>
        <w:gridCol w:w="1447"/>
        <w:gridCol w:w="3586"/>
        <w:gridCol w:w="5371"/>
      </w:tblGrid>
      <w:tr w:rsidR="0028004A" w:rsidRPr="00E74EE5" w:rsidTr="00961598">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365F91"/>
            <w:vAlign w:val="bottom"/>
          </w:tcPr>
          <w:p w:rsidR="0028004A" w:rsidRPr="00E74EE5" w:rsidRDefault="0028004A" w:rsidP="00961598">
            <w:pPr>
              <w:jc w:val="center"/>
              <w:rPr>
                <w:rFonts w:cs="Arial"/>
                <w:b/>
                <w:bCs/>
                <w:color w:val="FFFFFF"/>
                <w:szCs w:val="20"/>
                <w:lang w:eastAsia="es-ES"/>
              </w:rPr>
            </w:pPr>
            <w:r w:rsidRPr="00E74EE5">
              <w:rPr>
                <w:rFonts w:cs="Arial"/>
                <w:b/>
                <w:bCs/>
                <w:color w:val="FFFFFF"/>
                <w:szCs w:val="20"/>
                <w:lang w:eastAsia="es-ES"/>
              </w:rPr>
              <w:t>Servicio</w:t>
            </w:r>
          </w:p>
        </w:tc>
        <w:tc>
          <w:tcPr>
            <w:tcW w:w="3586" w:type="dxa"/>
            <w:tcBorders>
              <w:top w:val="single" w:sz="4" w:space="0" w:color="auto"/>
              <w:left w:val="single" w:sz="4" w:space="0" w:color="auto"/>
              <w:bottom w:val="single" w:sz="4" w:space="0" w:color="auto"/>
              <w:right w:val="single" w:sz="4" w:space="0" w:color="auto"/>
            </w:tcBorders>
            <w:shd w:val="clear" w:color="auto" w:fill="365F91"/>
            <w:vAlign w:val="bottom"/>
          </w:tcPr>
          <w:p w:rsidR="0028004A" w:rsidRPr="00E74EE5" w:rsidRDefault="0028004A" w:rsidP="00961598">
            <w:pPr>
              <w:jc w:val="center"/>
              <w:rPr>
                <w:rFonts w:cs="Arial"/>
                <w:b/>
                <w:bCs/>
                <w:color w:val="FFFFFF"/>
                <w:szCs w:val="20"/>
                <w:lang w:eastAsia="es-ES"/>
              </w:rPr>
            </w:pPr>
            <w:r w:rsidRPr="00E74EE5">
              <w:rPr>
                <w:rFonts w:cs="Arial"/>
                <w:b/>
                <w:bCs/>
                <w:color w:val="FFFFFF"/>
                <w:szCs w:val="20"/>
                <w:lang w:eastAsia="es-ES"/>
              </w:rPr>
              <w:t>Impacto</w:t>
            </w:r>
          </w:p>
        </w:tc>
        <w:tc>
          <w:tcPr>
            <w:tcW w:w="5371" w:type="dxa"/>
            <w:tcBorders>
              <w:top w:val="single" w:sz="4" w:space="0" w:color="auto"/>
              <w:left w:val="single" w:sz="4" w:space="0" w:color="auto"/>
              <w:bottom w:val="single" w:sz="4" w:space="0" w:color="auto"/>
              <w:right w:val="single" w:sz="4" w:space="0" w:color="auto"/>
            </w:tcBorders>
            <w:shd w:val="clear" w:color="auto" w:fill="365F91"/>
            <w:vAlign w:val="bottom"/>
          </w:tcPr>
          <w:p w:rsidR="0028004A" w:rsidRPr="00E74EE5" w:rsidRDefault="0028004A" w:rsidP="00961598">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8004A" w:rsidRPr="00E74EE5" w:rsidTr="00961598">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28004A" w:rsidRDefault="0028004A" w:rsidP="00961598">
            <w:pPr>
              <w:jc w:val="both"/>
              <w:rPr>
                <w:rFonts w:cs="Arial"/>
                <w:b/>
                <w:bCs/>
                <w:szCs w:val="20"/>
                <w:lang w:eastAsia="es-MX"/>
              </w:rPr>
            </w:pPr>
            <w:r w:rsidRPr="00E74EE5">
              <w:rPr>
                <w:rFonts w:cs="Arial"/>
                <w:b/>
                <w:bCs/>
                <w:szCs w:val="20"/>
                <w:lang w:eastAsia="es-MX"/>
              </w:rPr>
              <w:t>TCP/</w:t>
            </w:r>
            <w:r w:rsidR="00527290">
              <w:rPr>
                <w:rFonts w:cs="Arial"/>
                <w:b/>
                <w:bCs/>
                <w:szCs w:val="20"/>
                <w:lang w:eastAsia="es-MX"/>
              </w:rPr>
              <w:t>80</w:t>
            </w:r>
          </w:p>
          <w:p w:rsidR="00527290" w:rsidRPr="00E74EE5" w:rsidRDefault="00527290" w:rsidP="00961598">
            <w:pPr>
              <w:jc w:val="both"/>
              <w:rPr>
                <w:rFonts w:cs="Arial"/>
                <w:b/>
                <w:bCs/>
                <w:szCs w:val="20"/>
              </w:rPr>
            </w:pPr>
            <w:r>
              <w:rPr>
                <w:rFonts w:cs="Arial"/>
                <w:b/>
                <w:bCs/>
                <w:szCs w:val="20"/>
                <w:lang w:eastAsia="es-MX"/>
              </w:rPr>
              <w:t>TCP/8080</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rsidR="0028004A" w:rsidRPr="00BD1606" w:rsidRDefault="0028004A" w:rsidP="00961598">
            <w:pPr>
              <w:rPr>
                <w:rFonts w:cs="Arial"/>
                <w:b/>
                <w:szCs w:val="20"/>
                <w:lang w:val="es-ES" w:eastAsia="es-ES"/>
              </w:rPr>
            </w:pPr>
          </w:p>
          <w:p w:rsidR="0028004A" w:rsidRPr="00BD1606" w:rsidRDefault="0028004A" w:rsidP="00961598">
            <w:pPr>
              <w:shd w:val="clear" w:color="auto" w:fill="FFFF00"/>
              <w:jc w:val="center"/>
              <w:rPr>
                <w:rFonts w:cs="Arial"/>
                <w:b/>
                <w:szCs w:val="20"/>
                <w:lang w:val="es-ES" w:eastAsia="es-ES"/>
              </w:rPr>
            </w:pPr>
            <w:r w:rsidRPr="00BD1606">
              <w:rPr>
                <w:rFonts w:cs="Arial"/>
                <w:b/>
                <w:szCs w:val="20"/>
                <w:lang w:val="es-ES" w:eastAsia="es-ES"/>
              </w:rPr>
              <w:t>Media</w:t>
            </w:r>
          </w:p>
          <w:p w:rsidR="0028004A" w:rsidRPr="00345F74" w:rsidRDefault="00345F74" w:rsidP="00961598">
            <w:pPr>
              <w:rPr>
                <w:rFonts w:eastAsiaTheme="minorHAnsi" w:cs="Arial"/>
                <w:color w:val="000000"/>
                <w:sz w:val="22"/>
                <w:lang w:val="en-US"/>
              </w:rPr>
            </w:pPr>
            <w:r w:rsidRPr="00345F74">
              <w:rPr>
                <w:rFonts w:cs="Arial"/>
                <w:szCs w:val="20"/>
                <w:lang w:val="en-US"/>
              </w:rPr>
              <w:t>Media / CVSS Base Score : 4.3 (VSS2#AV:N/AC:M/</w:t>
            </w:r>
            <w:proofErr w:type="spellStart"/>
            <w:r w:rsidRPr="00345F74">
              <w:rPr>
                <w:rFonts w:cs="Arial"/>
                <w:szCs w:val="20"/>
                <w:lang w:val="en-US"/>
              </w:rPr>
              <w:t>Au:N</w:t>
            </w:r>
            <w:proofErr w:type="spellEnd"/>
            <w:r w:rsidRPr="00345F74">
              <w:rPr>
                <w:rFonts w:cs="Arial"/>
                <w:szCs w:val="20"/>
                <w:lang w:val="en-US"/>
              </w:rPr>
              <w:t>/C:N/I:P/A:N)</w:t>
            </w:r>
          </w:p>
        </w:tc>
        <w:tc>
          <w:tcPr>
            <w:tcW w:w="5371" w:type="dxa"/>
            <w:tcBorders>
              <w:top w:val="single" w:sz="4" w:space="0" w:color="auto"/>
              <w:left w:val="single" w:sz="4" w:space="0" w:color="auto"/>
              <w:bottom w:val="single" w:sz="4" w:space="0" w:color="auto"/>
              <w:right w:val="single" w:sz="4" w:space="0" w:color="auto"/>
            </w:tcBorders>
            <w:shd w:val="clear" w:color="auto" w:fill="auto"/>
          </w:tcPr>
          <w:p w:rsidR="00527290" w:rsidRPr="00527290" w:rsidRDefault="00527290" w:rsidP="00527290">
            <w:pPr>
              <w:jc w:val="both"/>
              <w:rPr>
                <w:rFonts w:cs="Arial"/>
                <w:szCs w:val="20"/>
              </w:rPr>
            </w:pPr>
            <w:r w:rsidRPr="00527290">
              <w:rPr>
                <w:rFonts w:cs="Arial"/>
                <w:szCs w:val="20"/>
              </w:rPr>
              <w:t>De acuerdo al banner la versión de Apache 2.2 es menor a la versión 2.2.23. Por lo tanto se ve afectada por múlt</w:t>
            </w:r>
            <w:r>
              <w:rPr>
                <w:rFonts w:cs="Arial"/>
                <w:szCs w:val="20"/>
              </w:rPr>
              <w:t xml:space="preserve">iples problemas de seguridad: </w:t>
            </w:r>
            <w:r>
              <w:rPr>
                <w:rFonts w:cs="Arial"/>
                <w:szCs w:val="20"/>
              </w:rPr>
              <w:cr/>
            </w:r>
          </w:p>
          <w:p w:rsidR="00527290" w:rsidRPr="00527290" w:rsidRDefault="00527290" w:rsidP="00527290">
            <w:pPr>
              <w:jc w:val="both"/>
              <w:rPr>
                <w:rFonts w:cs="Arial"/>
                <w:szCs w:val="20"/>
              </w:rPr>
            </w:pPr>
            <w:r w:rsidRPr="00527290">
              <w:rPr>
                <w:rFonts w:cs="Arial"/>
                <w:szCs w:val="20"/>
              </w:rPr>
              <w:t>- La utilidad '</w:t>
            </w:r>
            <w:proofErr w:type="spellStart"/>
            <w:r w:rsidRPr="00527290">
              <w:rPr>
                <w:rFonts w:cs="Arial"/>
                <w:szCs w:val="20"/>
              </w:rPr>
              <w:t>apachectl</w:t>
            </w:r>
            <w:proofErr w:type="spellEnd"/>
            <w:r w:rsidRPr="00527290">
              <w:rPr>
                <w:rFonts w:cs="Arial"/>
                <w:szCs w:val="20"/>
              </w:rPr>
              <w:t>' puede recibir un nombre de directorio LD_LIBRARY_PATH de longitud cero en  '</w:t>
            </w:r>
            <w:proofErr w:type="spellStart"/>
            <w:r w:rsidRPr="00527290">
              <w:rPr>
                <w:rFonts w:cs="Arial"/>
                <w:szCs w:val="20"/>
              </w:rPr>
              <w:t>envvars</w:t>
            </w:r>
            <w:proofErr w:type="spellEnd"/>
            <w:r w:rsidRPr="00527290">
              <w:rPr>
                <w:rFonts w:cs="Arial"/>
                <w:szCs w:val="20"/>
              </w:rPr>
              <w:t xml:space="preserve">' mediante un archivo.  Un atacante local podría explotar esta vulnerabilidad y cargar algún </w:t>
            </w:r>
            <w:proofErr w:type="spellStart"/>
            <w:r w:rsidRPr="00527290">
              <w:rPr>
                <w:rFonts w:cs="Arial"/>
                <w:szCs w:val="20"/>
              </w:rPr>
              <w:t>Dynamic</w:t>
            </w:r>
            <w:proofErr w:type="spellEnd"/>
            <w:r w:rsidRPr="00527290">
              <w:rPr>
                <w:rFonts w:cs="Arial"/>
                <w:szCs w:val="20"/>
              </w:rPr>
              <w:t xml:space="preserve"> </w:t>
            </w:r>
            <w:proofErr w:type="spellStart"/>
            <w:r w:rsidRPr="00527290">
              <w:rPr>
                <w:rFonts w:cs="Arial"/>
                <w:szCs w:val="20"/>
              </w:rPr>
              <w:t>Shared</w:t>
            </w:r>
            <w:proofErr w:type="spellEnd"/>
            <w:r w:rsidRPr="00527290">
              <w:rPr>
                <w:rFonts w:cs="Arial"/>
                <w:szCs w:val="20"/>
              </w:rPr>
              <w:t xml:space="preserve"> </w:t>
            </w:r>
            <w:proofErr w:type="spellStart"/>
            <w:r w:rsidRPr="00527290">
              <w:rPr>
                <w:rFonts w:cs="Arial"/>
                <w:szCs w:val="20"/>
              </w:rPr>
              <w:t>Object</w:t>
            </w:r>
            <w:proofErr w:type="spellEnd"/>
            <w:r w:rsidRPr="00527290">
              <w:rPr>
                <w:rFonts w:cs="Arial"/>
                <w:szCs w:val="20"/>
              </w:rPr>
              <w:t xml:space="preserve"> (DSO) malicioso permitiendo la ejecución remo</w:t>
            </w:r>
            <w:r>
              <w:rPr>
                <w:rFonts w:cs="Arial"/>
                <w:szCs w:val="20"/>
              </w:rPr>
              <w:t>ta de código.  (CVE-2012-0883)</w:t>
            </w:r>
            <w:r>
              <w:rPr>
                <w:rFonts w:cs="Arial"/>
                <w:szCs w:val="20"/>
              </w:rPr>
              <w:cr/>
            </w:r>
          </w:p>
          <w:p w:rsidR="0028004A" w:rsidRPr="00E74EE5" w:rsidRDefault="00527290" w:rsidP="00527290">
            <w:pPr>
              <w:jc w:val="both"/>
              <w:rPr>
                <w:rFonts w:cs="Arial"/>
                <w:szCs w:val="20"/>
              </w:rPr>
            </w:pPr>
            <w:r w:rsidRPr="00527290">
              <w:rPr>
                <w:rFonts w:cs="Arial"/>
                <w:szCs w:val="20"/>
              </w:rPr>
              <w:t>- Problemas en la validación de '</w:t>
            </w:r>
            <w:proofErr w:type="spellStart"/>
            <w:r w:rsidRPr="00527290">
              <w:rPr>
                <w:rFonts w:cs="Arial"/>
                <w:szCs w:val="20"/>
              </w:rPr>
              <w:t>mod_negotiation</w:t>
            </w:r>
            <w:proofErr w:type="spellEnd"/>
            <w:r w:rsidRPr="00527290">
              <w:rPr>
                <w:rFonts w:cs="Arial"/>
                <w:szCs w:val="20"/>
              </w:rPr>
              <w:t>', '</w:t>
            </w:r>
            <w:proofErr w:type="spellStart"/>
            <w:r w:rsidRPr="00527290">
              <w:rPr>
                <w:rFonts w:cs="Arial"/>
                <w:szCs w:val="20"/>
              </w:rPr>
              <w:t>Multiviews</w:t>
            </w:r>
            <w:proofErr w:type="spellEnd"/>
            <w:r w:rsidRPr="00527290">
              <w:rPr>
                <w:rFonts w:cs="Arial"/>
                <w:szCs w:val="20"/>
              </w:rPr>
              <w:t xml:space="preserve">' podría permitir ataques del tipo </w:t>
            </w:r>
            <w:proofErr w:type="spellStart"/>
            <w:r w:rsidRPr="00527290">
              <w:rPr>
                <w:rFonts w:cs="Arial"/>
                <w:szCs w:val="20"/>
              </w:rPr>
              <w:t>cross-site</w:t>
            </w:r>
            <w:proofErr w:type="spellEnd"/>
            <w:r w:rsidRPr="00527290">
              <w:rPr>
                <w:rFonts w:cs="Arial"/>
                <w:szCs w:val="20"/>
              </w:rPr>
              <w:t xml:space="preserve"> scripting. (CVE-2012-2687)</w:t>
            </w:r>
          </w:p>
        </w:tc>
      </w:tr>
      <w:tr w:rsidR="0028004A" w:rsidRPr="00E74EE5" w:rsidTr="0096159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8004A" w:rsidRPr="00E74EE5" w:rsidRDefault="0028004A" w:rsidP="00961598">
            <w:pPr>
              <w:rPr>
                <w:rFonts w:cs="Arial"/>
                <w:color w:val="FFFFFF"/>
                <w:szCs w:val="20"/>
              </w:rPr>
            </w:pPr>
            <w:r w:rsidRPr="00E74EE5">
              <w:rPr>
                <w:rFonts w:cs="Arial"/>
                <w:color w:val="FFFFFF"/>
                <w:szCs w:val="20"/>
              </w:rPr>
              <w:t>Solución:</w:t>
            </w:r>
          </w:p>
        </w:tc>
      </w:tr>
      <w:tr w:rsidR="0028004A" w:rsidRPr="00E74EE5" w:rsidTr="0096159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8004A" w:rsidRDefault="00527290" w:rsidP="00345F74">
            <w:pPr>
              <w:rPr>
                <w:rFonts w:cs="Arial"/>
                <w:szCs w:val="20"/>
              </w:rPr>
            </w:pPr>
            <w:r w:rsidRPr="00527290">
              <w:rPr>
                <w:rFonts w:cs="Arial"/>
                <w:szCs w:val="20"/>
              </w:rPr>
              <w:t>Actualizar a la versión de Apache 2.2.24 o superior. O validar que no se este utilizando el modulo que se ve afectado.</w:t>
            </w:r>
          </w:p>
          <w:p w:rsidR="00527290" w:rsidRDefault="00527290" w:rsidP="00345F74">
            <w:pPr>
              <w:rPr>
                <w:rFonts w:cs="Arial"/>
                <w:szCs w:val="20"/>
              </w:rPr>
            </w:pPr>
          </w:p>
          <w:p w:rsidR="00527290" w:rsidRPr="00E74EE5" w:rsidRDefault="00527290" w:rsidP="00345F74">
            <w:pPr>
              <w:rPr>
                <w:rFonts w:cs="Arial"/>
                <w:szCs w:val="20"/>
              </w:rPr>
            </w:pPr>
            <w:r w:rsidRPr="00527290">
              <w:rPr>
                <w:rFonts w:cs="Arial"/>
                <w:szCs w:val="20"/>
                <w:lang w:val="es-ES"/>
              </w:rPr>
              <w:t>Recordando que toda actualización puede tener un impacto en los sistemas. Si la organización decide no instalar la actualización esto debe ser documentado</w:t>
            </w:r>
          </w:p>
        </w:tc>
      </w:tr>
    </w:tbl>
    <w:p w:rsidR="00DC156C" w:rsidRDefault="00DC156C" w:rsidP="00375AFD">
      <w:pPr>
        <w:jc w:val="both"/>
        <w:rPr>
          <w:b/>
          <w:lang w:val="es-ES"/>
        </w:rPr>
      </w:pPr>
    </w:p>
    <w:p w:rsidR="0053599C" w:rsidRDefault="0053599C" w:rsidP="00375AFD">
      <w:pPr>
        <w:jc w:val="both"/>
        <w:rPr>
          <w:b/>
          <w:lang w:val="es-ES"/>
        </w:rPr>
      </w:pPr>
    </w:p>
    <w:p w:rsidR="0053599C" w:rsidRDefault="0053599C" w:rsidP="00375AFD">
      <w:pPr>
        <w:jc w:val="both"/>
        <w:rPr>
          <w:b/>
          <w:lang w:val="es-ES"/>
        </w:rPr>
      </w:pPr>
    </w:p>
    <w:p w:rsidR="0053599C" w:rsidRPr="00527290" w:rsidRDefault="00527290" w:rsidP="00375AFD">
      <w:pPr>
        <w:jc w:val="both"/>
        <w:rPr>
          <w:b/>
          <w:lang w:val="en-US"/>
        </w:rPr>
      </w:pPr>
      <w:r w:rsidRPr="00527290">
        <w:rPr>
          <w:b/>
          <w:lang w:val="en-US"/>
        </w:rPr>
        <w:t>Apache IBM HTTP server Vulnerable a cross-site scripting (XSS)</w:t>
      </w:r>
    </w:p>
    <w:p w:rsidR="0053599C" w:rsidRPr="00BD3F4B" w:rsidRDefault="0053599C" w:rsidP="00375AFD">
      <w:pPr>
        <w:jc w:val="both"/>
        <w:rPr>
          <w:rFonts w:cs="Arial"/>
          <w:b/>
          <w:i/>
          <w:sz w:val="28"/>
          <w:szCs w:val="28"/>
          <w:lang w:val="es-ES"/>
        </w:rPr>
      </w:pPr>
    </w:p>
    <w:tbl>
      <w:tblPr>
        <w:tblW w:w="0" w:type="auto"/>
        <w:jc w:val="center"/>
        <w:tblInd w:w="51" w:type="dxa"/>
        <w:tblCellMar>
          <w:left w:w="70" w:type="dxa"/>
          <w:right w:w="70" w:type="dxa"/>
        </w:tblCellMar>
        <w:tblLook w:val="04A0" w:firstRow="1" w:lastRow="0" w:firstColumn="1" w:lastColumn="0" w:noHBand="0" w:noVBand="1"/>
      </w:tblPr>
      <w:tblGrid>
        <w:gridCol w:w="1308"/>
      </w:tblGrid>
      <w:tr w:rsidR="00DC156C" w:rsidRPr="00BD3F4B" w:rsidTr="009F72E9">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DC156C" w:rsidRPr="00BD3F4B" w:rsidRDefault="00DC156C" w:rsidP="002C2D47">
            <w:pPr>
              <w:jc w:val="center"/>
              <w:rPr>
                <w:rFonts w:cs="Arial"/>
                <w:b/>
                <w:bCs/>
                <w:color w:val="FFFFFF"/>
                <w:szCs w:val="20"/>
                <w:lang w:eastAsia="es-ES"/>
              </w:rPr>
            </w:pPr>
            <w:r w:rsidRPr="00BD3F4B">
              <w:rPr>
                <w:rFonts w:cs="Arial"/>
                <w:b/>
                <w:bCs/>
                <w:color w:val="FFFFFF"/>
                <w:szCs w:val="20"/>
                <w:lang w:eastAsia="es-ES"/>
              </w:rPr>
              <w:t>IP</w:t>
            </w:r>
          </w:p>
        </w:tc>
      </w:tr>
      <w:tr w:rsidR="0053599C" w:rsidRPr="00BD3F4B" w:rsidTr="006361E5">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53599C" w:rsidRPr="00527290" w:rsidRDefault="00527290" w:rsidP="00D57721">
            <w:pPr>
              <w:rPr>
                <w:rFonts w:cs="Arial"/>
                <w:szCs w:val="20"/>
              </w:rPr>
            </w:pPr>
            <w:r>
              <w:rPr>
                <w:rFonts w:cs="Arial"/>
                <w:szCs w:val="20"/>
              </w:rPr>
              <w:t>99.51.32.157</w:t>
            </w:r>
          </w:p>
        </w:tc>
      </w:tr>
    </w:tbl>
    <w:p w:rsidR="00375AFD" w:rsidRDefault="00375AFD" w:rsidP="00375AFD">
      <w:pPr>
        <w:jc w:val="both"/>
        <w:rPr>
          <w:rFonts w:cs="Arial"/>
          <w:szCs w:val="20"/>
        </w:rPr>
      </w:pPr>
    </w:p>
    <w:p w:rsidR="00375AFD" w:rsidRPr="00E74EE5" w:rsidRDefault="00375AFD" w:rsidP="00375AFD">
      <w:pPr>
        <w:jc w:val="both"/>
        <w:rPr>
          <w:rFonts w:cs="Arial"/>
          <w:szCs w:val="20"/>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41"/>
        <w:gridCol w:w="5317"/>
      </w:tblGrid>
      <w:tr w:rsidR="00375AFD" w:rsidRPr="00E74EE5" w:rsidTr="002C2D47">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365F91"/>
            <w:vAlign w:val="bottom"/>
          </w:tcPr>
          <w:p w:rsidR="00375AFD" w:rsidRPr="00E74EE5" w:rsidRDefault="00375AFD" w:rsidP="002C2D47">
            <w:pPr>
              <w:jc w:val="center"/>
              <w:rPr>
                <w:rFonts w:cs="Arial"/>
                <w:b/>
                <w:bCs/>
                <w:color w:val="FFFFFF"/>
                <w:szCs w:val="20"/>
                <w:lang w:eastAsia="es-ES"/>
              </w:rPr>
            </w:pPr>
            <w:r w:rsidRPr="00E74EE5">
              <w:rPr>
                <w:rFonts w:cs="Arial"/>
                <w:b/>
                <w:bCs/>
                <w:color w:val="FFFFFF"/>
                <w:szCs w:val="20"/>
                <w:lang w:eastAsia="es-ES"/>
              </w:rPr>
              <w:t>Servicio</w:t>
            </w:r>
          </w:p>
        </w:tc>
        <w:tc>
          <w:tcPr>
            <w:tcW w:w="3641" w:type="dxa"/>
            <w:tcBorders>
              <w:top w:val="single" w:sz="4" w:space="0" w:color="auto"/>
              <w:left w:val="single" w:sz="4" w:space="0" w:color="auto"/>
              <w:bottom w:val="single" w:sz="4" w:space="0" w:color="auto"/>
              <w:right w:val="single" w:sz="4" w:space="0" w:color="auto"/>
            </w:tcBorders>
            <w:shd w:val="clear" w:color="auto" w:fill="365F91"/>
            <w:vAlign w:val="bottom"/>
          </w:tcPr>
          <w:p w:rsidR="00375AFD" w:rsidRPr="00E74EE5" w:rsidRDefault="00375AFD" w:rsidP="002C2D47">
            <w:pPr>
              <w:jc w:val="center"/>
              <w:rPr>
                <w:rFonts w:cs="Arial"/>
                <w:b/>
                <w:bCs/>
                <w:color w:val="FFFFFF"/>
                <w:szCs w:val="20"/>
                <w:lang w:eastAsia="es-ES"/>
              </w:rPr>
            </w:pPr>
            <w:r w:rsidRPr="00E74EE5">
              <w:rPr>
                <w:rFonts w:cs="Arial"/>
                <w:b/>
                <w:bCs/>
                <w:color w:val="FFFFFF"/>
                <w:szCs w:val="20"/>
                <w:lang w:eastAsia="es-ES"/>
              </w:rPr>
              <w:t>Impacto</w:t>
            </w:r>
          </w:p>
        </w:tc>
        <w:tc>
          <w:tcPr>
            <w:tcW w:w="5317" w:type="dxa"/>
            <w:tcBorders>
              <w:top w:val="single" w:sz="4" w:space="0" w:color="auto"/>
              <w:left w:val="single" w:sz="4" w:space="0" w:color="auto"/>
              <w:bottom w:val="single" w:sz="4" w:space="0" w:color="auto"/>
              <w:right w:val="single" w:sz="4" w:space="0" w:color="auto"/>
            </w:tcBorders>
            <w:shd w:val="clear" w:color="auto" w:fill="365F91"/>
            <w:vAlign w:val="bottom"/>
          </w:tcPr>
          <w:p w:rsidR="00375AFD" w:rsidRPr="00E74EE5" w:rsidRDefault="00375AFD" w:rsidP="002C2D4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375AFD" w:rsidRPr="00E74EE5" w:rsidTr="002C2D47">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375AFD" w:rsidRPr="00E74EE5" w:rsidRDefault="00375AFD" w:rsidP="002C2D47">
            <w:pPr>
              <w:jc w:val="both"/>
              <w:rPr>
                <w:rFonts w:cs="Arial"/>
                <w:b/>
                <w:bCs/>
                <w:szCs w:val="20"/>
              </w:rPr>
            </w:pPr>
            <w:r w:rsidRPr="00E74EE5">
              <w:rPr>
                <w:rFonts w:cs="Arial"/>
                <w:b/>
                <w:bCs/>
                <w:szCs w:val="20"/>
                <w:lang w:eastAsia="es-MX"/>
              </w:rPr>
              <w:t>TCP/General</w:t>
            </w:r>
          </w:p>
        </w:tc>
        <w:tc>
          <w:tcPr>
            <w:tcW w:w="3641" w:type="dxa"/>
            <w:tcBorders>
              <w:top w:val="single" w:sz="4" w:space="0" w:color="auto"/>
              <w:left w:val="single" w:sz="4" w:space="0" w:color="auto"/>
              <w:bottom w:val="single" w:sz="4" w:space="0" w:color="auto"/>
              <w:right w:val="single" w:sz="4" w:space="0" w:color="auto"/>
            </w:tcBorders>
            <w:shd w:val="clear" w:color="auto" w:fill="auto"/>
            <w:vAlign w:val="center"/>
          </w:tcPr>
          <w:p w:rsidR="00375AFD" w:rsidRPr="007F03C2" w:rsidRDefault="00375AFD" w:rsidP="002C2D47">
            <w:pPr>
              <w:rPr>
                <w:rFonts w:cs="Arial"/>
                <w:b/>
                <w:szCs w:val="20"/>
                <w:lang w:val="en-US" w:eastAsia="es-ES"/>
              </w:rPr>
            </w:pPr>
          </w:p>
          <w:p w:rsidR="00375AFD" w:rsidRPr="007F03C2" w:rsidRDefault="00375AFD" w:rsidP="002C2D47">
            <w:pPr>
              <w:shd w:val="clear" w:color="auto" w:fill="FFFF00"/>
              <w:jc w:val="center"/>
              <w:rPr>
                <w:rFonts w:cs="Arial"/>
                <w:b/>
                <w:szCs w:val="20"/>
                <w:lang w:val="en-US" w:eastAsia="es-ES"/>
              </w:rPr>
            </w:pPr>
            <w:r w:rsidRPr="007F03C2">
              <w:rPr>
                <w:rFonts w:cs="Arial"/>
                <w:b/>
                <w:szCs w:val="20"/>
                <w:lang w:val="en-US" w:eastAsia="es-ES"/>
              </w:rPr>
              <w:t>Media</w:t>
            </w:r>
          </w:p>
          <w:p w:rsidR="00375AFD" w:rsidRDefault="00375AFD" w:rsidP="002C2D47">
            <w:pPr>
              <w:rPr>
                <w:rFonts w:cs="Arial"/>
                <w:szCs w:val="20"/>
                <w:lang w:val="en-US"/>
              </w:rPr>
            </w:pPr>
          </w:p>
          <w:p w:rsidR="00375AFD" w:rsidRPr="00A52C1B" w:rsidRDefault="0053599C" w:rsidP="002C2D47">
            <w:pPr>
              <w:rPr>
                <w:rFonts w:eastAsiaTheme="minorHAnsi" w:cs="Arial"/>
                <w:color w:val="000000"/>
                <w:sz w:val="22"/>
                <w:lang w:val="en-US"/>
              </w:rPr>
            </w:pPr>
            <w:r w:rsidRPr="0053599C">
              <w:rPr>
                <w:rFonts w:cs="Arial"/>
                <w:szCs w:val="20"/>
                <w:lang w:val="en-US"/>
              </w:rPr>
              <w:lastRenderedPageBreak/>
              <w:t>Media / CVSS Base Score : 5.8 (CVSS2#AV:N/AC:M/</w:t>
            </w:r>
            <w:proofErr w:type="spellStart"/>
            <w:r w:rsidRPr="0053599C">
              <w:rPr>
                <w:rFonts w:cs="Arial"/>
                <w:szCs w:val="20"/>
                <w:lang w:val="en-US"/>
              </w:rPr>
              <w:t>Au:N</w:t>
            </w:r>
            <w:proofErr w:type="spellEnd"/>
            <w:r w:rsidRPr="0053599C">
              <w:rPr>
                <w:rFonts w:cs="Arial"/>
                <w:szCs w:val="20"/>
                <w:lang w:val="en-US"/>
              </w:rPr>
              <w:t>/C:P/I:P/A:N)</w:t>
            </w:r>
          </w:p>
        </w:tc>
        <w:tc>
          <w:tcPr>
            <w:tcW w:w="5317" w:type="dxa"/>
            <w:tcBorders>
              <w:top w:val="single" w:sz="4" w:space="0" w:color="auto"/>
              <w:left w:val="single" w:sz="4" w:space="0" w:color="auto"/>
              <w:bottom w:val="single" w:sz="4" w:space="0" w:color="auto"/>
              <w:right w:val="single" w:sz="4" w:space="0" w:color="auto"/>
            </w:tcBorders>
            <w:shd w:val="clear" w:color="auto" w:fill="auto"/>
          </w:tcPr>
          <w:p w:rsidR="00375AFD" w:rsidRPr="00E74EE5" w:rsidRDefault="00527290" w:rsidP="002C2D47">
            <w:pPr>
              <w:jc w:val="both"/>
              <w:rPr>
                <w:rFonts w:cs="Arial"/>
                <w:szCs w:val="20"/>
              </w:rPr>
            </w:pPr>
            <w:r w:rsidRPr="00527290">
              <w:rPr>
                <w:rFonts w:cs="Arial"/>
                <w:szCs w:val="20"/>
              </w:rPr>
              <w:lastRenderedPageBreak/>
              <w:t xml:space="preserve">El servidor remoto falla al </w:t>
            </w:r>
            <w:proofErr w:type="spellStart"/>
            <w:r w:rsidRPr="00527290">
              <w:rPr>
                <w:rFonts w:cs="Arial"/>
                <w:szCs w:val="20"/>
              </w:rPr>
              <w:t>sanitizar</w:t>
            </w:r>
            <w:proofErr w:type="spellEnd"/>
            <w:r w:rsidRPr="00527290">
              <w:rPr>
                <w:rFonts w:cs="Arial"/>
                <w:szCs w:val="20"/>
              </w:rPr>
              <w:t xml:space="preserve"> el contenido de los encabezados esperados de las peticiones del usuario antes de utilizarlas para generar contenido dinámico. Un </w:t>
            </w:r>
            <w:r w:rsidRPr="00527290">
              <w:rPr>
                <w:rFonts w:cs="Arial"/>
                <w:szCs w:val="20"/>
              </w:rPr>
              <w:lastRenderedPageBreak/>
              <w:t xml:space="preserve">atacante puede aprovechar este problema para efectuar un ataque de </w:t>
            </w:r>
            <w:proofErr w:type="spellStart"/>
            <w:r w:rsidRPr="00527290">
              <w:rPr>
                <w:rFonts w:cs="Arial"/>
                <w:szCs w:val="20"/>
              </w:rPr>
              <w:t>cross-site</w:t>
            </w:r>
            <w:proofErr w:type="spellEnd"/>
            <w:r w:rsidRPr="00527290">
              <w:rPr>
                <w:rFonts w:cs="Arial"/>
                <w:szCs w:val="20"/>
              </w:rPr>
              <w:t xml:space="preserve">  scripting contra el servicio afectado,  mediante archivos </w:t>
            </w:r>
            <w:proofErr w:type="spellStart"/>
            <w:r w:rsidRPr="00527290">
              <w:rPr>
                <w:rFonts w:cs="Arial"/>
                <w:szCs w:val="20"/>
              </w:rPr>
              <w:t>ShockWave</w:t>
            </w:r>
            <w:proofErr w:type="spellEnd"/>
            <w:r w:rsidRPr="00527290">
              <w:rPr>
                <w:rFonts w:cs="Arial"/>
                <w:szCs w:val="20"/>
              </w:rPr>
              <w:t xml:space="preserve"> (SWF)  maliciosos.</w:t>
            </w:r>
          </w:p>
        </w:tc>
      </w:tr>
      <w:tr w:rsidR="00375AFD"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375AFD" w:rsidRPr="00E74EE5" w:rsidRDefault="00375AFD" w:rsidP="002C2D47">
            <w:pPr>
              <w:rPr>
                <w:rFonts w:cs="Arial"/>
                <w:color w:val="FFFFFF"/>
                <w:szCs w:val="20"/>
              </w:rPr>
            </w:pPr>
            <w:r w:rsidRPr="00E74EE5">
              <w:rPr>
                <w:rFonts w:cs="Arial"/>
                <w:color w:val="FFFFFF"/>
                <w:szCs w:val="20"/>
              </w:rPr>
              <w:lastRenderedPageBreak/>
              <w:t>Solución:</w:t>
            </w:r>
          </w:p>
        </w:tc>
      </w:tr>
      <w:tr w:rsidR="00375AFD" w:rsidRPr="006573F2"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527290" w:rsidRPr="00527290" w:rsidRDefault="00527290" w:rsidP="00527290">
            <w:pPr>
              <w:rPr>
                <w:rFonts w:cs="Arial"/>
                <w:szCs w:val="20"/>
                <w:lang w:val="es-ES"/>
              </w:rPr>
            </w:pPr>
            <w:r w:rsidRPr="00527290">
              <w:rPr>
                <w:rFonts w:cs="Arial"/>
                <w:szCs w:val="20"/>
                <w:lang w:val="es-ES"/>
              </w:rPr>
              <w:t xml:space="preserve">Actualizar el servidor a la versión mas nueva del aplicativo  según corresponda: </w:t>
            </w:r>
          </w:p>
          <w:p w:rsidR="00527290" w:rsidRPr="00527290" w:rsidRDefault="00527290" w:rsidP="00527290">
            <w:pPr>
              <w:rPr>
                <w:rFonts w:cs="Arial"/>
                <w:szCs w:val="20"/>
                <w:lang w:val="es-ES"/>
              </w:rPr>
            </w:pPr>
          </w:p>
          <w:p w:rsidR="00527290" w:rsidRPr="00527290" w:rsidRDefault="00527290" w:rsidP="00527290">
            <w:pPr>
              <w:rPr>
                <w:rFonts w:cs="Arial"/>
                <w:szCs w:val="20"/>
                <w:lang w:val="es-ES"/>
              </w:rPr>
            </w:pPr>
            <w:r w:rsidRPr="00527290">
              <w:rPr>
                <w:rFonts w:cs="Arial"/>
                <w:szCs w:val="20"/>
                <w:lang w:val="es-ES"/>
              </w:rPr>
              <w:t>Apache 1.3.41 / 2.0.63 / 2.2.14 o posterior. http://httpd.apache.org/</w:t>
            </w:r>
          </w:p>
          <w:p w:rsidR="00527290" w:rsidRPr="00527290" w:rsidRDefault="00527290" w:rsidP="00527290">
            <w:pPr>
              <w:rPr>
                <w:rFonts w:cs="Arial"/>
                <w:szCs w:val="20"/>
                <w:lang w:val="es-ES"/>
              </w:rPr>
            </w:pPr>
            <w:r w:rsidRPr="00527290">
              <w:rPr>
                <w:rFonts w:cs="Arial"/>
                <w:szCs w:val="20"/>
                <w:lang w:val="es-ES"/>
              </w:rPr>
              <w:t xml:space="preserve">IBM HTTP Server 6.0.2.13 / 6.1.0.1 o posterior. </w:t>
            </w:r>
          </w:p>
          <w:p w:rsidR="00527290" w:rsidRPr="00527290" w:rsidRDefault="00527290" w:rsidP="00527290">
            <w:pPr>
              <w:rPr>
                <w:rFonts w:cs="Arial"/>
                <w:szCs w:val="20"/>
                <w:lang w:val="es-ES"/>
              </w:rPr>
            </w:pPr>
            <w:r w:rsidRPr="00527290">
              <w:rPr>
                <w:rFonts w:cs="Arial"/>
                <w:szCs w:val="20"/>
                <w:lang w:val="es-ES"/>
              </w:rPr>
              <w:t xml:space="preserve">IBM </w:t>
            </w:r>
            <w:proofErr w:type="spellStart"/>
            <w:r w:rsidRPr="00527290">
              <w:rPr>
                <w:rFonts w:cs="Arial"/>
                <w:szCs w:val="20"/>
                <w:lang w:val="es-ES"/>
              </w:rPr>
              <w:t>WebSphere</w:t>
            </w:r>
            <w:proofErr w:type="spellEnd"/>
            <w:r w:rsidRPr="00527290">
              <w:rPr>
                <w:rFonts w:cs="Arial"/>
                <w:szCs w:val="20"/>
                <w:lang w:val="es-ES"/>
              </w:rPr>
              <w:t xml:space="preserve"> </w:t>
            </w:r>
            <w:proofErr w:type="spellStart"/>
            <w:r w:rsidRPr="00527290">
              <w:rPr>
                <w:rFonts w:cs="Arial"/>
                <w:szCs w:val="20"/>
                <w:lang w:val="es-ES"/>
              </w:rPr>
              <w:t>Application</w:t>
            </w:r>
            <w:proofErr w:type="spellEnd"/>
            <w:r w:rsidRPr="00527290">
              <w:rPr>
                <w:rFonts w:cs="Arial"/>
                <w:szCs w:val="20"/>
                <w:lang w:val="es-ES"/>
              </w:rPr>
              <w:t xml:space="preserve"> Server 5.1.1.17 o posterior. </w:t>
            </w:r>
          </w:p>
          <w:p w:rsidR="00527290" w:rsidRPr="00527290" w:rsidRDefault="00527290" w:rsidP="00527290">
            <w:pPr>
              <w:rPr>
                <w:rFonts w:cs="Arial"/>
                <w:szCs w:val="20"/>
                <w:lang w:val="es-ES"/>
              </w:rPr>
            </w:pPr>
          </w:p>
          <w:p w:rsidR="00375AFD" w:rsidRPr="006573F2" w:rsidRDefault="00527290" w:rsidP="00527290">
            <w:pPr>
              <w:rPr>
                <w:rFonts w:cs="Arial"/>
                <w:szCs w:val="20"/>
                <w:lang w:val="es-ES"/>
              </w:rPr>
            </w:pPr>
            <w:r w:rsidRPr="00527290">
              <w:rPr>
                <w:rFonts w:cs="Arial"/>
                <w:szCs w:val="20"/>
                <w:lang w:val="es-ES"/>
              </w:rPr>
              <w:t>Recordando que toda actualización puede tener un impacto en los sistemas. Si la organización decide no instalar la actualización esto debe ser documentado</w:t>
            </w:r>
            <w:r>
              <w:rPr>
                <w:rFonts w:cs="Arial"/>
                <w:szCs w:val="20"/>
                <w:lang w:val="es-ES"/>
              </w:rPr>
              <w:t>.</w:t>
            </w:r>
          </w:p>
        </w:tc>
      </w:tr>
    </w:tbl>
    <w:p w:rsidR="00045FB3" w:rsidRDefault="00045FB3" w:rsidP="00375AFD">
      <w:pPr>
        <w:rPr>
          <w:lang w:val="es-ES"/>
        </w:rPr>
      </w:pPr>
    </w:p>
    <w:p w:rsidR="006A3D7D" w:rsidRDefault="00527290" w:rsidP="006A3D7D">
      <w:pPr>
        <w:rPr>
          <w:rFonts w:cs="Arial"/>
          <w:b/>
          <w:bCs/>
          <w:szCs w:val="20"/>
          <w:lang w:eastAsia="es-MX"/>
        </w:rPr>
      </w:pPr>
      <w:r w:rsidRPr="00527290">
        <w:rPr>
          <w:rFonts w:cs="Arial"/>
          <w:b/>
          <w:bCs/>
          <w:szCs w:val="20"/>
          <w:lang w:eastAsia="es-MX"/>
        </w:rPr>
        <w:t>Certificado Digital SSL con Nombre de equipo equivocado</w:t>
      </w:r>
    </w:p>
    <w:p w:rsidR="004332F3" w:rsidRDefault="004332F3" w:rsidP="006A3D7D">
      <w:pPr>
        <w:rPr>
          <w:rFonts w:cs="Arial"/>
        </w:rPr>
      </w:pPr>
    </w:p>
    <w:tbl>
      <w:tblPr>
        <w:tblW w:w="963" w:type="dxa"/>
        <w:jc w:val="center"/>
        <w:tblInd w:w="51" w:type="dxa"/>
        <w:tblCellMar>
          <w:left w:w="70" w:type="dxa"/>
          <w:right w:w="70" w:type="dxa"/>
        </w:tblCellMar>
        <w:tblLook w:val="04A0" w:firstRow="1" w:lastRow="0" w:firstColumn="1" w:lastColumn="0" w:noHBand="0" w:noVBand="1"/>
      </w:tblPr>
      <w:tblGrid>
        <w:gridCol w:w="1308"/>
      </w:tblGrid>
      <w:tr w:rsidR="00587E8B" w:rsidRPr="00BE6361" w:rsidTr="004332F3">
        <w:trPr>
          <w:trHeight w:val="286"/>
          <w:jc w:val="center"/>
        </w:trPr>
        <w:tc>
          <w:tcPr>
            <w:tcW w:w="963" w:type="dxa"/>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587E8B" w:rsidRPr="00BE6361" w:rsidRDefault="00587E8B" w:rsidP="002C2D47">
            <w:pPr>
              <w:jc w:val="center"/>
              <w:rPr>
                <w:rFonts w:cs="Arial"/>
                <w:b/>
                <w:bCs/>
                <w:color w:val="FFFFFF"/>
                <w:szCs w:val="20"/>
                <w:lang w:val="es-ES" w:eastAsia="es-ES"/>
              </w:rPr>
            </w:pPr>
            <w:r w:rsidRPr="00BE6361">
              <w:rPr>
                <w:rFonts w:cs="Arial"/>
                <w:b/>
                <w:bCs/>
                <w:color w:val="FFFFFF"/>
                <w:szCs w:val="20"/>
                <w:lang w:val="es-ES" w:eastAsia="es-ES"/>
              </w:rPr>
              <w:t>IP</w:t>
            </w:r>
          </w:p>
        </w:tc>
      </w:tr>
      <w:tr w:rsidR="004332F3" w:rsidRPr="00BE6361" w:rsidTr="004332F3">
        <w:trPr>
          <w:trHeight w:val="286"/>
          <w:jc w:val="center"/>
        </w:trPr>
        <w:tc>
          <w:tcPr>
            <w:tcW w:w="963" w:type="dxa"/>
            <w:tcBorders>
              <w:top w:val="single" w:sz="4" w:space="0" w:color="auto"/>
              <w:left w:val="single" w:sz="4" w:space="0" w:color="auto"/>
              <w:bottom w:val="single" w:sz="4" w:space="0" w:color="auto"/>
              <w:right w:val="single" w:sz="4" w:space="0" w:color="auto"/>
            </w:tcBorders>
            <w:shd w:val="clear" w:color="auto" w:fill="auto"/>
            <w:noWrap/>
            <w:hideMark/>
          </w:tcPr>
          <w:p w:rsidR="004332F3" w:rsidRPr="00527290" w:rsidRDefault="00527290" w:rsidP="00564078">
            <w:pPr>
              <w:rPr>
                <w:rFonts w:cs="Arial"/>
                <w:szCs w:val="20"/>
              </w:rPr>
            </w:pPr>
            <w:r>
              <w:rPr>
                <w:rFonts w:cs="Arial"/>
                <w:szCs w:val="20"/>
              </w:rPr>
              <w:t>99.51.32.126</w:t>
            </w:r>
          </w:p>
        </w:tc>
      </w:tr>
    </w:tbl>
    <w:p w:rsidR="006A3D7D" w:rsidRPr="00E74EE5" w:rsidRDefault="006A3D7D" w:rsidP="006A3D7D">
      <w:pPr>
        <w:rPr>
          <w:rFonts w:cs="Arial"/>
        </w:rPr>
      </w:pPr>
    </w:p>
    <w:tbl>
      <w:tblPr>
        <w:tblW w:w="10404" w:type="dxa"/>
        <w:jc w:val="center"/>
        <w:tblInd w:w="-2464" w:type="dxa"/>
        <w:tblCellMar>
          <w:left w:w="70" w:type="dxa"/>
          <w:right w:w="70" w:type="dxa"/>
        </w:tblCellMar>
        <w:tblLook w:val="0000" w:firstRow="0" w:lastRow="0" w:firstColumn="0" w:lastColumn="0" w:noHBand="0" w:noVBand="0"/>
      </w:tblPr>
      <w:tblGrid>
        <w:gridCol w:w="1447"/>
        <w:gridCol w:w="3597"/>
        <w:gridCol w:w="5360"/>
      </w:tblGrid>
      <w:tr w:rsidR="006A3D7D"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6A3D7D" w:rsidRPr="00E74EE5" w:rsidRDefault="006A3D7D" w:rsidP="002C2D47">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6A3D7D" w:rsidRPr="00E74EE5" w:rsidRDefault="006A3D7D" w:rsidP="002C2D47">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6A3D7D" w:rsidRPr="00E74EE5" w:rsidRDefault="006A3D7D" w:rsidP="002C2D4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6A3D7D"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6A3D7D" w:rsidRPr="00E74EE5" w:rsidRDefault="006A3D7D" w:rsidP="003D6D62">
            <w:pPr>
              <w:jc w:val="center"/>
              <w:rPr>
                <w:rFonts w:cs="Arial"/>
                <w:b/>
                <w:bCs/>
                <w:szCs w:val="20"/>
                <w:lang w:eastAsia="es-MX"/>
              </w:rPr>
            </w:pPr>
            <w:r w:rsidRPr="00E74EE5">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6A3D7D" w:rsidRPr="008A7ADD" w:rsidRDefault="006A3D7D" w:rsidP="002C2D47">
            <w:pPr>
              <w:rPr>
                <w:rFonts w:cs="Arial"/>
                <w:b/>
                <w:szCs w:val="20"/>
                <w:lang w:val="es-ES" w:eastAsia="es-ES"/>
              </w:rPr>
            </w:pPr>
          </w:p>
          <w:p w:rsidR="006A3D7D" w:rsidRPr="008A7ADD" w:rsidRDefault="004332F3" w:rsidP="004332F3">
            <w:pPr>
              <w:shd w:val="clear" w:color="auto" w:fill="FFFF00"/>
              <w:jc w:val="center"/>
              <w:rPr>
                <w:rFonts w:cs="Arial"/>
                <w:b/>
                <w:szCs w:val="20"/>
                <w:lang w:val="es-ES"/>
              </w:rPr>
            </w:pPr>
            <w:r>
              <w:rPr>
                <w:rFonts w:cs="Arial"/>
                <w:b/>
                <w:szCs w:val="20"/>
                <w:lang w:val="es-ES"/>
              </w:rPr>
              <w:t>Media</w:t>
            </w:r>
          </w:p>
          <w:p w:rsidR="006A3D7D" w:rsidRPr="008A7ADD" w:rsidRDefault="006A3D7D" w:rsidP="002C2D47">
            <w:pPr>
              <w:jc w:val="center"/>
              <w:rPr>
                <w:rFonts w:cs="Arial"/>
                <w:b/>
                <w:szCs w:val="20"/>
                <w:lang w:val="es-ES"/>
              </w:rPr>
            </w:pPr>
          </w:p>
          <w:p w:rsidR="006A3D7D" w:rsidRPr="004332F3" w:rsidRDefault="00527290" w:rsidP="002C2D47">
            <w:pPr>
              <w:jc w:val="center"/>
              <w:rPr>
                <w:rFonts w:cs="Arial"/>
                <w:b/>
                <w:szCs w:val="20"/>
                <w:lang w:val="en-US" w:eastAsia="es-ES"/>
              </w:rPr>
            </w:pPr>
            <w:r w:rsidRPr="00527290">
              <w:rPr>
                <w:rFonts w:cs="Arial"/>
                <w:szCs w:val="20"/>
                <w:lang w:val="en-US" w:eastAsia="es-ES"/>
              </w:rPr>
              <w:t>Media / CVSS Base Score : 5.0 (CVSS2#AV:N/AC:L/</w:t>
            </w:r>
            <w:proofErr w:type="spellStart"/>
            <w:r w:rsidRPr="00527290">
              <w:rPr>
                <w:rFonts w:cs="Arial"/>
                <w:szCs w:val="20"/>
                <w:lang w:val="en-US" w:eastAsia="es-ES"/>
              </w:rPr>
              <w:t>Au:N</w:t>
            </w:r>
            <w:proofErr w:type="spellEnd"/>
            <w:r w:rsidRPr="00527290">
              <w:rPr>
                <w:rFonts w:cs="Arial"/>
                <w:szCs w:val="20"/>
                <w:lang w:val="en-US" w:eastAsia="es-ES"/>
              </w:rPr>
              <w:t>/C:P/I:N/A:N)</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6A3D7D" w:rsidRPr="00362304" w:rsidRDefault="003D6D62" w:rsidP="002C2D47">
            <w:pPr>
              <w:jc w:val="both"/>
              <w:rPr>
                <w:rFonts w:cs="Arial"/>
                <w:szCs w:val="20"/>
                <w:lang w:val="es-ES"/>
              </w:rPr>
            </w:pPr>
            <w:r w:rsidRPr="003D6D62">
              <w:rPr>
                <w:rFonts w:cs="Arial"/>
                <w:szCs w:val="20"/>
                <w:lang w:val="es-ES"/>
              </w:rPr>
              <w:t xml:space="preserve">El </w:t>
            </w:r>
            <w:proofErr w:type="spellStart"/>
            <w:r w:rsidRPr="003D6D62">
              <w:rPr>
                <w:rFonts w:cs="Arial"/>
                <w:szCs w:val="20"/>
                <w:lang w:val="es-ES"/>
              </w:rPr>
              <w:t>common</w:t>
            </w:r>
            <w:proofErr w:type="spellEnd"/>
            <w:r w:rsidR="00877BA4">
              <w:rPr>
                <w:rFonts w:cs="Arial"/>
                <w:szCs w:val="20"/>
                <w:lang w:val="es-ES"/>
              </w:rPr>
              <w:t xml:space="preserve"> </w:t>
            </w:r>
            <w:proofErr w:type="spellStart"/>
            <w:r w:rsidRPr="003D6D62">
              <w:rPr>
                <w:rFonts w:cs="Arial"/>
                <w:szCs w:val="20"/>
                <w:lang w:val="es-ES"/>
              </w:rPr>
              <w:t>NAme</w:t>
            </w:r>
            <w:proofErr w:type="spellEnd"/>
            <w:r w:rsidRPr="003D6D62">
              <w:rPr>
                <w:rFonts w:cs="Arial"/>
                <w:szCs w:val="20"/>
                <w:lang w:val="es-ES"/>
              </w:rPr>
              <w:t xml:space="preserve"> (C</w:t>
            </w:r>
            <w:r w:rsidR="00877BA4">
              <w:rPr>
                <w:rFonts w:cs="Arial"/>
                <w:szCs w:val="20"/>
                <w:lang w:val="es-ES"/>
              </w:rPr>
              <w:t>N) del certificado SSL presentad</w:t>
            </w:r>
            <w:r w:rsidRPr="003D6D62">
              <w:rPr>
                <w:rFonts w:cs="Arial"/>
                <w:szCs w:val="20"/>
                <w:lang w:val="es-ES"/>
              </w:rPr>
              <w:t>o en este puerto es diferente al del equipo.</w:t>
            </w:r>
          </w:p>
        </w:tc>
      </w:tr>
      <w:tr w:rsidR="006A3D7D"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6A3D7D" w:rsidRPr="00E74EE5" w:rsidRDefault="006A3D7D" w:rsidP="002C2D47">
            <w:pPr>
              <w:rPr>
                <w:rFonts w:cs="Arial"/>
                <w:color w:val="FFFFFF"/>
                <w:szCs w:val="20"/>
              </w:rPr>
            </w:pPr>
            <w:r w:rsidRPr="00E74EE5">
              <w:rPr>
                <w:rFonts w:cs="Arial"/>
                <w:color w:val="FFFFFF"/>
                <w:szCs w:val="20"/>
              </w:rPr>
              <w:t>Solución:</w:t>
            </w:r>
          </w:p>
        </w:tc>
      </w:tr>
      <w:tr w:rsidR="006A3D7D"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6A3D7D" w:rsidRPr="00E74EE5" w:rsidRDefault="003D6D62" w:rsidP="002C2D47">
            <w:pPr>
              <w:rPr>
                <w:rFonts w:cs="Arial"/>
                <w:szCs w:val="20"/>
              </w:rPr>
            </w:pPr>
            <w:r w:rsidRPr="003D6D62">
              <w:rPr>
                <w:rFonts w:cs="Arial"/>
                <w:szCs w:val="20"/>
              </w:rPr>
              <w:t>Generar un nuevo certificado digital para el servicio.</w:t>
            </w:r>
          </w:p>
        </w:tc>
      </w:tr>
    </w:tbl>
    <w:p w:rsidR="006A3D7D" w:rsidRDefault="006A3D7D" w:rsidP="006A3D7D">
      <w:pPr>
        <w:rPr>
          <w:rFonts w:cs="Arial"/>
          <w:b/>
          <w:bCs/>
          <w:szCs w:val="20"/>
          <w:lang w:eastAsia="es-MX"/>
        </w:rPr>
      </w:pPr>
    </w:p>
    <w:p w:rsidR="00F92F3F" w:rsidRDefault="003D6D62" w:rsidP="00B326F1">
      <w:pPr>
        <w:rPr>
          <w:rFonts w:cs="Arial"/>
          <w:b/>
          <w:bCs/>
          <w:szCs w:val="20"/>
          <w:lang w:eastAsia="es-MX"/>
        </w:rPr>
      </w:pPr>
      <w:r w:rsidRPr="003D6D62">
        <w:rPr>
          <w:rFonts w:cs="Arial"/>
          <w:b/>
          <w:bCs/>
          <w:szCs w:val="20"/>
          <w:lang w:eastAsia="es-MX"/>
        </w:rPr>
        <w:t xml:space="preserve">Servidor WEB Genérico Funciones de </w:t>
      </w:r>
      <w:proofErr w:type="spellStart"/>
      <w:r w:rsidRPr="003D6D62">
        <w:rPr>
          <w:rFonts w:cs="Arial"/>
          <w:b/>
          <w:bCs/>
          <w:szCs w:val="20"/>
          <w:lang w:eastAsia="es-MX"/>
        </w:rPr>
        <w:t>debug</w:t>
      </w:r>
      <w:proofErr w:type="spellEnd"/>
      <w:r w:rsidRPr="003D6D62">
        <w:rPr>
          <w:rFonts w:cs="Arial"/>
          <w:b/>
          <w:bCs/>
          <w:szCs w:val="20"/>
          <w:lang w:eastAsia="es-MX"/>
        </w:rPr>
        <w:t xml:space="preserve"> habilitadas</w:t>
      </w:r>
    </w:p>
    <w:p w:rsidR="00F92F3F" w:rsidRDefault="00F92F3F" w:rsidP="00B326F1">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08"/>
      </w:tblGrid>
      <w:tr w:rsidR="00F92F3F" w:rsidRPr="006C7901" w:rsidTr="00D57721">
        <w:trPr>
          <w:trHeight w:val="270"/>
          <w:jc w:val="center"/>
        </w:trPr>
        <w:tc>
          <w:tcPr>
            <w:tcW w:w="0" w:type="auto"/>
            <w:shd w:val="clear" w:color="000000" w:fill="365F91"/>
            <w:noWrap/>
            <w:vAlign w:val="bottom"/>
            <w:hideMark/>
          </w:tcPr>
          <w:p w:rsidR="00F92F3F" w:rsidRPr="006C7901" w:rsidRDefault="00F92F3F" w:rsidP="00D57721">
            <w:pPr>
              <w:jc w:val="center"/>
              <w:rPr>
                <w:rFonts w:cs="Arial"/>
                <w:b/>
                <w:bCs/>
                <w:color w:val="FFFFFF"/>
                <w:szCs w:val="20"/>
                <w:lang w:val="es-ES" w:eastAsia="es-ES"/>
              </w:rPr>
            </w:pPr>
            <w:r w:rsidRPr="006C7901">
              <w:rPr>
                <w:rFonts w:cs="Arial"/>
                <w:b/>
                <w:bCs/>
                <w:color w:val="FFFFFF"/>
                <w:szCs w:val="20"/>
                <w:lang w:val="es-ES" w:eastAsia="es-ES"/>
              </w:rPr>
              <w:t>IP</w:t>
            </w:r>
          </w:p>
        </w:tc>
      </w:tr>
      <w:tr w:rsidR="003D6D62" w:rsidRPr="00AB57BA" w:rsidTr="00AE57E1">
        <w:trPr>
          <w:trHeight w:val="270"/>
          <w:jc w:val="center"/>
        </w:trPr>
        <w:tc>
          <w:tcPr>
            <w:tcW w:w="0" w:type="auto"/>
            <w:shd w:val="clear" w:color="auto" w:fill="auto"/>
            <w:noWrap/>
            <w:vAlign w:val="center"/>
            <w:hideMark/>
          </w:tcPr>
          <w:p w:rsidR="003D6D62" w:rsidRDefault="003D6D62">
            <w:pPr>
              <w:jc w:val="center"/>
              <w:rPr>
                <w:rFonts w:cs="Arial"/>
                <w:szCs w:val="20"/>
              </w:rPr>
            </w:pPr>
            <w:r>
              <w:rPr>
                <w:rFonts w:cs="Arial"/>
                <w:szCs w:val="20"/>
              </w:rPr>
              <w:t>99.51.32.157</w:t>
            </w:r>
          </w:p>
        </w:tc>
      </w:tr>
      <w:tr w:rsidR="003D6D62" w:rsidRPr="00AB57BA" w:rsidTr="00AE57E1">
        <w:trPr>
          <w:trHeight w:val="270"/>
          <w:jc w:val="center"/>
        </w:trPr>
        <w:tc>
          <w:tcPr>
            <w:tcW w:w="0" w:type="auto"/>
            <w:shd w:val="clear" w:color="auto" w:fill="auto"/>
            <w:noWrap/>
            <w:vAlign w:val="center"/>
            <w:hideMark/>
          </w:tcPr>
          <w:p w:rsidR="003D6D62" w:rsidRDefault="003D6D62">
            <w:pPr>
              <w:jc w:val="center"/>
              <w:rPr>
                <w:rFonts w:cs="Arial"/>
                <w:szCs w:val="20"/>
              </w:rPr>
            </w:pPr>
            <w:r>
              <w:rPr>
                <w:rFonts w:cs="Arial"/>
                <w:szCs w:val="20"/>
              </w:rPr>
              <w:t>99.51.32.155</w:t>
            </w:r>
          </w:p>
        </w:tc>
      </w:tr>
    </w:tbl>
    <w:p w:rsidR="00F92F3F" w:rsidRDefault="00F92F3F" w:rsidP="00B326F1">
      <w:pPr>
        <w:rPr>
          <w:rFonts w:cs="Arial"/>
          <w:b/>
          <w:bCs/>
          <w:szCs w:val="20"/>
          <w:lang w:eastAsia="es-MX"/>
        </w:rPr>
      </w:pPr>
    </w:p>
    <w:tbl>
      <w:tblPr>
        <w:tblW w:w="10404" w:type="dxa"/>
        <w:jc w:val="center"/>
        <w:tblInd w:w="-2464" w:type="dxa"/>
        <w:tblCellMar>
          <w:left w:w="70" w:type="dxa"/>
          <w:right w:w="70" w:type="dxa"/>
        </w:tblCellMar>
        <w:tblLook w:val="0000" w:firstRow="0" w:lastRow="0" w:firstColumn="0" w:lastColumn="0" w:noHBand="0" w:noVBand="0"/>
      </w:tblPr>
      <w:tblGrid>
        <w:gridCol w:w="1458"/>
        <w:gridCol w:w="3508"/>
        <w:gridCol w:w="5438"/>
      </w:tblGrid>
      <w:tr w:rsidR="00F92F3F" w:rsidRPr="00E74EE5" w:rsidTr="00D57721">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F92F3F" w:rsidRPr="00E74EE5" w:rsidRDefault="00F92F3F" w:rsidP="00D57721">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F92F3F" w:rsidRPr="00E74EE5" w:rsidRDefault="00F92F3F" w:rsidP="00D57721">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F92F3F" w:rsidRPr="00E74EE5" w:rsidRDefault="00F92F3F" w:rsidP="00D57721">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F92F3F" w:rsidRPr="00E74EE5" w:rsidTr="00D57721">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F92F3F" w:rsidRPr="00E74EE5" w:rsidRDefault="00F92F3F" w:rsidP="00D57721">
            <w:pPr>
              <w:jc w:val="both"/>
              <w:rPr>
                <w:rFonts w:cs="Arial"/>
                <w:b/>
                <w:bCs/>
                <w:szCs w:val="20"/>
                <w:lang w:eastAsia="es-MX"/>
              </w:rPr>
            </w:pPr>
            <w:r>
              <w:rPr>
                <w:rFonts w:cs="Arial"/>
                <w:b/>
                <w:bCs/>
                <w:szCs w:val="20"/>
                <w:lang w:eastAsia="es-MX"/>
              </w:rPr>
              <w:t>TCP/</w:t>
            </w:r>
            <w:r w:rsidR="00507DF8">
              <w:rPr>
                <w:rFonts w:cs="Arial"/>
                <w:b/>
                <w:bCs/>
                <w:szCs w:val="20"/>
                <w:lang w:eastAsia="es-MX"/>
              </w:rPr>
              <w:t>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F92F3F" w:rsidRPr="004C2BBF" w:rsidRDefault="00F92F3F" w:rsidP="00D57721">
            <w:pPr>
              <w:rPr>
                <w:rFonts w:cs="Arial"/>
                <w:b/>
                <w:szCs w:val="20"/>
                <w:lang w:val="en-US" w:eastAsia="es-ES"/>
              </w:rPr>
            </w:pPr>
          </w:p>
          <w:p w:rsidR="00F92F3F" w:rsidRPr="00362304" w:rsidRDefault="00F92F3F" w:rsidP="00F92F3F">
            <w:pPr>
              <w:shd w:val="clear" w:color="auto" w:fill="FFFF00"/>
              <w:jc w:val="center"/>
              <w:rPr>
                <w:rFonts w:cs="Arial"/>
                <w:b/>
                <w:szCs w:val="20"/>
                <w:lang w:val="en-US"/>
              </w:rPr>
            </w:pPr>
            <w:r>
              <w:rPr>
                <w:rFonts w:cs="Arial"/>
                <w:b/>
                <w:szCs w:val="20"/>
                <w:lang w:val="en-US"/>
              </w:rPr>
              <w:t>Media</w:t>
            </w:r>
          </w:p>
          <w:p w:rsidR="00F92F3F" w:rsidRPr="004C2BBF" w:rsidRDefault="00F92F3F" w:rsidP="00D57721">
            <w:pPr>
              <w:jc w:val="center"/>
              <w:rPr>
                <w:rFonts w:cs="Arial"/>
                <w:b/>
                <w:szCs w:val="20"/>
                <w:lang w:val="en-US"/>
              </w:rPr>
            </w:pPr>
          </w:p>
          <w:p w:rsidR="00F92F3F" w:rsidRPr="004C2BBF" w:rsidRDefault="00F92F3F" w:rsidP="00D57721">
            <w:pPr>
              <w:jc w:val="center"/>
              <w:rPr>
                <w:rFonts w:cs="Arial"/>
                <w:b/>
                <w:szCs w:val="20"/>
                <w:lang w:val="en-US" w:eastAsia="es-ES"/>
              </w:rPr>
            </w:pPr>
            <w:r w:rsidRPr="00F92F3F">
              <w:rPr>
                <w:rFonts w:cs="Arial"/>
                <w:szCs w:val="20"/>
                <w:lang w:val="en-US" w:eastAsia="es-ES"/>
              </w:rPr>
              <w:t>Media / CVSS Base Score : 4.3 (VSS2#AV:N/AC:M/</w:t>
            </w:r>
            <w:proofErr w:type="spellStart"/>
            <w:r w:rsidRPr="00F92F3F">
              <w:rPr>
                <w:rFonts w:cs="Arial"/>
                <w:szCs w:val="20"/>
                <w:lang w:val="en-US" w:eastAsia="es-ES"/>
              </w:rPr>
              <w:t>Au:N</w:t>
            </w:r>
            <w:proofErr w:type="spellEnd"/>
            <w:r w:rsidRPr="00F92F3F">
              <w:rPr>
                <w:rFonts w:cs="Arial"/>
                <w:szCs w:val="20"/>
                <w:lang w:val="en-US" w:eastAsia="es-ES"/>
              </w:rPr>
              <w:t>/C:N/I:P/A:N)</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F92F3F" w:rsidRPr="00362304" w:rsidRDefault="003D6D62" w:rsidP="00D57721">
            <w:pPr>
              <w:jc w:val="both"/>
              <w:rPr>
                <w:rFonts w:cs="Arial"/>
                <w:szCs w:val="20"/>
                <w:lang w:val="es-ES"/>
              </w:rPr>
            </w:pPr>
            <w:r w:rsidRPr="003D6D62">
              <w:rPr>
                <w:rFonts w:cs="Arial"/>
                <w:szCs w:val="20"/>
                <w:lang w:val="es-ES"/>
              </w:rPr>
              <w:t>El servidor remoto tiene habilitados los métodos HTTP TRACE y/o TRACK habilitados, estos métodos son utilizados para realizar depuración de las conexión al servidor. Estos métodos pueden ser aprovechados por un atacante para realizar una ejecución cruzada de código.</w:t>
            </w:r>
          </w:p>
        </w:tc>
      </w:tr>
      <w:tr w:rsidR="00F92F3F" w:rsidRPr="00E74EE5" w:rsidTr="00D5772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F92F3F" w:rsidRPr="00E74EE5" w:rsidRDefault="00F92F3F" w:rsidP="00D57721">
            <w:pPr>
              <w:rPr>
                <w:rFonts w:cs="Arial"/>
                <w:color w:val="FFFFFF"/>
                <w:szCs w:val="20"/>
              </w:rPr>
            </w:pPr>
            <w:r w:rsidRPr="00E74EE5">
              <w:rPr>
                <w:rFonts w:cs="Arial"/>
                <w:color w:val="FFFFFF"/>
                <w:szCs w:val="20"/>
              </w:rPr>
              <w:t>Solución:</w:t>
            </w:r>
          </w:p>
        </w:tc>
      </w:tr>
      <w:tr w:rsidR="00F92F3F" w:rsidRPr="00E74EE5" w:rsidTr="00D5772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F92F3F" w:rsidRPr="00E74EE5" w:rsidRDefault="003D6D62" w:rsidP="00F92F3F">
            <w:pPr>
              <w:rPr>
                <w:rFonts w:cs="Arial"/>
                <w:szCs w:val="20"/>
              </w:rPr>
            </w:pPr>
            <w:r w:rsidRPr="003D6D62">
              <w:rPr>
                <w:rFonts w:cs="Arial"/>
                <w:szCs w:val="20"/>
              </w:rPr>
              <w:t>Consultar al fabricante y deshabilitar los métodos no requeridos en el servidor WEB.</w:t>
            </w:r>
          </w:p>
        </w:tc>
      </w:tr>
    </w:tbl>
    <w:p w:rsidR="00F92F3F" w:rsidRDefault="00F92F3F" w:rsidP="00B326F1">
      <w:pPr>
        <w:rPr>
          <w:rFonts w:cs="Arial"/>
          <w:b/>
          <w:bCs/>
          <w:szCs w:val="20"/>
          <w:lang w:eastAsia="es-MX"/>
        </w:rPr>
      </w:pPr>
    </w:p>
    <w:p w:rsidR="00F92F3F" w:rsidRDefault="003D6D62" w:rsidP="00B326F1">
      <w:pPr>
        <w:rPr>
          <w:rFonts w:cs="Arial"/>
          <w:b/>
          <w:bCs/>
          <w:szCs w:val="20"/>
          <w:lang w:eastAsia="es-MX"/>
        </w:rPr>
      </w:pPr>
      <w:r w:rsidRPr="003D6D62">
        <w:rPr>
          <w:rFonts w:cs="Arial"/>
          <w:b/>
          <w:bCs/>
          <w:szCs w:val="20"/>
          <w:lang w:eastAsia="es-MX"/>
        </w:rPr>
        <w:t>SSL Protocolo de cifrado inseguro</w:t>
      </w:r>
    </w:p>
    <w:p w:rsidR="00F92F3F" w:rsidRDefault="00F92F3F" w:rsidP="00B326F1">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08"/>
      </w:tblGrid>
      <w:tr w:rsidR="00F92F3F" w:rsidRPr="006C7901" w:rsidTr="00D57721">
        <w:trPr>
          <w:trHeight w:val="270"/>
          <w:jc w:val="center"/>
        </w:trPr>
        <w:tc>
          <w:tcPr>
            <w:tcW w:w="0" w:type="auto"/>
            <w:shd w:val="clear" w:color="000000" w:fill="365F91"/>
            <w:noWrap/>
            <w:vAlign w:val="bottom"/>
            <w:hideMark/>
          </w:tcPr>
          <w:p w:rsidR="00F92F3F" w:rsidRPr="006C7901" w:rsidRDefault="00F92F3F" w:rsidP="00D57721">
            <w:pPr>
              <w:jc w:val="center"/>
              <w:rPr>
                <w:rFonts w:cs="Arial"/>
                <w:b/>
                <w:bCs/>
                <w:color w:val="FFFFFF"/>
                <w:szCs w:val="20"/>
                <w:lang w:val="es-ES" w:eastAsia="es-ES"/>
              </w:rPr>
            </w:pPr>
            <w:r w:rsidRPr="006C7901">
              <w:rPr>
                <w:rFonts w:cs="Arial"/>
                <w:b/>
                <w:bCs/>
                <w:color w:val="FFFFFF"/>
                <w:szCs w:val="20"/>
                <w:lang w:val="es-ES" w:eastAsia="es-ES"/>
              </w:rPr>
              <w:t>IP</w:t>
            </w:r>
          </w:p>
        </w:tc>
      </w:tr>
      <w:tr w:rsidR="00F92F3F" w:rsidRPr="00AB57BA" w:rsidTr="00D57721">
        <w:trPr>
          <w:trHeight w:val="270"/>
          <w:jc w:val="center"/>
        </w:trPr>
        <w:tc>
          <w:tcPr>
            <w:tcW w:w="0" w:type="auto"/>
            <w:shd w:val="clear" w:color="auto" w:fill="auto"/>
            <w:noWrap/>
            <w:hideMark/>
          </w:tcPr>
          <w:p w:rsidR="00F92F3F" w:rsidRPr="00A1544E" w:rsidRDefault="00A1544E" w:rsidP="00D57721">
            <w:pPr>
              <w:rPr>
                <w:rFonts w:cs="Arial"/>
                <w:szCs w:val="20"/>
              </w:rPr>
            </w:pPr>
            <w:r>
              <w:rPr>
                <w:rFonts w:cs="Arial"/>
                <w:szCs w:val="20"/>
              </w:rPr>
              <w:t>99.51.32.126</w:t>
            </w:r>
          </w:p>
        </w:tc>
      </w:tr>
    </w:tbl>
    <w:p w:rsidR="00F92F3F" w:rsidRDefault="00F92F3F" w:rsidP="00B326F1">
      <w:pPr>
        <w:rPr>
          <w:rFonts w:cs="Arial"/>
          <w:b/>
          <w:bCs/>
          <w:szCs w:val="20"/>
          <w:lang w:eastAsia="es-MX"/>
        </w:rPr>
      </w:pPr>
    </w:p>
    <w:tbl>
      <w:tblPr>
        <w:tblW w:w="10404" w:type="dxa"/>
        <w:jc w:val="center"/>
        <w:tblInd w:w="-2464" w:type="dxa"/>
        <w:tblCellMar>
          <w:left w:w="70" w:type="dxa"/>
          <w:right w:w="70" w:type="dxa"/>
        </w:tblCellMar>
        <w:tblLook w:val="0000" w:firstRow="0" w:lastRow="0" w:firstColumn="0" w:lastColumn="0" w:noHBand="0" w:noVBand="0"/>
      </w:tblPr>
      <w:tblGrid>
        <w:gridCol w:w="1447"/>
        <w:gridCol w:w="3597"/>
        <w:gridCol w:w="5360"/>
      </w:tblGrid>
      <w:tr w:rsidR="00F92F3F" w:rsidRPr="00E74EE5" w:rsidTr="00D57721">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F92F3F" w:rsidRPr="00E74EE5" w:rsidRDefault="00F92F3F" w:rsidP="00D57721">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F92F3F" w:rsidRPr="00E74EE5" w:rsidRDefault="00F92F3F" w:rsidP="00D57721">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F92F3F" w:rsidRPr="00E74EE5" w:rsidRDefault="00F92F3F" w:rsidP="00D57721">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F92F3F" w:rsidRPr="00E74EE5" w:rsidTr="00D57721">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F92F3F" w:rsidRPr="00E74EE5" w:rsidRDefault="00F92F3F" w:rsidP="00D57721">
            <w:pPr>
              <w:jc w:val="both"/>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F92F3F" w:rsidRPr="004C2BBF" w:rsidRDefault="00F92F3F" w:rsidP="00D57721">
            <w:pPr>
              <w:rPr>
                <w:rFonts w:cs="Arial"/>
                <w:b/>
                <w:szCs w:val="20"/>
                <w:lang w:val="en-US" w:eastAsia="es-ES"/>
              </w:rPr>
            </w:pPr>
          </w:p>
          <w:p w:rsidR="00F92F3F" w:rsidRPr="00362304" w:rsidRDefault="00F92F3F" w:rsidP="00D57721">
            <w:pPr>
              <w:shd w:val="clear" w:color="auto" w:fill="FFFF00"/>
              <w:jc w:val="center"/>
              <w:rPr>
                <w:rFonts w:cs="Arial"/>
                <w:b/>
                <w:szCs w:val="20"/>
                <w:lang w:val="en-US"/>
              </w:rPr>
            </w:pPr>
            <w:r>
              <w:rPr>
                <w:rFonts w:cs="Arial"/>
                <w:b/>
                <w:szCs w:val="20"/>
                <w:lang w:val="en-US"/>
              </w:rPr>
              <w:t>Media</w:t>
            </w:r>
          </w:p>
          <w:p w:rsidR="00F92F3F" w:rsidRPr="004C2BBF" w:rsidRDefault="00F92F3F" w:rsidP="00D57721">
            <w:pPr>
              <w:jc w:val="center"/>
              <w:rPr>
                <w:rFonts w:cs="Arial"/>
                <w:b/>
                <w:szCs w:val="20"/>
                <w:lang w:val="en-US"/>
              </w:rPr>
            </w:pPr>
          </w:p>
          <w:p w:rsidR="00F92F3F" w:rsidRPr="004C2BBF" w:rsidRDefault="00A1544E" w:rsidP="00D57721">
            <w:pPr>
              <w:jc w:val="center"/>
              <w:rPr>
                <w:rFonts w:cs="Arial"/>
                <w:b/>
                <w:szCs w:val="20"/>
                <w:lang w:val="en-US" w:eastAsia="es-ES"/>
              </w:rPr>
            </w:pPr>
            <w:r w:rsidRPr="00A1544E">
              <w:rPr>
                <w:rFonts w:cs="Arial"/>
                <w:szCs w:val="20"/>
                <w:lang w:val="en-US" w:eastAsia="es-ES"/>
              </w:rPr>
              <w:t>Media / CVSS Base Score : 5.0 (CVSS2#AV:N/AC:L/</w:t>
            </w:r>
            <w:proofErr w:type="spellStart"/>
            <w:r w:rsidRPr="00A1544E">
              <w:rPr>
                <w:rFonts w:cs="Arial"/>
                <w:szCs w:val="20"/>
                <w:lang w:val="en-US" w:eastAsia="es-ES"/>
              </w:rPr>
              <w:t>Au:N</w:t>
            </w:r>
            <w:proofErr w:type="spellEnd"/>
            <w:r w:rsidRPr="00A1544E">
              <w:rPr>
                <w:rFonts w:cs="Arial"/>
                <w:szCs w:val="20"/>
                <w:lang w:val="en-US" w:eastAsia="es-ES"/>
              </w:rPr>
              <w:t>/C:P/I:N/A:N)</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F92F3F" w:rsidRPr="00362304" w:rsidRDefault="00A1544E" w:rsidP="00D57721">
            <w:pPr>
              <w:jc w:val="both"/>
              <w:rPr>
                <w:rFonts w:cs="Arial"/>
                <w:szCs w:val="20"/>
                <w:lang w:val="es-ES"/>
              </w:rPr>
            </w:pPr>
            <w:proofErr w:type="gramStart"/>
            <w:r w:rsidRPr="00A1544E">
              <w:rPr>
                <w:rFonts w:cs="Arial"/>
                <w:szCs w:val="20"/>
                <w:lang w:val="es-ES"/>
              </w:rPr>
              <w:t>l</w:t>
            </w:r>
            <w:proofErr w:type="gramEnd"/>
            <w:r w:rsidRPr="00A1544E">
              <w:rPr>
                <w:rFonts w:cs="Arial"/>
                <w:szCs w:val="20"/>
                <w:lang w:val="es-ES"/>
              </w:rPr>
              <w:t xml:space="preserve"> servidor remoto acepta peticiones cifradas utilizando el protocolo SSL 2.0, el cual sufre de diversas deficiencias criptográficas y se encuentra en desuso. Un atacante podría aprovechar esto para realizar un ataque de hombre en medio.</w:t>
            </w:r>
          </w:p>
        </w:tc>
      </w:tr>
      <w:tr w:rsidR="00F92F3F" w:rsidRPr="00E74EE5" w:rsidTr="00D5772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F92F3F" w:rsidRPr="00E74EE5" w:rsidRDefault="00F92F3F" w:rsidP="00D57721">
            <w:pPr>
              <w:rPr>
                <w:rFonts w:cs="Arial"/>
                <w:color w:val="FFFFFF"/>
                <w:szCs w:val="20"/>
              </w:rPr>
            </w:pPr>
            <w:r w:rsidRPr="00E74EE5">
              <w:rPr>
                <w:rFonts w:cs="Arial"/>
                <w:color w:val="FFFFFF"/>
                <w:szCs w:val="20"/>
              </w:rPr>
              <w:t>Solución:</w:t>
            </w:r>
          </w:p>
        </w:tc>
      </w:tr>
      <w:tr w:rsidR="00F92F3F" w:rsidRPr="00A1544E" w:rsidTr="00D5772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A1544E" w:rsidRPr="00A1544E" w:rsidRDefault="00A1544E" w:rsidP="00A1544E">
            <w:pPr>
              <w:rPr>
                <w:rFonts w:cs="Arial"/>
                <w:szCs w:val="20"/>
              </w:rPr>
            </w:pPr>
            <w:r w:rsidRPr="00A1544E">
              <w:rPr>
                <w:rFonts w:cs="Arial"/>
                <w:szCs w:val="20"/>
              </w:rPr>
              <w:t xml:space="preserve">Deshabilitar el soporte para SSL 2.0 y utilizar SSL3.0 o TLS 1.0 en su lugar. En el archivo de configuración </w:t>
            </w:r>
            <w:proofErr w:type="spellStart"/>
            <w:r w:rsidRPr="00A1544E">
              <w:rPr>
                <w:rFonts w:cs="Arial"/>
                <w:szCs w:val="20"/>
              </w:rPr>
              <w:lastRenderedPageBreak/>
              <w:t>httpd.conf</w:t>
            </w:r>
            <w:proofErr w:type="spellEnd"/>
            <w:r w:rsidRPr="00A1544E">
              <w:rPr>
                <w:rFonts w:cs="Arial"/>
                <w:szCs w:val="20"/>
              </w:rPr>
              <w:t xml:space="preserve"> o </w:t>
            </w:r>
            <w:proofErr w:type="spellStart"/>
            <w:r w:rsidRPr="00A1544E">
              <w:rPr>
                <w:rFonts w:cs="Arial"/>
                <w:szCs w:val="20"/>
              </w:rPr>
              <w:t>ssl.conf</w:t>
            </w:r>
            <w:proofErr w:type="spellEnd"/>
            <w:r w:rsidRPr="00A1544E">
              <w:rPr>
                <w:rFonts w:cs="Arial"/>
                <w:szCs w:val="20"/>
              </w:rPr>
              <w:t xml:space="preserve"> según corresponda, establecer.</w:t>
            </w:r>
          </w:p>
          <w:p w:rsidR="00A1544E" w:rsidRPr="00A1544E" w:rsidRDefault="00A1544E" w:rsidP="00A1544E">
            <w:pPr>
              <w:rPr>
                <w:rFonts w:cs="Arial"/>
                <w:szCs w:val="20"/>
              </w:rPr>
            </w:pPr>
          </w:p>
          <w:p w:rsidR="00A1544E" w:rsidRPr="00A1544E" w:rsidRDefault="00A1544E" w:rsidP="00A1544E">
            <w:pPr>
              <w:rPr>
                <w:rFonts w:cs="Arial"/>
                <w:szCs w:val="20"/>
              </w:rPr>
            </w:pPr>
            <w:proofErr w:type="spellStart"/>
            <w:r w:rsidRPr="00A1544E">
              <w:rPr>
                <w:rFonts w:cs="Arial"/>
                <w:szCs w:val="20"/>
              </w:rPr>
              <w:t>SSLProtocol</w:t>
            </w:r>
            <w:proofErr w:type="spellEnd"/>
            <w:r w:rsidRPr="00A1544E">
              <w:rPr>
                <w:rFonts w:cs="Arial"/>
                <w:szCs w:val="20"/>
              </w:rPr>
              <w:t xml:space="preserve"> -ALL +SSLv3 +TLSv1</w:t>
            </w:r>
          </w:p>
          <w:p w:rsidR="00F92F3F" w:rsidRPr="00A1544E" w:rsidRDefault="00A1544E" w:rsidP="00A1544E">
            <w:pPr>
              <w:rPr>
                <w:rFonts w:cs="Arial"/>
                <w:szCs w:val="20"/>
                <w:lang w:val="en-US"/>
              </w:rPr>
            </w:pPr>
            <w:proofErr w:type="spellStart"/>
            <w:r w:rsidRPr="00A1544E">
              <w:rPr>
                <w:rFonts w:cs="Arial"/>
                <w:szCs w:val="20"/>
                <w:lang w:val="en-US"/>
              </w:rPr>
              <w:t>SSLCipherSuite</w:t>
            </w:r>
            <w:proofErr w:type="spellEnd"/>
            <w:r w:rsidRPr="00A1544E">
              <w:rPr>
                <w:rFonts w:cs="Arial"/>
                <w:szCs w:val="20"/>
                <w:lang w:val="en-US"/>
              </w:rPr>
              <w:t xml:space="preserve"> ALL:!ADH:RC4+RSA:+HIGH:+MEDIUM:-LOW:-SSLv2:-EXP</w:t>
            </w:r>
          </w:p>
        </w:tc>
      </w:tr>
    </w:tbl>
    <w:p w:rsidR="00F92F3F" w:rsidRPr="00A1544E" w:rsidRDefault="00F92F3F" w:rsidP="00B326F1">
      <w:pPr>
        <w:rPr>
          <w:rFonts w:cs="Arial"/>
          <w:b/>
          <w:bCs/>
          <w:szCs w:val="20"/>
          <w:lang w:val="en-US" w:eastAsia="es-MX"/>
        </w:rPr>
      </w:pPr>
    </w:p>
    <w:p w:rsidR="00C61BB3" w:rsidRDefault="00C61BB3" w:rsidP="00B326F1">
      <w:pPr>
        <w:rPr>
          <w:rFonts w:cs="Arial"/>
          <w:b/>
          <w:bCs/>
          <w:szCs w:val="20"/>
          <w:lang w:eastAsia="es-MX"/>
        </w:rPr>
      </w:pPr>
      <w:r w:rsidRPr="00C61BB3">
        <w:rPr>
          <w:rFonts w:cs="Arial"/>
          <w:b/>
          <w:bCs/>
          <w:szCs w:val="20"/>
          <w:lang w:eastAsia="es-MX"/>
        </w:rPr>
        <w:t xml:space="preserve">Terminal </w:t>
      </w:r>
      <w:proofErr w:type="spellStart"/>
      <w:r w:rsidRPr="00C61BB3">
        <w:rPr>
          <w:rFonts w:cs="Arial"/>
          <w:b/>
          <w:bCs/>
          <w:szCs w:val="20"/>
          <w:lang w:eastAsia="es-MX"/>
        </w:rPr>
        <w:t>Services</w:t>
      </w:r>
      <w:proofErr w:type="spellEnd"/>
      <w:r w:rsidRPr="00C61BB3">
        <w:rPr>
          <w:rFonts w:cs="Arial"/>
          <w:b/>
          <w:bCs/>
          <w:szCs w:val="20"/>
          <w:lang w:eastAsia="es-MX"/>
        </w:rPr>
        <w:t xml:space="preserve"> Vulnerable a </w:t>
      </w:r>
      <w:proofErr w:type="spellStart"/>
      <w:r w:rsidRPr="00C61BB3">
        <w:rPr>
          <w:rFonts w:cs="Arial"/>
          <w:b/>
          <w:bCs/>
          <w:szCs w:val="20"/>
          <w:lang w:eastAsia="es-MX"/>
        </w:rPr>
        <w:t>Man</w:t>
      </w:r>
      <w:proofErr w:type="spellEnd"/>
      <w:r w:rsidRPr="00C61BB3">
        <w:rPr>
          <w:rFonts w:cs="Arial"/>
          <w:b/>
          <w:bCs/>
          <w:szCs w:val="20"/>
          <w:lang w:eastAsia="es-MX"/>
        </w:rPr>
        <w:t xml:space="preserve"> in </w:t>
      </w:r>
      <w:proofErr w:type="spellStart"/>
      <w:r w:rsidRPr="00C61BB3">
        <w:rPr>
          <w:rFonts w:cs="Arial"/>
          <w:b/>
          <w:bCs/>
          <w:szCs w:val="20"/>
          <w:lang w:eastAsia="es-MX"/>
        </w:rPr>
        <w:t>The</w:t>
      </w:r>
      <w:proofErr w:type="spellEnd"/>
      <w:r w:rsidRPr="00C61BB3">
        <w:rPr>
          <w:rFonts w:cs="Arial"/>
          <w:b/>
          <w:bCs/>
          <w:szCs w:val="20"/>
          <w:lang w:eastAsia="es-MX"/>
        </w:rPr>
        <w:t xml:space="preserve"> </w:t>
      </w:r>
      <w:proofErr w:type="spellStart"/>
      <w:r w:rsidRPr="00C61BB3">
        <w:rPr>
          <w:rFonts w:cs="Arial"/>
          <w:b/>
          <w:bCs/>
          <w:szCs w:val="20"/>
          <w:lang w:eastAsia="es-MX"/>
        </w:rPr>
        <w:t>Midle</w:t>
      </w:r>
      <w:proofErr w:type="spellEnd"/>
      <w:r w:rsidRPr="00C61BB3">
        <w:rPr>
          <w:rFonts w:cs="Arial"/>
          <w:b/>
          <w:bCs/>
          <w:szCs w:val="20"/>
          <w:lang w:eastAsia="es-MX"/>
        </w:rPr>
        <w:t xml:space="preserve"> (Ataque de hombre en medio)</w:t>
      </w:r>
    </w:p>
    <w:p w:rsidR="00C61BB3" w:rsidRDefault="00C61BB3" w:rsidP="00B326F1">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08"/>
        <w:gridCol w:w="1308"/>
        <w:gridCol w:w="1308"/>
      </w:tblGrid>
      <w:tr w:rsidR="00A1544E" w:rsidRPr="006C7901" w:rsidTr="00BC519E">
        <w:trPr>
          <w:trHeight w:val="270"/>
          <w:jc w:val="center"/>
        </w:trPr>
        <w:tc>
          <w:tcPr>
            <w:tcW w:w="0" w:type="auto"/>
            <w:gridSpan w:val="3"/>
            <w:shd w:val="clear" w:color="000000" w:fill="365F91"/>
            <w:noWrap/>
            <w:vAlign w:val="bottom"/>
            <w:hideMark/>
          </w:tcPr>
          <w:p w:rsidR="00A1544E" w:rsidRPr="006C7901" w:rsidRDefault="00A1544E" w:rsidP="00D57721">
            <w:pPr>
              <w:jc w:val="center"/>
              <w:rPr>
                <w:rFonts w:cs="Arial"/>
                <w:b/>
                <w:bCs/>
                <w:color w:val="FFFFFF"/>
                <w:szCs w:val="20"/>
                <w:lang w:val="es-ES" w:eastAsia="es-ES"/>
              </w:rPr>
            </w:pPr>
            <w:r w:rsidRPr="006C7901">
              <w:rPr>
                <w:rFonts w:cs="Arial"/>
                <w:b/>
                <w:bCs/>
                <w:color w:val="FFFFFF"/>
                <w:szCs w:val="20"/>
                <w:lang w:val="es-ES" w:eastAsia="es-ES"/>
              </w:rPr>
              <w:t>IP</w:t>
            </w:r>
          </w:p>
        </w:tc>
      </w:tr>
      <w:tr w:rsidR="00A1544E" w:rsidRPr="00AB57BA" w:rsidTr="006F3FC5">
        <w:trPr>
          <w:trHeight w:val="270"/>
          <w:jc w:val="center"/>
        </w:trPr>
        <w:tc>
          <w:tcPr>
            <w:tcW w:w="0" w:type="auto"/>
            <w:shd w:val="clear" w:color="auto" w:fill="auto"/>
            <w:noWrap/>
            <w:hideMark/>
          </w:tcPr>
          <w:p w:rsidR="00A1544E" w:rsidRPr="00C36FAB" w:rsidRDefault="00A1544E" w:rsidP="00847BDB">
            <w:r w:rsidRPr="00C36FAB">
              <w:t>99.51.32.81</w:t>
            </w:r>
          </w:p>
        </w:tc>
        <w:tc>
          <w:tcPr>
            <w:tcW w:w="0" w:type="auto"/>
          </w:tcPr>
          <w:p w:rsidR="00A1544E" w:rsidRPr="004478FE" w:rsidRDefault="00A1544E" w:rsidP="006962B8">
            <w:r w:rsidRPr="004478FE">
              <w:t>99.51.32.153</w:t>
            </w:r>
          </w:p>
        </w:tc>
        <w:tc>
          <w:tcPr>
            <w:tcW w:w="0" w:type="auto"/>
          </w:tcPr>
          <w:p w:rsidR="00A1544E" w:rsidRPr="00C31BC7" w:rsidRDefault="00A1544E" w:rsidP="00421695">
            <w:r w:rsidRPr="00C31BC7">
              <w:t>99.51.32.130</w:t>
            </w:r>
          </w:p>
        </w:tc>
      </w:tr>
      <w:tr w:rsidR="00A1544E" w:rsidRPr="00AB57BA" w:rsidTr="006F3FC5">
        <w:trPr>
          <w:trHeight w:val="270"/>
          <w:jc w:val="center"/>
        </w:trPr>
        <w:tc>
          <w:tcPr>
            <w:tcW w:w="0" w:type="auto"/>
            <w:shd w:val="clear" w:color="auto" w:fill="auto"/>
            <w:noWrap/>
          </w:tcPr>
          <w:p w:rsidR="00A1544E" w:rsidRPr="00C36FAB" w:rsidRDefault="00A1544E" w:rsidP="00847BDB">
            <w:r w:rsidRPr="00C36FAB">
              <w:t>99.51.32.77</w:t>
            </w:r>
          </w:p>
        </w:tc>
        <w:tc>
          <w:tcPr>
            <w:tcW w:w="0" w:type="auto"/>
          </w:tcPr>
          <w:p w:rsidR="00A1544E" w:rsidRPr="004478FE" w:rsidRDefault="00A1544E" w:rsidP="006962B8">
            <w:r w:rsidRPr="004478FE">
              <w:t>99.51.32.152</w:t>
            </w:r>
          </w:p>
        </w:tc>
        <w:tc>
          <w:tcPr>
            <w:tcW w:w="0" w:type="auto"/>
          </w:tcPr>
          <w:p w:rsidR="00A1544E" w:rsidRPr="00C31BC7" w:rsidRDefault="00A1544E" w:rsidP="00421695">
            <w:r w:rsidRPr="00C31BC7">
              <w:t>99.51.32.129</w:t>
            </w:r>
          </w:p>
        </w:tc>
      </w:tr>
      <w:tr w:rsidR="00A1544E" w:rsidRPr="00AB57BA" w:rsidTr="006F3FC5">
        <w:trPr>
          <w:trHeight w:val="270"/>
          <w:jc w:val="center"/>
        </w:trPr>
        <w:tc>
          <w:tcPr>
            <w:tcW w:w="0" w:type="auto"/>
            <w:shd w:val="clear" w:color="auto" w:fill="auto"/>
            <w:noWrap/>
          </w:tcPr>
          <w:p w:rsidR="00A1544E" w:rsidRPr="00C36FAB" w:rsidRDefault="00A1544E" w:rsidP="00847BDB">
            <w:r w:rsidRPr="00C36FAB">
              <w:t>99.51.32.191</w:t>
            </w:r>
          </w:p>
        </w:tc>
        <w:tc>
          <w:tcPr>
            <w:tcW w:w="0" w:type="auto"/>
          </w:tcPr>
          <w:p w:rsidR="00A1544E" w:rsidRPr="004478FE" w:rsidRDefault="00A1544E" w:rsidP="006962B8">
            <w:r w:rsidRPr="004478FE">
              <w:t>99.51.32.143</w:t>
            </w:r>
          </w:p>
        </w:tc>
        <w:tc>
          <w:tcPr>
            <w:tcW w:w="0" w:type="auto"/>
          </w:tcPr>
          <w:p w:rsidR="00A1544E" w:rsidRPr="00C31BC7" w:rsidRDefault="00A1544E" w:rsidP="00421695">
            <w:r w:rsidRPr="00C31BC7">
              <w:t>99.51.32.128</w:t>
            </w:r>
          </w:p>
        </w:tc>
      </w:tr>
      <w:tr w:rsidR="00A1544E" w:rsidRPr="00AB57BA" w:rsidTr="006F3FC5">
        <w:trPr>
          <w:trHeight w:val="270"/>
          <w:jc w:val="center"/>
        </w:trPr>
        <w:tc>
          <w:tcPr>
            <w:tcW w:w="0" w:type="auto"/>
            <w:shd w:val="clear" w:color="auto" w:fill="auto"/>
            <w:noWrap/>
            <w:hideMark/>
          </w:tcPr>
          <w:p w:rsidR="00A1544E" w:rsidRPr="00C36FAB" w:rsidRDefault="00A1544E" w:rsidP="00847BDB">
            <w:r w:rsidRPr="00C36FAB">
              <w:t>99.51.32.190</w:t>
            </w:r>
          </w:p>
        </w:tc>
        <w:tc>
          <w:tcPr>
            <w:tcW w:w="0" w:type="auto"/>
          </w:tcPr>
          <w:p w:rsidR="00A1544E" w:rsidRPr="004478FE" w:rsidRDefault="00A1544E" w:rsidP="006962B8">
            <w:r w:rsidRPr="004478FE">
              <w:t>99.51.32.142</w:t>
            </w:r>
          </w:p>
        </w:tc>
        <w:tc>
          <w:tcPr>
            <w:tcW w:w="0" w:type="auto"/>
          </w:tcPr>
          <w:p w:rsidR="00A1544E" w:rsidRPr="00C31BC7" w:rsidRDefault="00A1544E" w:rsidP="00421695">
            <w:r w:rsidRPr="00C31BC7">
              <w:t>99.51.32.127</w:t>
            </w:r>
          </w:p>
        </w:tc>
      </w:tr>
      <w:tr w:rsidR="00A1544E" w:rsidRPr="00AB57BA" w:rsidTr="006F3FC5">
        <w:trPr>
          <w:trHeight w:val="270"/>
          <w:jc w:val="center"/>
        </w:trPr>
        <w:tc>
          <w:tcPr>
            <w:tcW w:w="0" w:type="auto"/>
            <w:shd w:val="clear" w:color="auto" w:fill="auto"/>
            <w:noWrap/>
            <w:hideMark/>
          </w:tcPr>
          <w:p w:rsidR="00A1544E" w:rsidRPr="00C36FAB" w:rsidRDefault="00A1544E" w:rsidP="00847BDB">
            <w:r w:rsidRPr="00C36FAB">
              <w:t>99.51.32.185</w:t>
            </w:r>
          </w:p>
        </w:tc>
        <w:tc>
          <w:tcPr>
            <w:tcW w:w="0" w:type="auto"/>
          </w:tcPr>
          <w:p w:rsidR="00A1544E" w:rsidRPr="004478FE" w:rsidRDefault="00A1544E" w:rsidP="006962B8">
            <w:r w:rsidRPr="004478FE">
              <w:t>99.51.32.141</w:t>
            </w:r>
          </w:p>
        </w:tc>
        <w:tc>
          <w:tcPr>
            <w:tcW w:w="0" w:type="auto"/>
          </w:tcPr>
          <w:p w:rsidR="00A1544E" w:rsidRPr="00C31BC7" w:rsidRDefault="00A1544E" w:rsidP="00421695">
            <w:r w:rsidRPr="00C31BC7">
              <w:t>99.51.32.121</w:t>
            </w:r>
          </w:p>
        </w:tc>
      </w:tr>
      <w:tr w:rsidR="00A1544E" w:rsidRPr="00AB57BA" w:rsidTr="006F3FC5">
        <w:trPr>
          <w:trHeight w:val="270"/>
          <w:jc w:val="center"/>
        </w:trPr>
        <w:tc>
          <w:tcPr>
            <w:tcW w:w="0" w:type="auto"/>
            <w:shd w:val="clear" w:color="auto" w:fill="auto"/>
            <w:noWrap/>
            <w:hideMark/>
          </w:tcPr>
          <w:p w:rsidR="00A1544E" w:rsidRPr="00C36FAB" w:rsidRDefault="00A1544E" w:rsidP="00847BDB">
            <w:r w:rsidRPr="00C36FAB">
              <w:t>99.51.32.181</w:t>
            </w:r>
          </w:p>
        </w:tc>
        <w:tc>
          <w:tcPr>
            <w:tcW w:w="0" w:type="auto"/>
          </w:tcPr>
          <w:p w:rsidR="00A1544E" w:rsidRPr="004478FE" w:rsidRDefault="00A1544E" w:rsidP="006962B8">
            <w:r w:rsidRPr="004478FE">
              <w:t>99.51.32.140</w:t>
            </w:r>
          </w:p>
        </w:tc>
        <w:tc>
          <w:tcPr>
            <w:tcW w:w="0" w:type="auto"/>
          </w:tcPr>
          <w:p w:rsidR="00A1544E" w:rsidRDefault="00A1544E" w:rsidP="00421695">
            <w:r w:rsidRPr="00C31BC7">
              <w:t>99.51.32.120</w:t>
            </w:r>
          </w:p>
        </w:tc>
      </w:tr>
      <w:tr w:rsidR="00A1544E" w:rsidRPr="00AB57BA" w:rsidTr="006F3FC5">
        <w:trPr>
          <w:gridAfter w:val="1"/>
          <w:trHeight w:val="270"/>
          <w:jc w:val="center"/>
        </w:trPr>
        <w:tc>
          <w:tcPr>
            <w:tcW w:w="0" w:type="auto"/>
            <w:shd w:val="clear" w:color="auto" w:fill="auto"/>
            <w:noWrap/>
            <w:hideMark/>
          </w:tcPr>
          <w:p w:rsidR="00A1544E" w:rsidRPr="00C36FAB" w:rsidRDefault="00A1544E" w:rsidP="00847BDB">
            <w:r w:rsidRPr="00C36FAB">
              <w:t>99.51.32.180</w:t>
            </w:r>
          </w:p>
        </w:tc>
        <w:tc>
          <w:tcPr>
            <w:tcW w:w="0" w:type="auto"/>
          </w:tcPr>
          <w:p w:rsidR="00A1544E" w:rsidRPr="004478FE" w:rsidRDefault="00A1544E" w:rsidP="006962B8">
            <w:r w:rsidRPr="004478FE">
              <w:t>99.51.32.136</w:t>
            </w:r>
          </w:p>
        </w:tc>
      </w:tr>
      <w:tr w:rsidR="00A1544E" w:rsidRPr="00AB57BA" w:rsidTr="006F3FC5">
        <w:trPr>
          <w:gridAfter w:val="1"/>
          <w:trHeight w:val="270"/>
          <w:jc w:val="center"/>
        </w:trPr>
        <w:tc>
          <w:tcPr>
            <w:tcW w:w="0" w:type="auto"/>
            <w:shd w:val="clear" w:color="auto" w:fill="auto"/>
            <w:noWrap/>
            <w:hideMark/>
          </w:tcPr>
          <w:p w:rsidR="00A1544E" w:rsidRPr="00C36FAB" w:rsidRDefault="00A1544E" w:rsidP="00847BDB">
            <w:r w:rsidRPr="00C36FAB">
              <w:t>99.51.32.159</w:t>
            </w:r>
          </w:p>
        </w:tc>
        <w:tc>
          <w:tcPr>
            <w:tcW w:w="0" w:type="auto"/>
          </w:tcPr>
          <w:p w:rsidR="00A1544E" w:rsidRPr="004478FE" w:rsidRDefault="00A1544E" w:rsidP="006962B8">
            <w:r w:rsidRPr="004478FE">
              <w:t>99.51.32.134</w:t>
            </w:r>
          </w:p>
        </w:tc>
      </w:tr>
      <w:tr w:rsidR="00A1544E" w:rsidRPr="00AB57BA" w:rsidTr="006F3FC5">
        <w:trPr>
          <w:gridAfter w:val="1"/>
          <w:trHeight w:val="270"/>
          <w:jc w:val="center"/>
        </w:trPr>
        <w:tc>
          <w:tcPr>
            <w:tcW w:w="0" w:type="auto"/>
            <w:shd w:val="clear" w:color="auto" w:fill="auto"/>
            <w:noWrap/>
          </w:tcPr>
          <w:p w:rsidR="00A1544E" w:rsidRPr="00C36FAB" w:rsidRDefault="00A1544E" w:rsidP="00847BDB">
            <w:r w:rsidRPr="00C36FAB">
              <w:t>99.51.32.155</w:t>
            </w:r>
          </w:p>
        </w:tc>
        <w:tc>
          <w:tcPr>
            <w:tcW w:w="0" w:type="auto"/>
          </w:tcPr>
          <w:p w:rsidR="00A1544E" w:rsidRPr="004478FE" w:rsidRDefault="00A1544E" w:rsidP="006962B8">
            <w:r w:rsidRPr="004478FE">
              <w:t>99.51.32.133</w:t>
            </w:r>
          </w:p>
        </w:tc>
      </w:tr>
      <w:tr w:rsidR="00A1544E" w:rsidRPr="00AB57BA" w:rsidTr="006F3FC5">
        <w:trPr>
          <w:gridAfter w:val="1"/>
          <w:trHeight w:val="270"/>
          <w:jc w:val="center"/>
        </w:trPr>
        <w:tc>
          <w:tcPr>
            <w:tcW w:w="0" w:type="auto"/>
            <w:shd w:val="clear" w:color="auto" w:fill="auto"/>
            <w:noWrap/>
          </w:tcPr>
          <w:p w:rsidR="00A1544E" w:rsidRPr="00C36FAB" w:rsidRDefault="00A1544E" w:rsidP="00847BDB">
            <w:r w:rsidRPr="00C36FAB">
              <w:t>99.51.32.154</w:t>
            </w:r>
          </w:p>
        </w:tc>
        <w:tc>
          <w:tcPr>
            <w:tcW w:w="0" w:type="auto"/>
          </w:tcPr>
          <w:p w:rsidR="00A1544E" w:rsidRDefault="00A1544E" w:rsidP="006962B8">
            <w:r w:rsidRPr="004478FE">
              <w:t>99.51.32.132</w:t>
            </w:r>
          </w:p>
        </w:tc>
      </w:tr>
    </w:tbl>
    <w:p w:rsidR="00C61BB3" w:rsidRDefault="00C61BB3" w:rsidP="00B326F1">
      <w:pPr>
        <w:rPr>
          <w:rFonts w:cs="Arial"/>
          <w:b/>
          <w:bCs/>
          <w:szCs w:val="20"/>
          <w:lang w:eastAsia="es-MX"/>
        </w:rPr>
      </w:pPr>
    </w:p>
    <w:tbl>
      <w:tblPr>
        <w:tblW w:w="10404" w:type="dxa"/>
        <w:jc w:val="center"/>
        <w:tblInd w:w="-2464" w:type="dxa"/>
        <w:tblCellMar>
          <w:left w:w="70" w:type="dxa"/>
          <w:right w:w="70" w:type="dxa"/>
        </w:tblCellMar>
        <w:tblLook w:val="0000" w:firstRow="0" w:lastRow="0" w:firstColumn="0" w:lastColumn="0" w:noHBand="0" w:noVBand="0"/>
      </w:tblPr>
      <w:tblGrid>
        <w:gridCol w:w="1449"/>
        <w:gridCol w:w="3608"/>
        <w:gridCol w:w="5347"/>
      </w:tblGrid>
      <w:tr w:rsidR="00C61BB3" w:rsidRPr="00E74EE5" w:rsidTr="00D57721">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C61BB3" w:rsidRPr="00E74EE5" w:rsidRDefault="00C61BB3" w:rsidP="00D57721">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C61BB3" w:rsidRPr="00E74EE5" w:rsidRDefault="00C61BB3" w:rsidP="00D57721">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C61BB3" w:rsidRPr="00E74EE5" w:rsidRDefault="00C61BB3" w:rsidP="00D57721">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C61BB3" w:rsidRPr="00E74EE5" w:rsidTr="00D57721">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C61BB3" w:rsidRPr="00E74EE5" w:rsidRDefault="00C61BB3" w:rsidP="00A1544E">
            <w:pPr>
              <w:jc w:val="center"/>
              <w:rPr>
                <w:rFonts w:cs="Arial"/>
                <w:b/>
                <w:bCs/>
                <w:szCs w:val="20"/>
                <w:lang w:eastAsia="es-MX"/>
              </w:rPr>
            </w:pPr>
            <w:r>
              <w:rPr>
                <w:rFonts w:cs="Arial"/>
                <w:b/>
                <w:bCs/>
                <w:szCs w:val="20"/>
                <w:lang w:eastAsia="es-MX"/>
              </w:rPr>
              <w:t>TCP/3389</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C61BB3" w:rsidRPr="004C2BBF" w:rsidRDefault="00C61BB3" w:rsidP="00D57721">
            <w:pPr>
              <w:rPr>
                <w:rFonts w:cs="Arial"/>
                <w:b/>
                <w:szCs w:val="20"/>
                <w:lang w:val="en-US" w:eastAsia="es-ES"/>
              </w:rPr>
            </w:pPr>
          </w:p>
          <w:p w:rsidR="00C61BB3" w:rsidRPr="00362304" w:rsidRDefault="00C61BB3" w:rsidP="00D57721">
            <w:pPr>
              <w:shd w:val="clear" w:color="auto" w:fill="FFFF00"/>
              <w:jc w:val="center"/>
              <w:rPr>
                <w:rFonts w:cs="Arial"/>
                <w:b/>
                <w:szCs w:val="20"/>
                <w:lang w:val="en-US"/>
              </w:rPr>
            </w:pPr>
            <w:r>
              <w:rPr>
                <w:rFonts w:cs="Arial"/>
                <w:b/>
                <w:szCs w:val="20"/>
                <w:lang w:val="en-US"/>
              </w:rPr>
              <w:t>Media</w:t>
            </w:r>
          </w:p>
          <w:p w:rsidR="00C61BB3" w:rsidRPr="004C2BBF" w:rsidRDefault="00C61BB3" w:rsidP="00D57721">
            <w:pPr>
              <w:jc w:val="center"/>
              <w:rPr>
                <w:rFonts w:cs="Arial"/>
                <w:b/>
                <w:szCs w:val="20"/>
                <w:lang w:val="en-US"/>
              </w:rPr>
            </w:pPr>
          </w:p>
          <w:p w:rsidR="00C61BB3" w:rsidRPr="004C2BBF" w:rsidRDefault="00C61BB3" w:rsidP="00D57721">
            <w:pPr>
              <w:jc w:val="center"/>
              <w:rPr>
                <w:rFonts w:cs="Arial"/>
                <w:b/>
                <w:szCs w:val="20"/>
                <w:lang w:val="en-US" w:eastAsia="es-ES"/>
              </w:rPr>
            </w:pPr>
            <w:r w:rsidRPr="00C61BB3">
              <w:rPr>
                <w:rFonts w:cs="Arial"/>
                <w:szCs w:val="20"/>
                <w:lang w:val="en-US" w:eastAsia="es-ES"/>
              </w:rPr>
              <w:t>Media / CVSS Base Score : 5.1 (CVSS2#AV:N/AC:H/</w:t>
            </w:r>
            <w:proofErr w:type="spellStart"/>
            <w:r w:rsidRPr="00C61BB3">
              <w:rPr>
                <w:rFonts w:cs="Arial"/>
                <w:szCs w:val="20"/>
                <w:lang w:val="en-US" w:eastAsia="es-ES"/>
              </w:rPr>
              <w:t>Au:N</w:t>
            </w:r>
            <w:proofErr w:type="spellEnd"/>
            <w:r w:rsidRPr="00C61BB3">
              <w:rPr>
                <w:rFonts w:cs="Arial"/>
                <w:szCs w:val="20"/>
                <w:lang w:val="en-US" w:eastAsia="es-ES"/>
              </w:rPr>
              <w:t>/C:P/I:P/A:P)</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C61BB3" w:rsidRPr="00362304" w:rsidRDefault="00C61BB3" w:rsidP="00D57721">
            <w:pPr>
              <w:jc w:val="both"/>
              <w:rPr>
                <w:rFonts w:cs="Arial"/>
                <w:szCs w:val="20"/>
                <w:lang w:val="es-ES"/>
              </w:rPr>
            </w:pPr>
            <w:r w:rsidRPr="00C61BB3">
              <w:rPr>
                <w:rFonts w:cs="Arial"/>
                <w:szCs w:val="20"/>
                <w:lang w:val="es-ES"/>
              </w:rPr>
              <w:t xml:space="preserve">El servicio Terminal </w:t>
            </w:r>
            <w:proofErr w:type="spellStart"/>
            <w:r w:rsidRPr="00C61BB3">
              <w:rPr>
                <w:rFonts w:cs="Arial"/>
                <w:szCs w:val="20"/>
                <w:lang w:val="es-ES"/>
              </w:rPr>
              <w:t>Services</w:t>
            </w:r>
            <w:proofErr w:type="spellEnd"/>
            <w:r w:rsidRPr="00C61BB3">
              <w:rPr>
                <w:rFonts w:cs="Arial"/>
                <w:szCs w:val="20"/>
                <w:lang w:val="es-ES"/>
              </w:rPr>
              <w:t xml:space="preserve"> en el host remoto es propenso a un ataque de hombre en medio y robo de sesión con lo cual un atacante podría obtener acceso al sistema con las credenciales del usuario conectado vía Terminal </w:t>
            </w:r>
            <w:proofErr w:type="spellStart"/>
            <w:r w:rsidRPr="00C61BB3">
              <w:rPr>
                <w:rFonts w:cs="Arial"/>
                <w:szCs w:val="20"/>
                <w:lang w:val="es-ES"/>
              </w:rPr>
              <w:t>Service</w:t>
            </w:r>
            <w:proofErr w:type="spellEnd"/>
            <w:r w:rsidRPr="00C61BB3">
              <w:rPr>
                <w:rFonts w:cs="Arial"/>
                <w:szCs w:val="20"/>
                <w:lang w:val="es-ES"/>
              </w:rPr>
              <w:t>.</w:t>
            </w:r>
          </w:p>
        </w:tc>
      </w:tr>
      <w:tr w:rsidR="00C61BB3" w:rsidRPr="00E74EE5" w:rsidTr="00D5772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C61BB3" w:rsidRPr="00E74EE5" w:rsidRDefault="00C61BB3" w:rsidP="00D57721">
            <w:pPr>
              <w:rPr>
                <w:rFonts w:cs="Arial"/>
                <w:color w:val="FFFFFF"/>
                <w:szCs w:val="20"/>
              </w:rPr>
            </w:pPr>
            <w:r w:rsidRPr="00E74EE5">
              <w:rPr>
                <w:rFonts w:cs="Arial"/>
                <w:color w:val="FFFFFF"/>
                <w:szCs w:val="20"/>
              </w:rPr>
              <w:t>Solución:</w:t>
            </w:r>
          </w:p>
        </w:tc>
      </w:tr>
      <w:tr w:rsidR="00C61BB3" w:rsidRPr="00E74EE5" w:rsidTr="00D5772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C61BB3" w:rsidRPr="00E74EE5" w:rsidRDefault="00394402" w:rsidP="00D57721">
            <w:pPr>
              <w:rPr>
                <w:rFonts w:cs="Arial"/>
                <w:szCs w:val="20"/>
              </w:rPr>
            </w:pPr>
            <w:r w:rsidRPr="00394402">
              <w:rPr>
                <w:rFonts w:cs="Arial"/>
                <w:szCs w:val="20"/>
              </w:rPr>
              <w:t xml:space="preserve">Forzar el uso de SSL en las conexiones. Si no es posible crear un túnel de </w:t>
            </w:r>
            <w:proofErr w:type="spellStart"/>
            <w:r w:rsidRPr="00394402">
              <w:rPr>
                <w:rFonts w:cs="Arial"/>
                <w:szCs w:val="20"/>
              </w:rPr>
              <w:t>ssh</w:t>
            </w:r>
            <w:proofErr w:type="spellEnd"/>
            <w:r w:rsidRPr="00394402">
              <w:rPr>
                <w:rFonts w:cs="Arial"/>
                <w:szCs w:val="20"/>
              </w:rPr>
              <w:t xml:space="preserve"> para el uso del servicio.</w:t>
            </w:r>
          </w:p>
        </w:tc>
      </w:tr>
    </w:tbl>
    <w:p w:rsidR="00C61BB3" w:rsidRDefault="00C61BB3" w:rsidP="00B326F1">
      <w:pPr>
        <w:rPr>
          <w:rFonts w:cs="Arial"/>
          <w:b/>
          <w:bCs/>
          <w:szCs w:val="20"/>
          <w:lang w:eastAsia="es-MX"/>
        </w:rPr>
      </w:pPr>
    </w:p>
    <w:p w:rsidR="00C61BB3" w:rsidRDefault="00C61BB3" w:rsidP="00B326F1">
      <w:pPr>
        <w:rPr>
          <w:rFonts w:cs="Arial"/>
          <w:b/>
          <w:bCs/>
          <w:szCs w:val="20"/>
          <w:lang w:eastAsia="es-MX"/>
        </w:rPr>
      </w:pPr>
    </w:p>
    <w:p w:rsidR="00A1544E" w:rsidRDefault="00A1544E" w:rsidP="00B326F1">
      <w:pPr>
        <w:rPr>
          <w:rFonts w:cs="Arial"/>
          <w:b/>
          <w:bCs/>
          <w:szCs w:val="20"/>
          <w:lang w:eastAsia="es-MX"/>
        </w:rPr>
      </w:pPr>
    </w:p>
    <w:p w:rsidR="00A1544E" w:rsidRDefault="00A1544E" w:rsidP="00B326F1">
      <w:pPr>
        <w:rPr>
          <w:rFonts w:cs="Arial"/>
          <w:b/>
          <w:bCs/>
          <w:szCs w:val="20"/>
          <w:lang w:eastAsia="es-MX"/>
        </w:rPr>
      </w:pPr>
      <w:r>
        <w:rPr>
          <w:rFonts w:cs="Arial"/>
          <w:b/>
          <w:bCs/>
          <w:szCs w:val="20"/>
          <w:lang w:eastAsia="es-MX"/>
        </w:rPr>
        <w:t>Uso de llaves dé</w:t>
      </w:r>
      <w:r w:rsidRPr="00A1544E">
        <w:rPr>
          <w:rFonts w:cs="Arial"/>
          <w:b/>
          <w:bCs/>
          <w:szCs w:val="20"/>
          <w:lang w:eastAsia="es-MX"/>
        </w:rPr>
        <w:t>biles para cifrado SSL</w:t>
      </w:r>
    </w:p>
    <w:p w:rsidR="00394402" w:rsidRDefault="00394402" w:rsidP="00B326F1">
      <w:pPr>
        <w:rPr>
          <w:rFonts w:cs="Arial"/>
          <w:b/>
          <w:bCs/>
          <w:szCs w:val="20"/>
          <w:lang w:eastAsia="es-MX"/>
        </w:rPr>
      </w:pPr>
    </w:p>
    <w:p w:rsidR="00A1544E" w:rsidRDefault="00A1544E" w:rsidP="00A1544E">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86"/>
      </w:tblGrid>
      <w:tr w:rsidR="00A1544E" w:rsidRPr="006C7901" w:rsidTr="009C5089">
        <w:trPr>
          <w:trHeight w:val="270"/>
          <w:jc w:val="center"/>
        </w:trPr>
        <w:tc>
          <w:tcPr>
            <w:tcW w:w="0" w:type="auto"/>
            <w:shd w:val="clear" w:color="000000" w:fill="365F91"/>
            <w:noWrap/>
            <w:vAlign w:val="bottom"/>
            <w:hideMark/>
          </w:tcPr>
          <w:p w:rsidR="00A1544E" w:rsidRPr="006C7901" w:rsidRDefault="00A1544E" w:rsidP="009C5089">
            <w:pPr>
              <w:jc w:val="center"/>
              <w:rPr>
                <w:rFonts w:cs="Arial"/>
                <w:b/>
                <w:bCs/>
                <w:color w:val="FFFFFF"/>
                <w:szCs w:val="20"/>
                <w:lang w:val="es-ES" w:eastAsia="es-ES"/>
              </w:rPr>
            </w:pPr>
            <w:r w:rsidRPr="006C7901">
              <w:rPr>
                <w:rFonts w:cs="Arial"/>
                <w:b/>
                <w:bCs/>
                <w:color w:val="FFFFFF"/>
                <w:szCs w:val="20"/>
                <w:lang w:val="es-ES" w:eastAsia="es-ES"/>
              </w:rPr>
              <w:t>IP</w:t>
            </w:r>
          </w:p>
        </w:tc>
      </w:tr>
      <w:tr w:rsidR="00A1544E" w:rsidRPr="00AB57BA" w:rsidTr="009C5089">
        <w:trPr>
          <w:trHeight w:val="270"/>
          <w:jc w:val="center"/>
        </w:trPr>
        <w:tc>
          <w:tcPr>
            <w:tcW w:w="0" w:type="auto"/>
            <w:shd w:val="clear" w:color="auto" w:fill="auto"/>
            <w:noWrap/>
            <w:hideMark/>
          </w:tcPr>
          <w:p w:rsidR="00A1544E" w:rsidRPr="00A1544E" w:rsidRDefault="00A1544E" w:rsidP="009C5089">
            <w:pPr>
              <w:rPr>
                <w:rFonts w:cs="Arial"/>
                <w:szCs w:val="20"/>
              </w:rPr>
            </w:pPr>
            <w:r>
              <w:rPr>
                <w:rFonts w:cs="Arial"/>
                <w:szCs w:val="20"/>
              </w:rPr>
              <w:t>99.51.32.1</w:t>
            </w:r>
          </w:p>
        </w:tc>
      </w:tr>
    </w:tbl>
    <w:p w:rsidR="00A1544E" w:rsidRDefault="00A1544E" w:rsidP="00A1544E">
      <w:pPr>
        <w:rPr>
          <w:rFonts w:cs="Arial"/>
          <w:b/>
          <w:bCs/>
          <w:szCs w:val="20"/>
          <w:lang w:eastAsia="es-MX"/>
        </w:rPr>
      </w:pPr>
    </w:p>
    <w:tbl>
      <w:tblPr>
        <w:tblW w:w="10404" w:type="dxa"/>
        <w:jc w:val="center"/>
        <w:tblInd w:w="-2464" w:type="dxa"/>
        <w:tblCellMar>
          <w:left w:w="70" w:type="dxa"/>
          <w:right w:w="70" w:type="dxa"/>
        </w:tblCellMar>
        <w:tblLook w:val="0000" w:firstRow="0" w:lastRow="0" w:firstColumn="0" w:lastColumn="0" w:noHBand="0" w:noVBand="0"/>
      </w:tblPr>
      <w:tblGrid>
        <w:gridCol w:w="1447"/>
        <w:gridCol w:w="3597"/>
        <w:gridCol w:w="5360"/>
      </w:tblGrid>
      <w:tr w:rsidR="00A1544E" w:rsidRPr="00E74EE5" w:rsidTr="009C5089">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A1544E" w:rsidRPr="00E74EE5" w:rsidRDefault="00A1544E" w:rsidP="009C5089">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A1544E" w:rsidRPr="00E74EE5" w:rsidRDefault="00A1544E" w:rsidP="009C5089">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A1544E" w:rsidRPr="00E74EE5" w:rsidRDefault="00A1544E" w:rsidP="009C508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A1544E" w:rsidRPr="00E74EE5" w:rsidTr="009C5089">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A1544E" w:rsidRPr="00E74EE5" w:rsidRDefault="00A1544E" w:rsidP="00A1544E">
            <w:pPr>
              <w:jc w:val="center"/>
              <w:rPr>
                <w:rFonts w:cs="Arial"/>
                <w:b/>
                <w:bCs/>
                <w:szCs w:val="20"/>
                <w:lang w:eastAsia="es-MX"/>
              </w:rPr>
            </w:pPr>
            <w:r>
              <w:rPr>
                <w:rFonts w:cs="Arial"/>
                <w:b/>
                <w:bCs/>
                <w:szCs w:val="20"/>
                <w:lang w:eastAsia="es-MX"/>
              </w:rPr>
              <w:t>TCP/443</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A1544E" w:rsidRPr="004C2BBF" w:rsidRDefault="00A1544E" w:rsidP="009C5089">
            <w:pPr>
              <w:rPr>
                <w:rFonts w:cs="Arial"/>
                <w:b/>
                <w:szCs w:val="20"/>
                <w:lang w:val="en-US" w:eastAsia="es-ES"/>
              </w:rPr>
            </w:pPr>
          </w:p>
          <w:p w:rsidR="00A1544E" w:rsidRPr="00362304" w:rsidRDefault="00A1544E" w:rsidP="009C5089">
            <w:pPr>
              <w:shd w:val="clear" w:color="auto" w:fill="FFFF00"/>
              <w:jc w:val="center"/>
              <w:rPr>
                <w:rFonts w:cs="Arial"/>
                <w:b/>
                <w:szCs w:val="20"/>
                <w:lang w:val="en-US"/>
              </w:rPr>
            </w:pPr>
            <w:r>
              <w:rPr>
                <w:rFonts w:cs="Arial"/>
                <w:b/>
                <w:szCs w:val="20"/>
                <w:lang w:val="en-US"/>
              </w:rPr>
              <w:t>Media</w:t>
            </w:r>
          </w:p>
          <w:p w:rsidR="00A1544E" w:rsidRPr="004C2BBF" w:rsidRDefault="00A1544E" w:rsidP="009C5089">
            <w:pPr>
              <w:jc w:val="center"/>
              <w:rPr>
                <w:rFonts w:cs="Arial"/>
                <w:b/>
                <w:szCs w:val="20"/>
                <w:lang w:val="en-US"/>
              </w:rPr>
            </w:pPr>
          </w:p>
          <w:p w:rsidR="00A1544E" w:rsidRPr="004C2BBF" w:rsidRDefault="00A1544E" w:rsidP="009C5089">
            <w:pPr>
              <w:jc w:val="center"/>
              <w:rPr>
                <w:rFonts w:cs="Arial"/>
                <w:b/>
                <w:szCs w:val="20"/>
                <w:lang w:val="en-US" w:eastAsia="es-ES"/>
              </w:rPr>
            </w:pPr>
            <w:r w:rsidRPr="00A1544E">
              <w:rPr>
                <w:rFonts w:cs="Arial"/>
                <w:szCs w:val="20"/>
                <w:lang w:val="en-US" w:eastAsia="es-ES"/>
              </w:rPr>
              <w:t>Media / CVSS Base Score : 5.0 (CVSS2#AV:N/AC:L/</w:t>
            </w:r>
            <w:proofErr w:type="spellStart"/>
            <w:r w:rsidRPr="00A1544E">
              <w:rPr>
                <w:rFonts w:cs="Arial"/>
                <w:szCs w:val="20"/>
                <w:lang w:val="en-US" w:eastAsia="es-ES"/>
              </w:rPr>
              <w:t>Au:N</w:t>
            </w:r>
            <w:proofErr w:type="spellEnd"/>
            <w:r w:rsidRPr="00A1544E">
              <w:rPr>
                <w:rFonts w:cs="Arial"/>
                <w:szCs w:val="20"/>
                <w:lang w:val="en-US" w:eastAsia="es-ES"/>
              </w:rPr>
              <w:t>/C:P/I:N/A:N)</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A1544E" w:rsidRPr="00362304" w:rsidRDefault="00A1544E" w:rsidP="009C5089">
            <w:pPr>
              <w:jc w:val="both"/>
              <w:rPr>
                <w:rFonts w:cs="Arial"/>
                <w:szCs w:val="20"/>
                <w:lang w:val="es-ES"/>
              </w:rPr>
            </w:pPr>
            <w:r w:rsidRPr="00A1544E">
              <w:rPr>
                <w:rFonts w:cs="Arial"/>
                <w:szCs w:val="20"/>
                <w:lang w:val="es-ES"/>
              </w:rPr>
              <w:t>El sistema remoto</w:t>
            </w:r>
            <w:r>
              <w:rPr>
                <w:rFonts w:cs="Arial"/>
                <w:szCs w:val="20"/>
                <w:lang w:val="es-ES"/>
              </w:rPr>
              <w:t xml:space="preserve"> soporta el uso de llaves SSL dé</w:t>
            </w:r>
            <w:r w:rsidRPr="00A1544E">
              <w:rPr>
                <w:rFonts w:cs="Arial"/>
                <w:szCs w:val="20"/>
                <w:lang w:val="es-ES"/>
              </w:rPr>
              <w:t>biles (56bits &gt;= 112</w:t>
            </w:r>
            <w:r>
              <w:rPr>
                <w:rFonts w:cs="Arial"/>
                <w:szCs w:val="20"/>
                <w:lang w:val="es-ES"/>
              </w:rPr>
              <w:t>bits) que ofrecen un cifrado débil para la comunicació</w:t>
            </w:r>
            <w:r w:rsidRPr="00A1544E">
              <w:rPr>
                <w:rFonts w:cs="Arial"/>
                <w:szCs w:val="20"/>
                <w:lang w:val="es-ES"/>
              </w:rPr>
              <w:t>n de los datos.</w:t>
            </w:r>
          </w:p>
        </w:tc>
      </w:tr>
      <w:tr w:rsidR="00A1544E" w:rsidRPr="00E74EE5" w:rsidTr="009C508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A1544E" w:rsidRPr="00E74EE5" w:rsidRDefault="00A1544E" w:rsidP="009C5089">
            <w:pPr>
              <w:rPr>
                <w:rFonts w:cs="Arial"/>
                <w:color w:val="FFFFFF"/>
                <w:szCs w:val="20"/>
              </w:rPr>
            </w:pPr>
            <w:r w:rsidRPr="00E74EE5">
              <w:rPr>
                <w:rFonts w:cs="Arial"/>
                <w:color w:val="FFFFFF"/>
                <w:szCs w:val="20"/>
              </w:rPr>
              <w:t>Solución:</w:t>
            </w:r>
          </w:p>
        </w:tc>
      </w:tr>
      <w:tr w:rsidR="00A1544E" w:rsidRPr="00A1544E" w:rsidTr="009C508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A1544E" w:rsidRPr="00A1544E" w:rsidRDefault="00A1544E" w:rsidP="009C5089">
            <w:pPr>
              <w:rPr>
                <w:rFonts w:cs="Arial"/>
                <w:szCs w:val="20"/>
              </w:rPr>
            </w:pPr>
            <w:r w:rsidRPr="00A1544E">
              <w:rPr>
                <w:rFonts w:cs="Arial"/>
                <w:szCs w:val="20"/>
              </w:rPr>
              <w:t xml:space="preserve">Deshabilitar el soporte para SSL 2.0 y utilizar SSL3.0 o TLS 1.0 en su lugar. En el archivo de configuración </w:t>
            </w:r>
            <w:proofErr w:type="spellStart"/>
            <w:r w:rsidRPr="00A1544E">
              <w:rPr>
                <w:rFonts w:cs="Arial"/>
                <w:szCs w:val="20"/>
              </w:rPr>
              <w:t>httpd.conf</w:t>
            </w:r>
            <w:proofErr w:type="spellEnd"/>
            <w:r w:rsidRPr="00A1544E">
              <w:rPr>
                <w:rFonts w:cs="Arial"/>
                <w:szCs w:val="20"/>
              </w:rPr>
              <w:t xml:space="preserve"> o </w:t>
            </w:r>
            <w:proofErr w:type="spellStart"/>
            <w:r w:rsidRPr="00A1544E">
              <w:rPr>
                <w:rFonts w:cs="Arial"/>
                <w:szCs w:val="20"/>
              </w:rPr>
              <w:t>ssl.conf</w:t>
            </w:r>
            <w:proofErr w:type="spellEnd"/>
            <w:r w:rsidRPr="00A1544E">
              <w:rPr>
                <w:rFonts w:cs="Arial"/>
                <w:szCs w:val="20"/>
              </w:rPr>
              <w:t xml:space="preserve"> según corresponda, establecer.</w:t>
            </w:r>
          </w:p>
          <w:p w:rsidR="00A1544E" w:rsidRPr="00A1544E" w:rsidRDefault="00A1544E" w:rsidP="009C5089">
            <w:pPr>
              <w:rPr>
                <w:rFonts w:cs="Arial"/>
                <w:szCs w:val="20"/>
              </w:rPr>
            </w:pPr>
          </w:p>
          <w:p w:rsidR="00A1544E" w:rsidRPr="00A1544E" w:rsidRDefault="00A1544E" w:rsidP="009C5089">
            <w:pPr>
              <w:rPr>
                <w:rFonts w:cs="Arial"/>
                <w:szCs w:val="20"/>
                <w:lang w:val="en-US"/>
              </w:rPr>
            </w:pPr>
            <w:proofErr w:type="spellStart"/>
            <w:r w:rsidRPr="00A1544E">
              <w:rPr>
                <w:rFonts w:cs="Arial"/>
                <w:szCs w:val="20"/>
                <w:lang w:val="en-US"/>
              </w:rPr>
              <w:t>SSLProtocol</w:t>
            </w:r>
            <w:proofErr w:type="spellEnd"/>
            <w:r w:rsidRPr="00A1544E">
              <w:rPr>
                <w:rFonts w:cs="Arial"/>
                <w:szCs w:val="20"/>
                <w:lang w:val="en-US"/>
              </w:rPr>
              <w:t xml:space="preserve"> -ALL +SSLv3 +TLSv1</w:t>
            </w:r>
          </w:p>
          <w:p w:rsidR="00A1544E" w:rsidRPr="00A1544E" w:rsidRDefault="00A1544E" w:rsidP="009C5089">
            <w:pPr>
              <w:rPr>
                <w:rFonts w:cs="Arial"/>
                <w:szCs w:val="20"/>
                <w:lang w:val="en-US"/>
              </w:rPr>
            </w:pPr>
            <w:proofErr w:type="spellStart"/>
            <w:r w:rsidRPr="00A1544E">
              <w:rPr>
                <w:rFonts w:cs="Arial"/>
                <w:szCs w:val="20"/>
                <w:lang w:val="en-US"/>
              </w:rPr>
              <w:t>SSLCipherSuite</w:t>
            </w:r>
            <w:proofErr w:type="spellEnd"/>
            <w:r w:rsidRPr="00A1544E">
              <w:rPr>
                <w:rFonts w:cs="Arial"/>
                <w:szCs w:val="20"/>
                <w:lang w:val="en-US"/>
              </w:rPr>
              <w:t xml:space="preserve"> ALL:!ADH:RC4+RSA:+HIGH:+MEDIUM:-LOW:-SSLv2:-EXP</w:t>
            </w:r>
          </w:p>
        </w:tc>
      </w:tr>
    </w:tbl>
    <w:p w:rsidR="00A1544E" w:rsidRPr="00A1544E" w:rsidRDefault="00A1544E" w:rsidP="00A1544E">
      <w:pPr>
        <w:rPr>
          <w:rFonts w:cs="Arial"/>
          <w:b/>
          <w:bCs/>
          <w:szCs w:val="20"/>
          <w:lang w:val="en-US" w:eastAsia="es-MX"/>
        </w:rPr>
      </w:pPr>
    </w:p>
    <w:p w:rsidR="00394402" w:rsidRPr="00A1544E" w:rsidRDefault="00394402" w:rsidP="00B326F1">
      <w:pPr>
        <w:rPr>
          <w:rFonts w:cs="Arial"/>
          <w:b/>
          <w:bCs/>
          <w:szCs w:val="20"/>
          <w:lang w:val="en-US" w:eastAsia="es-MX"/>
        </w:rPr>
      </w:pPr>
    </w:p>
    <w:p w:rsidR="00394402" w:rsidRPr="00A1544E" w:rsidRDefault="00394402" w:rsidP="00B326F1">
      <w:pPr>
        <w:rPr>
          <w:rFonts w:cs="Arial"/>
          <w:b/>
          <w:bCs/>
          <w:szCs w:val="20"/>
          <w:lang w:val="en-US" w:eastAsia="es-MX"/>
        </w:rPr>
      </w:pPr>
    </w:p>
    <w:p w:rsidR="00394402" w:rsidRPr="00A1544E" w:rsidRDefault="00394402" w:rsidP="00B326F1">
      <w:pPr>
        <w:rPr>
          <w:rFonts w:cs="Arial"/>
          <w:b/>
          <w:bCs/>
          <w:szCs w:val="20"/>
          <w:lang w:val="en-US" w:eastAsia="es-MX"/>
        </w:rPr>
      </w:pPr>
    </w:p>
    <w:p w:rsidR="00394402" w:rsidRPr="00A1544E" w:rsidRDefault="00394402" w:rsidP="00B326F1">
      <w:pPr>
        <w:rPr>
          <w:rFonts w:cs="Arial"/>
          <w:b/>
          <w:bCs/>
          <w:szCs w:val="20"/>
          <w:lang w:val="en-US" w:eastAsia="es-MX"/>
        </w:rPr>
      </w:pPr>
    </w:p>
    <w:p w:rsidR="00394402" w:rsidRDefault="00394402" w:rsidP="00B326F1">
      <w:pPr>
        <w:rPr>
          <w:rFonts w:cs="Arial"/>
          <w:b/>
          <w:bCs/>
          <w:szCs w:val="20"/>
          <w:lang w:val="en-US" w:eastAsia="es-MX"/>
        </w:rPr>
      </w:pPr>
    </w:p>
    <w:p w:rsidR="00A1544E" w:rsidRPr="00A1544E" w:rsidRDefault="00A1544E" w:rsidP="00B326F1">
      <w:pPr>
        <w:rPr>
          <w:rFonts w:cs="Arial"/>
          <w:b/>
          <w:bCs/>
          <w:szCs w:val="20"/>
          <w:lang w:val="en-US" w:eastAsia="es-MX"/>
        </w:rPr>
      </w:pPr>
    </w:p>
    <w:p w:rsidR="00394402" w:rsidRPr="00A1544E" w:rsidRDefault="00394402" w:rsidP="00B326F1">
      <w:pPr>
        <w:rPr>
          <w:rFonts w:cs="Arial"/>
          <w:b/>
          <w:bCs/>
          <w:szCs w:val="20"/>
          <w:lang w:val="en-US" w:eastAsia="es-MX"/>
        </w:rPr>
      </w:pPr>
    </w:p>
    <w:p w:rsidR="00D12E89" w:rsidRDefault="00394402" w:rsidP="00B326F1">
      <w:pPr>
        <w:rPr>
          <w:rFonts w:cs="Arial"/>
          <w:b/>
          <w:bCs/>
          <w:szCs w:val="20"/>
          <w:lang w:eastAsia="es-MX"/>
        </w:rPr>
      </w:pPr>
      <w:r w:rsidRPr="00394402">
        <w:rPr>
          <w:rFonts w:cs="Arial"/>
          <w:b/>
          <w:bCs/>
          <w:szCs w:val="20"/>
          <w:lang w:eastAsia="es-MX"/>
        </w:rPr>
        <w:lastRenderedPageBreak/>
        <w:t>Almacenamiento de credenciales en memoria</w:t>
      </w:r>
    </w:p>
    <w:p w:rsidR="00D12E89" w:rsidRDefault="00D12E89" w:rsidP="006A3D7D">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08"/>
      </w:tblGrid>
      <w:tr w:rsidR="00D12E89" w:rsidRPr="006C7901" w:rsidTr="00B326F1">
        <w:trPr>
          <w:trHeight w:val="270"/>
          <w:jc w:val="center"/>
        </w:trPr>
        <w:tc>
          <w:tcPr>
            <w:tcW w:w="0" w:type="auto"/>
            <w:shd w:val="clear" w:color="000000" w:fill="365F91"/>
            <w:noWrap/>
            <w:vAlign w:val="bottom"/>
            <w:hideMark/>
          </w:tcPr>
          <w:p w:rsidR="00D12E89" w:rsidRPr="006C7901" w:rsidRDefault="00D12E89" w:rsidP="00B326F1">
            <w:pPr>
              <w:jc w:val="center"/>
              <w:rPr>
                <w:rFonts w:cs="Arial"/>
                <w:b/>
                <w:bCs/>
                <w:color w:val="FFFFFF"/>
                <w:szCs w:val="20"/>
                <w:lang w:val="es-ES" w:eastAsia="es-ES"/>
              </w:rPr>
            </w:pPr>
            <w:r w:rsidRPr="006C7901">
              <w:rPr>
                <w:rFonts w:cs="Arial"/>
                <w:b/>
                <w:bCs/>
                <w:color w:val="FFFFFF"/>
                <w:szCs w:val="20"/>
                <w:lang w:val="es-ES" w:eastAsia="es-ES"/>
              </w:rPr>
              <w:t>IP</w:t>
            </w:r>
          </w:p>
        </w:tc>
      </w:tr>
      <w:tr w:rsidR="00A1544E" w:rsidRPr="00AB57BA" w:rsidTr="00D64C1C">
        <w:trPr>
          <w:trHeight w:val="270"/>
          <w:jc w:val="center"/>
        </w:trPr>
        <w:tc>
          <w:tcPr>
            <w:tcW w:w="0" w:type="auto"/>
            <w:shd w:val="clear" w:color="auto" w:fill="auto"/>
            <w:noWrap/>
            <w:vAlign w:val="center"/>
            <w:hideMark/>
          </w:tcPr>
          <w:p w:rsidR="00A1544E" w:rsidRDefault="00A1544E">
            <w:pPr>
              <w:jc w:val="center"/>
              <w:rPr>
                <w:rFonts w:cs="Arial"/>
                <w:szCs w:val="20"/>
              </w:rPr>
            </w:pPr>
            <w:r>
              <w:rPr>
                <w:rFonts w:cs="Arial"/>
                <w:szCs w:val="20"/>
              </w:rPr>
              <w:t>99.51.32.147</w:t>
            </w:r>
          </w:p>
        </w:tc>
      </w:tr>
      <w:tr w:rsidR="00A1544E" w:rsidRPr="00AB57BA" w:rsidTr="00D64C1C">
        <w:trPr>
          <w:trHeight w:val="270"/>
          <w:jc w:val="center"/>
        </w:trPr>
        <w:tc>
          <w:tcPr>
            <w:tcW w:w="0" w:type="auto"/>
            <w:shd w:val="clear" w:color="auto" w:fill="auto"/>
            <w:noWrap/>
            <w:vAlign w:val="center"/>
            <w:hideMark/>
          </w:tcPr>
          <w:p w:rsidR="00A1544E" w:rsidRDefault="00A1544E">
            <w:pPr>
              <w:jc w:val="center"/>
              <w:rPr>
                <w:rFonts w:cs="Arial"/>
                <w:szCs w:val="20"/>
              </w:rPr>
            </w:pPr>
            <w:r>
              <w:rPr>
                <w:rFonts w:cs="Arial"/>
                <w:szCs w:val="20"/>
              </w:rPr>
              <w:t>99.51.32.126</w:t>
            </w:r>
          </w:p>
        </w:tc>
      </w:tr>
    </w:tbl>
    <w:p w:rsidR="006A3D7D" w:rsidRDefault="006A3D7D" w:rsidP="006A3D7D">
      <w:pPr>
        <w:rPr>
          <w:rFonts w:cs="Arial"/>
        </w:rPr>
      </w:pPr>
    </w:p>
    <w:tbl>
      <w:tblPr>
        <w:tblW w:w="10404" w:type="dxa"/>
        <w:jc w:val="center"/>
        <w:tblInd w:w="-2464" w:type="dxa"/>
        <w:tblCellMar>
          <w:left w:w="70" w:type="dxa"/>
          <w:right w:w="70" w:type="dxa"/>
        </w:tblCellMar>
        <w:tblLook w:val="0000" w:firstRow="0" w:lastRow="0" w:firstColumn="0" w:lastColumn="0" w:noHBand="0" w:noVBand="0"/>
      </w:tblPr>
      <w:tblGrid>
        <w:gridCol w:w="1385"/>
        <w:gridCol w:w="3630"/>
        <w:gridCol w:w="5389"/>
      </w:tblGrid>
      <w:tr w:rsidR="006A3D7D"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6A3D7D" w:rsidRPr="00E74EE5" w:rsidRDefault="006A3D7D" w:rsidP="002C2D47">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6A3D7D" w:rsidRPr="00E74EE5" w:rsidRDefault="006A3D7D" w:rsidP="002C2D47">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6A3D7D" w:rsidRPr="00E74EE5" w:rsidRDefault="006A3D7D" w:rsidP="002C2D4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6A3D7D"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6A3D7D" w:rsidRPr="00E74EE5" w:rsidRDefault="006A3D7D" w:rsidP="002C2D47">
            <w:pPr>
              <w:jc w:val="both"/>
              <w:rPr>
                <w:rFonts w:cs="Arial"/>
                <w:b/>
                <w:bCs/>
                <w:szCs w:val="20"/>
                <w:lang w:eastAsia="es-MX"/>
              </w:rPr>
            </w:pPr>
            <w:r>
              <w:rPr>
                <w:rFonts w:cs="Arial"/>
                <w:b/>
                <w:bCs/>
                <w:szCs w:val="20"/>
                <w:lang w:eastAsia="es-MX"/>
              </w:rPr>
              <w:t>TCP/</w:t>
            </w:r>
            <w:r w:rsidR="00394402">
              <w:rPr>
                <w:rFonts w:cs="Arial"/>
                <w:b/>
                <w:bCs/>
                <w:szCs w:val="20"/>
                <w:lang w:eastAsia="es-MX"/>
              </w:rPr>
              <w:t>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6A3D7D" w:rsidRPr="004C2BBF" w:rsidRDefault="006A3D7D" w:rsidP="002C2D47">
            <w:pPr>
              <w:rPr>
                <w:rFonts w:cs="Arial"/>
                <w:b/>
                <w:szCs w:val="20"/>
                <w:lang w:val="en-US" w:eastAsia="es-ES"/>
              </w:rPr>
            </w:pPr>
          </w:p>
          <w:p w:rsidR="006A3D7D" w:rsidRPr="00362304" w:rsidRDefault="006A3D7D" w:rsidP="002C2D47">
            <w:pPr>
              <w:shd w:val="clear" w:color="auto" w:fill="92D050"/>
              <w:jc w:val="center"/>
              <w:rPr>
                <w:rFonts w:cs="Arial"/>
                <w:b/>
                <w:szCs w:val="20"/>
                <w:lang w:val="en-US"/>
              </w:rPr>
            </w:pPr>
            <w:r w:rsidRPr="00362304">
              <w:rPr>
                <w:rFonts w:cs="Arial"/>
                <w:b/>
                <w:szCs w:val="20"/>
                <w:lang w:val="en-US"/>
              </w:rPr>
              <w:t>Baja</w:t>
            </w:r>
          </w:p>
          <w:p w:rsidR="006A3D7D" w:rsidRPr="004C2BBF" w:rsidRDefault="006A3D7D" w:rsidP="002C2D47">
            <w:pPr>
              <w:jc w:val="center"/>
              <w:rPr>
                <w:rFonts w:cs="Arial"/>
                <w:b/>
                <w:szCs w:val="20"/>
                <w:lang w:val="en-US"/>
              </w:rPr>
            </w:pPr>
          </w:p>
          <w:p w:rsidR="006A3D7D" w:rsidRPr="004C2BBF" w:rsidRDefault="00394402" w:rsidP="002C2D47">
            <w:pPr>
              <w:jc w:val="center"/>
              <w:rPr>
                <w:rFonts w:cs="Arial"/>
                <w:b/>
                <w:szCs w:val="20"/>
                <w:lang w:val="en-US" w:eastAsia="es-ES"/>
              </w:rPr>
            </w:pPr>
            <w:r w:rsidRPr="00394402">
              <w:rPr>
                <w:rFonts w:cs="Arial"/>
                <w:szCs w:val="20"/>
                <w:lang w:val="en-US" w:eastAsia="es-ES"/>
              </w:rPr>
              <w:t>Baja / CVSS Base Score : 2.6 (CVSS2#AV:N/AC:H/</w:t>
            </w:r>
            <w:proofErr w:type="spellStart"/>
            <w:r w:rsidRPr="00394402">
              <w:rPr>
                <w:rFonts w:cs="Arial"/>
                <w:szCs w:val="20"/>
                <w:lang w:val="en-US" w:eastAsia="es-ES"/>
              </w:rPr>
              <w:t>Au:N</w:t>
            </w:r>
            <w:proofErr w:type="spellEnd"/>
            <w:r w:rsidRPr="00394402">
              <w:rPr>
                <w:rFonts w:cs="Arial"/>
                <w:szCs w:val="20"/>
                <w:lang w:val="en-US" w:eastAsia="es-ES"/>
              </w:rPr>
              <w:t>/C:P/I:N/A:N)</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6A3D7D" w:rsidRPr="00362304" w:rsidRDefault="00394402" w:rsidP="002C2D47">
            <w:pPr>
              <w:jc w:val="both"/>
              <w:rPr>
                <w:rFonts w:cs="Arial"/>
                <w:szCs w:val="20"/>
                <w:lang w:val="es-ES"/>
              </w:rPr>
            </w:pPr>
            <w:r w:rsidRPr="00394402">
              <w:rPr>
                <w:rFonts w:cs="Arial"/>
                <w:szCs w:val="20"/>
                <w:lang w:val="es-ES"/>
              </w:rPr>
              <w:t>La llave de registro \</w:t>
            </w:r>
            <w:proofErr w:type="spellStart"/>
            <w:r w:rsidRPr="00394402">
              <w:rPr>
                <w:rFonts w:cs="Arial"/>
                <w:szCs w:val="20"/>
                <w:lang w:val="es-ES"/>
              </w:rPr>
              <w:t>nHKLM</w:t>
            </w:r>
            <w:proofErr w:type="spellEnd"/>
            <w:r w:rsidRPr="00394402">
              <w:rPr>
                <w:rFonts w:cs="Arial"/>
                <w:szCs w:val="20"/>
                <w:lang w:val="es-ES"/>
              </w:rPr>
              <w:t>\Software\Microsoft\Windows NT\</w:t>
            </w:r>
            <w:proofErr w:type="spellStart"/>
            <w:r w:rsidRPr="00394402">
              <w:rPr>
                <w:rFonts w:cs="Arial"/>
                <w:szCs w:val="20"/>
                <w:lang w:val="es-ES"/>
              </w:rPr>
              <w:t>CurrentVersion</w:t>
            </w:r>
            <w:proofErr w:type="spellEnd"/>
            <w:r w:rsidRPr="00394402">
              <w:rPr>
                <w:rFonts w:cs="Arial"/>
                <w:szCs w:val="20"/>
                <w:lang w:val="es-ES"/>
              </w:rPr>
              <w:t>\</w:t>
            </w:r>
            <w:proofErr w:type="spellStart"/>
            <w:r w:rsidRPr="00394402">
              <w:rPr>
                <w:rFonts w:cs="Arial"/>
                <w:szCs w:val="20"/>
                <w:lang w:val="es-ES"/>
              </w:rPr>
              <w:t>Winlogon</w:t>
            </w:r>
            <w:proofErr w:type="spellEnd"/>
            <w:r w:rsidRPr="00394402">
              <w:rPr>
                <w:rFonts w:cs="Arial"/>
                <w:szCs w:val="20"/>
                <w:lang w:val="es-ES"/>
              </w:rPr>
              <w:t>\</w:t>
            </w:r>
            <w:proofErr w:type="spellStart"/>
            <w:r w:rsidRPr="00394402">
              <w:rPr>
                <w:rFonts w:cs="Arial"/>
                <w:szCs w:val="20"/>
                <w:lang w:val="es-ES"/>
              </w:rPr>
              <w:t>CachedLogonsCount</w:t>
            </w:r>
            <w:proofErr w:type="spellEnd"/>
            <w:r w:rsidRPr="00394402">
              <w:rPr>
                <w:rFonts w:cs="Arial"/>
                <w:szCs w:val="20"/>
                <w:lang w:val="es-ES"/>
              </w:rPr>
              <w:t>\</w:t>
            </w:r>
            <w:proofErr w:type="spellStart"/>
            <w:r w:rsidRPr="00394402">
              <w:rPr>
                <w:rFonts w:cs="Arial"/>
                <w:szCs w:val="20"/>
                <w:lang w:val="es-ES"/>
              </w:rPr>
              <w:t>nis</w:t>
            </w:r>
            <w:proofErr w:type="spellEnd"/>
            <w:r w:rsidRPr="00394402">
              <w:rPr>
                <w:rFonts w:cs="Arial"/>
                <w:szCs w:val="20"/>
                <w:lang w:val="es-ES"/>
              </w:rPr>
              <w:t xml:space="preserve"> está establecida con un valor diferente a 0, esto significa que el sistema remoto almacena locamente las contraseñas en cache para permitir el acceso automático de los usuario en caso de una falla del PDC</w:t>
            </w:r>
            <w:r w:rsidR="006A3D7D" w:rsidRPr="006C7901">
              <w:rPr>
                <w:rFonts w:cs="Arial"/>
                <w:szCs w:val="20"/>
                <w:lang w:val="es-ES"/>
              </w:rPr>
              <w:t>.</w:t>
            </w:r>
          </w:p>
        </w:tc>
      </w:tr>
      <w:tr w:rsidR="006A3D7D"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6A3D7D" w:rsidRPr="00E74EE5" w:rsidRDefault="006A3D7D" w:rsidP="002C2D47">
            <w:pPr>
              <w:rPr>
                <w:rFonts w:cs="Arial"/>
                <w:color w:val="FFFFFF"/>
                <w:szCs w:val="20"/>
              </w:rPr>
            </w:pPr>
            <w:r w:rsidRPr="00E74EE5">
              <w:rPr>
                <w:rFonts w:cs="Arial"/>
                <w:color w:val="FFFFFF"/>
                <w:szCs w:val="20"/>
              </w:rPr>
              <w:t>Solución:</w:t>
            </w:r>
          </w:p>
        </w:tc>
      </w:tr>
      <w:tr w:rsidR="006A3D7D"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6A3D7D" w:rsidRPr="00E74EE5" w:rsidRDefault="00394402" w:rsidP="002C2D47">
            <w:pPr>
              <w:rPr>
                <w:rFonts w:cs="Arial"/>
                <w:szCs w:val="20"/>
              </w:rPr>
            </w:pPr>
            <w:r w:rsidRPr="00394402">
              <w:rPr>
                <w:rFonts w:cs="Arial"/>
                <w:szCs w:val="20"/>
              </w:rPr>
              <w:t>Establecer el valor de la llave de registro a 0</w:t>
            </w:r>
          </w:p>
        </w:tc>
      </w:tr>
    </w:tbl>
    <w:p w:rsidR="006A3D7D" w:rsidRDefault="006A3D7D" w:rsidP="006A3D7D"/>
    <w:p w:rsidR="00394402" w:rsidRDefault="00394402" w:rsidP="006A3D7D">
      <w:pPr>
        <w:rPr>
          <w:rFonts w:cs="Arial"/>
          <w:b/>
          <w:bCs/>
          <w:szCs w:val="20"/>
          <w:lang w:eastAsia="es-MX"/>
        </w:rPr>
      </w:pPr>
      <w:r w:rsidRPr="00394402">
        <w:rPr>
          <w:rFonts w:cs="Arial"/>
          <w:b/>
          <w:bCs/>
          <w:szCs w:val="20"/>
          <w:lang w:eastAsia="es-MX"/>
        </w:rPr>
        <w:t xml:space="preserve">El servicio de Terminal </w:t>
      </w:r>
      <w:proofErr w:type="spellStart"/>
      <w:r w:rsidRPr="00394402">
        <w:rPr>
          <w:rFonts w:cs="Arial"/>
          <w:b/>
          <w:bCs/>
          <w:szCs w:val="20"/>
          <w:lang w:eastAsia="es-MX"/>
        </w:rPr>
        <w:t>Services</w:t>
      </w:r>
      <w:proofErr w:type="spellEnd"/>
      <w:r w:rsidRPr="00394402">
        <w:rPr>
          <w:rFonts w:cs="Arial"/>
          <w:b/>
          <w:bCs/>
          <w:szCs w:val="20"/>
          <w:lang w:eastAsia="es-MX"/>
        </w:rPr>
        <w:t xml:space="preserve"> no es FIPS-140 </w:t>
      </w:r>
      <w:proofErr w:type="spellStart"/>
      <w:r w:rsidRPr="00394402">
        <w:rPr>
          <w:rFonts w:cs="Arial"/>
          <w:b/>
          <w:bCs/>
          <w:szCs w:val="20"/>
          <w:lang w:eastAsia="es-MX"/>
        </w:rPr>
        <w:t>compliant</w:t>
      </w:r>
      <w:proofErr w:type="spellEnd"/>
      <w:r w:rsidRPr="00394402">
        <w:rPr>
          <w:rFonts w:cs="Arial"/>
          <w:b/>
          <w:bCs/>
          <w:szCs w:val="20"/>
          <w:lang w:eastAsia="es-MX"/>
        </w:rPr>
        <w:t>.</w:t>
      </w:r>
    </w:p>
    <w:p w:rsidR="00394402" w:rsidRDefault="00394402" w:rsidP="006A3D7D">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08"/>
        <w:gridCol w:w="1308"/>
        <w:gridCol w:w="1308"/>
      </w:tblGrid>
      <w:tr w:rsidR="00A1544E" w:rsidRPr="006C7901" w:rsidTr="00DD1E3C">
        <w:trPr>
          <w:trHeight w:val="270"/>
          <w:jc w:val="center"/>
        </w:trPr>
        <w:tc>
          <w:tcPr>
            <w:tcW w:w="0" w:type="auto"/>
            <w:gridSpan w:val="3"/>
            <w:shd w:val="clear" w:color="000000" w:fill="365F91"/>
            <w:noWrap/>
            <w:vAlign w:val="bottom"/>
            <w:hideMark/>
          </w:tcPr>
          <w:p w:rsidR="00A1544E" w:rsidRPr="006C7901" w:rsidRDefault="00A1544E" w:rsidP="00D57721">
            <w:pPr>
              <w:jc w:val="center"/>
              <w:rPr>
                <w:rFonts w:cs="Arial"/>
                <w:b/>
                <w:bCs/>
                <w:color w:val="FFFFFF"/>
                <w:szCs w:val="20"/>
                <w:lang w:val="es-ES" w:eastAsia="es-ES"/>
              </w:rPr>
            </w:pPr>
            <w:r w:rsidRPr="006C7901">
              <w:rPr>
                <w:rFonts w:cs="Arial"/>
                <w:b/>
                <w:bCs/>
                <w:color w:val="FFFFFF"/>
                <w:szCs w:val="20"/>
                <w:lang w:val="es-ES" w:eastAsia="es-ES"/>
              </w:rPr>
              <w:t>IP</w:t>
            </w:r>
          </w:p>
        </w:tc>
      </w:tr>
      <w:tr w:rsidR="00A1544E" w:rsidRPr="00AB57BA" w:rsidTr="001C7B0F">
        <w:trPr>
          <w:trHeight w:val="270"/>
          <w:jc w:val="center"/>
        </w:trPr>
        <w:tc>
          <w:tcPr>
            <w:tcW w:w="0" w:type="auto"/>
            <w:shd w:val="clear" w:color="auto" w:fill="auto"/>
            <w:noWrap/>
            <w:hideMark/>
          </w:tcPr>
          <w:p w:rsidR="00A1544E" w:rsidRPr="0093548F" w:rsidRDefault="00A1544E" w:rsidP="00240DBE">
            <w:r w:rsidRPr="0093548F">
              <w:t>99.51.32.81</w:t>
            </w:r>
          </w:p>
        </w:tc>
        <w:tc>
          <w:tcPr>
            <w:tcW w:w="0" w:type="auto"/>
          </w:tcPr>
          <w:p w:rsidR="00A1544E" w:rsidRPr="009C5B31" w:rsidRDefault="00A1544E" w:rsidP="00EC0AED">
            <w:r w:rsidRPr="009C5B31">
              <w:t>99.51.32.154</w:t>
            </w:r>
          </w:p>
        </w:tc>
        <w:tc>
          <w:tcPr>
            <w:tcW w:w="0" w:type="auto"/>
          </w:tcPr>
          <w:p w:rsidR="00A1544E" w:rsidRPr="00594314" w:rsidRDefault="00A1544E" w:rsidP="00047628">
            <w:r w:rsidRPr="00594314">
              <w:t>99.51.32.132</w:t>
            </w:r>
          </w:p>
        </w:tc>
      </w:tr>
      <w:tr w:rsidR="00A1544E" w:rsidRPr="00AB57BA" w:rsidTr="001C7B0F">
        <w:trPr>
          <w:trHeight w:val="270"/>
          <w:jc w:val="center"/>
        </w:trPr>
        <w:tc>
          <w:tcPr>
            <w:tcW w:w="0" w:type="auto"/>
            <w:shd w:val="clear" w:color="auto" w:fill="auto"/>
            <w:noWrap/>
            <w:hideMark/>
          </w:tcPr>
          <w:p w:rsidR="00A1544E" w:rsidRPr="0093548F" w:rsidRDefault="00A1544E" w:rsidP="00240DBE">
            <w:r w:rsidRPr="0093548F">
              <w:t>99.51.32.77</w:t>
            </w:r>
          </w:p>
        </w:tc>
        <w:tc>
          <w:tcPr>
            <w:tcW w:w="0" w:type="auto"/>
          </w:tcPr>
          <w:p w:rsidR="00A1544E" w:rsidRPr="009C5B31" w:rsidRDefault="00A1544E" w:rsidP="00EC0AED">
            <w:r w:rsidRPr="009C5B31">
              <w:t>99.51.32.153</w:t>
            </w:r>
          </w:p>
        </w:tc>
        <w:tc>
          <w:tcPr>
            <w:tcW w:w="0" w:type="auto"/>
          </w:tcPr>
          <w:p w:rsidR="00A1544E" w:rsidRPr="00594314" w:rsidRDefault="00A1544E" w:rsidP="00047628">
            <w:r w:rsidRPr="00594314">
              <w:t>99.51.32.130</w:t>
            </w:r>
          </w:p>
        </w:tc>
      </w:tr>
      <w:tr w:rsidR="00A1544E" w:rsidRPr="00AB57BA" w:rsidTr="001C7B0F">
        <w:trPr>
          <w:trHeight w:val="270"/>
          <w:jc w:val="center"/>
        </w:trPr>
        <w:tc>
          <w:tcPr>
            <w:tcW w:w="0" w:type="auto"/>
            <w:shd w:val="clear" w:color="auto" w:fill="auto"/>
            <w:noWrap/>
            <w:hideMark/>
          </w:tcPr>
          <w:p w:rsidR="00A1544E" w:rsidRPr="0093548F" w:rsidRDefault="00A1544E" w:rsidP="00240DBE">
            <w:r w:rsidRPr="0093548F">
              <w:t>99.51.32.191</w:t>
            </w:r>
          </w:p>
        </w:tc>
        <w:tc>
          <w:tcPr>
            <w:tcW w:w="0" w:type="auto"/>
          </w:tcPr>
          <w:p w:rsidR="00A1544E" w:rsidRPr="009C5B31" w:rsidRDefault="00A1544E" w:rsidP="00EC0AED">
            <w:r w:rsidRPr="009C5B31">
              <w:t>99.51.32.152</w:t>
            </w:r>
          </w:p>
        </w:tc>
        <w:tc>
          <w:tcPr>
            <w:tcW w:w="0" w:type="auto"/>
          </w:tcPr>
          <w:p w:rsidR="00A1544E" w:rsidRPr="00594314" w:rsidRDefault="00A1544E" w:rsidP="00047628">
            <w:r w:rsidRPr="00594314">
              <w:t>99.51.32.129</w:t>
            </w:r>
          </w:p>
        </w:tc>
      </w:tr>
      <w:tr w:rsidR="00A1544E" w:rsidRPr="00AB57BA" w:rsidTr="001C7B0F">
        <w:trPr>
          <w:trHeight w:val="270"/>
          <w:jc w:val="center"/>
        </w:trPr>
        <w:tc>
          <w:tcPr>
            <w:tcW w:w="0" w:type="auto"/>
            <w:shd w:val="clear" w:color="auto" w:fill="auto"/>
            <w:noWrap/>
            <w:hideMark/>
          </w:tcPr>
          <w:p w:rsidR="00A1544E" w:rsidRPr="0093548F" w:rsidRDefault="00A1544E" w:rsidP="00240DBE">
            <w:r w:rsidRPr="0093548F">
              <w:t>99.51.32.190</w:t>
            </w:r>
          </w:p>
        </w:tc>
        <w:tc>
          <w:tcPr>
            <w:tcW w:w="0" w:type="auto"/>
          </w:tcPr>
          <w:p w:rsidR="00A1544E" w:rsidRPr="009C5B31" w:rsidRDefault="00A1544E" w:rsidP="00EC0AED">
            <w:r w:rsidRPr="009C5B31">
              <w:t>99.51.32.143</w:t>
            </w:r>
          </w:p>
        </w:tc>
        <w:tc>
          <w:tcPr>
            <w:tcW w:w="0" w:type="auto"/>
          </w:tcPr>
          <w:p w:rsidR="00A1544E" w:rsidRPr="00594314" w:rsidRDefault="00A1544E" w:rsidP="00047628">
            <w:r w:rsidRPr="00594314">
              <w:t>99.51.32.128</w:t>
            </w:r>
          </w:p>
        </w:tc>
      </w:tr>
      <w:tr w:rsidR="00A1544E" w:rsidRPr="00AB57BA" w:rsidTr="001C7B0F">
        <w:trPr>
          <w:trHeight w:val="270"/>
          <w:jc w:val="center"/>
        </w:trPr>
        <w:tc>
          <w:tcPr>
            <w:tcW w:w="0" w:type="auto"/>
            <w:shd w:val="clear" w:color="auto" w:fill="auto"/>
            <w:noWrap/>
            <w:hideMark/>
          </w:tcPr>
          <w:p w:rsidR="00A1544E" w:rsidRPr="0093548F" w:rsidRDefault="00A1544E" w:rsidP="00240DBE">
            <w:r w:rsidRPr="0093548F">
              <w:t>99.51.32.185</w:t>
            </w:r>
          </w:p>
        </w:tc>
        <w:tc>
          <w:tcPr>
            <w:tcW w:w="0" w:type="auto"/>
          </w:tcPr>
          <w:p w:rsidR="00A1544E" w:rsidRPr="009C5B31" w:rsidRDefault="00A1544E" w:rsidP="00EC0AED">
            <w:r w:rsidRPr="009C5B31">
              <w:t>99.51.32.142</w:t>
            </w:r>
          </w:p>
        </w:tc>
        <w:tc>
          <w:tcPr>
            <w:tcW w:w="0" w:type="auto"/>
          </w:tcPr>
          <w:p w:rsidR="00A1544E" w:rsidRPr="00594314" w:rsidRDefault="00A1544E" w:rsidP="00047628">
            <w:r w:rsidRPr="00594314">
              <w:t>99.51.32.127</w:t>
            </w:r>
          </w:p>
        </w:tc>
      </w:tr>
      <w:tr w:rsidR="00A1544E" w:rsidRPr="00AB57BA" w:rsidTr="001C7B0F">
        <w:trPr>
          <w:trHeight w:val="270"/>
          <w:jc w:val="center"/>
        </w:trPr>
        <w:tc>
          <w:tcPr>
            <w:tcW w:w="0" w:type="auto"/>
            <w:shd w:val="clear" w:color="auto" w:fill="auto"/>
            <w:noWrap/>
            <w:hideMark/>
          </w:tcPr>
          <w:p w:rsidR="00A1544E" w:rsidRPr="0093548F" w:rsidRDefault="00A1544E" w:rsidP="00240DBE">
            <w:r w:rsidRPr="0093548F">
              <w:t>99.51.32.181</w:t>
            </w:r>
          </w:p>
        </w:tc>
        <w:tc>
          <w:tcPr>
            <w:tcW w:w="0" w:type="auto"/>
          </w:tcPr>
          <w:p w:rsidR="00A1544E" w:rsidRPr="009C5B31" w:rsidRDefault="00A1544E" w:rsidP="00EC0AED">
            <w:r w:rsidRPr="009C5B31">
              <w:t>99.51.32.141</w:t>
            </w:r>
          </w:p>
        </w:tc>
        <w:tc>
          <w:tcPr>
            <w:tcW w:w="0" w:type="auto"/>
          </w:tcPr>
          <w:p w:rsidR="00A1544E" w:rsidRPr="00594314" w:rsidRDefault="00A1544E" w:rsidP="00047628">
            <w:r w:rsidRPr="00594314">
              <w:t>99.51.32.121</w:t>
            </w:r>
          </w:p>
        </w:tc>
      </w:tr>
      <w:tr w:rsidR="00A1544E" w:rsidRPr="00AB57BA" w:rsidTr="001C7B0F">
        <w:trPr>
          <w:trHeight w:val="270"/>
          <w:jc w:val="center"/>
        </w:trPr>
        <w:tc>
          <w:tcPr>
            <w:tcW w:w="0" w:type="auto"/>
            <w:shd w:val="clear" w:color="auto" w:fill="auto"/>
            <w:noWrap/>
          </w:tcPr>
          <w:p w:rsidR="00A1544E" w:rsidRPr="0093548F" w:rsidRDefault="00A1544E" w:rsidP="00240DBE">
            <w:r w:rsidRPr="0093548F">
              <w:t>99.51.32.180</w:t>
            </w:r>
          </w:p>
        </w:tc>
        <w:tc>
          <w:tcPr>
            <w:tcW w:w="0" w:type="auto"/>
          </w:tcPr>
          <w:p w:rsidR="00A1544E" w:rsidRPr="009C5B31" w:rsidRDefault="00A1544E" w:rsidP="00EC0AED">
            <w:r w:rsidRPr="009C5B31">
              <w:t>99.51.32.140</w:t>
            </w:r>
          </w:p>
        </w:tc>
        <w:tc>
          <w:tcPr>
            <w:tcW w:w="0" w:type="auto"/>
          </w:tcPr>
          <w:p w:rsidR="00A1544E" w:rsidRDefault="00A1544E" w:rsidP="00047628">
            <w:r w:rsidRPr="00594314">
              <w:t>99.51.32.120</w:t>
            </w:r>
          </w:p>
        </w:tc>
      </w:tr>
      <w:tr w:rsidR="00A1544E" w:rsidRPr="00AB57BA" w:rsidTr="001C7B0F">
        <w:trPr>
          <w:gridAfter w:val="1"/>
          <w:trHeight w:val="270"/>
          <w:jc w:val="center"/>
        </w:trPr>
        <w:tc>
          <w:tcPr>
            <w:tcW w:w="0" w:type="auto"/>
            <w:shd w:val="clear" w:color="auto" w:fill="auto"/>
            <w:noWrap/>
          </w:tcPr>
          <w:p w:rsidR="00A1544E" w:rsidRPr="0093548F" w:rsidRDefault="00A1544E" w:rsidP="00240DBE">
            <w:r w:rsidRPr="0093548F">
              <w:t>99.51.32.159</w:t>
            </w:r>
          </w:p>
        </w:tc>
        <w:tc>
          <w:tcPr>
            <w:tcW w:w="0" w:type="auto"/>
          </w:tcPr>
          <w:p w:rsidR="00A1544E" w:rsidRPr="009C5B31" w:rsidRDefault="00A1544E" w:rsidP="00EC0AED">
            <w:r w:rsidRPr="009C5B31">
              <w:t>99.51.32.136</w:t>
            </w:r>
          </w:p>
        </w:tc>
      </w:tr>
      <w:tr w:rsidR="00A1544E" w:rsidRPr="00AB57BA" w:rsidTr="001C7B0F">
        <w:trPr>
          <w:gridAfter w:val="1"/>
          <w:trHeight w:val="270"/>
          <w:jc w:val="center"/>
        </w:trPr>
        <w:tc>
          <w:tcPr>
            <w:tcW w:w="0" w:type="auto"/>
            <w:shd w:val="clear" w:color="auto" w:fill="auto"/>
            <w:noWrap/>
          </w:tcPr>
          <w:p w:rsidR="00A1544E" w:rsidRDefault="00A1544E" w:rsidP="00240DBE">
            <w:r w:rsidRPr="0093548F">
              <w:t>99.51.32.155</w:t>
            </w:r>
          </w:p>
        </w:tc>
        <w:tc>
          <w:tcPr>
            <w:tcW w:w="0" w:type="auto"/>
          </w:tcPr>
          <w:p w:rsidR="00A1544E" w:rsidRPr="009C5B31" w:rsidRDefault="00A1544E" w:rsidP="00EC0AED">
            <w:r w:rsidRPr="009C5B31">
              <w:t>99.51.32.134</w:t>
            </w:r>
          </w:p>
        </w:tc>
      </w:tr>
    </w:tbl>
    <w:p w:rsidR="00394402" w:rsidRDefault="00394402" w:rsidP="006A3D7D">
      <w:pPr>
        <w:rPr>
          <w:rFonts w:cs="Arial"/>
          <w:b/>
          <w:bCs/>
          <w:szCs w:val="20"/>
          <w:lang w:eastAsia="es-MX"/>
        </w:rPr>
      </w:pPr>
    </w:p>
    <w:tbl>
      <w:tblPr>
        <w:tblW w:w="10404" w:type="dxa"/>
        <w:jc w:val="center"/>
        <w:tblInd w:w="-2464" w:type="dxa"/>
        <w:tblCellMar>
          <w:left w:w="70" w:type="dxa"/>
          <w:right w:w="70" w:type="dxa"/>
        </w:tblCellMar>
        <w:tblLook w:val="0000" w:firstRow="0" w:lastRow="0" w:firstColumn="0" w:lastColumn="0" w:noHBand="0" w:noVBand="0"/>
      </w:tblPr>
      <w:tblGrid>
        <w:gridCol w:w="1447"/>
        <w:gridCol w:w="3630"/>
        <w:gridCol w:w="5327"/>
      </w:tblGrid>
      <w:tr w:rsidR="00C23440" w:rsidRPr="00E74EE5" w:rsidTr="00D57721">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C23440" w:rsidRPr="00E74EE5" w:rsidRDefault="00C23440" w:rsidP="00D57721">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C23440" w:rsidRPr="00E74EE5" w:rsidRDefault="00C23440" w:rsidP="00D57721">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C23440" w:rsidRPr="00E74EE5" w:rsidRDefault="00C23440" w:rsidP="00D57721">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C23440" w:rsidRPr="00E74EE5" w:rsidTr="00D57721">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C23440" w:rsidRPr="00E74EE5" w:rsidRDefault="00C23440" w:rsidP="00D57721">
            <w:pPr>
              <w:jc w:val="both"/>
              <w:rPr>
                <w:rFonts w:cs="Arial"/>
                <w:b/>
                <w:bCs/>
                <w:szCs w:val="20"/>
                <w:lang w:eastAsia="es-MX"/>
              </w:rPr>
            </w:pPr>
            <w:r>
              <w:rPr>
                <w:rFonts w:cs="Arial"/>
                <w:b/>
                <w:bCs/>
                <w:szCs w:val="20"/>
                <w:lang w:eastAsia="es-MX"/>
              </w:rPr>
              <w:t>TCP/3389</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C23440" w:rsidRPr="004C2BBF" w:rsidRDefault="00C23440" w:rsidP="00D57721">
            <w:pPr>
              <w:rPr>
                <w:rFonts w:cs="Arial"/>
                <w:b/>
                <w:szCs w:val="20"/>
                <w:lang w:val="en-US" w:eastAsia="es-ES"/>
              </w:rPr>
            </w:pPr>
          </w:p>
          <w:p w:rsidR="00C23440" w:rsidRPr="00362304" w:rsidRDefault="00C23440" w:rsidP="00D57721">
            <w:pPr>
              <w:shd w:val="clear" w:color="auto" w:fill="92D050"/>
              <w:jc w:val="center"/>
              <w:rPr>
                <w:rFonts w:cs="Arial"/>
                <w:b/>
                <w:szCs w:val="20"/>
                <w:lang w:val="en-US"/>
              </w:rPr>
            </w:pPr>
            <w:r w:rsidRPr="00362304">
              <w:rPr>
                <w:rFonts w:cs="Arial"/>
                <w:b/>
                <w:szCs w:val="20"/>
                <w:lang w:val="en-US"/>
              </w:rPr>
              <w:t>Baja</w:t>
            </w:r>
          </w:p>
          <w:p w:rsidR="00C23440" w:rsidRPr="004C2BBF" w:rsidRDefault="00C23440" w:rsidP="00D57721">
            <w:pPr>
              <w:jc w:val="center"/>
              <w:rPr>
                <w:rFonts w:cs="Arial"/>
                <w:b/>
                <w:szCs w:val="20"/>
                <w:lang w:val="en-US"/>
              </w:rPr>
            </w:pPr>
          </w:p>
          <w:p w:rsidR="00C23440" w:rsidRPr="004C2BBF" w:rsidRDefault="00C23440" w:rsidP="00D57721">
            <w:pPr>
              <w:jc w:val="center"/>
              <w:rPr>
                <w:rFonts w:cs="Arial"/>
                <w:b/>
                <w:szCs w:val="20"/>
                <w:lang w:val="en-US" w:eastAsia="es-ES"/>
              </w:rPr>
            </w:pPr>
            <w:r w:rsidRPr="00C23440">
              <w:rPr>
                <w:rFonts w:cs="Arial"/>
                <w:szCs w:val="20"/>
                <w:lang w:val="en-US" w:eastAsia="es-ES"/>
              </w:rPr>
              <w:t>Baja / CVSS Base Score : 2.6 (CVSS2#AV:N/AC:H/</w:t>
            </w:r>
            <w:proofErr w:type="spellStart"/>
            <w:r w:rsidRPr="00C23440">
              <w:rPr>
                <w:rFonts w:cs="Arial"/>
                <w:szCs w:val="20"/>
                <w:lang w:val="en-US" w:eastAsia="es-ES"/>
              </w:rPr>
              <w:t>Au:N</w:t>
            </w:r>
            <w:proofErr w:type="spellEnd"/>
            <w:r w:rsidRPr="00C23440">
              <w:rPr>
                <w:rFonts w:cs="Arial"/>
                <w:szCs w:val="20"/>
                <w:lang w:val="en-US" w:eastAsia="es-ES"/>
              </w:rPr>
              <w:t>/C:P/I:N/A:N)</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C23440" w:rsidRPr="00362304" w:rsidRDefault="00C23440" w:rsidP="00D57721">
            <w:pPr>
              <w:jc w:val="both"/>
              <w:rPr>
                <w:rFonts w:cs="Arial"/>
                <w:szCs w:val="20"/>
                <w:lang w:val="es-ES"/>
              </w:rPr>
            </w:pPr>
            <w:r w:rsidRPr="00C23440">
              <w:rPr>
                <w:rFonts w:cs="Arial"/>
                <w:szCs w:val="20"/>
                <w:lang w:val="es-ES"/>
              </w:rPr>
              <w:t xml:space="preserve">El nivel de cifrado utilizado en el servicio de escritorio remoto no es FIPS-140 </w:t>
            </w:r>
            <w:proofErr w:type="spellStart"/>
            <w:r w:rsidRPr="00C23440">
              <w:rPr>
                <w:rFonts w:cs="Arial"/>
                <w:szCs w:val="20"/>
                <w:lang w:val="es-ES"/>
              </w:rPr>
              <w:t>compliant</w:t>
            </w:r>
            <w:proofErr w:type="spellEnd"/>
            <w:r w:rsidRPr="00C23440">
              <w:rPr>
                <w:rFonts w:cs="Arial"/>
                <w:szCs w:val="20"/>
                <w:lang w:val="es-ES"/>
              </w:rPr>
              <w:t>.</w:t>
            </w:r>
          </w:p>
        </w:tc>
      </w:tr>
      <w:tr w:rsidR="00C23440" w:rsidRPr="00E74EE5" w:rsidTr="00D5772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C23440" w:rsidRPr="00E74EE5" w:rsidRDefault="00C23440" w:rsidP="00D57721">
            <w:pPr>
              <w:rPr>
                <w:rFonts w:cs="Arial"/>
                <w:color w:val="FFFFFF"/>
                <w:szCs w:val="20"/>
              </w:rPr>
            </w:pPr>
            <w:r w:rsidRPr="00E74EE5">
              <w:rPr>
                <w:rFonts w:cs="Arial"/>
                <w:color w:val="FFFFFF"/>
                <w:szCs w:val="20"/>
              </w:rPr>
              <w:t>Solución:</w:t>
            </w:r>
          </w:p>
        </w:tc>
      </w:tr>
      <w:tr w:rsidR="00C23440" w:rsidRPr="00E74EE5" w:rsidTr="00D5772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C23440" w:rsidRPr="00E74EE5" w:rsidRDefault="00C23440" w:rsidP="00D57721">
            <w:pPr>
              <w:rPr>
                <w:rFonts w:cs="Arial"/>
                <w:szCs w:val="20"/>
              </w:rPr>
            </w:pPr>
            <w:r w:rsidRPr="00C23440">
              <w:rPr>
                <w:rFonts w:cs="Arial"/>
                <w:szCs w:val="20"/>
              </w:rPr>
              <w:t xml:space="preserve">Establecer el nivel de cifrado del protocolo RDP a 4 "FIPS </w:t>
            </w:r>
            <w:proofErr w:type="spellStart"/>
            <w:r w:rsidRPr="00C23440">
              <w:rPr>
                <w:rFonts w:cs="Arial"/>
                <w:szCs w:val="20"/>
              </w:rPr>
              <w:t>Compliant</w:t>
            </w:r>
            <w:proofErr w:type="spellEnd"/>
            <w:r w:rsidRPr="00C23440">
              <w:rPr>
                <w:rFonts w:cs="Arial"/>
                <w:szCs w:val="20"/>
              </w:rPr>
              <w:t>".</w:t>
            </w:r>
          </w:p>
        </w:tc>
      </w:tr>
    </w:tbl>
    <w:p w:rsidR="00C23440" w:rsidRDefault="00C23440" w:rsidP="006A3D7D">
      <w:pPr>
        <w:rPr>
          <w:rFonts w:cs="Arial"/>
          <w:b/>
          <w:bCs/>
          <w:szCs w:val="20"/>
          <w:lang w:eastAsia="es-MX"/>
        </w:rPr>
      </w:pPr>
    </w:p>
    <w:p w:rsidR="00D10756" w:rsidRDefault="000E046F" w:rsidP="006A3D7D">
      <w:pPr>
        <w:rPr>
          <w:rFonts w:cs="Arial"/>
          <w:b/>
          <w:bCs/>
          <w:szCs w:val="20"/>
          <w:lang w:eastAsia="es-MX"/>
        </w:rPr>
      </w:pPr>
      <w:r w:rsidRPr="000E046F">
        <w:rPr>
          <w:rFonts w:cs="Arial"/>
          <w:b/>
          <w:bCs/>
          <w:szCs w:val="20"/>
          <w:lang w:eastAsia="es-MX"/>
        </w:rPr>
        <w:t>Servicio Telnet</w:t>
      </w: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97"/>
      </w:tblGrid>
      <w:tr w:rsidR="00D10756" w:rsidRPr="006C7901" w:rsidTr="00D57721">
        <w:trPr>
          <w:trHeight w:val="270"/>
          <w:jc w:val="center"/>
        </w:trPr>
        <w:tc>
          <w:tcPr>
            <w:tcW w:w="0" w:type="auto"/>
            <w:shd w:val="clear" w:color="000000" w:fill="365F91"/>
            <w:noWrap/>
            <w:vAlign w:val="bottom"/>
            <w:hideMark/>
          </w:tcPr>
          <w:p w:rsidR="00D10756" w:rsidRPr="006C7901" w:rsidRDefault="00D10756" w:rsidP="00D57721">
            <w:pPr>
              <w:jc w:val="center"/>
              <w:rPr>
                <w:rFonts w:cs="Arial"/>
                <w:b/>
                <w:bCs/>
                <w:color w:val="FFFFFF"/>
                <w:szCs w:val="20"/>
                <w:lang w:val="es-ES" w:eastAsia="es-ES"/>
              </w:rPr>
            </w:pPr>
            <w:r w:rsidRPr="006C7901">
              <w:rPr>
                <w:rFonts w:cs="Arial"/>
                <w:b/>
                <w:bCs/>
                <w:color w:val="FFFFFF"/>
                <w:szCs w:val="20"/>
                <w:lang w:val="es-ES" w:eastAsia="es-ES"/>
              </w:rPr>
              <w:t>IP</w:t>
            </w:r>
          </w:p>
        </w:tc>
      </w:tr>
      <w:tr w:rsidR="000E046F" w:rsidRPr="00AB57BA" w:rsidTr="00446FDD">
        <w:trPr>
          <w:trHeight w:val="270"/>
          <w:jc w:val="center"/>
        </w:trPr>
        <w:tc>
          <w:tcPr>
            <w:tcW w:w="0" w:type="auto"/>
            <w:shd w:val="clear" w:color="auto" w:fill="auto"/>
            <w:noWrap/>
            <w:vAlign w:val="center"/>
            <w:hideMark/>
          </w:tcPr>
          <w:p w:rsidR="000E046F" w:rsidRDefault="000E046F">
            <w:pPr>
              <w:jc w:val="center"/>
              <w:rPr>
                <w:rFonts w:cs="Arial"/>
                <w:szCs w:val="20"/>
              </w:rPr>
            </w:pPr>
            <w:r>
              <w:rPr>
                <w:rFonts w:cs="Arial"/>
                <w:szCs w:val="20"/>
              </w:rPr>
              <w:t>99.51.32.87</w:t>
            </w:r>
          </w:p>
        </w:tc>
      </w:tr>
      <w:tr w:rsidR="000E046F" w:rsidRPr="00AB57BA" w:rsidTr="00446FDD">
        <w:trPr>
          <w:trHeight w:val="270"/>
          <w:jc w:val="center"/>
        </w:trPr>
        <w:tc>
          <w:tcPr>
            <w:tcW w:w="0" w:type="auto"/>
            <w:shd w:val="clear" w:color="auto" w:fill="auto"/>
            <w:noWrap/>
            <w:vAlign w:val="center"/>
          </w:tcPr>
          <w:p w:rsidR="000E046F" w:rsidRDefault="000E046F">
            <w:pPr>
              <w:jc w:val="center"/>
              <w:rPr>
                <w:rFonts w:cs="Arial"/>
                <w:szCs w:val="20"/>
              </w:rPr>
            </w:pPr>
            <w:r>
              <w:rPr>
                <w:rFonts w:cs="Arial"/>
                <w:szCs w:val="20"/>
              </w:rPr>
              <w:t>99.51.32.86</w:t>
            </w:r>
          </w:p>
        </w:tc>
      </w:tr>
      <w:tr w:rsidR="000E046F" w:rsidRPr="00AB57BA" w:rsidTr="00446FDD">
        <w:trPr>
          <w:trHeight w:val="270"/>
          <w:jc w:val="center"/>
        </w:trPr>
        <w:tc>
          <w:tcPr>
            <w:tcW w:w="0" w:type="auto"/>
            <w:shd w:val="clear" w:color="auto" w:fill="auto"/>
            <w:noWrap/>
            <w:vAlign w:val="center"/>
          </w:tcPr>
          <w:p w:rsidR="000E046F" w:rsidRDefault="000E046F">
            <w:pPr>
              <w:jc w:val="center"/>
              <w:rPr>
                <w:rFonts w:cs="Arial"/>
                <w:szCs w:val="20"/>
              </w:rPr>
            </w:pPr>
            <w:r>
              <w:rPr>
                <w:rFonts w:cs="Arial"/>
                <w:szCs w:val="20"/>
              </w:rPr>
              <w:t>99.51.32.85</w:t>
            </w:r>
          </w:p>
        </w:tc>
      </w:tr>
      <w:tr w:rsidR="000E046F" w:rsidRPr="00AB57BA" w:rsidTr="00446FDD">
        <w:trPr>
          <w:trHeight w:val="270"/>
          <w:jc w:val="center"/>
        </w:trPr>
        <w:tc>
          <w:tcPr>
            <w:tcW w:w="0" w:type="auto"/>
            <w:shd w:val="clear" w:color="auto" w:fill="auto"/>
            <w:noWrap/>
            <w:vAlign w:val="center"/>
          </w:tcPr>
          <w:p w:rsidR="000E046F" w:rsidRDefault="000E046F">
            <w:pPr>
              <w:jc w:val="center"/>
              <w:rPr>
                <w:rFonts w:cs="Arial"/>
                <w:szCs w:val="20"/>
              </w:rPr>
            </w:pPr>
            <w:r>
              <w:rPr>
                <w:rFonts w:cs="Arial"/>
                <w:szCs w:val="20"/>
              </w:rPr>
              <w:t>99.51.32.84</w:t>
            </w:r>
          </w:p>
        </w:tc>
      </w:tr>
      <w:tr w:rsidR="000E046F" w:rsidRPr="00AB57BA" w:rsidTr="00446FDD">
        <w:trPr>
          <w:trHeight w:val="270"/>
          <w:jc w:val="center"/>
        </w:trPr>
        <w:tc>
          <w:tcPr>
            <w:tcW w:w="0" w:type="auto"/>
            <w:shd w:val="clear" w:color="auto" w:fill="auto"/>
            <w:noWrap/>
            <w:vAlign w:val="center"/>
          </w:tcPr>
          <w:p w:rsidR="000E046F" w:rsidRDefault="000E046F">
            <w:pPr>
              <w:jc w:val="center"/>
              <w:rPr>
                <w:rFonts w:cs="Arial"/>
                <w:szCs w:val="20"/>
              </w:rPr>
            </w:pPr>
            <w:r>
              <w:rPr>
                <w:rFonts w:cs="Arial"/>
                <w:szCs w:val="20"/>
              </w:rPr>
              <w:t>99.51.32.83</w:t>
            </w:r>
          </w:p>
        </w:tc>
      </w:tr>
      <w:tr w:rsidR="000E046F" w:rsidRPr="00AB57BA" w:rsidTr="00446FDD">
        <w:trPr>
          <w:trHeight w:val="270"/>
          <w:jc w:val="center"/>
        </w:trPr>
        <w:tc>
          <w:tcPr>
            <w:tcW w:w="0" w:type="auto"/>
            <w:shd w:val="clear" w:color="auto" w:fill="auto"/>
            <w:noWrap/>
            <w:vAlign w:val="center"/>
          </w:tcPr>
          <w:p w:rsidR="000E046F" w:rsidRDefault="000E046F">
            <w:pPr>
              <w:jc w:val="center"/>
              <w:rPr>
                <w:rFonts w:cs="Arial"/>
                <w:szCs w:val="20"/>
              </w:rPr>
            </w:pPr>
            <w:r>
              <w:rPr>
                <w:rFonts w:cs="Arial"/>
                <w:szCs w:val="20"/>
              </w:rPr>
              <w:t>99.51.32.82</w:t>
            </w:r>
          </w:p>
        </w:tc>
      </w:tr>
      <w:tr w:rsidR="000E046F" w:rsidRPr="00AB57BA" w:rsidTr="00446FDD">
        <w:trPr>
          <w:trHeight w:val="270"/>
          <w:jc w:val="center"/>
        </w:trPr>
        <w:tc>
          <w:tcPr>
            <w:tcW w:w="0" w:type="auto"/>
            <w:shd w:val="clear" w:color="auto" w:fill="auto"/>
            <w:noWrap/>
            <w:vAlign w:val="center"/>
          </w:tcPr>
          <w:p w:rsidR="000E046F" w:rsidRDefault="000E046F">
            <w:pPr>
              <w:jc w:val="center"/>
              <w:rPr>
                <w:rFonts w:cs="Arial"/>
                <w:szCs w:val="20"/>
              </w:rPr>
            </w:pPr>
            <w:r>
              <w:rPr>
                <w:rFonts w:cs="Arial"/>
                <w:szCs w:val="20"/>
              </w:rPr>
              <w:t>99.51.32.1</w:t>
            </w:r>
          </w:p>
        </w:tc>
      </w:tr>
    </w:tbl>
    <w:p w:rsidR="00D10756" w:rsidRDefault="00D10756" w:rsidP="006A3D7D">
      <w:pPr>
        <w:rPr>
          <w:rFonts w:cs="Arial"/>
          <w:b/>
          <w:bCs/>
          <w:szCs w:val="20"/>
          <w:lang w:eastAsia="es-MX"/>
        </w:rPr>
      </w:pPr>
    </w:p>
    <w:tbl>
      <w:tblPr>
        <w:tblW w:w="10404" w:type="dxa"/>
        <w:jc w:val="center"/>
        <w:tblInd w:w="-2464" w:type="dxa"/>
        <w:tblCellMar>
          <w:left w:w="70" w:type="dxa"/>
          <w:right w:w="70" w:type="dxa"/>
        </w:tblCellMar>
        <w:tblLook w:val="0000" w:firstRow="0" w:lastRow="0" w:firstColumn="0" w:lastColumn="0" w:noHBand="0" w:noVBand="0"/>
      </w:tblPr>
      <w:tblGrid>
        <w:gridCol w:w="1461"/>
        <w:gridCol w:w="3480"/>
        <w:gridCol w:w="5463"/>
      </w:tblGrid>
      <w:tr w:rsidR="00D10756" w:rsidRPr="00E74EE5" w:rsidTr="00D57721">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D10756" w:rsidRPr="00E74EE5" w:rsidRDefault="00D10756" w:rsidP="00D57721">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D10756" w:rsidRPr="00E74EE5" w:rsidRDefault="00D10756" w:rsidP="00D57721">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D10756" w:rsidRPr="00E74EE5" w:rsidRDefault="00D10756" w:rsidP="00D57721">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D10756" w:rsidRPr="00E74EE5" w:rsidTr="00D57721">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D10756" w:rsidRPr="00E74EE5" w:rsidRDefault="00736DDB" w:rsidP="00736DDB">
            <w:pPr>
              <w:jc w:val="center"/>
              <w:rPr>
                <w:rFonts w:cs="Arial"/>
                <w:b/>
                <w:bCs/>
                <w:szCs w:val="20"/>
                <w:lang w:eastAsia="es-MX"/>
              </w:rPr>
            </w:pPr>
            <w:r>
              <w:rPr>
                <w:rFonts w:cs="Arial"/>
                <w:b/>
                <w:bCs/>
                <w:szCs w:val="20"/>
                <w:lang w:eastAsia="es-MX"/>
              </w:rPr>
              <w:t>TCP</w:t>
            </w:r>
            <w:r w:rsidR="00D10756">
              <w:rPr>
                <w:rFonts w:cs="Arial"/>
                <w:b/>
                <w:bCs/>
                <w:szCs w:val="20"/>
                <w:lang w:eastAsia="es-MX"/>
              </w:rPr>
              <w:t>/General</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D10756" w:rsidRPr="004C2BBF" w:rsidRDefault="00D10756" w:rsidP="00D57721">
            <w:pPr>
              <w:rPr>
                <w:rFonts w:cs="Arial"/>
                <w:b/>
                <w:szCs w:val="20"/>
                <w:lang w:val="en-US" w:eastAsia="es-ES"/>
              </w:rPr>
            </w:pPr>
          </w:p>
          <w:p w:rsidR="00D10756" w:rsidRPr="00362304" w:rsidRDefault="00D10756" w:rsidP="00D57721">
            <w:pPr>
              <w:shd w:val="clear" w:color="auto" w:fill="92D050"/>
              <w:jc w:val="center"/>
              <w:rPr>
                <w:rFonts w:cs="Arial"/>
                <w:b/>
                <w:szCs w:val="20"/>
                <w:lang w:val="en-US"/>
              </w:rPr>
            </w:pPr>
            <w:r w:rsidRPr="00362304">
              <w:rPr>
                <w:rFonts w:cs="Arial"/>
                <w:b/>
                <w:szCs w:val="20"/>
                <w:lang w:val="en-US"/>
              </w:rPr>
              <w:t>Baja</w:t>
            </w:r>
          </w:p>
          <w:p w:rsidR="00D10756" w:rsidRPr="004C2BBF" w:rsidRDefault="00D10756" w:rsidP="00D10756">
            <w:pPr>
              <w:rPr>
                <w:rFonts w:cs="Arial"/>
                <w:b/>
                <w:szCs w:val="20"/>
                <w:lang w:val="en-US" w:eastAsia="es-ES"/>
              </w:rPr>
            </w:pP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D10756" w:rsidRPr="00362304" w:rsidRDefault="000E046F" w:rsidP="00D57721">
            <w:pPr>
              <w:jc w:val="both"/>
              <w:rPr>
                <w:rFonts w:cs="Arial"/>
                <w:szCs w:val="20"/>
                <w:lang w:val="es-ES"/>
              </w:rPr>
            </w:pPr>
            <w:r w:rsidRPr="000E046F">
              <w:rPr>
                <w:rFonts w:cs="Arial"/>
                <w:szCs w:val="20"/>
                <w:lang w:val="es-ES"/>
              </w:rPr>
              <w:t xml:space="preserve">El sistema remoto está ejecutando el servicio telnet. Este servicio es usado para la administración remota de equipos. La arquitectura de este servicio, lo hace inseguro ya que la comunicación en el cliente y el servidor se lleva a cabo sin ningún cifrado, esto lo hace propenso a ataques </w:t>
            </w:r>
            <w:r w:rsidRPr="000E046F">
              <w:rPr>
                <w:rFonts w:cs="Arial"/>
                <w:szCs w:val="20"/>
                <w:lang w:val="es-ES"/>
              </w:rPr>
              <w:lastRenderedPageBreak/>
              <w:t>de robo de sesión, el cual permite tomar control total del sistema.</w:t>
            </w:r>
          </w:p>
        </w:tc>
      </w:tr>
      <w:tr w:rsidR="00D10756" w:rsidRPr="00E74EE5" w:rsidTr="00D5772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D10756" w:rsidRPr="00E74EE5" w:rsidRDefault="00D10756" w:rsidP="00D57721">
            <w:pPr>
              <w:rPr>
                <w:rFonts w:cs="Arial"/>
                <w:color w:val="FFFFFF"/>
                <w:szCs w:val="20"/>
              </w:rPr>
            </w:pPr>
            <w:r w:rsidRPr="00E74EE5">
              <w:rPr>
                <w:rFonts w:cs="Arial"/>
                <w:color w:val="FFFFFF"/>
                <w:szCs w:val="20"/>
              </w:rPr>
              <w:lastRenderedPageBreak/>
              <w:t>Solución:</w:t>
            </w:r>
          </w:p>
        </w:tc>
      </w:tr>
      <w:tr w:rsidR="00D10756" w:rsidRPr="00E74EE5" w:rsidTr="00D5772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D10756" w:rsidRPr="00E74EE5" w:rsidRDefault="000E046F" w:rsidP="00D57721">
            <w:pPr>
              <w:rPr>
                <w:rFonts w:cs="Arial"/>
                <w:szCs w:val="20"/>
              </w:rPr>
            </w:pPr>
            <w:r w:rsidRPr="000E046F">
              <w:rPr>
                <w:rFonts w:cs="Arial"/>
                <w:szCs w:val="20"/>
              </w:rPr>
              <w:t>Validar el uso del servicio, en caso de no ser necesario, consultar al fabricante sobre la des habilitación del servicio, si es requerido entonces establecer un filtrado para la conexión al puerto/servicio.</w:t>
            </w:r>
          </w:p>
        </w:tc>
      </w:tr>
    </w:tbl>
    <w:p w:rsidR="00D10756" w:rsidRDefault="00D10756" w:rsidP="006A3D7D">
      <w:pPr>
        <w:rPr>
          <w:rFonts w:cs="Arial"/>
          <w:b/>
          <w:bCs/>
          <w:szCs w:val="20"/>
          <w:lang w:eastAsia="es-MX"/>
        </w:rPr>
      </w:pPr>
    </w:p>
    <w:p w:rsidR="000E046F" w:rsidRDefault="000E046F" w:rsidP="006A3D7D">
      <w:pPr>
        <w:rPr>
          <w:rFonts w:cs="Arial"/>
          <w:b/>
          <w:bCs/>
          <w:szCs w:val="20"/>
          <w:lang w:eastAsia="es-MX"/>
        </w:rPr>
      </w:pPr>
      <w:r w:rsidRPr="000E046F">
        <w:rPr>
          <w:rFonts w:cs="Arial"/>
          <w:b/>
          <w:bCs/>
          <w:szCs w:val="20"/>
          <w:lang w:eastAsia="es-MX"/>
        </w:rPr>
        <w:t xml:space="preserve">El certificado digital SSL </w:t>
      </w:r>
      <w:proofErr w:type="gramStart"/>
      <w:r w:rsidRPr="000E046F">
        <w:rPr>
          <w:rFonts w:cs="Arial"/>
          <w:b/>
          <w:bCs/>
          <w:szCs w:val="20"/>
          <w:lang w:eastAsia="es-MX"/>
        </w:rPr>
        <w:t>a</w:t>
      </w:r>
      <w:proofErr w:type="gramEnd"/>
      <w:r w:rsidRPr="000E046F">
        <w:rPr>
          <w:rFonts w:cs="Arial"/>
          <w:b/>
          <w:bCs/>
          <w:szCs w:val="20"/>
          <w:lang w:eastAsia="es-MX"/>
        </w:rPr>
        <w:t xml:space="preserve"> sido firmado utilizando un algo</w:t>
      </w:r>
      <w:r>
        <w:rPr>
          <w:rFonts w:cs="Arial"/>
          <w:b/>
          <w:bCs/>
          <w:szCs w:val="20"/>
          <w:lang w:eastAsia="es-MX"/>
        </w:rPr>
        <w:t>ritmo débil de hash (digestión)</w:t>
      </w:r>
    </w:p>
    <w:p w:rsidR="000E046F" w:rsidRDefault="000E046F" w:rsidP="006A3D7D">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86"/>
      </w:tblGrid>
      <w:tr w:rsidR="000E046F" w:rsidRPr="006C7901" w:rsidTr="009C5089">
        <w:trPr>
          <w:trHeight w:val="270"/>
          <w:jc w:val="center"/>
        </w:trPr>
        <w:tc>
          <w:tcPr>
            <w:tcW w:w="0" w:type="auto"/>
            <w:shd w:val="clear" w:color="000000" w:fill="365F91"/>
            <w:noWrap/>
            <w:vAlign w:val="bottom"/>
            <w:hideMark/>
          </w:tcPr>
          <w:p w:rsidR="000E046F" w:rsidRPr="006C7901" w:rsidRDefault="000E046F" w:rsidP="009C5089">
            <w:pPr>
              <w:jc w:val="center"/>
              <w:rPr>
                <w:rFonts w:cs="Arial"/>
                <w:b/>
                <w:bCs/>
                <w:color w:val="FFFFFF"/>
                <w:szCs w:val="20"/>
                <w:lang w:val="es-ES" w:eastAsia="es-ES"/>
              </w:rPr>
            </w:pPr>
            <w:r w:rsidRPr="006C7901">
              <w:rPr>
                <w:rFonts w:cs="Arial"/>
                <w:b/>
                <w:bCs/>
                <w:color w:val="FFFFFF"/>
                <w:szCs w:val="20"/>
                <w:lang w:val="es-ES" w:eastAsia="es-ES"/>
              </w:rPr>
              <w:t>IP</w:t>
            </w:r>
          </w:p>
        </w:tc>
      </w:tr>
      <w:tr w:rsidR="000E046F" w:rsidRPr="00AB57BA" w:rsidTr="009C5089">
        <w:trPr>
          <w:trHeight w:val="270"/>
          <w:jc w:val="center"/>
        </w:trPr>
        <w:tc>
          <w:tcPr>
            <w:tcW w:w="0" w:type="auto"/>
            <w:shd w:val="clear" w:color="auto" w:fill="auto"/>
            <w:noWrap/>
            <w:vAlign w:val="center"/>
            <w:hideMark/>
          </w:tcPr>
          <w:p w:rsidR="000E046F" w:rsidRDefault="000E046F" w:rsidP="009C5089">
            <w:pPr>
              <w:jc w:val="center"/>
              <w:rPr>
                <w:rFonts w:cs="Arial"/>
                <w:szCs w:val="20"/>
              </w:rPr>
            </w:pPr>
            <w:r w:rsidRPr="000E046F">
              <w:rPr>
                <w:rFonts w:cs="Arial"/>
                <w:szCs w:val="20"/>
              </w:rPr>
              <w:t>99.51.32.1</w:t>
            </w:r>
          </w:p>
        </w:tc>
      </w:tr>
    </w:tbl>
    <w:p w:rsidR="000E046F" w:rsidRDefault="000E046F" w:rsidP="000E046F">
      <w:pPr>
        <w:rPr>
          <w:rFonts w:cs="Arial"/>
          <w:b/>
          <w:bCs/>
          <w:szCs w:val="20"/>
          <w:lang w:eastAsia="es-MX"/>
        </w:rPr>
      </w:pPr>
    </w:p>
    <w:tbl>
      <w:tblPr>
        <w:tblW w:w="10404" w:type="dxa"/>
        <w:jc w:val="center"/>
        <w:tblInd w:w="-2464" w:type="dxa"/>
        <w:tblCellMar>
          <w:left w:w="70" w:type="dxa"/>
          <w:right w:w="70" w:type="dxa"/>
        </w:tblCellMar>
        <w:tblLook w:val="0000" w:firstRow="0" w:lastRow="0" w:firstColumn="0" w:lastColumn="0" w:noHBand="0" w:noVBand="0"/>
      </w:tblPr>
      <w:tblGrid>
        <w:gridCol w:w="1461"/>
        <w:gridCol w:w="3480"/>
        <w:gridCol w:w="5463"/>
      </w:tblGrid>
      <w:tr w:rsidR="000E046F" w:rsidRPr="00E74EE5" w:rsidTr="009C5089">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0E046F" w:rsidRPr="00E74EE5" w:rsidRDefault="000E046F" w:rsidP="009C5089">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0E046F" w:rsidRPr="00E74EE5" w:rsidRDefault="000E046F" w:rsidP="009C5089">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0E046F" w:rsidRPr="00E74EE5" w:rsidRDefault="000E046F" w:rsidP="009C508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0E046F" w:rsidRPr="00E74EE5" w:rsidTr="009C5089">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0E046F" w:rsidRPr="00E74EE5" w:rsidRDefault="00736DDB" w:rsidP="00736DDB">
            <w:pPr>
              <w:jc w:val="center"/>
              <w:rPr>
                <w:rFonts w:cs="Arial"/>
                <w:b/>
                <w:bCs/>
                <w:szCs w:val="20"/>
                <w:lang w:eastAsia="es-MX"/>
              </w:rPr>
            </w:pPr>
            <w:r>
              <w:rPr>
                <w:rFonts w:cs="Arial"/>
                <w:b/>
                <w:bCs/>
                <w:szCs w:val="20"/>
                <w:lang w:eastAsia="es-MX"/>
              </w:rPr>
              <w:t>TCP/443</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0E046F" w:rsidRPr="004C2BBF" w:rsidRDefault="000E046F" w:rsidP="009C5089">
            <w:pPr>
              <w:rPr>
                <w:rFonts w:cs="Arial"/>
                <w:b/>
                <w:szCs w:val="20"/>
                <w:lang w:val="en-US" w:eastAsia="es-ES"/>
              </w:rPr>
            </w:pPr>
          </w:p>
          <w:p w:rsidR="000E046F" w:rsidRPr="00362304" w:rsidRDefault="000E046F" w:rsidP="009C5089">
            <w:pPr>
              <w:shd w:val="clear" w:color="auto" w:fill="92D050"/>
              <w:jc w:val="center"/>
              <w:rPr>
                <w:rFonts w:cs="Arial"/>
                <w:b/>
                <w:szCs w:val="20"/>
                <w:lang w:val="en-US"/>
              </w:rPr>
            </w:pPr>
            <w:r w:rsidRPr="00362304">
              <w:rPr>
                <w:rFonts w:cs="Arial"/>
                <w:b/>
                <w:szCs w:val="20"/>
                <w:lang w:val="en-US"/>
              </w:rPr>
              <w:t>Baja</w:t>
            </w:r>
          </w:p>
          <w:p w:rsidR="000E046F" w:rsidRPr="004C2BBF" w:rsidRDefault="000E046F" w:rsidP="009C5089">
            <w:pPr>
              <w:rPr>
                <w:rFonts w:cs="Arial"/>
                <w:b/>
                <w:szCs w:val="20"/>
                <w:lang w:val="en-US" w:eastAsia="es-ES"/>
              </w:rPr>
            </w:pP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0E046F" w:rsidRPr="00362304" w:rsidRDefault="000E046F" w:rsidP="009C5089">
            <w:pPr>
              <w:jc w:val="both"/>
              <w:rPr>
                <w:rFonts w:cs="Arial"/>
                <w:szCs w:val="20"/>
                <w:lang w:val="es-ES"/>
              </w:rPr>
            </w:pPr>
            <w:r w:rsidRPr="000E046F">
              <w:rPr>
                <w:rFonts w:cs="Arial"/>
                <w:szCs w:val="20"/>
                <w:lang w:val="es-ES"/>
              </w:rPr>
              <w:t>El sistema remoto utiliza un certificado digital SSL que a sido firmado utilizando una algoritmo de hash (digestión) débil como MD2, MD4, o MD5. Estos algoritmos son vulnerables a un ataque de colisión, lo que puede permitir a un atacante generar un certificado con el mismo hash (digestión) que el original y de esta manera suplantar identidades y captar trafico cifrado.</w:t>
            </w:r>
          </w:p>
        </w:tc>
      </w:tr>
      <w:tr w:rsidR="000E046F" w:rsidRPr="00E74EE5" w:rsidTr="009C508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0E046F" w:rsidRPr="00E74EE5" w:rsidRDefault="000E046F" w:rsidP="009C5089">
            <w:pPr>
              <w:rPr>
                <w:rFonts w:cs="Arial"/>
                <w:color w:val="FFFFFF"/>
                <w:szCs w:val="20"/>
              </w:rPr>
            </w:pPr>
            <w:r w:rsidRPr="00E74EE5">
              <w:rPr>
                <w:rFonts w:cs="Arial"/>
                <w:color w:val="FFFFFF"/>
                <w:szCs w:val="20"/>
              </w:rPr>
              <w:t>Solución:</w:t>
            </w:r>
          </w:p>
        </w:tc>
      </w:tr>
      <w:tr w:rsidR="000E046F" w:rsidRPr="00E74EE5" w:rsidTr="009C508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0E046F" w:rsidRPr="00E74EE5" w:rsidRDefault="000E046F" w:rsidP="009C5089">
            <w:pPr>
              <w:rPr>
                <w:rFonts w:cs="Arial"/>
                <w:szCs w:val="20"/>
              </w:rPr>
            </w:pPr>
            <w:r w:rsidRPr="000E046F">
              <w:rPr>
                <w:rFonts w:cs="Arial"/>
                <w:szCs w:val="20"/>
              </w:rPr>
              <w:t>Solicitar un nuevo certificado a la entidad certificadora correspondiente.</w:t>
            </w:r>
          </w:p>
        </w:tc>
      </w:tr>
    </w:tbl>
    <w:p w:rsidR="000E046F" w:rsidRDefault="000E046F" w:rsidP="000E046F">
      <w:pPr>
        <w:rPr>
          <w:rFonts w:cs="Arial"/>
          <w:b/>
          <w:bCs/>
          <w:szCs w:val="20"/>
          <w:lang w:eastAsia="es-MX"/>
        </w:rPr>
      </w:pPr>
    </w:p>
    <w:p w:rsidR="000E046F" w:rsidRPr="00394402" w:rsidRDefault="000E046F" w:rsidP="006A3D7D">
      <w:pPr>
        <w:rPr>
          <w:rFonts w:cs="Arial"/>
          <w:b/>
          <w:bCs/>
          <w:szCs w:val="20"/>
          <w:lang w:eastAsia="es-MX"/>
        </w:rPr>
      </w:pPr>
    </w:p>
    <w:sectPr w:rsidR="000E046F" w:rsidRPr="00394402" w:rsidSect="00D718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83BA2"/>
    <w:multiLevelType w:val="hybridMultilevel"/>
    <w:tmpl w:val="F98C0A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2"/>
  </w:compat>
  <w:rsids>
    <w:rsidRoot w:val="002F37A3"/>
    <w:rsid w:val="00045FB3"/>
    <w:rsid w:val="00092C24"/>
    <w:rsid w:val="000B56F9"/>
    <w:rsid w:val="000E046F"/>
    <w:rsid w:val="00127AA3"/>
    <w:rsid w:val="00162FDD"/>
    <w:rsid w:val="00180F69"/>
    <w:rsid w:val="00181646"/>
    <w:rsid w:val="001A42A5"/>
    <w:rsid w:val="001D0EF4"/>
    <w:rsid w:val="001D1F4C"/>
    <w:rsid w:val="00220459"/>
    <w:rsid w:val="00257B16"/>
    <w:rsid w:val="00271305"/>
    <w:rsid w:val="0028004A"/>
    <w:rsid w:val="002C2D47"/>
    <w:rsid w:val="002F37A3"/>
    <w:rsid w:val="0030137B"/>
    <w:rsid w:val="00340882"/>
    <w:rsid w:val="00345F74"/>
    <w:rsid w:val="003563D0"/>
    <w:rsid w:val="00363161"/>
    <w:rsid w:val="00375AFD"/>
    <w:rsid w:val="00375D31"/>
    <w:rsid w:val="003924AF"/>
    <w:rsid w:val="00394402"/>
    <w:rsid w:val="003A7FBA"/>
    <w:rsid w:val="003D6D62"/>
    <w:rsid w:val="004049EA"/>
    <w:rsid w:val="00404B85"/>
    <w:rsid w:val="004332F3"/>
    <w:rsid w:val="004A3EC0"/>
    <w:rsid w:val="004A5B53"/>
    <w:rsid w:val="004E3320"/>
    <w:rsid w:val="0050221B"/>
    <w:rsid w:val="00507DF8"/>
    <w:rsid w:val="00527290"/>
    <w:rsid w:val="00531CE2"/>
    <w:rsid w:val="0053599C"/>
    <w:rsid w:val="00564078"/>
    <w:rsid w:val="00587E8B"/>
    <w:rsid w:val="005A623D"/>
    <w:rsid w:val="00602C67"/>
    <w:rsid w:val="006361E5"/>
    <w:rsid w:val="00695ACC"/>
    <w:rsid w:val="006A3D7D"/>
    <w:rsid w:val="006D6BC6"/>
    <w:rsid w:val="00733378"/>
    <w:rsid w:val="00736DDB"/>
    <w:rsid w:val="007A6542"/>
    <w:rsid w:val="007C3CBF"/>
    <w:rsid w:val="007C4E0B"/>
    <w:rsid w:val="007D718F"/>
    <w:rsid w:val="008151B5"/>
    <w:rsid w:val="00824BA4"/>
    <w:rsid w:val="0082754B"/>
    <w:rsid w:val="00831AA7"/>
    <w:rsid w:val="00877BA4"/>
    <w:rsid w:val="008A7974"/>
    <w:rsid w:val="008B0A66"/>
    <w:rsid w:val="008D08C5"/>
    <w:rsid w:val="008D4A1C"/>
    <w:rsid w:val="00912853"/>
    <w:rsid w:val="009238A2"/>
    <w:rsid w:val="00933A6B"/>
    <w:rsid w:val="009402DA"/>
    <w:rsid w:val="009431DF"/>
    <w:rsid w:val="00961598"/>
    <w:rsid w:val="00985208"/>
    <w:rsid w:val="0098735A"/>
    <w:rsid w:val="009A2015"/>
    <w:rsid w:val="009F72E9"/>
    <w:rsid w:val="00A1544E"/>
    <w:rsid w:val="00A23057"/>
    <w:rsid w:val="00A70B49"/>
    <w:rsid w:val="00AB0274"/>
    <w:rsid w:val="00AC0B63"/>
    <w:rsid w:val="00AC2256"/>
    <w:rsid w:val="00AE5B50"/>
    <w:rsid w:val="00AF1B29"/>
    <w:rsid w:val="00B326F1"/>
    <w:rsid w:val="00B65980"/>
    <w:rsid w:val="00B81EE8"/>
    <w:rsid w:val="00BE105B"/>
    <w:rsid w:val="00BE79B4"/>
    <w:rsid w:val="00C23440"/>
    <w:rsid w:val="00C61BB3"/>
    <w:rsid w:val="00CB4EA0"/>
    <w:rsid w:val="00CE38D1"/>
    <w:rsid w:val="00CE5124"/>
    <w:rsid w:val="00D10756"/>
    <w:rsid w:val="00D12E89"/>
    <w:rsid w:val="00D57721"/>
    <w:rsid w:val="00D71852"/>
    <w:rsid w:val="00DC156C"/>
    <w:rsid w:val="00DF3D81"/>
    <w:rsid w:val="00DF5F7A"/>
    <w:rsid w:val="00E43964"/>
    <w:rsid w:val="00EF37E4"/>
    <w:rsid w:val="00F00227"/>
    <w:rsid w:val="00F30495"/>
    <w:rsid w:val="00F47B50"/>
    <w:rsid w:val="00F55B5C"/>
    <w:rsid w:val="00F61CD9"/>
    <w:rsid w:val="00F92F3F"/>
    <w:rsid w:val="00F972A9"/>
    <w:rsid w:val="00FB79AA"/>
    <w:rsid w:val="00FC2C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7A3"/>
    <w:pPr>
      <w:spacing w:after="0" w:line="240" w:lineRule="auto"/>
    </w:pPr>
    <w:rPr>
      <w:rFonts w:ascii="Arial" w:eastAsia="Times New Roman" w:hAnsi="Arial" w:cs="Times New Roman"/>
      <w:sz w:val="20"/>
      <w:szCs w:val="24"/>
      <w:lang w:val="es-MX"/>
    </w:rPr>
  </w:style>
  <w:style w:type="paragraph" w:styleId="Ttulo3">
    <w:name w:val="heading 3"/>
    <w:basedOn w:val="Normal"/>
    <w:next w:val="Normal"/>
    <w:link w:val="Ttulo3Car"/>
    <w:qFormat/>
    <w:rsid w:val="002C2D47"/>
    <w:pPr>
      <w:keepNext/>
      <w:outlineLvl w:val="2"/>
    </w:pPr>
    <w:rPr>
      <w:b/>
      <w:bCs/>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75AFD"/>
    <w:rPr>
      <w:color w:val="0000FF" w:themeColor="hyperlink"/>
      <w:u w:val="single"/>
    </w:rPr>
  </w:style>
  <w:style w:type="character" w:customStyle="1" w:styleId="Ttulo3Car">
    <w:name w:val="Título 3 Car"/>
    <w:basedOn w:val="Fuentedeprrafopredeter"/>
    <w:link w:val="Ttulo3"/>
    <w:rsid w:val="002C2D47"/>
    <w:rPr>
      <w:rFonts w:ascii="Arial" w:eastAsia="Times New Roman" w:hAnsi="Arial" w:cs="Times New Roman"/>
      <w:b/>
      <w:bCs/>
      <w:sz w:val="20"/>
      <w:szCs w:val="24"/>
      <w:u w:val="single"/>
      <w:lang w:val="es-MX"/>
    </w:rPr>
  </w:style>
  <w:style w:type="paragraph" w:styleId="Prrafodelista">
    <w:name w:val="List Paragraph"/>
    <w:basedOn w:val="Normal"/>
    <w:uiPriority w:val="34"/>
    <w:qFormat/>
    <w:rsid w:val="002C2D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3433">
      <w:bodyDiv w:val="1"/>
      <w:marLeft w:val="0"/>
      <w:marRight w:val="0"/>
      <w:marTop w:val="0"/>
      <w:marBottom w:val="0"/>
      <w:divBdr>
        <w:top w:val="none" w:sz="0" w:space="0" w:color="auto"/>
        <w:left w:val="none" w:sz="0" w:space="0" w:color="auto"/>
        <w:bottom w:val="none" w:sz="0" w:space="0" w:color="auto"/>
        <w:right w:val="none" w:sz="0" w:space="0" w:color="auto"/>
      </w:divBdr>
    </w:div>
    <w:div w:id="103355408">
      <w:bodyDiv w:val="1"/>
      <w:marLeft w:val="0"/>
      <w:marRight w:val="0"/>
      <w:marTop w:val="0"/>
      <w:marBottom w:val="0"/>
      <w:divBdr>
        <w:top w:val="none" w:sz="0" w:space="0" w:color="auto"/>
        <w:left w:val="none" w:sz="0" w:space="0" w:color="auto"/>
        <w:bottom w:val="none" w:sz="0" w:space="0" w:color="auto"/>
        <w:right w:val="none" w:sz="0" w:space="0" w:color="auto"/>
      </w:divBdr>
    </w:div>
    <w:div w:id="117535825">
      <w:bodyDiv w:val="1"/>
      <w:marLeft w:val="0"/>
      <w:marRight w:val="0"/>
      <w:marTop w:val="0"/>
      <w:marBottom w:val="0"/>
      <w:divBdr>
        <w:top w:val="none" w:sz="0" w:space="0" w:color="auto"/>
        <w:left w:val="none" w:sz="0" w:space="0" w:color="auto"/>
        <w:bottom w:val="none" w:sz="0" w:space="0" w:color="auto"/>
        <w:right w:val="none" w:sz="0" w:space="0" w:color="auto"/>
      </w:divBdr>
    </w:div>
    <w:div w:id="236479103">
      <w:bodyDiv w:val="1"/>
      <w:marLeft w:val="0"/>
      <w:marRight w:val="0"/>
      <w:marTop w:val="0"/>
      <w:marBottom w:val="0"/>
      <w:divBdr>
        <w:top w:val="none" w:sz="0" w:space="0" w:color="auto"/>
        <w:left w:val="none" w:sz="0" w:space="0" w:color="auto"/>
        <w:bottom w:val="none" w:sz="0" w:space="0" w:color="auto"/>
        <w:right w:val="none" w:sz="0" w:space="0" w:color="auto"/>
      </w:divBdr>
    </w:div>
    <w:div w:id="270672841">
      <w:bodyDiv w:val="1"/>
      <w:marLeft w:val="0"/>
      <w:marRight w:val="0"/>
      <w:marTop w:val="0"/>
      <w:marBottom w:val="0"/>
      <w:divBdr>
        <w:top w:val="none" w:sz="0" w:space="0" w:color="auto"/>
        <w:left w:val="none" w:sz="0" w:space="0" w:color="auto"/>
        <w:bottom w:val="none" w:sz="0" w:space="0" w:color="auto"/>
        <w:right w:val="none" w:sz="0" w:space="0" w:color="auto"/>
      </w:divBdr>
    </w:div>
    <w:div w:id="329061926">
      <w:bodyDiv w:val="1"/>
      <w:marLeft w:val="0"/>
      <w:marRight w:val="0"/>
      <w:marTop w:val="0"/>
      <w:marBottom w:val="0"/>
      <w:divBdr>
        <w:top w:val="none" w:sz="0" w:space="0" w:color="auto"/>
        <w:left w:val="none" w:sz="0" w:space="0" w:color="auto"/>
        <w:bottom w:val="none" w:sz="0" w:space="0" w:color="auto"/>
        <w:right w:val="none" w:sz="0" w:space="0" w:color="auto"/>
      </w:divBdr>
    </w:div>
    <w:div w:id="329720555">
      <w:bodyDiv w:val="1"/>
      <w:marLeft w:val="0"/>
      <w:marRight w:val="0"/>
      <w:marTop w:val="0"/>
      <w:marBottom w:val="0"/>
      <w:divBdr>
        <w:top w:val="none" w:sz="0" w:space="0" w:color="auto"/>
        <w:left w:val="none" w:sz="0" w:space="0" w:color="auto"/>
        <w:bottom w:val="none" w:sz="0" w:space="0" w:color="auto"/>
        <w:right w:val="none" w:sz="0" w:space="0" w:color="auto"/>
      </w:divBdr>
    </w:div>
    <w:div w:id="363140442">
      <w:bodyDiv w:val="1"/>
      <w:marLeft w:val="0"/>
      <w:marRight w:val="0"/>
      <w:marTop w:val="0"/>
      <w:marBottom w:val="0"/>
      <w:divBdr>
        <w:top w:val="none" w:sz="0" w:space="0" w:color="auto"/>
        <w:left w:val="none" w:sz="0" w:space="0" w:color="auto"/>
        <w:bottom w:val="none" w:sz="0" w:space="0" w:color="auto"/>
        <w:right w:val="none" w:sz="0" w:space="0" w:color="auto"/>
      </w:divBdr>
    </w:div>
    <w:div w:id="365758009">
      <w:bodyDiv w:val="1"/>
      <w:marLeft w:val="0"/>
      <w:marRight w:val="0"/>
      <w:marTop w:val="0"/>
      <w:marBottom w:val="0"/>
      <w:divBdr>
        <w:top w:val="none" w:sz="0" w:space="0" w:color="auto"/>
        <w:left w:val="none" w:sz="0" w:space="0" w:color="auto"/>
        <w:bottom w:val="none" w:sz="0" w:space="0" w:color="auto"/>
        <w:right w:val="none" w:sz="0" w:space="0" w:color="auto"/>
      </w:divBdr>
    </w:div>
    <w:div w:id="490372990">
      <w:bodyDiv w:val="1"/>
      <w:marLeft w:val="0"/>
      <w:marRight w:val="0"/>
      <w:marTop w:val="0"/>
      <w:marBottom w:val="0"/>
      <w:divBdr>
        <w:top w:val="none" w:sz="0" w:space="0" w:color="auto"/>
        <w:left w:val="none" w:sz="0" w:space="0" w:color="auto"/>
        <w:bottom w:val="none" w:sz="0" w:space="0" w:color="auto"/>
        <w:right w:val="none" w:sz="0" w:space="0" w:color="auto"/>
      </w:divBdr>
    </w:div>
    <w:div w:id="741561060">
      <w:bodyDiv w:val="1"/>
      <w:marLeft w:val="0"/>
      <w:marRight w:val="0"/>
      <w:marTop w:val="0"/>
      <w:marBottom w:val="0"/>
      <w:divBdr>
        <w:top w:val="none" w:sz="0" w:space="0" w:color="auto"/>
        <w:left w:val="none" w:sz="0" w:space="0" w:color="auto"/>
        <w:bottom w:val="none" w:sz="0" w:space="0" w:color="auto"/>
        <w:right w:val="none" w:sz="0" w:space="0" w:color="auto"/>
      </w:divBdr>
    </w:div>
    <w:div w:id="774252336">
      <w:bodyDiv w:val="1"/>
      <w:marLeft w:val="0"/>
      <w:marRight w:val="0"/>
      <w:marTop w:val="0"/>
      <w:marBottom w:val="0"/>
      <w:divBdr>
        <w:top w:val="none" w:sz="0" w:space="0" w:color="auto"/>
        <w:left w:val="none" w:sz="0" w:space="0" w:color="auto"/>
        <w:bottom w:val="none" w:sz="0" w:space="0" w:color="auto"/>
        <w:right w:val="none" w:sz="0" w:space="0" w:color="auto"/>
      </w:divBdr>
    </w:div>
    <w:div w:id="847912039">
      <w:bodyDiv w:val="1"/>
      <w:marLeft w:val="0"/>
      <w:marRight w:val="0"/>
      <w:marTop w:val="0"/>
      <w:marBottom w:val="0"/>
      <w:divBdr>
        <w:top w:val="none" w:sz="0" w:space="0" w:color="auto"/>
        <w:left w:val="none" w:sz="0" w:space="0" w:color="auto"/>
        <w:bottom w:val="none" w:sz="0" w:space="0" w:color="auto"/>
        <w:right w:val="none" w:sz="0" w:space="0" w:color="auto"/>
      </w:divBdr>
    </w:div>
    <w:div w:id="879973188">
      <w:bodyDiv w:val="1"/>
      <w:marLeft w:val="0"/>
      <w:marRight w:val="0"/>
      <w:marTop w:val="0"/>
      <w:marBottom w:val="0"/>
      <w:divBdr>
        <w:top w:val="none" w:sz="0" w:space="0" w:color="auto"/>
        <w:left w:val="none" w:sz="0" w:space="0" w:color="auto"/>
        <w:bottom w:val="none" w:sz="0" w:space="0" w:color="auto"/>
        <w:right w:val="none" w:sz="0" w:space="0" w:color="auto"/>
      </w:divBdr>
    </w:div>
    <w:div w:id="978532293">
      <w:bodyDiv w:val="1"/>
      <w:marLeft w:val="0"/>
      <w:marRight w:val="0"/>
      <w:marTop w:val="0"/>
      <w:marBottom w:val="0"/>
      <w:divBdr>
        <w:top w:val="none" w:sz="0" w:space="0" w:color="auto"/>
        <w:left w:val="none" w:sz="0" w:space="0" w:color="auto"/>
        <w:bottom w:val="none" w:sz="0" w:space="0" w:color="auto"/>
        <w:right w:val="none" w:sz="0" w:space="0" w:color="auto"/>
      </w:divBdr>
    </w:div>
    <w:div w:id="1110314620">
      <w:bodyDiv w:val="1"/>
      <w:marLeft w:val="0"/>
      <w:marRight w:val="0"/>
      <w:marTop w:val="0"/>
      <w:marBottom w:val="0"/>
      <w:divBdr>
        <w:top w:val="none" w:sz="0" w:space="0" w:color="auto"/>
        <w:left w:val="none" w:sz="0" w:space="0" w:color="auto"/>
        <w:bottom w:val="none" w:sz="0" w:space="0" w:color="auto"/>
        <w:right w:val="none" w:sz="0" w:space="0" w:color="auto"/>
      </w:divBdr>
    </w:div>
    <w:div w:id="1119565434">
      <w:bodyDiv w:val="1"/>
      <w:marLeft w:val="0"/>
      <w:marRight w:val="0"/>
      <w:marTop w:val="0"/>
      <w:marBottom w:val="0"/>
      <w:divBdr>
        <w:top w:val="none" w:sz="0" w:space="0" w:color="auto"/>
        <w:left w:val="none" w:sz="0" w:space="0" w:color="auto"/>
        <w:bottom w:val="none" w:sz="0" w:space="0" w:color="auto"/>
        <w:right w:val="none" w:sz="0" w:space="0" w:color="auto"/>
      </w:divBdr>
    </w:div>
    <w:div w:id="1169835393">
      <w:bodyDiv w:val="1"/>
      <w:marLeft w:val="0"/>
      <w:marRight w:val="0"/>
      <w:marTop w:val="0"/>
      <w:marBottom w:val="0"/>
      <w:divBdr>
        <w:top w:val="none" w:sz="0" w:space="0" w:color="auto"/>
        <w:left w:val="none" w:sz="0" w:space="0" w:color="auto"/>
        <w:bottom w:val="none" w:sz="0" w:space="0" w:color="auto"/>
        <w:right w:val="none" w:sz="0" w:space="0" w:color="auto"/>
      </w:divBdr>
    </w:div>
    <w:div w:id="1313948971">
      <w:bodyDiv w:val="1"/>
      <w:marLeft w:val="0"/>
      <w:marRight w:val="0"/>
      <w:marTop w:val="0"/>
      <w:marBottom w:val="0"/>
      <w:divBdr>
        <w:top w:val="none" w:sz="0" w:space="0" w:color="auto"/>
        <w:left w:val="none" w:sz="0" w:space="0" w:color="auto"/>
        <w:bottom w:val="none" w:sz="0" w:space="0" w:color="auto"/>
        <w:right w:val="none" w:sz="0" w:space="0" w:color="auto"/>
      </w:divBdr>
    </w:div>
    <w:div w:id="1334451360">
      <w:bodyDiv w:val="1"/>
      <w:marLeft w:val="0"/>
      <w:marRight w:val="0"/>
      <w:marTop w:val="0"/>
      <w:marBottom w:val="0"/>
      <w:divBdr>
        <w:top w:val="none" w:sz="0" w:space="0" w:color="auto"/>
        <w:left w:val="none" w:sz="0" w:space="0" w:color="auto"/>
        <w:bottom w:val="none" w:sz="0" w:space="0" w:color="auto"/>
        <w:right w:val="none" w:sz="0" w:space="0" w:color="auto"/>
      </w:divBdr>
    </w:div>
    <w:div w:id="1483083865">
      <w:bodyDiv w:val="1"/>
      <w:marLeft w:val="0"/>
      <w:marRight w:val="0"/>
      <w:marTop w:val="0"/>
      <w:marBottom w:val="0"/>
      <w:divBdr>
        <w:top w:val="none" w:sz="0" w:space="0" w:color="auto"/>
        <w:left w:val="none" w:sz="0" w:space="0" w:color="auto"/>
        <w:bottom w:val="none" w:sz="0" w:space="0" w:color="auto"/>
        <w:right w:val="none" w:sz="0" w:space="0" w:color="auto"/>
      </w:divBdr>
    </w:div>
    <w:div w:id="1484346112">
      <w:bodyDiv w:val="1"/>
      <w:marLeft w:val="0"/>
      <w:marRight w:val="0"/>
      <w:marTop w:val="0"/>
      <w:marBottom w:val="0"/>
      <w:divBdr>
        <w:top w:val="none" w:sz="0" w:space="0" w:color="auto"/>
        <w:left w:val="none" w:sz="0" w:space="0" w:color="auto"/>
        <w:bottom w:val="none" w:sz="0" w:space="0" w:color="auto"/>
        <w:right w:val="none" w:sz="0" w:space="0" w:color="auto"/>
      </w:divBdr>
    </w:div>
    <w:div w:id="1609655364">
      <w:bodyDiv w:val="1"/>
      <w:marLeft w:val="0"/>
      <w:marRight w:val="0"/>
      <w:marTop w:val="0"/>
      <w:marBottom w:val="0"/>
      <w:divBdr>
        <w:top w:val="none" w:sz="0" w:space="0" w:color="auto"/>
        <w:left w:val="none" w:sz="0" w:space="0" w:color="auto"/>
        <w:bottom w:val="none" w:sz="0" w:space="0" w:color="auto"/>
        <w:right w:val="none" w:sz="0" w:space="0" w:color="auto"/>
      </w:divBdr>
    </w:div>
    <w:div w:id="1612083911">
      <w:bodyDiv w:val="1"/>
      <w:marLeft w:val="0"/>
      <w:marRight w:val="0"/>
      <w:marTop w:val="0"/>
      <w:marBottom w:val="0"/>
      <w:divBdr>
        <w:top w:val="none" w:sz="0" w:space="0" w:color="auto"/>
        <w:left w:val="none" w:sz="0" w:space="0" w:color="auto"/>
        <w:bottom w:val="none" w:sz="0" w:space="0" w:color="auto"/>
        <w:right w:val="none" w:sz="0" w:space="0" w:color="auto"/>
      </w:divBdr>
    </w:div>
    <w:div w:id="1662004371">
      <w:bodyDiv w:val="1"/>
      <w:marLeft w:val="0"/>
      <w:marRight w:val="0"/>
      <w:marTop w:val="0"/>
      <w:marBottom w:val="0"/>
      <w:divBdr>
        <w:top w:val="none" w:sz="0" w:space="0" w:color="auto"/>
        <w:left w:val="none" w:sz="0" w:space="0" w:color="auto"/>
        <w:bottom w:val="none" w:sz="0" w:space="0" w:color="auto"/>
        <w:right w:val="none" w:sz="0" w:space="0" w:color="auto"/>
      </w:divBdr>
    </w:div>
    <w:div w:id="1824194577">
      <w:bodyDiv w:val="1"/>
      <w:marLeft w:val="0"/>
      <w:marRight w:val="0"/>
      <w:marTop w:val="0"/>
      <w:marBottom w:val="0"/>
      <w:divBdr>
        <w:top w:val="none" w:sz="0" w:space="0" w:color="auto"/>
        <w:left w:val="none" w:sz="0" w:space="0" w:color="auto"/>
        <w:bottom w:val="none" w:sz="0" w:space="0" w:color="auto"/>
        <w:right w:val="none" w:sz="0" w:space="0" w:color="auto"/>
      </w:divBdr>
    </w:div>
    <w:div w:id="1952277068">
      <w:bodyDiv w:val="1"/>
      <w:marLeft w:val="0"/>
      <w:marRight w:val="0"/>
      <w:marTop w:val="0"/>
      <w:marBottom w:val="0"/>
      <w:divBdr>
        <w:top w:val="none" w:sz="0" w:space="0" w:color="auto"/>
        <w:left w:val="none" w:sz="0" w:space="0" w:color="auto"/>
        <w:bottom w:val="none" w:sz="0" w:space="0" w:color="auto"/>
        <w:right w:val="none" w:sz="0" w:space="0" w:color="auto"/>
      </w:divBdr>
    </w:div>
    <w:div w:id="2050183733">
      <w:bodyDiv w:val="1"/>
      <w:marLeft w:val="0"/>
      <w:marRight w:val="0"/>
      <w:marTop w:val="0"/>
      <w:marBottom w:val="0"/>
      <w:divBdr>
        <w:top w:val="none" w:sz="0" w:space="0" w:color="auto"/>
        <w:left w:val="none" w:sz="0" w:space="0" w:color="auto"/>
        <w:bottom w:val="none" w:sz="0" w:space="0" w:color="auto"/>
        <w:right w:val="none" w:sz="0" w:space="0" w:color="auto"/>
      </w:divBdr>
    </w:div>
    <w:div w:id="214364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pport.microsoft.com/kb/256293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1873</TotalTime>
  <Pages>8</Pages>
  <Words>2203</Words>
  <Characters>12118</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Win_XP_Pro</dc:creator>
  <cp:keywords/>
  <dc:description/>
  <cp:lastModifiedBy>Win_XP_Pro</cp:lastModifiedBy>
  <cp:revision>31</cp:revision>
  <dcterms:created xsi:type="dcterms:W3CDTF">2012-05-20T19:21:00Z</dcterms:created>
  <dcterms:modified xsi:type="dcterms:W3CDTF">2013-04-22T21:12:00Z</dcterms:modified>
</cp:coreProperties>
</file>