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4F5D77F4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04BFCC6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02DC2911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D40D609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466F1D5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bookmarkStart w:id="0" w:name="_GoBack"/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2EB6A719" w:rsidR="00D20A35" w:rsidRPr="00D20A35" w:rsidRDefault="00D20A35" w:rsidP="00D20A35">
      <w:pPr>
        <w:rPr>
          <w:lang w:val="bg-BG"/>
        </w:rPr>
      </w:pPr>
      <w:r w:rsidRPr="00D20A35">
        <w:t>Write a program, whic</w:t>
      </w:r>
      <w:r w:rsidR="00A92858">
        <w:t xml:space="preserve">h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1153E6FB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 xml:space="preserve">e.g.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59C87CD4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C15E81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140993B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1CA8E79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proofErr w:type="spellStart"/>
      <w:r w:rsidR="00630B6A" w:rsidRPr="00D20A35">
        <w:rPr>
          <w:b/>
        </w:rPr>
        <w:t>backreference</w:t>
      </w:r>
      <w:proofErr w:type="spellEnd"/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2ECC69C3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011FB37" w:rsidR="00D20A35" w:rsidRPr="00D20A35" w:rsidRDefault="00D20A35" w:rsidP="00D20A35">
      <w:pPr>
        <w:rPr>
          <w:lang w:val="bg-BG"/>
        </w:rPr>
      </w:pPr>
      <w:r w:rsidRPr="00D20A35"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E6861" w14:textId="77777777" w:rsidR="0084146E" w:rsidRDefault="0084146E" w:rsidP="008068A2">
      <w:pPr>
        <w:spacing w:after="0" w:line="240" w:lineRule="auto"/>
      </w:pPr>
      <w:r>
        <w:separator/>
      </w:r>
    </w:p>
  </w:endnote>
  <w:endnote w:type="continuationSeparator" w:id="0">
    <w:p w14:paraId="551D11AD" w14:textId="77777777" w:rsidR="0084146E" w:rsidRDefault="008414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A8A76" w14:textId="77777777" w:rsidR="0084146E" w:rsidRDefault="0084146E" w:rsidP="008068A2">
      <w:pPr>
        <w:spacing w:after="0" w:line="240" w:lineRule="auto"/>
      </w:pPr>
      <w:r>
        <w:separator/>
      </w:r>
    </w:p>
  </w:footnote>
  <w:footnote w:type="continuationSeparator" w:id="0">
    <w:p w14:paraId="15C3A0A3" w14:textId="77777777" w:rsidR="0084146E" w:rsidRDefault="008414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qgUAR1Xh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731/programming-fundamentals-with-java-ma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2022-04-01T08:03:00Z</dcterms:modified>
  <cp:category>programming; education; software engineering; software development</cp:category>
</cp:coreProperties>
</file>