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BA5FA" w14:textId="77777777" w:rsidR="00C22FB6" w:rsidRPr="00C22FB6" w:rsidRDefault="00C22FB6" w:rsidP="00C22FB6">
      <w:pPr>
        <w:pStyle w:val="Heading1"/>
        <w:jc w:val="center"/>
        <w:rPr>
          <w:lang w:val="bg-BG"/>
        </w:rPr>
      </w:pPr>
      <w:r w:rsidRPr="00C22FB6">
        <w:t>Lab: Polymorphism</w:t>
      </w:r>
    </w:p>
    <w:p w14:paraId="15DB18E7" w14:textId="68D39793" w:rsidR="00C22FB6" w:rsidRPr="00C22FB6" w:rsidRDefault="00C22FB6" w:rsidP="006247BE">
      <w:pPr>
        <w:jc w:val="center"/>
        <w:rPr>
          <w:lang w:val="bg-BG"/>
        </w:rPr>
      </w:pPr>
      <w:r w:rsidRPr="00C22FB6">
        <w:t xml:space="preserve">This document defines the </w:t>
      </w:r>
      <w:r w:rsidRPr="00C22FB6">
        <w:rPr>
          <w:bCs/>
        </w:rPr>
        <w:t>lab</w:t>
      </w:r>
      <w:r w:rsidRPr="00C22FB6">
        <w:t xml:space="preserve"> for</w:t>
      </w:r>
      <w:r w:rsidR="00C54EB3">
        <w:t xml:space="preserve"> the</w:t>
      </w:r>
      <w:r w:rsidRPr="00C22FB6">
        <w:t xml:space="preserve"> </w:t>
      </w:r>
      <w:hyperlink r:id="rId8" w:history="1">
        <w:r w:rsidRPr="00C22FB6">
          <w:rPr>
            <w:rStyle w:val="Hyperlink"/>
          </w:rPr>
          <w:t xml:space="preserve">"Java </w:t>
        </w:r>
        <w:r w:rsidR="006247BE">
          <w:rPr>
            <w:rStyle w:val="Hyperlink"/>
            <w:noProof/>
          </w:rPr>
          <w:t>Advanced</w:t>
        </w:r>
        <w:r w:rsidRPr="00C22FB6">
          <w:rPr>
            <w:rStyle w:val="Hyperlink"/>
          </w:rPr>
          <w:t>" course @ Software University</w:t>
        </w:r>
      </w:hyperlink>
      <w:r w:rsidRPr="00C22FB6">
        <w:t xml:space="preserve">. Please submit your solutions </w:t>
      </w:r>
      <w:r w:rsidRPr="00C22FB6">
        <w:rPr>
          <w:noProof/>
        </w:rPr>
        <w:t>(</w:t>
      </w:r>
      <w:r w:rsidRPr="00C22FB6">
        <w:t>source code</w:t>
      </w:r>
      <w:r w:rsidRPr="00C22FB6">
        <w:rPr>
          <w:noProof/>
        </w:rPr>
        <w:t xml:space="preserve">) </w:t>
      </w:r>
      <w:r w:rsidR="002658DD">
        <w:t>to</w:t>
      </w:r>
      <w:r w:rsidRPr="00C22FB6">
        <w:t xml:space="preserve"> all below</w:t>
      </w:r>
      <w:r w:rsidR="002658DD">
        <w:t>-</w:t>
      </w:r>
      <w:r w:rsidRPr="00C22FB6">
        <w:t xml:space="preserve">described problems in </w:t>
      </w:r>
      <w:hyperlink r:id="rId9" w:history="1">
        <w:r w:rsidRPr="00C22FB6">
          <w:rPr>
            <w:rStyle w:val="Hyperlink"/>
          </w:rPr>
          <w:t>Judge</w:t>
        </w:r>
      </w:hyperlink>
      <w:r w:rsidRPr="00C22FB6">
        <w:t>.</w:t>
      </w:r>
    </w:p>
    <w:p w14:paraId="1157086C" w14:textId="77777777" w:rsidR="00C22FB6" w:rsidRPr="00C22FB6" w:rsidRDefault="00C22FB6" w:rsidP="00C22FB6">
      <w:pPr>
        <w:pStyle w:val="Heading2"/>
        <w:rPr>
          <w:noProof/>
          <w:lang w:val="bg-BG"/>
        </w:rPr>
      </w:pPr>
      <w:r w:rsidRPr="00C22FB6">
        <w:rPr>
          <w:noProof/>
        </w:rPr>
        <w:t>Math Operation</w:t>
      </w:r>
    </w:p>
    <w:p w14:paraId="52EADB0B" w14:textId="7D3A20D7" w:rsidR="00C22FB6" w:rsidRPr="00C22FB6" w:rsidRDefault="00C22FB6" w:rsidP="00C22FB6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r w:rsidRPr="00C22FB6">
        <w:t>ha</w:t>
      </w:r>
      <w:r w:rsidR="002658DD">
        <w:t>s</w:t>
      </w:r>
      <w:r w:rsidRPr="00C22FB6">
        <w:t xml:space="preserve"> to be invoked with </w:t>
      </w:r>
      <w:r w:rsidRPr="00C22FB6">
        <w:rPr>
          <w:b/>
        </w:rPr>
        <w:t>two, three</w:t>
      </w:r>
      <w:r w:rsidR="00C54EB3">
        <w:rPr>
          <w:b/>
        </w:rPr>
        <w:t>,</w:t>
      </w:r>
      <w:r w:rsidRPr="00C22FB6">
        <w:rPr>
          <w:b/>
        </w:rPr>
        <w:t xml:space="preserve">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7D56F3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2658DD">
        <w:trPr>
          <w:trHeight w:val="1275"/>
        </w:trPr>
        <w:tc>
          <w:tcPr>
            <w:tcW w:w="7470" w:type="dxa"/>
          </w:tcPr>
          <w:p w14:paraId="304A6DE0" w14:textId="77777777" w:rsidR="00C22FB6" w:rsidRPr="002658DD" w:rsidRDefault="00C22FB6" w:rsidP="007D56F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public static void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main(String[] args)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throws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IOException {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 math =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</w:p>
          <w:p w14:paraId="326600D8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658DD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6247BE">
        <w:trPr>
          <w:trHeight w:val="340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E612F8C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16A04FE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7D56F3">
        <w:tc>
          <w:tcPr>
            <w:tcW w:w="2250" w:type="dxa"/>
          </w:tcPr>
          <w:p w14:paraId="5D291A7B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3B3D505" wp14:editId="28B53B99">
            <wp:extent cx="3552825" cy="2256825"/>
            <wp:effectExtent l="19050" t="1905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" r="6600" b="7870"/>
                    <a:stretch/>
                  </pic:blipFill>
                  <pic:spPr bwMode="auto">
                    <a:xfrm>
                      <a:off x="0" y="0"/>
                      <a:ext cx="3558015" cy="22601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700FB5F2" w14:textId="01E072A8" w:rsidR="00C22FB6" w:rsidRPr="002658DD" w:rsidRDefault="006247BE" w:rsidP="00C22FB6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6247BE">
        <w:rPr>
          <w:rFonts w:ascii="Consolas" w:hAnsi="Consolas"/>
          <w:b/>
          <w:bCs/>
        </w:rPr>
        <w:t>perimeter</w:t>
      </w:r>
      <w:r w:rsidR="00C22FB6" w:rsidRPr="002658DD">
        <w:rPr>
          <w:rFonts w:ascii="Consolas" w:hAnsi="Consolas"/>
          <w:b/>
          <w:bCs/>
        </w:rPr>
        <w:t>: Double</w:t>
      </w:r>
    </w:p>
    <w:p w14:paraId="25C3E952" w14:textId="54F80126" w:rsidR="00C22FB6" w:rsidRPr="002658DD" w:rsidRDefault="006247BE" w:rsidP="00C22FB6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2658DD">
        <w:rPr>
          <w:rFonts w:ascii="Consolas" w:hAnsi="Consolas"/>
          <w:b/>
          <w:bCs/>
        </w:rPr>
        <w:t>area</w:t>
      </w:r>
      <w:r w:rsidR="00C22FB6" w:rsidRPr="002658DD">
        <w:rPr>
          <w:rFonts w:ascii="Consolas" w:hAnsi="Consolas"/>
          <w:b/>
          <w:bCs/>
        </w:rPr>
        <w:t>: Double</w:t>
      </w:r>
    </w:p>
    <w:p w14:paraId="67DAB18C" w14:textId="4F331D30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4BDA41FE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lastRenderedPageBreak/>
        <w:t>Abstract methods:</w:t>
      </w:r>
    </w:p>
    <w:p w14:paraId="0F2289F7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3B13704B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2658DD" w:rsidRDefault="00C22FB6" w:rsidP="00C22FB6">
      <w:pPr>
        <w:pStyle w:val="ListParagraph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Rectangle</w:t>
      </w:r>
    </w:p>
    <w:p w14:paraId="05E1408D" w14:textId="77777777" w:rsidR="00C22FB6" w:rsidRPr="002658DD" w:rsidRDefault="00C22FB6" w:rsidP="00C22FB6">
      <w:pPr>
        <w:pStyle w:val="ListParagraph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247BE">
        <w:rPr>
          <w:b/>
        </w:rPr>
        <w:t>Fields</w:t>
      </w:r>
      <w:r w:rsidRPr="00C22FB6">
        <w:rPr>
          <w:b/>
        </w:rPr>
        <w:t xml:space="preserve">: </w:t>
      </w:r>
    </w:p>
    <w:p w14:paraId="1DE38145" w14:textId="77777777" w:rsidR="00C22FB6" w:rsidRPr="00C22FB6" w:rsidRDefault="00C22FB6" w:rsidP="00C22FB6">
      <w:pPr>
        <w:pStyle w:val="ListParagraph"/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Rectangle</w:t>
      </w:r>
    </w:p>
    <w:p w14:paraId="3BE300B8" w14:textId="7027CEDE" w:rsidR="00C22FB6" w:rsidRPr="002658DD" w:rsidRDefault="006247BE" w:rsidP="00C22FB6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height</w:t>
      </w:r>
      <w:r w:rsidR="00C22FB6" w:rsidRPr="002658DD">
        <w:rPr>
          <w:rFonts w:ascii="Consolas" w:hAnsi="Consolas"/>
          <w:b/>
        </w:rPr>
        <w:t>: Double</w:t>
      </w:r>
    </w:p>
    <w:p w14:paraId="0E9F65B8" w14:textId="22F2D083" w:rsidR="00C22FB6" w:rsidRPr="002658DD" w:rsidRDefault="006247BE" w:rsidP="00C22FB6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 w:rsidRPr="002658DD">
        <w:rPr>
          <w:rFonts w:ascii="Consolas" w:hAnsi="Consolas"/>
          <w:b/>
        </w:rPr>
        <w:t>width</w:t>
      </w:r>
      <w:r w:rsidR="00C22FB6" w:rsidRPr="002658DD">
        <w:rPr>
          <w:rFonts w:ascii="Consolas" w:hAnsi="Consolas"/>
          <w:b/>
        </w:rPr>
        <w:t xml:space="preserve">: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Circle</w:t>
      </w:r>
    </w:p>
    <w:p w14:paraId="763A9D71" w14:textId="2F52F564" w:rsidR="00C22FB6" w:rsidRPr="002658DD" w:rsidRDefault="006247BE" w:rsidP="00C22FB6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 w:rsidRPr="006247BE">
        <w:rPr>
          <w:rFonts w:ascii="Consolas" w:hAnsi="Consolas"/>
          <w:b/>
        </w:rPr>
        <w:t>radius</w:t>
      </w:r>
      <w:r w:rsidR="00C22FB6" w:rsidRPr="002658DD">
        <w:rPr>
          <w:rFonts w:ascii="Consolas" w:hAnsi="Consolas"/>
          <w:b/>
        </w:rPr>
        <w:t>: Double</w:t>
      </w:r>
    </w:p>
    <w:p w14:paraId="41B6F029" w14:textId="74EF8452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22283554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2658DD" w:rsidRDefault="00C22FB6" w:rsidP="00C22FB6">
      <w:pPr>
        <w:pStyle w:val="ListParagraph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name</w:t>
      </w:r>
      <w:r w:rsidRPr="002658DD">
        <w:rPr>
          <w:rStyle w:val="CodeChar"/>
        </w:rPr>
        <w:t>: String</w:t>
      </w:r>
    </w:p>
    <w:p w14:paraId="5016B2B5" w14:textId="77777777" w:rsidR="00C22FB6" w:rsidRPr="002658DD" w:rsidRDefault="00C22FB6" w:rsidP="00C22FB6">
      <w:pPr>
        <w:pStyle w:val="ListParagraph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favouriteFood</w:t>
      </w:r>
      <w:r w:rsidRPr="002658DD">
        <w:rPr>
          <w:rStyle w:val="CodeChar"/>
        </w:rPr>
        <w:t xml:space="preserve">: </w:t>
      </w:r>
      <w:r w:rsidRPr="002658DD">
        <w:rPr>
          <w:rStyle w:val="CodeChar"/>
          <w:bCs/>
        </w:rPr>
        <w:t>String</w:t>
      </w:r>
    </w:p>
    <w:p w14:paraId="11D2B667" w14:textId="4E398A67" w:rsidR="00C22FB6" w:rsidRPr="00C22FB6" w:rsidRDefault="00C54EB3" w:rsidP="00C22FB6">
      <w:pPr>
        <w:spacing w:after="0"/>
        <w:rPr>
          <w:lang w:val="bg-BG"/>
        </w:rPr>
      </w:pPr>
      <w:r>
        <w:t xml:space="preserve">The </w:t>
      </w:r>
      <w:r w:rsidRPr="00C54EB3">
        <w:rPr>
          <w:rFonts w:ascii="Consolas" w:hAnsi="Consolas"/>
          <w:b/>
        </w:rPr>
        <w:t>A</w:t>
      </w:r>
      <w:r w:rsidR="00C22FB6" w:rsidRPr="00C54EB3">
        <w:rPr>
          <w:rFonts w:ascii="Consolas" w:hAnsi="Consolas"/>
          <w:b/>
        </w:rPr>
        <w:t>nimal</w:t>
      </w:r>
      <w:r w:rsidR="00C22FB6" w:rsidRPr="00C22FB6">
        <w:t xml:space="preserve"> has one abstract method </w:t>
      </w:r>
      <w:bookmarkStart w:id="0" w:name="OLE_LINK6"/>
      <w:bookmarkStart w:id="1" w:name="OLE_LINK5"/>
      <w:r w:rsidR="00C22FB6" w:rsidRPr="00C22FB6">
        <w:rPr>
          <w:rStyle w:val="CodeChar"/>
        </w:rPr>
        <w:t>explainSelf</w:t>
      </w:r>
      <w:r w:rsidR="00C22FB6" w:rsidRPr="002658DD">
        <w:rPr>
          <w:rStyle w:val="CodeChar"/>
        </w:rPr>
        <w:t>()</w:t>
      </w:r>
      <w:bookmarkEnd w:id="0"/>
      <w:bookmarkEnd w:id="1"/>
      <w:r w:rsidR="00C22FB6" w:rsidRPr="002658DD">
        <w:rPr>
          <w:rFonts w:ascii="Consolas" w:hAnsi="Consolas"/>
          <w:b/>
        </w:rPr>
        <w:t>: String</w:t>
      </w:r>
      <w:r w:rsidR="00C22FB6" w:rsidRPr="00C22FB6">
        <w:rPr>
          <w:b/>
        </w:rPr>
        <w:t>.</w:t>
      </w:r>
      <w:r w:rsidR="00C22FB6" w:rsidRPr="00C22FB6">
        <w:rPr>
          <w:b/>
          <w:lang w:val="bg-BG"/>
        </w:rPr>
        <w:br/>
      </w:r>
      <w:r w:rsidR="00C22FB6" w:rsidRPr="00C22FB6">
        <w:t xml:space="preserve">You should add two new classes - </w:t>
      </w:r>
      <w:r w:rsidR="00C22FB6" w:rsidRPr="00C22FB6">
        <w:rPr>
          <w:b/>
        </w:rPr>
        <w:t xml:space="preserve">Cat </w:t>
      </w:r>
      <w:r w:rsidR="00C22FB6" w:rsidRPr="00C22FB6">
        <w:t xml:space="preserve">and </w:t>
      </w:r>
      <w:r w:rsidR="00C22FB6" w:rsidRPr="00C22FB6">
        <w:rPr>
          <w:b/>
        </w:rPr>
        <w:t>Dog. Override</w:t>
      </w:r>
      <w:r w:rsidR="00C22FB6" w:rsidRPr="00C22FB6">
        <w:t xml:space="preserve"> the </w:t>
      </w:r>
      <w:r w:rsidR="00C22FB6" w:rsidRPr="00C22FB6">
        <w:rPr>
          <w:rStyle w:val="CodeChar"/>
        </w:rPr>
        <w:t>explainSelf()</w:t>
      </w:r>
      <w:r w:rsidR="00C22FB6" w:rsidRPr="002658DD">
        <w:t xml:space="preserve"> </w:t>
      </w:r>
      <w:r w:rsidR="00C22FB6" w:rsidRPr="00C22FB6">
        <w:t xml:space="preserve">method by adding concrete animal sound on a new line. </w:t>
      </w:r>
      <w:r w:rsidR="00C22FB6" w:rsidRPr="00C22FB6">
        <w:rPr>
          <w:noProof/>
        </w:rPr>
        <w:t>(</w:t>
      </w:r>
      <w:r w:rsidR="00C22FB6" w:rsidRPr="00C22FB6">
        <w:t>Look at examples below</w:t>
      </w:r>
      <w:r w:rsidR="00C22FB6"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7D56F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7D56F3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bookmarkStart w:id="2" w:name="_GoBack"/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bookmarkEnd w:id="2"/>
          </w:p>
        </w:tc>
      </w:tr>
    </w:tbl>
    <w:p w14:paraId="47EA32B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6247BE">
        <w:trPr>
          <w:trHeight w:val="34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7A689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CC7BD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3"/>
            <w:bookmarkEnd w:id="4"/>
            <w:bookmarkEnd w:id="5"/>
            <w:bookmarkEnd w:id="6"/>
          </w:p>
          <w:p w14:paraId="64CD522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OLE_LINK1"/>
            <w:bookmarkStart w:id="8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1"/>
            <w:bookmarkStart w:id="10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7"/>
            <w:bookmarkEnd w:id="8"/>
            <w:bookmarkEnd w:id="9"/>
            <w:bookmarkEnd w:id="10"/>
          </w:p>
        </w:tc>
      </w:tr>
    </w:tbl>
    <w:p w14:paraId="7D79CCF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lastRenderedPageBreak/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7601D53" wp14:editId="2D51AE81">
            <wp:extent cx="5764378" cy="2601843"/>
            <wp:effectExtent l="19050" t="19050" r="2730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694" cy="263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1A04AEE" wp14:editId="1AA15BB8">
            <wp:extent cx="5763895" cy="2036426"/>
            <wp:effectExtent l="19050" t="19050" r="8255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7632" cy="2055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046CC" w14:textId="77777777" w:rsidR="00C22FB6" w:rsidRPr="00C22FB6" w:rsidRDefault="00C22FB6" w:rsidP="00C22FB6">
      <w:pPr>
        <w:rPr>
          <w:lang w:val="bg-BG"/>
        </w:rPr>
      </w:pPr>
    </w:p>
    <w:p w14:paraId="3168FCB7" w14:textId="77777777" w:rsidR="00C22FB6" w:rsidRPr="00C22FB6" w:rsidRDefault="00C22FB6" w:rsidP="00C22FB6">
      <w:pPr>
        <w:rPr>
          <w:lang w:val="bg-BG"/>
        </w:rPr>
      </w:pPr>
    </w:p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DBF65" w14:textId="77777777" w:rsidR="000E6BBF" w:rsidRDefault="000E6BBF" w:rsidP="008068A2">
      <w:pPr>
        <w:spacing w:after="0" w:line="240" w:lineRule="auto"/>
      </w:pPr>
      <w:r>
        <w:separator/>
      </w:r>
    </w:p>
  </w:endnote>
  <w:endnote w:type="continuationSeparator" w:id="0">
    <w:p w14:paraId="749F71DE" w14:textId="77777777" w:rsidR="000E6BBF" w:rsidRDefault="000E6B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D7300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247BE"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ED7300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6247BE"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7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8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8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A517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58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58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602A3" w14:textId="77777777" w:rsidR="000E6BBF" w:rsidRDefault="000E6BBF" w:rsidP="008068A2">
      <w:pPr>
        <w:spacing w:after="0" w:line="240" w:lineRule="auto"/>
      </w:pPr>
      <w:r>
        <w:separator/>
      </w:r>
    </w:p>
  </w:footnote>
  <w:footnote w:type="continuationSeparator" w:id="0">
    <w:p w14:paraId="4FE7E750" w14:textId="77777777" w:rsidR="000E6BBF" w:rsidRDefault="000E6B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"/>
  </w:num>
  <w:num w:numId="41">
    <w:abstractNumId w:val="1"/>
  </w:num>
  <w:num w:numId="42">
    <w:abstractNumId w:val="24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KxMLc0MDczNzZS0lEKTi0uzszPAykwqgUAP9cZj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6BB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D6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58D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7BE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FB6"/>
    <w:rsid w:val="00C27853"/>
    <w:rsid w:val="00C355A5"/>
    <w:rsid w:val="00C43B64"/>
    <w:rsid w:val="00C53F37"/>
    <w:rsid w:val="00C5499A"/>
    <w:rsid w:val="00C54EB3"/>
    <w:rsid w:val="00C62A0F"/>
    <w:rsid w:val="00C82862"/>
    <w:rsid w:val="00C84E4D"/>
    <w:rsid w:val="00CA2FD0"/>
    <w:rsid w:val="00CB34E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5C855-9752-4F8E-BE25-5583F9F3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2022-04-27T12:12:00Z</dcterms:modified>
  <cp:category>programming; education; software engineering; software development</cp:category>
</cp:coreProperties>
</file>