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Личный профиль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1. Загрузка/изменение/удаление фото профиля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2. Ввод/изменение имени и фамилии пользователя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3. Ввод/изменение логина пользователя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4. Описание профиля - текстовой поле на 100 символов с возможностью добавления смайликов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5. Поле с номером мобильного телефона и функцией изменения номера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072D67">
        <w:rPr>
          <w:rFonts w:ascii="Times New Roman" w:hAnsi="Times New Roman" w:cs="Times New Roman"/>
          <w:sz w:val="24"/>
          <w:szCs w:val="24"/>
        </w:rPr>
        <w:t>QR</w:t>
      </w:r>
      <w:r w:rsidRPr="00072D67">
        <w:rPr>
          <w:rFonts w:ascii="Times New Roman" w:hAnsi="Times New Roman" w:cs="Times New Roman"/>
          <w:sz w:val="24"/>
          <w:szCs w:val="24"/>
          <w:lang w:val="ru-RU"/>
        </w:rPr>
        <w:t>-код профиля для возможности добавления в контакты другого пользователя при сканировании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Профиль другого пользователя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1. Отображать имя/фамилию/логин/номер телефона (по наличию данных) пользователя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</w:rPr>
      </w:pPr>
      <w:r w:rsidRPr="00072D67">
        <w:rPr>
          <w:rFonts w:ascii="Times New Roman" w:hAnsi="Times New Roman" w:cs="Times New Roman"/>
          <w:sz w:val="24"/>
          <w:szCs w:val="24"/>
        </w:rPr>
        <w:t>2. Кнопка</w:t>
      </w:r>
      <w:bookmarkStart w:id="0" w:name="_GoBack"/>
      <w:bookmarkEnd w:id="0"/>
      <w:r w:rsidRPr="00072D67">
        <w:rPr>
          <w:rFonts w:ascii="Times New Roman" w:hAnsi="Times New Roman" w:cs="Times New Roman"/>
          <w:sz w:val="24"/>
          <w:szCs w:val="24"/>
        </w:rPr>
        <w:t xml:space="preserve"> отправки сообщения пользователю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3. Доступ к контенту диалога (фото/видео/аудио файлы/документы) из профиля пользователя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4. Кнопка отпра</w:t>
      </w:r>
      <w:r w:rsidR="00072D6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72D67">
        <w:rPr>
          <w:rFonts w:ascii="Times New Roman" w:hAnsi="Times New Roman" w:cs="Times New Roman"/>
          <w:sz w:val="24"/>
          <w:szCs w:val="24"/>
          <w:lang w:val="ru-RU"/>
        </w:rPr>
        <w:t>ки контакта пользователя (возможность поделиться контактом)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5. Возможность изменения настроек нотификации (включить/отключить уведомления от пользователя; изменить звук уведомления)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6. Блокировка пользователя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7. Возможность редактирования профиля пользователя - изменение имени/фамилии/логина в своем контакт-листе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8. Удаление пользователя из контакт-листа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Отправка нетекстовых сообщений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 xml:space="preserve">1. Отправка контента (аудио, </w:t>
      </w:r>
      <w:proofErr w:type="gramStart"/>
      <w:r w:rsidRPr="00072D67">
        <w:rPr>
          <w:rFonts w:ascii="Times New Roman" w:hAnsi="Times New Roman" w:cs="Times New Roman"/>
          <w:sz w:val="24"/>
          <w:szCs w:val="24"/>
          <w:lang w:val="ru-RU"/>
        </w:rPr>
        <w:t>видео-файлы</w:t>
      </w:r>
      <w:proofErr w:type="gramEnd"/>
      <w:r w:rsidRPr="00072D67">
        <w:rPr>
          <w:rFonts w:ascii="Times New Roman" w:hAnsi="Times New Roman" w:cs="Times New Roman"/>
          <w:sz w:val="24"/>
          <w:szCs w:val="24"/>
          <w:lang w:val="ru-RU"/>
        </w:rPr>
        <w:t xml:space="preserve">, изображения, документы, </w:t>
      </w:r>
      <w:proofErr w:type="spellStart"/>
      <w:r w:rsidRPr="00072D67">
        <w:rPr>
          <w:rFonts w:ascii="Times New Roman" w:hAnsi="Times New Roman" w:cs="Times New Roman"/>
          <w:sz w:val="24"/>
          <w:szCs w:val="24"/>
          <w:lang w:val="ru-RU"/>
        </w:rPr>
        <w:t>стикеры</w:t>
      </w:r>
      <w:proofErr w:type="spellEnd"/>
      <w:r w:rsidRPr="00072D6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72D67">
        <w:rPr>
          <w:rFonts w:ascii="Times New Roman" w:hAnsi="Times New Roman" w:cs="Times New Roman"/>
          <w:sz w:val="24"/>
          <w:szCs w:val="24"/>
          <w:lang w:val="ru-RU"/>
        </w:rPr>
        <w:t>смайлы</w:t>
      </w:r>
      <w:proofErr w:type="spellEnd"/>
      <w:r w:rsidRPr="00072D6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 xml:space="preserve">2. Получение контента (аудио, </w:t>
      </w:r>
      <w:proofErr w:type="gramStart"/>
      <w:r w:rsidRPr="00072D67">
        <w:rPr>
          <w:rFonts w:ascii="Times New Roman" w:hAnsi="Times New Roman" w:cs="Times New Roman"/>
          <w:sz w:val="24"/>
          <w:szCs w:val="24"/>
          <w:lang w:val="ru-RU"/>
        </w:rPr>
        <w:t>видео-файлы</w:t>
      </w:r>
      <w:proofErr w:type="gramEnd"/>
      <w:r w:rsidRPr="00072D67">
        <w:rPr>
          <w:rFonts w:ascii="Times New Roman" w:hAnsi="Times New Roman" w:cs="Times New Roman"/>
          <w:sz w:val="24"/>
          <w:szCs w:val="24"/>
          <w:lang w:val="ru-RU"/>
        </w:rPr>
        <w:t xml:space="preserve">, изображения, документы, </w:t>
      </w:r>
      <w:proofErr w:type="spellStart"/>
      <w:r w:rsidRPr="00072D67">
        <w:rPr>
          <w:rFonts w:ascii="Times New Roman" w:hAnsi="Times New Roman" w:cs="Times New Roman"/>
          <w:sz w:val="24"/>
          <w:szCs w:val="24"/>
          <w:lang w:val="ru-RU"/>
        </w:rPr>
        <w:t>стикеры</w:t>
      </w:r>
      <w:proofErr w:type="spellEnd"/>
      <w:r w:rsidRPr="00072D6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72D67">
        <w:rPr>
          <w:rFonts w:ascii="Times New Roman" w:hAnsi="Times New Roman" w:cs="Times New Roman"/>
          <w:sz w:val="24"/>
          <w:szCs w:val="24"/>
          <w:lang w:val="ru-RU"/>
        </w:rPr>
        <w:t>смайлы</w:t>
      </w:r>
      <w:proofErr w:type="spellEnd"/>
      <w:r w:rsidRPr="00072D6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 xml:space="preserve">3. Создание </w:t>
      </w:r>
      <w:proofErr w:type="gramStart"/>
      <w:r w:rsidRPr="00072D67">
        <w:rPr>
          <w:rFonts w:ascii="Times New Roman" w:hAnsi="Times New Roman" w:cs="Times New Roman"/>
          <w:sz w:val="24"/>
          <w:szCs w:val="24"/>
          <w:lang w:val="ru-RU"/>
        </w:rPr>
        <w:t>аудио-файлов</w:t>
      </w:r>
      <w:proofErr w:type="gramEnd"/>
      <w:r w:rsidRPr="00072D67">
        <w:rPr>
          <w:rFonts w:ascii="Times New Roman" w:hAnsi="Times New Roman" w:cs="Times New Roman"/>
          <w:sz w:val="24"/>
          <w:szCs w:val="24"/>
          <w:lang w:val="ru-RU"/>
        </w:rPr>
        <w:t xml:space="preserve"> в диалоге с пользователем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4. Создания для каждого диалога хранилища полученного и отправленного контента. Возможность выбора сохранения контента на устройстве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5. Возможность загрузки контента из с устройства пользователя и со сторонних облачных сервисов</w:t>
      </w:r>
    </w:p>
    <w:p w:rsidR="00996755" w:rsidRPr="00072D67" w:rsidRDefault="00996755" w:rsidP="009967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D67">
        <w:rPr>
          <w:rFonts w:ascii="Times New Roman" w:hAnsi="Times New Roman" w:cs="Times New Roman"/>
          <w:sz w:val="24"/>
          <w:szCs w:val="24"/>
          <w:lang w:val="ru-RU"/>
        </w:rPr>
        <w:t>6. Возможность включения контента в текстовые сообщения</w:t>
      </w:r>
    </w:p>
    <w:p w:rsidR="00CA127E" w:rsidRPr="00072D67" w:rsidRDefault="00CA127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A127E" w:rsidRPr="00072D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55"/>
    <w:rsid w:val="00072D67"/>
    <w:rsid w:val="00996755"/>
    <w:rsid w:val="00C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DEA5"/>
  <w15:chartTrackingRefBased/>
  <w15:docId w15:val="{9025D61E-ED27-4F9B-B507-0A5309E0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>Microsoft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Marie</cp:lastModifiedBy>
  <cp:revision>2</cp:revision>
  <dcterms:created xsi:type="dcterms:W3CDTF">2018-11-11T14:07:00Z</dcterms:created>
  <dcterms:modified xsi:type="dcterms:W3CDTF">2018-11-11T14:08:00Z</dcterms:modified>
</cp:coreProperties>
</file>