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8F35" w14:textId="31311F43" w:rsidR="00560DD7" w:rsidRDefault="00E1670B">
      <w:r>
        <w:t>Library application</w:t>
      </w:r>
    </w:p>
    <w:p w14:paraId="27A50CAB" w14:textId="01E3BEBD" w:rsidR="00560DD7" w:rsidRDefault="00560DD7"/>
    <w:p w14:paraId="1918F822" w14:textId="5F9E6988" w:rsidR="00560DD7" w:rsidRDefault="00560DD7">
      <w:r>
        <w:t>The app is developed using:</w:t>
      </w:r>
    </w:p>
    <w:p w14:paraId="5B4366E0" w14:textId="65258864" w:rsidR="00560DD7" w:rsidRDefault="00560DD7" w:rsidP="00560DD7">
      <w:pPr>
        <w:pStyle w:val="ListParagraph"/>
        <w:numPr>
          <w:ilvl w:val="0"/>
          <w:numId w:val="2"/>
        </w:numPr>
      </w:pPr>
      <w:r>
        <w:t xml:space="preserve">.NET Core 6 for </w:t>
      </w:r>
      <w:r w:rsidR="00E1670B">
        <w:t>BE</w:t>
      </w:r>
    </w:p>
    <w:p w14:paraId="2E4F5697" w14:textId="77777777" w:rsidR="00560DD7" w:rsidRDefault="00560DD7" w:rsidP="00560DD7">
      <w:pPr>
        <w:pStyle w:val="ListParagraph"/>
        <w:numPr>
          <w:ilvl w:val="1"/>
          <w:numId w:val="2"/>
        </w:numPr>
      </w:pPr>
      <w:r>
        <w:t xml:space="preserve">Dapper for retrieving </w:t>
      </w:r>
      <w:proofErr w:type="gramStart"/>
      <w:r>
        <w:t>data</w:t>
      </w:r>
      <w:proofErr w:type="gramEnd"/>
    </w:p>
    <w:p w14:paraId="5F50801A" w14:textId="44890B3B" w:rsidR="00560DD7" w:rsidRDefault="00560DD7" w:rsidP="00560DD7">
      <w:pPr>
        <w:pStyle w:val="ListParagraph"/>
        <w:numPr>
          <w:ilvl w:val="1"/>
          <w:numId w:val="2"/>
        </w:numPr>
      </w:pPr>
      <w:r>
        <w:t xml:space="preserve">Entity framework is used for </w:t>
      </w:r>
      <w:proofErr w:type="gramStart"/>
      <w:r>
        <w:t>migrations</w:t>
      </w:r>
      <w:proofErr w:type="gramEnd"/>
    </w:p>
    <w:p w14:paraId="5880B19F" w14:textId="77777777" w:rsidR="00E1670B" w:rsidRDefault="00E1670B" w:rsidP="00E1670B">
      <w:pPr>
        <w:pStyle w:val="ListParagraph"/>
        <w:ind w:left="1440"/>
      </w:pPr>
    </w:p>
    <w:p w14:paraId="30B5D76A" w14:textId="7CDD8ECD" w:rsidR="00560DD7" w:rsidRDefault="00560DD7" w:rsidP="00560DD7">
      <w:pPr>
        <w:pStyle w:val="ListParagraph"/>
        <w:numPr>
          <w:ilvl w:val="0"/>
          <w:numId w:val="2"/>
        </w:numPr>
      </w:pPr>
      <w:r>
        <w:t xml:space="preserve">Angular 16 for </w:t>
      </w:r>
      <w:r w:rsidR="00E1670B">
        <w:t>FE</w:t>
      </w:r>
    </w:p>
    <w:p w14:paraId="687033D7" w14:textId="77777777" w:rsidR="00E1670B" w:rsidRDefault="00E1670B" w:rsidP="00E1670B">
      <w:pPr>
        <w:pStyle w:val="ListParagraph"/>
      </w:pPr>
    </w:p>
    <w:p w14:paraId="2B926C4A" w14:textId="4AA8E991" w:rsidR="000D7CE3" w:rsidRDefault="000D7CE3" w:rsidP="000D7CE3">
      <w:r>
        <w:t>The application is split in 4 projects:</w:t>
      </w:r>
    </w:p>
    <w:p w14:paraId="4B716941" w14:textId="344C721F" w:rsidR="000D7CE3" w:rsidRDefault="000D7CE3" w:rsidP="000D7CE3">
      <w:pPr>
        <w:pStyle w:val="ListParagraph"/>
        <w:numPr>
          <w:ilvl w:val="0"/>
          <w:numId w:val="2"/>
        </w:numPr>
      </w:pPr>
      <w:r>
        <w:t>Library – contains API logic (controllers)</w:t>
      </w:r>
    </w:p>
    <w:p w14:paraId="73C2E2BB" w14:textId="79DA9604" w:rsidR="000D7CE3" w:rsidRDefault="000D7CE3" w:rsidP="000D7CE3">
      <w:pPr>
        <w:pStyle w:val="ListParagraph"/>
        <w:numPr>
          <w:ilvl w:val="0"/>
          <w:numId w:val="2"/>
        </w:numPr>
      </w:pPr>
      <w:proofErr w:type="spellStart"/>
      <w:r>
        <w:t>Library.Business</w:t>
      </w:r>
      <w:proofErr w:type="spellEnd"/>
      <w:r>
        <w:t xml:space="preserve"> </w:t>
      </w:r>
    </w:p>
    <w:p w14:paraId="262DC16F" w14:textId="76B67AC3" w:rsidR="000D7CE3" w:rsidRDefault="000D7CE3" w:rsidP="000D7CE3">
      <w:pPr>
        <w:pStyle w:val="ListParagraph"/>
        <w:numPr>
          <w:ilvl w:val="1"/>
          <w:numId w:val="2"/>
        </w:numPr>
      </w:pPr>
      <w:r>
        <w:t>Repositories</w:t>
      </w:r>
    </w:p>
    <w:p w14:paraId="51907A8F" w14:textId="5072EE41" w:rsidR="000D7CE3" w:rsidRDefault="000D7CE3" w:rsidP="000D7CE3">
      <w:pPr>
        <w:pStyle w:val="ListParagraph"/>
        <w:numPr>
          <w:ilvl w:val="1"/>
          <w:numId w:val="2"/>
        </w:numPr>
      </w:pPr>
      <w:r>
        <w:t>Services</w:t>
      </w:r>
    </w:p>
    <w:p w14:paraId="642B1278" w14:textId="1EB4FEF0" w:rsidR="000D7CE3" w:rsidRDefault="000D7CE3" w:rsidP="000D7CE3">
      <w:pPr>
        <w:pStyle w:val="ListParagraph"/>
        <w:numPr>
          <w:ilvl w:val="1"/>
          <w:numId w:val="2"/>
        </w:numPr>
      </w:pPr>
      <w:r>
        <w:t>Models (DTOs)</w:t>
      </w:r>
    </w:p>
    <w:p w14:paraId="00EE4CD1" w14:textId="1615E5C1" w:rsidR="000D7CE3" w:rsidRDefault="000D7CE3" w:rsidP="000D7CE3">
      <w:pPr>
        <w:pStyle w:val="ListParagraph"/>
        <w:numPr>
          <w:ilvl w:val="1"/>
          <w:numId w:val="2"/>
        </w:numPr>
      </w:pPr>
      <w:r>
        <w:t>Enums</w:t>
      </w:r>
    </w:p>
    <w:p w14:paraId="611BDC0D" w14:textId="500D35B8" w:rsidR="000D7CE3" w:rsidRDefault="000D7CE3" w:rsidP="000D7CE3">
      <w:pPr>
        <w:pStyle w:val="ListParagraph"/>
        <w:numPr>
          <w:ilvl w:val="0"/>
          <w:numId w:val="2"/>
        </w:numPr>
      </w:pPr>
      <w:proofErr w:type="spellStart"/>
      <w:r>
        <w:t>Library.Database</w:t>
      </w:r>
      <w:proofErr w:type="spellEnd"/>
    </w:p>
    <w:p w14:paraId="25D2AF68" w14:textId="285B3093" w:rsidR="000D7CE3" w:rsidRDefault="000D7CE3" w:rsidP="000D7CE3">
      <w:pPr>
        <w:pStyle w:val="ListParagraph"/>
        <w:numPr>
          <w:ilvl w:val="1"/>
          <w:numId w:val="2"/>
        </w:numPr>
      </w:pPr>
      <w:r>
        <w:t>Database context</w:t>
      </w:r>
    </w:p>
    <w:p w14:paraId="4D633C69" w14:textId="519E0603" w:rsidR="000D7CE3" w:rsidRDefault="000D7CE3" w:rsidP="000D7CE3">
      <w:pPr>
        <w:pStyle w:val="ListParagraph"/>
        <w:numPr>
          <w:ilvl w:val="1"/>
          <w:numId w:val="2"/>
        </w:numPr>
      </w:pPr>
      <w:r>
        <w:t>EF migrations</w:t>
      </w:r>
    </w:p>
    <w:p w14:paraId="36597D41" w14:textId="19243D50" w:rsidR="000D7CE3" w:rsidRDefault="000D7CE3" w:rsidP="000D7CE3">
      <w:pPr>
        <w:pStyle w:val="ListParagraph"/>
        <w:numPr>
          <w:ilvl w:val="1"/>
          <w:numId w:val="2"/>
        </w:numPr>
      </w:pPr>
      <w:r>
        <w:t>Seed database logic</w:t>
      </w:r>
    </w:p>
    <w:p w14:paraId="1E50DF63" w14:textId="3A1EA27E" w:rsidR="000D7CE3" w:rsidRDefault="000D7CE3" w:rsidP="000D7CE3">
      <w:pPr>
        <w:pStyle w:val="ListParagraph"/>
        <w:numPr>
          <w:ilvl w:val="1"/>
          <w:numId w:val="2"/>
        </w:numPr>
      </w:pPr>
      <w:r>
        <w:t xml:space="preserve">Fluent configuration used to configure column </w:t>
      </w:r>
      <w:proofErr w:type="gramStart"/>
      <w:r>
        <w:t>types</w:t>
      </w:r>
      <w:proofErr w:type="gramEnd"/>
    </w:p>
    <w:p w14:paraId="269BADEA" w14:textId="7E01CEAE" w:rsidR="000D7CE3" w:rsidRDefault="000D7CE3" w:rsidP="00560DD7">
      <w:pPr>
        <w:pStyle w:val="ListParagraph"/>
        <w:numPr>
          <w:ilvl w:val="1"/>
          <w:numId w:val="2"/>
        </w:numPr>
      </w:pPr>
      <w:r>
        <w:t>Models (database tables)</w:t>
      </w:r>
    </w:p>
    <w:p w14:paraId="4B7FC0E4" w14:textId="690D0D7E" w:rsidR="000D7CE3" w:rsidRDefault="000D7CE3" w:rsidP="00560DD7">
      <w:pPr>
        <w:pStyle w:val="ListParagraph"/>
        <w:numPr>
          <w:ilvl w:val="0"/>
          <w:numId w:val="2"/>
        </w:numPr>
      </w:pPr>
      <w:proofErr w:type="spellStart"/>
      <w:r>
        <w:t>Library.SPA</w:t>
      </w:r>
      <w:proofErr w:type="spellEnd"/>
      <w:r>
        <w:t xml:space="preserve"> – Angular project</w:t>
      </w:r>
    </w:p>
    <w:p w14:paraId="34CB8818" w14:textId="1728EF87" w:rsidR="000D7CE3" w:rsidRDefault="000D7CE3" w:rsidP="000D7CE3">
      <w:pPr>
        <w:pStyle w:val="ListParagraph"/>
        <w:numPr>
          <w:ilvl w:val="1"/>
          <w:numId w:val="2"/>
        </w:numPr>
      </w:pPr>
      <w:r>
        <w:t xml:space="preserve">Split in </w:t>
      </w:r>
      <w:proofErr w:type="gramStart"/>
      <w:r>
        <w:t>modules</w:t>
      </w:r>
      <w:proofErr w:type="gramEnd"/>
    </w:p>
    <w:p w14:paraId="05BB6297" w14:textId="6FB8A149" w:rsidR="000D7CE3" w:rsidRDefault="000D7CE3" w:rsidP="000D7CE3">
      <w:pPr>
        <w:pStyle w:val="ListParagraph"/>
        <w:numPr>
          <w:ilvl w:val="2"/>
          <w:numId w:val="2"/>
        </w:numPr>
      </w:pPr>
      <w:r>
        <w:t>Books module</w:t>
      </w:r>
    </w:p>
    <w:p w14:paraId="19106170" w14:textId="62068B95" w:rsidR="00E1670B" w:rsidRDefault="00E1670B" w:rsidP="00E1670B">
      <w:pPr>
        <w:pStyle w:val="ListParagraph"/>
        <w:numPr>
          <w:ilvl w:val="3"/>
          <w:numId w:val="2"/>
        </w:numPr>
      </w:pPr>
      <w:r>
        <w:t>Components</w:t>
      </w:r>
    </w:p>
    <w:p w14:paraId="2EDA4EDD" w14:textId="08AD71FE" w:rsidR="000D7CE3" w:rsidRDefault="000D7CE3" w:rsidP="00E1670B">
      <w:pPr>
        <w:pStyle w:val="ListParagraph"/>
        <w:numPr>
          <w:ilvl w:val="4"/>
          <w:numId w:val="2"/>
        </w:numPr>
      </w:pPr>
      <w:r>
        <w:t xml:space="preserve">Add new book </w:t>
      </w:r>
      <w:proofErr w:type="gramStart"/>
      <w:r>
        <w:t>dialog</w:t>
      </w:r>
      <w:proofErr w:type="gramEnd"/>
    </w:p>
    <w:p w14:paraId="00FAC597" w14:textId="5378C2CA" w:rsidR="000D7CE3" w:rsidRDefault="000D7CE3" w:rsidP="00E1670B">
      <w:pPr>
        <w:pStyle w:val="ListParagraph"/>
        <w:numPr>
          <w:ilvl w:val="4"/>
          <w:numId w:val="2"/>
        </w:numPr>
      </w:pPr>
      <w:r>
        <w:t xml:space="preserve">View books </w:t>
      </w:r>
      <w:proofErr w:type="gramStart"/>
      <w:r>
        <w:t>component</w:t>
      </w:r>
      <w:proofErr w:type="gramEnd"/>
    </w:p>
    <w:p w14:paraId="4819BED6" w14:textId="0FB8BFA4" w:rsidR="00E1670B" w:rsidRDefault="000D7CE3" w:rsidP="00E1670B">
      <w:pPr>
        <w:pStyle w:val="ListParagraph"/>
        <w:numPr>
          <w:ilvl w:val="4"/>
          <w:numId w:val="2"/>
        </w:numPr>
      </w:pPr>
      <w:r>
        <w:t xml:space="preserve">Book card </w:t>
      </w:r>
      <w:proofErr w:type="gramStart"/>
      <w:r w:rsidR="00E1670B">
        <w:t>component</w:t>
      </w:r>
      <w:r>
        <w:t>(</w:t>
      </w:r>
      <w:proofErr w:type="gramEnd"/>
      <w:r w:rsidR="00E1670B">
        <w:t>each entry from the grid)</w:t>
      </w:r>
    </w:p>
    <w:p w14:paraId="5AD5A6B5" w14:textId="5AA464B7" w:rsidR="000D7CE3" w:rsidRDefault="00E1670B" w:rsidP="00E1670B">
      <w:pPr>
        <w:pStyle w:val="ListParagraph"/>
        <w:numPr>
          <w:ilvl w:val="4"/>
          <w:numId w:val="2"/>
        </w:numPr>
      </w:pPr>
      <w:r>
        <w:t>Add new author dialog component (to be moved in authors module)</w:t>
      </w:r>
    </w:p>
    <w:p w14:paraId="0A2462BA" w14:textId="2E6B6F0D" w:rsidR="00E1670B" w:rsidRDefault="00E1670B" w:rsidP="00E1670B">
      <w:pPr>
        <w:pStyle w:val="ListParagraph"/>
        <w:numPr>
          <w:ilvl w:val="3"/>
          <w:numId w:val="2"/>
        </w:numPr>
      </w:pPr>
      <w:r>
        <w:t>Services</w:t>
      </w:r>
    </w:p>
    <w:p w14:paraId="6A900F60" w14:textId="3D6FB37E" w:rsidR="00E1670B" w:rsidRDefault="00E1670B" w:rsidP="00E1670B">
      <w:pPr>
        <w:pStyle w:val="ListParagraph"/>
        <w:numPr>
          <w:ilvl w:val="2"/>
          <w:numId w:val="2"/>
        </w:numPr>
      </w:pPr>
      <w:r>
        <w:t>Authors module (to be implemented)</w:t>
      </w:r>
    </w:p>
    <w:p w14:paraId="0145C025" w14:textId="39AFE949" w:rsidR="00E1670B" w:rsidRDefault="00E1670B" w:rsidP="00E1670B">
      <w:pPr>
        <w:pStyle w:val="ListParagraph"/>
        <w:numPr>
          <w:ilvl w:val="2"/>
          <w:numId w:val="2"/>
        </w:numPr>
      </w:pPr>
      <w:r>
        <w:t>Core module</w:t>
      </w:r>
    </w:p>
    <w:p w14:paraId="2C956206" w14:textId="4F3B389C" w:rsidR="00E1670B" w:rsidRDefault="00E1670B" w:rsidP="00E1670B">
      <w:pPr>
        <w:pStyle w:val="ListParagraph"/>
        <w:numPr>
          <w:ilvl w:val="3"/>
          <w:numId w:val="2"/>
        </w:numPr>
      </w:pPr>
      <w:r>
        <w:t>Components</w:t>
      </w:r>
    </w:p>
    <w:p w14:paraId="2DF79A28" w14:textId="01914CEC" w:rsidR="00E1670B" w:rsidRDefault="00E1670B" w:rsidP="00E1670B">
      <w:pPr>
        <w:pStyle w:val="ListParagraph"/>
        <w:numPr>
          <w:ilvl w:val="4"/>
          <w:numId w:val="2"/>
        </w:numPr>
      </w:pPr>
      <w:r>
        <w:t>Confirmation dialog – reusable component to confirm actions (for example deleting a book)</w:t>
      </w:r>
    </w:p>
    <w:p w14:paraId="3E40A6C4" w14:textId="55CB7BF2" w:rsidR="00E1670B" w:rsidRDefault="00E1670B" w:rsidP="00E1670B">
      <w:pPr>
        <w:pStyle w:val="ListParagraph"/>
        <w:numPr>
          <w:ilvl w:val="4"/>
          <w:numId w:val="2"/>
        </w:numPr>
      </w:pPr>
      <w:r>
        <w:t xml:space="preserve">Spinner overlay – component shown when HTTP request is </w:t>
      </w:r>
      <w:proofErr w:type="gramStart"/>
      <w:r>
        <w:t>made</w:t>
      </w:r>
      <w:proofErr w:type="gramEnd"/>
    </w:p>
    <w:p w14:paraId="7A5EC52F" w14:textId="6B6BCFC9" w:rsidR="00E1670B" w:rsidRDefault="00E1670B" w:rsidP="00E1670B">
      <w:pPr>
        <w:pStyle w:val="ListParagraph"/>
        <w:numPr>
          <w:ilvl w:val="3"/>
          <w:numId w:val="2"/>
        </w:numPr>
      </w:pPr>
      <w:r>
        <w:t>Interceptors</w:t>
      </w:r>
    </w:p>
    <w:p w14:paraId="220F52D3" w14:textId="4BC2DCA2" w:rsidR="00E1670B" w:rsidRDefault="00E1670B" w:rsidP="00E1670B">
      <w:pPr>
        <w:pStyle w:val="ListParagraph"/>
        <w:numPr>
          <w:ilvl w:val="4"/>
          <w:numId w:val="2"/>
        </w:numPr>
      </w:pPr>
      <w:r>
        <w:lastRenderedPageBreak/>
        <w:t xml:space="preserve">Interceptor used to show loading overlay when HTTP requests are </w:t>
      </w:r>
      <w:proofErr w:type="gramStart"/>
      <w:r>
        <w:t>made</w:t>
      </w:r>
      <w:proofErr w:type="gramEnd"/>
    </w:p>
    <w:p w14:paraId="684DA08C" w14:textId="3EC56460" w:rsidR="00E1670B" w:rsidRDefault="00E1670B" w:rsidP="00E1670B">
      <w:pPr>
        <w:pStyle w:val="ListParagraph"/>
        <w:numPr>
          <w:ilvl w:val="3"/>
          <w:numId w:val="2"/>
        </w:numPr>
      </w:pPr>
      <w:r>
        <w:t>Services</w:t>
      </w:r>
    </w:p>
    <w:p w14:paraId="35A88686" w14:textId="51E70E5F" w:rsidR="00E1670B" w:rsidRDefault="00E1670B" w:rsidP="00E1670B">
      <w:pPr>
        <w:pStyle w:val="ListParagraph"/>
        <w:numPr>
          <w:ilvl w:val="4"/>
          <w:numId w:val="2"/>
        </w:numPr>
      </w:pPr>
      <w:r>
        <w:t>Alert service (</w:t>
      </w:r>
      <w:proofErr w:type="spellStart"/>
      <w:r>
        <w:t>Toastr</w:t>
      </w:r>
      <w:proofErr w:type="spellEnd"/>
      <w:r>
        <w:t xml:space="preserve">) – show alert based on alert </w:t>
      </w:r>
      <w:proofErr w:type="gramStart"/>
      <w:r>
        <w:t>type</w:t>
      </w:r>
      <w:proofErr w:type="gramEnd"/>
    </w:p>
    <w:p w14:paraId="281F21B6" w14:textId="254741B1" w:rsidR="00E1670B" w:rsidRDefault="00E1670B" w:rsidP="00E1670B">
      <w:pPr>
        <w:pStyle w:val="ListParagraph"/>
        <w:numPr>
          <w:ilvl w:val="4"/>
          <w:numId w:val="2"/>
        </w:numPr>
      </w:pPr>
      <w:r>
        <w:t>Confirmation dialog comp</w:t>
      </w:r>
    </w:p>
    <w:p w14:paraId="129816C1" w14:textId="6A4F0BA3" w:rsidR="00E1670B" w:rsidRDefault="00E1670B" w:rsidP="00E1670B">
      <w:pPr>
        <w:pStyle w:val="ListParagraph"/>
        <w:numPr>
          <w:ilvl w:val="3"/>
          <w:numId w:val="2"/>
        </w:numPr>
      </w:pPr>
      <w:r>
        <w:t>Layouts</w:t>
      </w:r>
    </w:p>
    <w:p w14:paraId="757E5C61" w14:textId="21E6C71A" w:rsidR="00E1670B" w:rsidRDefault="00E1670B" w:rsidP="00E1670B">
      <w:pPr>
        <w:pStyle w:val="ListParagraph"/>
        <w:numPr>
          <w:ilvl w:val="4"/>
          <w:numId w:val="2"/>
        </w:numPr>
      </w:pPr>
      <w:r>
        <w:t>Application layout component</w:t>
      </w:r>
    </w:p>
    <w:p w14:paraId="2D70FB73" w14:textId="2A19285C" w:rsidR="00E1670B" w:rsidRDefault="00E1670B" w:rsidP="00E1670B">
      <w:pPr>
        <w:pStyle w:val="ListParagraph"/>
        <w:numPr>
          <w:ilvl w:val="4"/>
          <w:numId w:val="2"/>
        </w:numPr>
      </w:pPr>
      <w:r>
        <w:t>Login layout component (to be implemented)</w:t>
      </w:r>
    </w:p>
    <w:p w14:paraId="512ADFE6" w14:textId="77777777" w:rsidR="000D7CE3" w:rsidRDefault="000D7CE3" w:rsidP="00560DD7"/>
    <w:p w14:paraId="03F81485" w14:textId="5B4CCE8E" w:rsidR="000D7CE3" w:rsidRDefault="000D7CE3" w:rsidP="00560DD7">
      <w:r>
        <w:t>Functionalities:</w:t>
      </w:r>
    </w:p>
    <w:p w14:paraId="4DEBE681" w14:textId="49C4B615" w:rsidR="00560DD7" w:rsidRDefault="00560DD7" w:rsidP="00560DD7">
      <w:r>
        <w:t>Menu:</w:t>
      </w:r>
    </w:p>
    <w:p w14:paraId="5AFEE499" w14:textId="074B0ABF" w:rsidR="00560DD7" w:rsidRDefault="00560DD7" w:rsidP="00560DD7">
      <w:pPr>
        <w:pStyle w:val="ListParagraph"/>
        <w:numPr>
          <w:ilvl w:val="0"/>
          <w:numId w:val="2"/>
        </w:numPr>
      </w:pPr>
      <w:r>
        <w:t xml:space="preserve">In the right corner there are details about current user and his role. </w:t>
      </w:r>
      <w:proofErr w:type="gramStart"/>
      <w:r>
        <w:t>Also</w:t>
      </w:r>
      <w:proofErr w:type="gramEnd"/>
      <w:r>
        <w:t xml:space="preserve"> language can be changed (at the moment the value of the language isn’t stored in database or in local storage, so if a refresh happens the default language will be loaded)</w:t>
      </w:r>
    </w:p>
    <w:p w14:paraId="64E7E966" w14:textId="6B65753A" w:rsidR="00560DD7" w:rsidRDefault="000D7CE3" w:rsidP="000D7CE3">
      <w:pPr>
        <w:pStyle w:val="ListParagraph"/>
        <w:numPr>
          <w:ilvl w:val="0"/>
          <w:numId w:val="2"/>
        </w:numPr>
      </w:pPr>
      <w:r>
        <w:t xml:space="preserve">The title of the current page (in this case “Books”) can be changed using a method from </w:t>
      </w:r>
      <w:proofErr w:type="spellStart"/>
      <w:r>
        <w:t>CommonService</w:t>
      </w:r>
      <w:proofErr w:type="spellEnd"/>
      <w:r>
        <w:t>, so if we are on authors page the title will be “</w:t>
      </w:r>
      <w:proofErr w:type="gramStart"/>
      <w:r>
        <w:t>Authors</w:t>
      </w:r>
      <w:proofErr w:type="gramEnd"/>
      <w:r>
        <w:t>”</w:t>
      </w:r>
    </w:p>
    <w:p w14:paraId="512BBDA6" w14:textId="1BE821F8" w:rsidR="00560DD7" w:rsidRDefault="00560DD7" w:rsidP="00560DD7">
      <w:r>
        <w:rPr>
          <w:noProof/>
        </w:rPr>
        <w:drawing>
          <wp:inline distT="0" distB="0" distL="0" distR="0" wp14:anchorId="336BDE51" wp14:editId="1F7F6CCD">
            <wp:extent cx="5943600" cy="589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7D51" w14:textId="2C9D116D" w:rsidR="000D7CE3" w:rsidRDefault="000D7CE3"/>
    <w:p w14:paraId="20B25565" w14:textId="77777777" w:rsidR="000D7CE3" w:rsidRDefault="000D7CE3"/>
    <w:p w14:paraId="64DBBCC8" w14:textId="53004312" w:rsidR="00560DD7" w:rsidRDefault="00560DD7">
      <w:r>
        <w:t>Books page:</w:t>
      </w:r>
    </w:p>
    <w:p w14:paraId="4C19DA29" w14:textId="57A2AE54" w:rsidR="00560DD7" w:rsidRDefault="00560DD7" w:rsidP="00560DD7">
      <w:pPr>
        <w:pStyle w:val="ListParagraph"/>
        <w:numPr>
          <w:ilvl w:val="0"/>
          <w:numId w:val="2"/>
        </w:numPr>
      </w:pPr>
      <w:r>
        <w:t>Contains two action buttons:</w:t>
      </w:r>
    </w:p>
    <w:p w14:paraId="1706C42E" w14:textId="62022F13" w:rsidR="00560DD7" w:rsidRDefault="00560DD7" w:rsidP="00560DD7">
      <w:pPr>
        <w:pStyle w:val="ListParagraph"/>
        <w:numPr>
          <w:ilvl w:val="1"/>
          <w:numId w:val="2"/>
        </w:numPr>
      </w:pPr>
      <w:r>
        <w:t xml:space="preserve">One for adding a new author </w:t>
      </w:r>
      <w:r w:rsidR="000D7CE3">
        <w:t xml:space="preserve">which opens the add new </w:t>
      </w:r>
      <w:r w:rsidR="000D7CE3">
        <w:t>author</w:t>
      </w:r>
      <w:r w:rsidR="000D7CE3">
        <w:t xml:space="preserve"> </w:t>
      </w:r>
      <w:proofErr w:type="gramStart"/>
      <w:r w:rsidR="000D7CE3">
        <w:t>dialog</w:t>
      </w:r>
      <w:proofErr w:type="gramEnd"/>
    </w:p>
    <w:p w14:paraId="785A52AC" w14:textId="08D4D255" w:rsidR="000D7CE3" w:rsidRDefault="000D7CE3" w:rsidP="00560DD7">
      <w:pPr>
        <w:pStyle w:val="ListParagraph"/>
        <w:numPr>
          <w:ilvl w:val="1"/>
          <w:numId w:val="2"/>
        </w:numPr>
      </w:pPr>
      <w:r>
        <w:t xml:space="preserve">One for adding a new book which opens the add new book </w:t>
      </w:r>
      <w:proofErr w:type="gramStart"/>
      <w:r>
        <w:t>dialog</w:t>
      </w:r>
      <w:proofErr w:type="gramEnd"/>
    </w:p>
    <w:p w14:paraId="6795C5F7" w14:textId="0A78C8D7" w:rsidR="000D7CE3" w:rsidRDefault="000D7CE3" w:rsidP="000D7CE3">
      <w:pPr>
        <w:pStyle w:val="ListParagraph"/>
        <w:numPr>
          <w:ilvl w:val="0"/>
          <w:numId w:val="2"/>
        </w:numPr>
      </w:pPr>
      <w:r>
        <w:t>A grid with books details:</w:t>
      </w:r>
    </w:p>
    <w:p w14:paraId="4FC582EA" w14:textId="7256045B" w:rsidR="000D7CE3" w:rsidRDefault="000D7CE3" w:rsidP="000D7CE3">
      <w:pPr>
        <w:pStyle w:val="ListParagraph"/>
        <w:numPr>
          <w:ilvl w:val="1"/>
          <w:numId w:val="2"/>
        </w:numPr>
      </w:pPr>
      <w:r>
        <w:t xml:space="preserve">Search textbox is used to search in books </w:t>
      </w:r>
      <w:proofErr w:type="gramStart"/>
      <w:r>
        <w:t>details :</w:t>
      </w:r>
      <w:proofErr w:type="gramEnd"/>
      <w:r>
        <w:t xml:space="preserve"> title, description, authors first name and last name</w:t>
      </w:r>
    </w:p>
    <w:p w14:paraId="68F20307" w14:textId="11CE849E" w:rsidR="000D7CE3" w:rsidRDefault="000D7CE3" w:rsidP="000D7CE3">
      <w:pPr>
        <w:pStyle w:val="ListParagraph"/>
        <w:numPr>
          <w:ilvl w:val="1"/>
          <w:numId w:val="2"/>
        </w:numPr>
      </w:pPr>
      <w:r>
        <w:t>Pagination</w:t>
      </w:r>
    </w:p>
    <w:p w14:paraId="045D721B" w14:textId="0EAFDF9D" w:rsidR="00560DD7" w:rsidRDefault="000D7CE3">
      <w:r>
        <w:t xml:space="preserve">Add new author </w:t>
      </w:r>
      <w:proofErr w:type="gramStart"/>
      <w:r>
        <w:t>dialog</w:t>
      </w:r>
      <w:proofErr w:type="gramEnd"/>
    </w:p>
    <w:p w14:paraId="0C224754" w14:textId="121FFC23" w:rsidR="000D7CE3" w:rsidRDefault="000D7CE3" w:rsidP="000D7CE3">
      <w:pPr>
        <w:pStyle w:val="ListParagraph"/>
        <w:numPr>
          <w:ilvl w:val="0"/>
          <w:numId w:val="1"/>
        </w:numPr>
      </w:pPr>
      <w:r>
        <w:t xml:space="preserve">Mandatory </w:t>
      </w:r>
      <w:proofErr w:type="gramStart"/>
      <w:r>
        <w:t>fields :</w:t>
      </w:r>
      <w:proofErr w:type="gramEnd"/>
      <w:r>
        <w:t xml:space="preserve"> </w:t>
      </w:r>
      <w:r>
        <w:t xml:space="preserve">FirstName, </w:t>
      </w:r>
      <w:proofErr w:type="spellStart"/>
      <w:r>
        <w:t>LastName</w:t>
      </w:r>
      <w:proofErr w:type="spellEnd"/>
    </w:p>
    <w:p w14:paraId="46201C65" w14:textId="050039D6" w:rsidR="000D7CE3" w:rsidRDefault="000D7CE3">
      <w:r>
        <w:rPr>
          <w:noProof/>
        </w:rPr>
        <w:lastRenderedPageBreak/>
        <w:drawing>
          <wp:inline distT="0" distB="0" distL="0" distR="0" wp14:anchorId="74B76E00" wp14:editId="039EC202">
            <wp:extent cx="5943600" cy="2021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8D22" w14:textId="11EBC83E" w:rsidR="000D7CE3" w:rsidRDefault="00E1670B">
      <w:r>
        <w:tab/>
      </w:r>
      <w:r>
        <w:tab/>
      </w:r>
      <w:r>
        <w:tab/>
      </w:r>
      <w:r>
        <w:tab/>
      </w:r>
      <w:r>
        <w:t>(</w:t>
      </w:r>
      <w:proofErr w:type="gramStart"/>
      <w:r>
        <w:t>add</w:t>
      </w:r>
      <w:proofErr w:type="gramEnd"/>
      <w:r>
        <w:t xml:space="preserve"> new </w:t>
      </w:r>
      <w:r>
        <w:t>author</w:t>
      </w:r>
      <w:r>
        <w:t xml:space="preserve"> dialog)</w:t>
      </w:r>
    </w:p>
    <w:p w14:paraId="015A4B10" w14:textId="77777777" w:rsidR="000D7CE3" w:rsidRDefault="000D7CE3"/>
    <w:p w14:paraId="7254F52D" w14:textId="3489A8FD" w:rsidR="00560DD7" w:rsidRDefault="00560DD7">
      <w:r>
        <w:t xml:space="preserve">Add new book </w:t>
      </w:r>
      <w:proofErr w:type="gramStart"/>
      <w:r>
        <w:t>dialog</w:t>
      </w:r>
      <w:proofErr w:type="gramEnd"/>
      <w:r>
        <w:t xml:space="preserve"> </w:t>
      </w:r>
    </w:p>
    <w:p w14:paraId="2024C1B6" w14:textId="35133991" w:rsidR="00560DD7" w:rsidRDefault="00560DD7" w:rsidP="00560DD7">
      <w:pPr>
        <w:pStyle w:val="ListParagraph"/>
        <w:numPr>
          <w:ilvl w:val="0"/>
          <w:numId w:val="1"/>
        </w:numPr>
      </w:pPr>
      <w:r>
        <w:t xml:space="preserve">Mandatory </w:t>
      </w:r>
      <w:proofErr w:type="gramStart"/>
      <w:r>
        <w:t>fields :</w:t>
      </w:r>
      <w:proofErr w:type="gramEnd"/>
      <w:r>
        <w:t xml:space="preserve"> title, description, authors</w:t>
      </w:r>
    </w:p>
    <w:p w14:paraId="3D94343C" w14:textId="3824A55B" w:rsidR="00560DD7" w:rsidRDefault="00560DD7" w:rsidP="00560DD7">
      <w:pPr>
        <w:pStyle w:val="ListParagraph"/>
        <w:numPr>
          <w:ilvl w:val="0"/>
          <w:numId w:val="1"/>
        </w:numPr>
      </w:pPr>
      <w:r>
        <w:t xml:space="preserve">Optional </w:t>
      </w:r>
      <w:proofErr w:type="gramStart"/>
      <w:r>
        <w:t>fields :</w:t>
      </w:r>
      <w:proofErr w:type="gramEnd"/>
      <w:r>
        <w:t xml:space="preserve"> book cover</w:t>
      </w:r>
    </w:p>
    <w:p w14:paraId="67E18304" w14:textId="419B53D5" w:rsidR="00E55DBD" w:rsidRDefault="00560DD7">
      <w:r>
        <w:rPr>
          <w:noProof/>
        </w:rPr>
        <w:drawing>
          <wp:inline distT="0" distB="0" distL="0" distR="0" wp14:anchorId="516C3201" wp14:editId="3EC72C60">
            <wp:extent cx="5943600" cy="2318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DD9A" w14:textId="7F72E6A0" w:rsidR="00560DD7" w:rsidRDefault="00E1670B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add</w:t>
      </w:r>
      <w:proofErr w:type="gramEnd"/>
      <w:r>
        <w:t xml:space="preserve"> new booking dialog)</w:t>
      </w:r>
    </w:p>
    <w:p w14:paraId="009BB43E" w14:textId="054B8EA3" w:rsidR="00560DD7" w:rsidRDefault="00560DD7">
      <w:r>
        <w:rPr>
          <w:noProof/>
        </w:rPr>
        <w:lastRenderedPageBreak/>
        <w:drawing>
          <wp:inline distT="0" distB="0" distL="0" distR="0" wp14:anchorId="3EABC946" wp14:editId="0B09422D">
            <wp:extent cx="5943600" cy="2329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48B4" w14:textId="74884FD7" w:rsidR="00560DD7" w:rsidRDefault="00E1670B">
      <w:r>
        <w:tab/>
      </w:r>
      <w:r>
        <w:tab/>
      </w:r>
      <w:r>
        <w:tab/>
      </w:r>
      <w:r>
        <w:tab/>
        <w:t>(</w:t>
      </w:r>
      <w:r>
        <w:t>New dialog with all fields completed</w:t>
      </w:r>
      <w:r>
        <w:t>)</w:t>
      </w:r>
    </w:p>
    <w:p w14:paraId="037B527E" w14:textId="056E7E50" w:rsidR="00560DD7" w:rsidRDefault="00560DD7" w:rsidP="00560DD7">
      <w:pPr>
        <w:pStyle w:val="ListParagraph"/>
        <w:numPr>
          <w:ilvl w:val="0"/>
          <w:numId w:val="1"/>
        </w:numPr>
      </w:pPr>
      <w:r>
        <w:t xml:space="preserve">If save is successful a confirmation message is shown and books list from behind the dialog will </w:t>
      </w:r>
      <w:r>
        <w:t>be refreshed (as you can see the new book was added – now we have 4 books)</w:t>
      </w:r>
    </w:p>
    <w:p w14:paraId="29E263C8" w14:textId="670A5BDB" w:rsidR="00560DD7" w:rsidRDefault="00560DD7" w:rsidP="00560DD7">
      <w:r>
        <w:rPr>
          <w:noProof/>
        </w:rPr>
        <w:drawing>
          <wp:inline distT="0" distB="0" distL="0" distR="0" wp14:anchorId="328F8242" wp14:editId="3BC74762">
            <wp:extent cx="59340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B002" w14:textId="7738112C" w:rsidR="00E1670B" w:rsidRDefault="00E1670B">
      <w:r>
        <w:rPr>
          <w:noProof/>
        </w:rPr>
        <w:drawing>
          <wp:inline distT="0" distB="0" distL="0" distR="0" wp14:anchorId="41C61374" wp14:editId="50464D28">
            <wp:extent cx="5943600" cy="1861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7C99C" w14:textId="7A96F0A5" w:rsidR="00E1670B" w:rsidRDefault="00E1670B" w:rsidP="00E1670B">
      <w:pPr>
        <w:ind w:left="2160" w:firstLine="720"/>
      </w:pPr>
      <w:r>
        <w:t>(</w:t>
      </w:r>
      <w:proofErr w:type="gramStart"/>
      <w:r>
        <w:t>c</w:t>
      </w:r>
      <w:r>
        <w:t>onfirmation</w:t>
      </w:r>
      <w:proofErr w:type="gramEnd"/>
      <w:r>
        <w:t xml:space="preserve"> dialog when deleting a book</w:t>
      </w:r>
      <w:r>
        <w:t>)</w:t>
      </w:r>
    </w:p>
    <w:sectPr w:rsidR="00E1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87C05"/>
    <w:multiLevelType w:val="hybridMultilevel"/>
    <w:tmpl w:val="E2F6A38A"/>
    <w:lvl w:ilvl="0" w:tplc="ED4C3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E4D0A"/>
    <w:multiLevelType w:val="hybridMultilevel"/>
    <w:tmpl w:val="02AE47CE"/>
    <w:lvl w:ilvl="0" w:tplc="26B67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65123">
    <w:abstractNumId w:val="0"/>
  </w:num>
  <w:num w:numId="2" w16cid:durableId="99110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D7"/>
    <w:rsid w:val="000D7CE3"/>
    <w:rsid w:val="00120383"/>
    <w:rsid w:val="001D31B1"/>
    <w:rsid w:val="00560DD7"/>
    <w:rsid w:val="00B94560"/>
    <w:rsid w:val="00E1670B"/>
    <w:rsid w:val="00E5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C4A5"/>
  <w15:chartTrackingRefBased/>
  <w15:docId w15:val="{952889C4-C16E-4259-B58A-58DF243E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Nenciu, Daniel</dc:creator>
  <cp:keywords/>
  <dc:description/>
  <cp:lastModifiedBy>Nenciu, Daniel</cp:lastModifiedBy>
  <cp:revision>1</cp:revision>
  <dcterms:created xsi:type="dcterms:W3CDTF">2023-10-17T10:38:00Z</dcterms:created>
  <dcterms:modified xsi:type="dcterms:W3CDTF">2023-10-17T11:42:00Z</dcterms:modified>
</cp:coreProperties>
</file>