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6: MANUAL TEST EXECUTION WORKFLOW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DemoBlaze (https://www.demoblaze.com)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Scope: Complete Shopping Workflow</w:t>
      </w:r>
    </w:p>
    <w:p>
      <w:pPr>
        <w:spacing w:after="200"/>
      </w:pPr>
      <w:r>
        <w:t>This tutorial documents the execution of the entire shopping workflow on DemoBlaze, following the exact sequential lifecycle: Open Website ➔ Browse Categories ➔ Select Product ➔ Product Details ➔ Add to Cart ➔ Handle Alert ➔ Cart ➔ Verify Item ➔ Place Order ➔ Customer Details ➔ Submit Order ➔ Order Confirmation.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Sequential Manual Test Execution (TC01 to TC12)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Open Website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URL: https://www.demoblaze.com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DemoBlaze homepage opens with top navigation and carousel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Homepage loaded; logo, categories, and items displayed.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1_open_webs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Browse categories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Categories: Laptops / Phones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catalog filters items based on selected category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Category filter updated items grid asynchronously.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2_browse_categori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Select Product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Item: Nokia lumia 1520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Redirected to product detail page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Navigated to product page for Nokia lumia 1520.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3_select_produ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Details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Element: #tbodyid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title, price ($820), and description accurate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Details verified accurate against catalog specs.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3_select_produc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Add to 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Button: Add to 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Item added to session cart; alert triggered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Add to cart triggered successfully.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5_add_to_c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Handle Cart Alert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Browser Alert: 'Product added'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Alert accepted cleanly without script termination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Alert accepted; user remains on product page.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5_add_to_c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Link: Cart (#cartur)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Navigated to /cart.html; cart table rendered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Cart page loaded with table layout.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7_cart_p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Product in 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Row: Nokia lumia 1520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Item listed in cart with price $820 and Delete action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present in cart table with matching price.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7_cart_p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TC09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Place Order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Button: Place Order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'Place order' modal opens with total purchase amount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Modal dialog rendered with payment input form.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9_place_order_mod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TC10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Customer Details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Name: Alex Taylor</w:t>
              <w:br/>
              <w:t>Card: 4111222233334444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Form accepts customer name, city, card, month, year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All customer checkout fields filled successfully.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10_customer_detail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TC11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Submit Order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Button: Purchase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Order transaction processed; confirmation popup rendered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Order submitted to checkout service.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11_submit_ord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TC12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Order Confirmation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Modal: 'Thank you for your purchase!'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Confirmation popup displays unique order ID, amount, and date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Purchase confirmed with generated order ID and details.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11_submit_ord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Test Execution Summary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Total Test Cases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20"/>
              </w:rPr>
              <w:t>12</w:t>
            </w:r>
          </w:p>
        </w:tc>
      </w:tr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Passed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20"/>
              </w:rPr>
              <w:t>12</w:t>
            </w:r>
          </w:p>
        </w:tc>
      </w:tr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Failed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Blocked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  <w:shd w:val="clear" w:color="auto" w:fill="EBF1F5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Pass %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20"/>
              </w:rPr>
              <w:t>100.0%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