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97D"/>
          <w:sz w:val="40"/>
        </w:rPr>
        <w:t>TUTORIAL 12: AI-ASSISTED SOFTWARE TESTING</w:t>
      </w:r>
    </w:p>
    <w:p>
      <w:pPr>
        <w:spacing w:after="240"/>
        <w:jc w:val="center"/>
      </w:pPr>
      <w:r>
        <w:rPr>
          <w:rFonts w:ascii="Calibri" w:hAnsi="Calibri"/>
          <w:b/>
          <w:color w:val="595959"/>
          <w:sz w:val="26"/>
        </w:rPr>
        <w:t>STUDENT PRACTICAL EXECUTION &amp; SCREENSHOT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Course:</w:t>
            </w:r>
            <w:r>
              <w:rPr>
                <w:rFonts w:ascii="Calibri" w:hAnsi="Calibri"/>
                <w:color w:val="333333"/>
                <w:sz w:val="20"/>
              </w:rPr>
              <w:t xml:space="preserve"> Software Testing &amp; Quality Assurance</w:t>
            </w:r>
          </w:p>
        </w:tc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Enrollment No:</w:t>
            </w:r>
            <w:r>
              <w:rPr>
                <w:rFonts w:ascii="Calibri" w:hAnsi="Calibri"/>
                <w:color w:val="333333"/>
                <w:sz w:val="20"/>
              </w:rPr>
              <w:t xml:space="preserve"> [Full Enrollment Number]</w:t>
            </w:r>
          </w:p>
        </w:tc>
      </w:tr>
      <w:tr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Target Application:</w:t>
            </w:r>
            <w:r>
              <w:rPr>
                <w:rFonts w:ascii="Calibri" w:hAnsi="Calibri"/>
                <w:color w:val="333333"/>
                <w:sz w:val="20"/>
              </w:rPr>
              <w:t xml:space="preserve"> Automation Exercise (https://automationexercise.com)</w:t>
            </w:r>
          </w:p>
        </w:tc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Submission Date:</w:t>
            </w:r>
            <w:r>
              <w:rPr>
                <w:rFonts w:ascii="Calibri" w:hAnsi="Calibri"/>
                <w:color w:val="333333"/>
                <w:sz w:val="20"/>
              </w:rPr>
              <w:t xml:space="preserve"> October 2026 / Academic Session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1. Practical Workflow: AI Generation ➔ Review ➔ Modification ➔ Execution</w:t>
      </w:r>
    </w:p>
    <w:p>
      <w:pPr>
        <w:spacing w:after="200"/>
      </w:pPr>
      <w:r>
        <w:t>This tutorial explores Generative AI in software quality engineering. As required by the curriculum, the student provided a detailed prompt to Generative AI for test cases on the Login module, reviewed the raw suggestions, improved and modified them with critical edge/security cases, recorded them in the Google Sheet with an 'AI Generated / Student Modified' column, and executed them with screenshot evidence.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2. AI Interaction: Prompt &amp; Raw AI Output</w:t>
      </w:r>
    </w:p>
    <w:p>
      <w:pPr>
        <w:spacing w:after="80"/>
      </w:pPr>
      <w:r>
        <w:rPr>
          <w:b/>
          <w:color w:val="1F497D"/>
        </w:rPr>
        <w:t>1. AI Prompt Provided by Student:</w:t>
        <w:br/>
      </w:r>
      <w:r>
        <w:rPr>
          <w:i/>
        </w:rPr>
        <w:t>"Generate comprehensive software test cases for the User Login module of an e-commerce web application (Automation Exercise). Include functional valid, invalid credentials, and boundary validation test scenarios with TC ID, Test Case, Test Steps, Test Data, and Expected Result."</w:t>
      </w:r>
    </w:p>
    <w:p>
      <w:pPr>
        <w:spacing w:after="160"/>
      </w:pPr>
      <w:r>
        <w:rPr>
          <w:b/>
          <w:color w:val="1F497D"/>
        </w:rPr>
        <w:t>2. Raw Generative AI Output Received:</w:t>
        <w:br/>
      </w:r>
      <w:r>
        <w:rPr>
          <w:i/>
        </w:rPr>
        <w:t>• TC01: Enter valid registered email and password -&gt; User logs in successfully.</w:t>
        <w:br/>
        <w:t>• TC02: Enter valid email and incorrect password -&gt; Display 'Your email or password is incorrect!'.</w:t>
        <w:br/>
        <w:t>• TC03: Leave email blank and submit -&gt; Display browser required field alert.</w:t>
      </w:r>
    </w:p>
    <w:p>
      <w:pPr>
        <w:spacing w:after="200"/>
      </w:pPr>
      <w:r>
        <w:rPr>
          <w:b/>
          <w:color w:val="15803D"/>
        </w:rPr>
        <w:t>3. Student Review &amp; Modifications Made:</w:t>
        <w:br/>
      </w:r>
      <w:r>
        <w:t>The raw AI output covered only standard happy-path and elementary negative cases. The student enhanced the test suite by adding:</w:t>
        <w:br/>
        <w:t>• Security Test (AI04): SQL injection payload bypass test (' OR '1'='1) to verify input sanitization.</w:t>
        <w:br/>
        <w:t>• Boundary Test (AI05): Maximum string boundary character length test (100+ chars) on email field.</w:t>
        <w:br/>
        <w:t>• UI/Security Test (AI06): Password masking and character shoulder-surfing protection verification.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3. Final Test Case Execution &amp; Evidence (AI01 to AI06)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AI01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Verify valid email and password login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Email: ai_tester@enterprise.com</w:t>
              <w:br/>
              <w:t>Pass: AITesting@2026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User authenticated; home page displayed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Navigated to login, credentials entered.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AI Generated / Student Modified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AI Generated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_tc02_ai_valid_cas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AI02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Verify invalid password displays error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Email: valid@test.com</w:t>
              <w:br/>
              <w:t>Pass: WrongPass!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Error message: 'Your email or password is incorrect!'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Error message rendered as expected.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AI Generated / Student Modified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AI Generated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_tc01_login_vie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AI03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Verify blank email submission prompts validation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Email: [Empty]</w:t>
              <w:br/>
              <w:t>Pass: SomePass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HTML5 tooltip: 'Please fill out this field'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Submission halted; required tooltip displayed.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AI Generated / Student Modified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AI Generated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_tc01_login_vie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AI04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Verify SQL injection payload handling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Email: ' OR '1'='1</w:t>
              <w:br/>
              <w:t>Pass: ' OR '1'='1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System sanitizes query; rejects bypass cleanly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Injection attempt thwarted; standard auth error displayed.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AI Generated / Student Modified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Student Modified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_tc03_student_sqli_cas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AI05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Verify maximum boundary character length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Email: a*70@verylongdomainnametestinglimits.com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Field handles long string without buffer overflow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Field cleanly accepts string without layout truncation.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AI Generated / Student Modified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Student Modified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_tc04_student_length_cas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AI06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Verify password masking security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Pass: TestSecret@123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Password input masks characters with dots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Element type confirmed 'password'; masking verified.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AI Generated / Student Modified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Student Modified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43888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i_tc01_login_vie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438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