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МИНИСТЕРСТВО ЦИФРОВОГО РАЗВИТИЯ, СВЯЗИ И МАССОВЫХ КОММУНИКАЦИЙ РОССИЙСКОЙ ФЕДЕРАЦИИ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«Московский технический университет связи и информатики»</w:t>
      </w:r>
    </w:p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4"/>
        </w:rPr>
        <w:t>ОТЧЁТ</w:t>
      </w:r>
    </w:p>
    <w:p>
      <w:pPr>
        <w:spacing w:before="0" w:after="2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«Проектный практикум»</w:t>
      </w:r>
    </w:p>
    <w:p>
      <w:pPr>
        <w:spacing w:before="0" w:after="5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агрегатор отзывов на видеоигры «Полка»</w:t>
      </w:r>
    </w:p>
    <w:p>
      <w:pPr>
        <w:spacing w:before="0" w:after="8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Выполнил:</w:t>
      </w:r>
    </w:p>
    <w:p>
      <w:pPr>
        <w:spacing w:before="0" w:after="8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</w:t>
      </w:r>
    </w:p>
    <w:p>
      <w:pPr>
        <w:spacing w:before="0" w:after="8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sz w:val="28"/>
        </w:rPr>
        <w:t>Иванов Никита Сергеевич</w:t>
      </w:r>
    </w:p>
    <w:p>
      <w:pPr>
        <w:spacing w:before="0" w:after="32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 БПИ2304</w:t>
      </w:r>
    </w:p>
    <w:p>
      <w:r>
        <w:br w:type="page"/>
      </w:r>
    </w:p>
    <w:p>
      <w:pPr>
        <w:spacing w:before="0" w:after="32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Постановка задачи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Аналоги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Требования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Устройство сайта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Что сделано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Откуда берутся обложки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Проверка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Запуск и порядок показа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</w:t>
      </w:r>
    </w:p>
    <w:p>
      <w:pPr>
        <w:tabs>
          <w:tab w:pos="9638" w:val="right" w:leader="dot"/>
        </w:tabs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</w:t>
      </w:r>
    </w:p>
    <w:p>
      <w:r>
        <w:br w:type="pag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работы: сделать сайт, на котором люди пишут отзывы на игры, а средняя оценка считается только по этим отзывам.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Задачи: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собрать каталог с поиском, фильтром по жанру и сортировкой;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сделать регистрацию и вход, чтобы отзыв был привязан к человеку;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запретить второй отзыв одного человека на ту же игру и запретить правку чужого;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давать добавлять игру из готового списка или вручную;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подставлять обложку со страницы игры в Steam или с сайта студии;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проверить основные сценарии тестами и руками.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1.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магазине у игры обычно одна общая оценка. За ней тысячи людей, и по самой цифре не понять, кому игра зашла, а кому нет. Короткого отзыва с именем автора рядом часто нет: есть либо толпа баллов, либо длинный разбор.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«Полка» — небольшой сайт, на котором люди сами добавляют игры, пишут отзывы и ставят оценку от 1 до 10. Среднее на карточке считается только по этим отзывам. Оценка из магазина на сайт не копируется.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2. Постановка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взята из перечня проектного практикума: агрегатор отзывов на видеоигры. Пользователь добавляет игры, пишет рецензии и ставит оценки, а средняя считается по сообществу сайта. Отдельная нетривиальная часть — данные об игре из внешнего источника: обложка, страница магазина и оценка этого магазина.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Работу выполнил студент Иванов Никита Сергеевич, группа БПИ2304. В проект вошло следующее.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fill="1C1915" w:val="clea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Часть работы</w:t>
            </w:r>
          </w:p>
        </w:tc>
        <w:tc>
          <w:tcPr>
            <w:tcW w:type="dxa" w:w="6973"/>
            <w:shd w:fill="1C1915" w:val="clea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Что сделано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Страницы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Каталог, карточка игры, вход, регистрация, добавление игры, страница своих записей, новинки.</w:t>
            </w:r>
          </w:p>
        </w:tc>
      </w:tr>
      <w:tr>
        <w:trPr>
          <w:cantSplit/>
        </w:trPr>
        <w:tc>
          <w:tcPr>
            <w:tcW w:type="dxa" w:w="2381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Сервер и база</w:t>
            </w:r>
          </w:p>
        </w:tc>
        <w:tc>
          <w:tcPr>
            <w:tcW w:type="dxa" w:w="6973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Сессия, хеш пароля, отзывы, средняя, запрет чужих правок, файл SQLite.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Магазины</w:t>
            </w:r>
          </w:p>
        </w:tc>
        <w:tc>
          <w:tcPr>
            <w:tcW w:type="dxa" w:w="697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Ссылка только туда, где игра продаётся, и оценка игроков этого магазина рядом с кнопкой.</w:t>
            </w:r>
          </w:p>
        </w:tc>
      </w:tr>
      <w:tr>
        <w:trPr>
          <w:cantSplit/>
        </w:trPr>
        <w:tc>
          <w:tcPr>
            <w:tcW w:type="dxa" w:w="2381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Проверка</w:t>
            </w:r>
          </w:p>
        </w:tc>
        <w:tc>
          <w:tcPr>
            <w:tcW w:type="dxa" w:w="6973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Автотесты и ручной проход: фильтр, ошибка пароля, добавление игры, чужая карточка.</w:t>
            </w:r>
          </w:p>
        </w:tc>
      </w:tr>
    </w:tbl>
    <w:p>
      <w:pPr>
        <w:spacing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Отдельного заказчика, кроме преподавателя, у проекта нет. Решения о составе функций принимались по тексту задания: обязательны операции создания, чтения, изменения и удаления, вход и хотя бы одна задача сложнее обычной формы. Платежи, карта и викторина в реальном времени в тему не входили и не делались.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3. Аналоги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Крупные сайты про игры уже есть. «Полка» их не заменяет и не пытается собрать такую же базу. Сравнение нужно, чтобы было видно, чего на сайте нет и в чём отличие.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28"/>
            <w:shd w:fill="1C1915" w:val="clea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Сервис</w:t>
            </w:r>
          </w:p>
        </w:tc>
        <w:tc>
          <w:tcPr>
            <w:tcW w:type="dxa" w:w="3628"/>
            <w:shd w:fill="1C1915" w:val="clea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Что у него есть</w:t>
            </w:r>
          </w:p>
        </w:tc>
        <w:tc>
          <w:tcPr>
            <w:tcW w:type="dxa" w:w="3628"/>
            <w:shd w:fill="1C1915" w:val="clea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Чего нет для этой задачи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Steam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Магазин, обложки, много оценок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видно, кто из знакомых поставил балл</w:t>
            </w:r>
          </w:p>
        </w:tc>
      </w:tr>
      <w:tr>
        <w:trPr>
          <w:cantSplit/>
        </w:trPr>
        <w:tc>
          <w:tcPr>
            <w:tcW w:type="dxa" w:w="1928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Metacritic</w:t>
            </w:r>
          </w:p>
        </w:tc>
        <w:tc>
          <w:tcPr>
            <w:tcW w:type="dxa" w:w="3628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Оценки критиков и игроков в одной цифре</w:t>
            </w:r>
          </w:p>
        </w:tc>
        <w:tc>
          <w:tcPr>
            <w:tcW w:type="dxa" w:w="3628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Короткий отзыв конкретного человека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RAWG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Большой каталог игр и картинки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Своё сообщество и своя средняя</w:t>
            </w:r>
          </w:p>
        </w:tc>
      </w:tr>
      <w:tr>
        <w:trPr>
          <w:cantSplit/>
        </w:trPr>
        <w:tc>
          <w:tcPr>
            <w:tcW w:type="dxa" w:w="1928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Полка</w:t>
            </w:r>
          </w:p>
        </w:tc>
        <w:tc>
          <w:tcPr>
            <w:tcW w:type="dxa" w:w="3628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Имя автора, один отзыв, своя средняя</w:t>
            </w:r>
          </w:p>
        </w:tc>
        <w:tc>
          <w:tcPr>
            <w:tcW w:type="dxa" w:w="3628"/>
            <w:shd w:fill="F4EFE6" w:val="clear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Магазина и большой базы игр нет</w:t>
            </w:r>
          </w:p>
        </w:tc>
      </w:tr>
    </w:tbl>
    <w:p>
      <w:pPr>
        <w:spacing w:after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Аудитория на старте узкая: человек, который вечером выбирает игру и хочет прочитать два-три отзыва, а не тысячу оценок. Сначала это свои — одногруппники и знакомые. Потом любой, кто зарегистрировался.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4.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считается готовым, когда выполнены такие сценарии.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Гость открывает каталог без регистрации и видит игры, среднюю и число отзывов.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Гость ищет по названию, студии или жанру, фильтрует жанр и меняет порядок сортировки. Пустой результат объяснён текстом, а не пустой страницей.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Новый человек регистрируется и входит. После входа в шапке видно имя.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Вошедший добавляет игру из готового списка или заполняет карточку сам. Повтор того же названия не создаётся.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Вошедший ставит оценку от 1 до 10 и пишет отзыв. Средняя и гистограмма пересчитываются. Второй отзыв на ту же игру не принимается.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Автор отзыва может исправить или удалить свой текст. Чужой отзыв удалить нельзя.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Автор карточки может изменить или удалить свою игру вместе с отзывами. Чужую карточку изменить нельзя.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Без ключа внешнего каталога сайт всё равно запускается: поиск идёт по встроенному списку.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Ограничения, которые держат оценку честной: один отзыв на пару «человек + игра», оценка только целым числом от 1 до 10, пароль в базе хранится как хеш, а не открытым текстом. Сессия живёт в cookie и не видна скриптам страницы.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5. Устройство сайта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состоит из трёх частей. Браузер показывает страницы. Сервер принимает действия форм: войти, сохранить отзыв, добавить игру, удалить свою карточку. Данные лежат в одном файле SQLite. Отдельный сервер базы не нужен: файл создаётся при первом запуске и сразу заполняется десятью играми и шестнадцатью отзывами.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Страницы: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главная — каталог, поиск, жанр, сортировка;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карточка игры — описание, обложка, средняя, гистограмма, отзывы, форма;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добавление и правка игры;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вход и регистрация;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свои игры и свои отзывы;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новинки: игры, которые скоро выйдут или только что вышли, с ценой в рублях, тенге, долларах и евро;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переключатель светлой и тёмной 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базе четыре таблицы: пользователи, сессии, игры и отзывы. У отзыва есть ограничение уникальности на пару «игра + пользователь». При удалении игры её отзывы удаляются вместе с ней. Связь «кто добавил игру» нужна, чтобы чужую карточку нельзя было открыть на редактирование.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Пароль превращается в хеш алгоритмом scrypt с солью. В cookie кладётся только случайный ключ сессии, срок — 14 дней. Формы устроены так, что при ошибке введённые поля, кроме пароля, остаются на месте.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Внешние данные разделены на две задачи. Текст и поля новой игры при наличии ключа берутся из RAWG. Если ключа нет или сервис не ответил, используется встроенный список из десяти игр, которых нет в стартовом наборе. Обложка от этого списка не зависит: она ищется отдельно.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6. Что сделано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Стартовый каталог: Hollow Knight, Celeste, Hades, Stardew Valley, Disco Elysium, Outer Wilds, Portal 2, The Witcher 3, Counter-Strike 2 и Dota 2. Отзывы написаны от трёх человек. У Hollow Knight три оценки — 9, 8 и 10, поэтому средняя равна 9,0. На главной выше стоит игра с более высокой средней.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1. Каталог: обложка, жанр, год и средняя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карточке видна обложка, студия, год, кто добавил игру, средняя и распределение оценок. Гостю вместо формы показывается предложение войти. После входа на этом месте форма своего отзыва.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2. Карточка Hollow Knight, гость ещё не вошёл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Добавление игры начинается с поиска. Если подходящей карточки нет, поля заполняются вручную. Повтор названия не создаёт вторую игру, а предлагает открыть уже существующую.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3. Поиск Cuphead перед добавлением в каталог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со своим именем собирает игры, которые добавил текущий пользователь, и его отзывы. Чужие записи туда не попадают.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4. Игры и отзывы демо-аккаунта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7. Откуда берутся обложки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карточке не должно быть пустого цветного квадрата с буквами вместо рисунка. Когда игру добавляют, сайт ищет её в магазине Steam. Если название совпадает, скачивается шапка страницы игры и сохраняется в каталог сайта. Показ дальше не зависит от того, открыт ли Steam в этот момент.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Совпадение проверяется строго: полное равенство названия или то же название с подзаголовком. Короткий обрывок вроде «Cup» обложку Cuphead не получает, чтобы на карточку не попала чужая картинка.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шапку Steam скачать не удалось, сайт открывает официальную страницу студии из карточки Steam и берёт оттуда картинку, которую страница сама объявляет обложкой. Так сделано для игр, которых в Steam нет. Minecraft в стартовом поиске как раз такой случай: рисунок взят с сайта minecraft.net.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игр, которые уже лежат в комплекте, обложки сохранены заранее. Поэтому каталог из десяти игр выглядит одинаково и без интернета. Новая игра, которой нет в комплекте, в момент добавления требует доступ к Steam или к сайту студии.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Рядом со ссылкой на магазин показывается оценка игроков этого магазина, если её удалось прочитать. У Steam это доля положительных отзывов. У Epic Games и Xbox — средняя оценка из пяти. Своя средняя «Полки» от этих цифр не зависит. Если игры в магазине нет, кнопки этого магазина нет.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8. Проверка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 npm test проверяет то, что легко сломать незаметно: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адрес игры строится из названия, в том числе из русского;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 сохранённом пароле нет самого пароля, верный пароль подходит, неверный — нет;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средняя считается до одного знака;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поиск по встроенному списку не выходит за его пределы;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 стартовом наборе десять игр, у Hollow Knight, Counter-Strike 2 и Dota 2 есть обложки;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фильтр «Платформер» оставляет Celeste, поиск по Valve находит Counter-Strike 2, Dota 2 и Portal 2;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второй отзыв того же человека на ту же игру не сохраняется;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удалить игру может только тот, кто её добавил.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Руками проверены главная, карточка, пустой поиск, неверный пароль с сохранением почты, вход, правка своего отзыва, добавление игры с обложкой со Steam, страница своих записей, выход, регистрация, запрет правки чужой карточки и узкий экран телефона. На ширине 390 пикселей страница не разъезжается в сторону.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9. Запуск и порядок показа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Нужен Node.js 22. В папке проекта: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npm install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npm run dev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открывается по адресу http://127.0.0.1:47231. Ключ RAWG необязателен. Если он есть, его кладут в файл .env.local в переменную RAWG_API_KEY.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показа уже создан пользователь: почта demo@polka.local, пароль polka1234. Порядок на демонстрации такой.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На главной выбрать жанр «Платформер» и нажать «Показать». Останется Celeste.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Открыть Hollow Knight и показать оценку 9,0 и три отзыва.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Войти демо-аккаунтом.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Через «Добавить игру» найти Cuphead и добавить её. Обложка уже стоит на результате поиска.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Поставить этой игре одну оценку и показать, что средняя стала равна ей.</w:t>
      </w:r>
    </w:p>
    <w:p>
      <w:pPr>
        <w:spacing w:before="0"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 Нажать имя в шапке и показать свои игры и свои отзывы.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Сделан сайт «Полка»: каталог отзывов на игры, в котором средняя считается по людям этого сайта. Есть регистрация и вход, один отзыв на игру от человека, правка только своего, поиск, фильтр и сортировка, светлая и тёмная тема. Новую игру можно взять из готового списка или завести вручную. Обложка берётся со Steam или с сайта студии. Кнопка магазина появляется только если игра там есть, а рядом с ней — оценка игроков этого магазина.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 собрана страница новинок: даты и описания со Steam, цена в тенге, долларах и евро с той же страницы, рубли — из долларовой цены по курсу Банка России.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запускается на своём компьютере одной командой после установки зависимостей. Проверки проходят командой npm test.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Иванов Никита Сергеевич, группа БПИ2304.</w:t>
      </w:r>
    </w:p>
    <w:p>
      <w:pPr>
        <w:keepNext/>
        <w:spacing w:before="320" w:after="1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Список источников</w:t>
      </w:r>
    </w:p>
    <w:p>
      <w:pPr>
        <w:spacing w:after="120" w:line="276" w:lineRule="auto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Документация Next.js. — URL: https://nextjs.org/docs (дата обращения: 12.10.2026).</w:t>
      </w:r>
    </w:p>
    <w:p>
      <w:pPr>
        <w:spacing w:after="120" w:line="276" w:lineRule="auto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RAWG Video Games Database API. — URL: https://rawg.io/apidocs (дата обращения: 12.10.2026).</w:t>
      </w:r>
    </w:p>
    <w:p>
      <w:pPr>
        <w:spacing w:after="120" w:line="276" w:lineRule="auto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Steamworks. Документация магазина Steam. — URL: https://partner.steamgames.com/doc/store (дата обращения: 12.10.2026).</w:t>
      </w:r>
    </w:p>
    <w:p>
      <w:pPr>
        <w:spacing w:after="120" w:line="276" w:lineRule="auto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SQLite Documentation. — URL: https://sqlite.org/docs.html (дата обращения: 12.10.2026).</w:t>
      </w:r>
    </w:p>
    <w:p>
      <w:pPr>
        <w:spacing w:after="120" w:line="276" w:lineRule="auto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Методические материалы по дисциплине «Проектный практикум»: требования к проекту, ролям и итоговой защите.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t>Москва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Отчет. Полка — отзывы на игры</dc:title>
  <dc:subject>Проектный практикум</dc:subject>
  <dc:creator>Иванов Никита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БПИ2304</cp:category>
</cp:coreProperties>
</file>