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24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12.png" ContentType="image/png"/>
  <Override PartName="/word/media/rId115.png" ContentType="image/png"/>
  <Override PartName="/word/media/rId30.png" ContentType="image/png"/>
  <Override PartName="/word/media/rId27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03.png" ContentType="image/png"/>
  <Override PartName="/word/media/rId109.png" ContentType="image/png"/>
  <Override PartName="/word/media/rId106.png" ContentType="image/png"/>
  <Override PartName="/word/media/rId33.png" ContentType="image/png"/>
  <Override PartName="/word/media/rId141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Работа с программными пакетами</w:t>
      </w:r>
    </w:p>
    <w:p>
      <w:pPr>
        <w:pStyle w:val="Author"/>
      </w:pPr>
      <w:r>
        <w:t xml:space="preserve">Чекмарев Александр Дмитриевич | группа НПИбд 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140" w:name="выполнение-лабораторной-работы"/>
    <w:p>
      <w:pPr>
        <w:pStyle w:val="Heading1"/>
      </w:pPr>
      <w:r>
        <w:t xml:space="preserve">2. Выполнение лабораторной работы</w:t>
      </w:r>
    </w:p>
    <w:bookmarkStart w:id="78" w:name="работа-с-репозиториями"/>
    <w:p>
      <w:pPr>
        <w:pStyle w:val="Heading2"/>
      </w:pPr>
      <w:r>
        <w:t xml:space="preserve">2.1 Работа с репозиториями</w:t>
      </w:r>
    </w:p>
    <w:p>
      <w:pPr>
        <w:pStyle w:val="FirstParagraph"/>
      </w:pPr>
      <w:r>
        <w:t xml:space="preserve">В консоли перейдем в режим работы суперпользователя</w:t>
      </w:r>
    </w:p>
    <w:p>
      <w:pPr>
        <w:pStyle w:val="CaptionedFigure"/>
      </w:pPr>
      <w:r>
        <w:drawing>
          <wp:inline>
            <wp:extent cx="2550694" cy="462012"/>
            <wp:effectExtent b="0" l="0" r="0" t="0"/>
            <wp:docPr descr="Переход в root" title="" id="22" name="Picture"/>
            <a:graphic>
              <a:graphicData uri="http://schemas.openxmlformats.org/drawingml/2006/picture">
                <pic:pic>
                  <pic:nvPicPr>
                    <pic:cNvPr descr="image/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94" cy="46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root</w:t>
      </w:r>
    </w:p>
    <w:p>
      <w:pPr>
        <w:pStyle w:val="BodyText"/>
      </w:pPr>
      <w:r>
        <w:t xml:space="preserve">Перейдем в каталог /etc/yum.repos.d и изучим содержание каталога и файлов репозиториев:</w:t>
      </w:r>
    </w:p>
    <w:p>
      <w:pPr>
        <w:pStyle w:val="SourceCode"/>
      </w:pPr>
      <w:r>
        <w:rPr>
          <w:rStyle w:val="VerbatimChar"/>
        </w:rPr>
        <w:t xml:space="preserve">cd /etc/yum.repos.d</w:t>
      </w:r>
      <w:r>
        <w:br/>
      </w:r>
      <w:r>
        <w:rPr>
          <w:rStyle w:val="VerbatimChar"/>
        </w:rPr>
        <w:t xml:space="preserve">ls</w:t>
      </w:r>
      <w:r>
        <w:br/>
      </w:r>
      <w:r>
        <w:rPr>
          <w:rStyle w:val="VerbatimChar"/>
        </w:rPr>
        <w:t xml:space="preserve">cat название_репозитория.repo</w:t>
      </w:r>
    </w:p>
    <w:p>
      <w:pPr>
        <w:pStyle w:val="CaptionedFigure"/>
      </w:pPr>
      <w:r>
        <w:drawing>
          <wp:inline>
            <wp:extent cx="5334000" cy="388298"/>
            <wp:effectExtent b="0" l="0" r="0" t="0"/>
            <wp:docPr descr="Переход в каталог и просмотр содержимого в нем" title="" id="25" name="Picture"/>
            <a:graphic>
              <a:graphicData uri="http://schemas.openxmlformats.org/drawingml/2006/picture">
                <pic:pic>
                  <pic:nvPicPr>
                    <pic:cNvPr descr="image/Screenshot_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и просмотр содержимого в нем</w:t>
      </w:r>
    </w:p>
    <w:p>
      <w:pPr>
        <w:pStyle w:val="BodyText"/>
      </w:pPr>
      <w:r>
        <w:t xml:space="preserve">На примере просмотрим rocky-devel.repo и rocky.repo</w:t>
      </w:r>
    </w:p>
    <w:p>
      <w:pPr>
        <w:pStyle w:val="CaptionedFigure"/>
      </w:pPr>
      <w:r>
        <w:drawing>
          <wp:inline>
            <wp:extent cx="5334000" cy="2453640"/>
            <wp:effectExtent b="0" l="0" r="0" t="0"/>
            <wp:docPr descr="Просмотр файлов репозитория rocky.repo" title="" id="28" name="Picture"/>
            <a:graphic>
              <a:graphicData uri="http://schemas.openxmlformats.org/drawingml/2006/picture">
                <pic:pic>
                  <pic:nvPicPr>
                    <pic:cNvPr descr="image/Screenshot_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 репозитория rocky.repo</w:t>
      </w:r>
    </w:p>
    <w:p>
      <w:pPr>
        <w:pStyle w:val="CaptionedFigure"/>
      </w:pPr>
      <w:r>
        <w:drawing>
          <wp:inline>
            <wp:extent cx="5334000" cy="1741852"/>
            <wp:effectExtent b="0" l="0" r="0" t="0"/>
            <wp:docPr descr="Просмотр файлов репозитория rocky-devel.repo" title="" id="31" name="Picture"/>
            <a:graphic>
              <a:graphicData uri="http://schemas.openxmlformats.org/drawingml/2006/picture">
                <pic:pic>
                  <pic:nvPicPr>
                    <pic:cNvPr descr="image/Screenshot_3.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 репозитория rocky-devel.repo</w:t>
      </w:r>
    </w:p>
    <w:p>
      <w:pPr>
        <w:pStyle w:val="BodyText"/>
      </w:pPr>
      <w:r>
        <w:t xml:space="preserve">Выведем на экран список репозиториев:</w:t>
      </w:r>
      <w:r>
        <w:t xml:space="preserve"> </w:t>
      </w:r>
      <w:r>
        <w:rPr>
          <w:b/>
          <w:bCs/>
        </w:rPr>
        <w:t xml:space="preserve">dnf repolist</w:t>
      </w:r>
    </w:p>
    <w:p>
      <w:pPr>
        <w:pStyle w:val="CaptionedFigure"/>
      </w:pPr>
      <w:r>
        <w:drawing>
          <wp:inline>
            <wp:extent cx="5334000" cy="912842"/>
            <wp:effectExtent b="0" l="0" r="0" t="0"/>
            <wp:docPr descr="Список репозиториев" title="" id="34" name="Picture"/>
            <a:graphic>
              <a:graphicData uri="http://schemas.openxmlformats.org/drawingml/2006/picture">
                <pic:pic>
                  <pic:nvPicPr>
                    <pic:cNvPr descr="image/Screenshot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репозиториев</w:t>
      </w:r>
    </w:p>
    <w:p>
      <w:pPr>
        <w:pStyle w:val="BodyText"/>
      </w:pPr>
      <w:r>
        <w:t xml:space="preserve">Выведем на экран список пакетов, в названии или описании которых есть слово user:</w:t>
      </w:r>
      <w:r>
        <w:t xml:space="preserve"> </w:t>
      </w:r>
      <w:r>
        <w:rPr>
          <w:b/>
          <w:bCs/>
        </w:rPr>
        <w:t xml:space="preserve">dnf search user</w:t>
      </w:r>
    </w:p>
    <w:p>
      <w:pPr>
        <w:pStyle w:val="CaptionedFigure"/>
      </w:pPr>
      <w:r>
        <w:drawing>
          <wp:inline>
            <wp:extent cx="5334000" cy="2458890"/>
            <wp:effectExtent b="0" l="0" r="0" t="0"/>
            <wp:docPr descr="Фрагмент списка пакетов со словом user" title="" id="37" name="Picture"/>
            <a:graphic>
              <a:graphicData uri="http://schemas.openxmlformats.org/drawingml/2006/picture">
                <pic:pic>
                  <pic:nvPicPr>
                    <pic:cNvPr descr="image/Screenshot_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списка пакетов со словом user</w:t>
      </w:r>
    </w:p>
    <w:p>
      <w:pPr>
        <w:pStyle w:val="BodyText"/>
      </w:pPr>
      <w:r>
        <w:t xml:space="preserve">Установим nmap, предварительно изучив информацию по имеющимся пакетам:</w:t>
      </w:r>
    </w:p>
    <w:p>
      <w:pPr>
        <w:pStyle w:val="BodyText"/>
      </w:pPr>
      <w:r>
        <w:t xml:space="preserve">Найдем nmap:</w:t>
      </w:r>
      <w:r>
        <w:t xml:space="preserve"> </w:t>
      </w:r>
      <w:r>
        <w:rPr>
          <w:b/>
          <w:bCs/>
        </w:rPr>
        <w:t xml:space="preserve">dnf search nmap</w:t>
      </w:r>
    </w:p>
    <w:p>
      <w:pPr>
        <w:pStyle w:val="CaptionedFigure"/>
      </w:pPr>
      <w:r>
        <w:drawing>
          <wp:inline>
            <wp:extent cx="5334000" cy="813661"/>
            <wp:effectExtent b="0" l="0" r="0" t="0"/>
            <wp:docPr descr="Проверка существования nmap" title="" id="40" name="Picture"/>
            <a:graphic>
              <a:graphicData uri="http://schemas.openxmlformats.org/drawingml/2006/picture">
                <pic:pic>
                  <pic:nvPicPr>
                    <pic:cNvPr descr="image/Screenshot_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существования nmap</w:t>
      </w:r>
    </w:p>
    <w:p>
      <w:pPr>
        <w:pStyle w:val="BodyText"/>
      </w:pPr>
      <w:r>
        <w:t xml:space="preserve">Просмотрим информацию о нем:</w:t>
      </w:r>
      <w:r>
        <w:t xml:space="preserve"> </w:t>
      </w:r>
      <w:r>
        <w:rPr>
          <w:b/>
          <w:bCs/>
        </w:rPr>
        <w:t xml:space="preserve">dnf info nmap</w:t>
      </w:r>
    </w:p>
    <w:p>
      <w:pPr>
        <w:pStyle w:val="CaptionedFigure"/>
      </w:pPr>
      <w:r>
        <w:drawing>
          <wp:inline>
            <wp:extent cx="5334000" cy="2819735"/>
            <wp:effectExtent b="0" l="0" r="0" t="0"/>
            <wp:docPr descr="Фрагмент просмотра информации nmap" title="" id="43" name="Picture"/>
            <a:graphic>
              <a:graphicData uri="http://schemas.openxmlformats.org/drawingml/2006/picture">
                <pic:pic>
                  <pic:nvPicPr>
                    <pic:cNvPr descr="image/Screenshot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просмотра информации nmap</w:t>
      </w:r>
    </w:p>
    <w:p>
      <w:pPr>
        <w:pStyle w:val="BodyText"/>
      </w:pPr>
      <w:r>
        <w:t xml:space="preserve">Установим nmap:</w:t>
      </w:r>
      <w:r>
        <w:t xml:space="preserve"> </w:t>
      </w:r>
      <w:r>
        <w:rPr>
          <w:b/>
          <w:bCs/>
        </w:rPr>
        <w:t xml:space="preserve">dnf install nmap</w:t>
      </w:r>
    </w:p>
    <w:p>
      <w:pPr>
        <w:pStyle w:val="CaptionedFigure"/>
      </w:pPr>
      <w:r>
        <w:drawing>
          <wp:inline>
            <wp:extent cx="5334000" cy="1996773"/>
            <wp:effectExtent b="0" l="0" r="0" t="0"/>
            <wp:docPr descr="Фрагмент установки nmap" title="" id="46" name="Picture"/>
            <a:graphic>
              <a:graphicData uri="http://schemas.openxmlformats.org/drawingml/2006/picture">
                <pic:pic>
                  <pic:nvPicPr>
                    <pic:cNvPr descr="image/Screenshot_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установки nmap</w:t>
      </w:r>
    </w:p>
    <w:p>
      <w:pPr>
        <w:pStyle w:val="BodyText"/>
      </w:pPr>
      <w:r>
        <w:t xml:space="preserve">Установим другие пакеты с началом nmap:</w:t>
      </w:r>
      <w:r>
        <w:t xml:space="preserve"> </w:t>
      </w:r>
      <w:r>
        <w:rPr>
          <w:b/>
          <w:bCs/>
        </w:rPr>
        <w:t xml:space="preserve">dnf install nmap*</w:t>
      </w:r>
      <w:r>
        <w:rPr>
          <w:b/>
          <w:bCs/>
        </w:rPr>
        <w:t xml:space="preserve"> </w:t>
      </w:r>
    </w:p>
    <w:p>
      <w:pPr>
        <w:pStyle w:val="CaptionedFigure"/>
      </w:pPr>
      <w:r>
        <w:drawing>
          <wp:inline>
            <wp:extent cx="5334000" cy="1316920"/>
            <wp:effectExtent b="0" l="0" r="0" t="0"/>
            <wp:docPr descr="Попытка установить другие пакеты с началом nmap" title="" id="49" name="Picture"/>
            <a:graphic>
              <a:graphicData uri="http://schemas.openxmlformats.org/drawingml/2006/picture">
                <pic:pic>
                  <pic:nvPicPr>
                    <pic:cNvPr descr="image/Screenshot_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установить другие пакеты с началом nmap</w:t>
      </w:r>
    </w:p>
    <w:p>
      <w:pPr>
        <w:pStyle w:val="BodyText"/>
      </w:pPr>
      <w:r>
        <w:t xml:space="preserve">Как видим, другие пакеты уже установлены</w:t>
      </w:r>
    </w:p>
    <w:p>
      <w:pPr>
        <w:pStyle w:val="BodyText"/>
      </w:pPr>
      <w:r>
        <w:t xml:space="preserve">Удалим nmap:</w:t>
      </w:r>
    </w:p>
    <w:p>
      <w:pPr>
        <w:pStyle w:val="SourceCode"/>
      </w:pPr>
      <w:r>
        <w:rPr>
          <w:rStyle w:val="VerbatimChar"/>
        </w:rPr>
        <w:t xml:space="preserve">dnf remove nmap</w:t>
      </w:r>
      <w:r>
        <w:br/>
      </w:r>
      <w:r>
        <w:rPr>
          <w:rStyle w:val="VerbatimChar"/>
        </w:rPr>
        <w:t xml:space="preserve">dnf remove nmap\*</w:t>
      </w:r>
    </w:p>
    <w:p>
      <w:pPr>
        <w:pStyle w:val="CaptionedFigure"/>
      </w:pPr>
      <w:r>
        <w:drawing>
          <wp:inline>
            <wp:extent cx="5334000" cy="1729432"/>
            <wp:effectExtent b="0" l="0" r="0" t="0"/>
            <wp:docPr descr="Фрагмент удаления nmap" title="" id="52" name="Picture"/>
            <a:graphic>
              <a:graphicData uri="http://schemas.openxmlformats.org/drawingml/2006/picture">
                <pic:pic>
                  <pic:nvPicPr>
                    <pic:cNvPr descr="image/Screenshot_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удаления nmap</w:t>
      </w:r>
    </w:p>
    <w:p>
      <w:pPr>
        <w:pStyle w:val="CaptionedFigure"/>
      </w:pPr>
      <w:r>
        <w:drawing>
          <wp:inline>
            <wp:extent cx="5334000" cy="2098244"/>
            <wp:effectExtent b="0" l="0" r="0" t="0"/>
            <wp:docPr descr="Фрагмент удаления nmap-ncat" title="" id="55" name="Picture"/>
            <a:graphic>
              <a:graphicData uri="http://schemas.openxmlformats.org/drawingml/2006/picture">
                <pic:pic>
                  <pic:nvPicPr>
                    <pic:cNvPr descr="image/Screenshot_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8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удаления nmap-ncat</w:t>
      </w:r>
    </w:p>
    <w:p>
      <w:pPr>
        <w:pStyle w:val="BodyText"/>
      </w:pPr>
      <w:r>
        <w:t xml:space="preserve">Получим список имеющихся групп пакетов, затем установим группу пакетов RPM Development Tools</w:t>
      </w:r>
    </w:p>
    <w:p>
      <w:pPr>
        <w:pStyle w:val="BodyText"/>
      </w:pPr>
      <w:r>
        <w:t xml:space="preserve">Сначала просмотрим список:</w:t>
      </w:r>
    </w:p>
    <w:p>
      <w:pPr>
        <w:pStyle w:val="SourceCode"/>
      </w:pPr>
      <w:r>
        <w:rPr>
          <w:rStyle w:val="VerbatimChar"/>
        </w:rPr>
        <w:t xml:space="preserve">dnf groups list</w:t>
      </w:r>
      <w:r>
        <w:br/>
      </w:r>
      <w:r>
        <w:rPr>
          <w:rStyle w:val="VerbatimChar"/>
        </w:rPr>
        <w:t xml:space="preserve">LANG=C dnf groups list</w:t>
      </w:r>
    </w:p>
    <w:p>
      <w:pPr>
        <w:pStyle w:val="CaptionedFigure"/>
      </w:pPr>
      <w:r>
        <w:drawing>
          <wp:inline>
            <wp:extent cx="4206240" cy="3705726"/>
            <wp:effectExtent b="0" l="0" r="0" t="0"/>
            <wp:docPr descr="Фрагмент списка" title="" id="58" name="Picture"/>
            <a:graphic>
              <a:graphicData uri="http://schemas.openxmlformats.org/drawingml/2006/picture">
                <pic:pic>
                  <pic:nvPicPr>
                    <pic:cNvPr descr="image/Screenshot_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70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списка</w:t>
      </w:r>
    </w:p>
    <w:p>
      <w:pPr>
        <w:pStyle w:val="CaptionedFigure"/>
      </w:pPr>
      <w:r>
        <w:drawing>
          <wp:inline>
            <wp:extent cx="4427621" cy="3108960"/>
            <wp:effectExtent b="0" l="0" r="0" t="0"/>
            <wp:docPr descr="Фрагмент списка на eng" title="" id="61" name="Picture"/>
            <a:graphic>
              <a:graphicData uri="http://schemas.openxmlformats.org/drawingml/2006/picture">
                <pic:pic>
                  <pic:nvPicPr>
                    <pic:cNvPr descr="image/Screenshot_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списка на eng</w:t>
      </w:r>
    </w:p>
    <w:p>
      <w:pPr>
        <w:pStyle w:val="BodyText"/>
      </w:pPr>
      <w:r>
        <w:t xml:space="preserve">Узнаем о информацию о пакете:</w:t>
      </w:r>
      <w:r>
        <w:t xml:space="preserve"> </w:t>
      </w:r>
      <w:r>
        <w:rPr>
          <w:b/>
          <w:bCs/>
        </w:rPr>
        <w:t xml:space="preserve">dnf groups info</w:t>
      </w:r>
      <w:r>
        <w:rPr>
          <w:b/>
          <w:bCs/>
        </w:rPr>
        <w:t xml:space="preserve"> </w:t>
      </w:r>
      <w:r>
        <w:rPr>
          <w:b/>
          <w:bCs/>
        </w:rPr>
        <w:t xml:space="preserve">“RPM Development Tools”</w:t>
      </w:r>
    </w:p>
    <w:p>
      <w:pPr>
        <w:pStyle w:val="CaptionedFigure"/>
      </w:pPr>
      <w:r>
        <w:drawing>
          <wp:inline>
            <wp:extent cx="5334000" cy="1585783"/>
            <wp:effectExtent b="0" l="0" r="0" t="0"/>
            <wp:docPr descr="Информация о пакете" title="" id="64" name="Picture"/>
            <a:graphic>
              <a:graphicData uri="http://schemas.openxmlformats.org/drawingml/2006/picture">
                <pic:pic>
                  <pic:nvPicPr>
                    <pic:cNvPr descr="image/Screenshot_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пакете</w:t>
      </w:r>
    </w:p>
    <w:p>
      <w:pPr>
        <w:pStyle w:val="BodyText"/>
      </w:pPr>
      <w:r>
        <w:t xml:space="preserve">Установим</w:t>
      </w:r>
      <w:r>
        <w:t xml:space="preserve"> </w:t>
      </w:r>
      <w:r>
        <w:t xml:space="preserve">“RPM Development Tools”</w:t>
      </w:r>
      <w:r>
        <w:t xml:space="preserve">:</w:t>
      </w:r>
      <w:r>
        <w:t xml:space="preserve"> </w:t>
      </w:r>
      <w:r>
        <w:rPr>
          <w:b/>
          <w:bCs/>
        </w:rPr>
        <w:t xml:space="preserve">dnf groupinstall</w:t>
      </w:r>
      <w:r>
        <w:rPr>
          <w:b/>
          <w:bCs/>
        </w:rPr>
        <w:t xml:space="preserve"> </w:t>
      </w:r>
      <w:r>
        <w:rPr>
          <w:b/>
          <w:bCs/>
        </w:rPr>
        <w:t xml:space="preserve">“RPM Development Tools”</w:t>
      </w:r>
    </w:p>
    <w:p>
      <w:pPr>
        <w:pStyle w:val="CaptionedFigure"/>
      </w:pPr>
      <w:r>
        <w:drawing>
          <wp:inline>
            <wp:extent cx="5334000" cy="3033501"/>
            <wp:effectExtent b="0" l="0" r="0" t="0"/>
            <wp:docPr descr="Фрагмент установки RPM Development Tools" title="" id="67" name="Picture"/>
            <a:graphic>
              <a:graphicData uri="http://schemas.openxmlformats.org/drawingml/2006/picture">
                <pic:pic>
                  <pic:nvPicPr>
                    <pic:cNvPr descr="image/Screenshot_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установки RPM Development Tools</w:t>
      </w:r>
    </w:p>
    <w:p>
      <w:pPr>
        <w:pStyle w:val="BodyText"/>
      </w:pPr>
      <w:r>
        <w:t xml:space="preserve">Для удаления группы пакетов RPM Development Tools можно воспользоваться командой</w:t>
      </w:r>
      <w:r>
        <w:t xml:space="preserve"> </w:t>
      </w:r>
      <w:r>
        <w:rPr>
          <w:b/>
          <w:bCs/>
        </w:rPr>
        <w:t xml:space="preserve">dnf groupremove</w:t>
      </w:r>
      <w:r>
        <w:rPr>
          <w:b/>
          <w:bCs/>
        </w:rPr>
        <w:t xml:space="preserve"> </w:t>
      </w:r>
      <w:r>
        <w:rPr>
          <w:b/>
          <w:bCs/>
        </w:rPr>
        <w:t xml:space="preserve">“RPM Development Tools”</w:t>
      </w:r>
    </w:p>
    <w:p>
      <w:pPr>
        <w:pStyle w:val="CaptionedFigure"/>
      </w:pPr>
      <w:r>
        <w:drawing>
          <wp:inline>
            <wp:extent cx="5334000" cy="1899327"/>
            <wp:effectExtent b="0" l="0" r="0" t="0"/>
            <wp:docPr descr="Фрагмент удаления RPM Development Tools" title="" id="70" name="Picture"/>
            <a:graphic>
              <a:graphicData uri="http://schemas.openxmlformats.org/drawingml/2006/picture">
                <pic:pic>
                  <pic:nvPicPr>
                    <pic:cNvPr descr="image/Screenshot_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удаления RPM Development Tools</w:t>
      </w:r>
    </w:p>
    <w:p>
      <w:pPr>
        <w:pStyle w:val="BodyText"/>
      </w:pPr>
      <w:r>
        <w:t xml:space="preserve">Посмотрим историю использования команды dnf:</w:t>
      </w:r>
      <w:r>
        <w:t xml:space="preserve"> </w:t>
      </w:r>
      <w:r>
        <w:rPr>
          <w:b/>
          <w:bCs/>
        </w:rPr>
        <w:t xml:space="preserve">dnf history</w:t>
      </w:r>
    </w:p>
    <w:p>
      <w:pPr>
        <w:pStyle w:val="CaptionedFigure"/>
      </w:pPr>
      <w:r>
        <w:drawing>
          <wp:inline>
            <wp:extent cx="5334000" cy="1849194"/>
            <wp:effectExtent b="0" l="0" r="0" t="0"/>
            <wp:docPr descr="Просмотр истории команды dnf" title="" id="73" name="Picture"/>
            <a:graphic>
              <a:graphicData uri="http://schemas.openxmlformats.org/drawingml/2006/picture">
                <pic:pic>
                  <pic:nvPicPr>
                    <pic:cNvPr descr="image/Screenshot_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 команды dnf</w:t>
      </w:r>
    </w:p>
    <w:p>
      <w:pPr>
        <w:pStyle w:val="BodyText"/>
      </w:pPr>
      <w:r>
        <w:t xml:space="preserve">Отменим последнее, например 14 по счёту, действие:</w:t>
      </w:r>
      <w:r>
        <w:t xml:space="preserve"> </w:t>
      </w:r>
      <w:r>
        <w:rPr>
          <w:b/>
          <w:bCs/>
        </w:rPr>
        <w:t xml:space="preserve">dnf history undo 14</w:t>
      </w:r>
    </w:p>
    <w:p>
      <w:pPr>
        <w:pStyle w:val="CaptionedFigure"/>
      </w:pPr>
      <w:r>
        <w:drawing>
          <wp:inline>
            <wp:extent cx="5334000" cy="2696523"/>
            <wp:effectExtent b="0" l="0" r="0" t="0"/>
            <wp:docPr descr="Отмена 14-го действия - удаление RPM Development Tools и обратная установка" title="" id="76" name="Picture"/>
            <a:graphic>
              <a:graphicData uri="http://schemas.openxmlformats.org/drawingml/2006/picture">
                <pic:pic>
                  <pic:nvPicPr>
                    <pic:cNvPr descr="image/Screenshot_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14-го действия - удаление RPM Development Tools и обратная установка</w:t>
      </w:r>
    </w:p>
    <w:bookmarkEnd w:id="78"/>
    <w:bookmarkStart w:id="139" w:name="использование-rpm"/>
    <w:p>
      <w:pPr>
        <w:pStyle w:val="Heading2"/>
      </w:pPr>
      <w:r>
        <w:t xml:space="preserve">2.2 Использование rpm</w:t>
      </w:r>
    </w:p>
    <w:p>
      <w:pPr>
        <w:pStyle w:val="FirstParagraph"/>
      </w:pPr>
      <w:r>
        <w:t xml:space="preserve">Предположим, что требуется установить текстовый браузер lynx из rpm-пакета.</w:t>
      </w:r>
      <w:r>
        <w:t xml:space="preserve"> </w:t>
      </w:r>
      <w:r>
        <w:t xml:space="preserve">Скачаем rpm-пакет lynx:</w:t>
      </w:r>
    </w:p>
    <w:p>
      <w:pPr>
        <w:pStyle w:val="BodyText"/>
      </w:pPr>
      <w:r>
        <w:t xml:space="preserve">Посмотрим информацию о пакете:</w:t>
      </w:r>
      <w:r>
        <w:t xml:space="preserve"> </w:t>
      </w:r>
      <w:r>
        <w:rPr>
          <w:b/>
          <w:bCs/>
        </w:rPr>
        <w:t xml:space="preserve">dnf list lynx</w:t>
      </w:r>
    </w:p>
    <w:p>
      <w:pPr>
        <w:pStyle w:val="CaptionedFigure"/>
      </w:pPr>
      <w:r>
        <w:drawing>
          <wp:inline>
            <wp:extent cx="5334000" cy="493577"/>
            <wp:effectExtent b="0" l="0" r="0" t="0"/>
            <wp:docPr descr="Просмотр информации о пакете lynx" title="" id="80" name="Picture"/>
            <a:graphic>
              <a:graphicData uri="http://schemas.openxmlformats.org/drawingml/2006/picture">
                <pic:pic>
                  <pic:nvPicPr>
                    <pic:cNvPr descr="image/Screenshot_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пакете lynx</w:t>
      </w:r>
    </w:p>
    <w:p>
      <w:pPr>
        <w:pStyle w:val="BodyText"/>
      </w:pPr>
      <w:r>
        <w:t xml:space="preserve">Скачаем пакет lynx:</w:t>
      </w:r>
      <w:r>
        <w:t xml:space="preserve"> </w:t>
      </w:r>
      <w:r>
        <w:rPr>
          <w:b/>
          <w:bCs/>
        </w:rPr>
        <w:t xml:space="preserve">dnf install lynx –downloadonly</w:t>
      </w:r>
    </w:p>
    <w:p>
      <w:pPr>
        <w:pStyle w:val="CaptionedFigure"/>
      </w:pPr>
      <w:r>
        <w:drawing>
          <wp:inline>
            <wp:extent cx="5334000" cy="2301751"/>
            <wp:effectExtent b="0" l="0" r="0" t="0"/>
            <wp:docPr descr="Фрагмент установки lynx" title="" id="83" name="Picture"/>
            <a:graphic>
              <a:graphicData uri="http://schemas.openxmlformats.org/drawingml/2006/picture">
                <pic:pic>
                  <pic:nvPicPr>
                    <pic:cNvPr descr="image/Screenshot_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установки lynx</w:t>
      </w:r>
    </w:p>
    <w:p>
      <w:pPr>
        <w:pStyle w:val="BodyText"/>
      </w:pPr>
      <w:r>
        <w:t xml:space="preserve">Найдем каталог, в который был помещён пакет после загрузки:</w:t>
      </w:r>
      <w:r>
        <w:t xml:space="preserve"> </w:t>
      </w:r>
      <w:r>
        <w:rPr>
          <w:b/>
          <w:bCs/>
        </w:rPr>
        <w:t xml:space="preserve">find /var/cache/dnf/ -name lynx*</w:t>
      </w:r>
      <w:r>
        <w:rPr>
          <w:b/>
          <w:bCs/>
        </w:rPr>
        <w:t xml:space="preserve"> </w:t>
      </w:r>
      <w:r>
        <w:br/>
      </w:r>
      <w:r>
        <w:t xml:space="preserve">Перейдем в этот каталог</w:t>
      </w:r>
    </w:p>
    <w:p>
      <w:pPr>
        <w:pStyle w:val="CaptionedFigure"/>
      </w:pPr>
      <w:r>
        <w:drawing>
          <wp:inline>
            <wp:extent cx="5334000" cy="446942"/>
            <wp:effectExtent b="0" l="0" r="0" t="0"/>
            <wp:docPr descr="Нахождение каталога и переход в него" title="" id="86" name="Picture"/>
            <a:graphic>
              <a:graphicData uri="http://schemas.openxmlformats.org/drawingml/2006/picture">
                <pic:pic>
                  <pic:nvPicPr>
                    <pic:cNvPr descr="image/Screenshot_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каталога и переход в него</w:t>
      </w:r>
    </w:p>
    <w:p>
      <w:pPr>
        <w:pStyle w:val="BodyText"/>
      </w:pPr>
      <w:r>
        <w:t xml:space="preserve">Установим rpm-пакет:</w:t>
      </w:r>
      <w:r>
        <w:t xml:space="preserve"> </w:t>
      </w:r>
      <w:r>
        <w:rPr>
          <w:b/>
          <w:bCs/>
        </w:rPr>
        <w:t xml:space="preserve">rpm -Uhv lynx-</w:t>
      </w:r>
      <w:r>
        <w:rPr>
          <w:b/>
          <w:bCs/>
        </w:rPr>
        <w:t xml:space="preserve">.rpm</w:t>
      </w:r>
      <w:r>
        <w:t xml:space="preserve"> </w:t>
      </w:r>
      <w:r>
        <w:t xml:space="preserve">Определим расположение исполняемого файла:</w:t>
      </w:r>
      <w:r>
        <w:t xml:space="preserve"> </w:t>
      </w:r>
      <w:r>
        <w:rPr>
          <w:b/>
          <w:bCs/>
        </w:rPr>
        <w:t xml:space="preserve">which lynx</w:t>
      </w:r>
      <w:r>
        <w:t xml:space="preserve"> </w:t>
      </w:r>
      <w:r>
        <w:t xml:space="preserve">Используя rpm, определим по имени файла, к какому пакету принадлежит lynx:</w:t>
      </w:r>
      <w:r>
        <w:t xml:space="preserve"> </w:t>
      </w:r>
      <w:r>
        <w:rPr>
          <w:b/>
          <w:bCs/>
        </w:rPr>
        <w:t xml:space="preserve">rpm -qf $(which lynx)</w:t>
      </w:r>
    </w:p>
    <w:p>
      <w:pPr>
        <w:pStyle w:val="CaptionedFigure"/>
      </w:pPr>
      <w:r>
        <w:drawing>
          <wp:inline>
            <wp:extent cx="5334000" cy="1094153"/>
            <wp:effectExtent b="0" l="0" r="0" t="0"/>
            <wp:docPr descr="Установка rpm-пакета с определением расположения и к какому пакету он принаджлежит" title="" id="89" name="Picture"/>
            <a:graphic>
              <a:graphicData uri="http://schemas.openxmlformats.org/drawingml/2006/picture">
                <pic:pic>
                  <pic:nvPicPr>
                    <pic:cNvPr descr="image/Screenshot_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rpm-пакета с определением расположения и к какому пакету он принаджлежит</w:t>
      </w:r>
    </w:p>
    <w:p>
      <w:pPr>
        <w:pStyle w:val="BodyText"/>
      </w:pPr>
      <w:r>
        <w:t xml:space="preserve">Получим дополнительную информацию о содержимом пакета, введя:</w:t>
      </w:r>
      <w:r>
        <w:t xml:space="preserve"> </w:t>
      </w:r>
      <w:r>
        <w:rPr>
          <w:b/>
          <w:bCs/>
        </w:rPr>
        <w:t xml:space="preserve">rpm -qi lynx</w:t>
      </w:r>
    </w:p>
    <w:p>
      <w:pPr>
        <w:pStyle w:val="CaptionedFigure"/>
      </w:pPr>
      <w:r>
        <w:drawing>
          <wp:inline>
            <wp:extent cx="5334000" cy="2172217"/>
            <wp:effectExtent b="0" l="0" r="0" t="0"/>
            <wp:docPr descr="Просмотр доп.информации о содержимом пакета" title="" id="92" name="Picture"/>
            <a:graphic>
              <a:graphicData uri="http://schemas.openxmlformats.org/drawingml/2006/picture">
                <pic:pic>
                  <pic:nvPicPr>
                    <pic:cNvPr descr="image/Screenshot_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доп.информации о содержимом пакета</w:t>
      </w:r>
    </w:p>
    <w:p>
      <w:pPr>
        <w:pStyle w:val="BodyText"/>
      </w:pPr>
      <w:r>
        <w:t xml:space="preserve">Получим список всех файлов в пакете, используя:</w:t>
      </w:r>
      <w:r>
        <w:t xml:space="preserve"> </w:t>
      </w:r>
      <w:r>
        <w:rPr>
          <w:b/>
          <w:bCs/>
        </w:rPr>
        <w:t xml:space="preserve">rpm -ql lynx</w:t>
      </w:r>
    </w:p>
    <w:p>
      <w:pPr>
        <w:pStyle w:val="CaptionedFigure"/>
      </w:pPr>
      <w:r>
        <w:drawing>
          <wp:inline>
            <wp:extent cx="5334000" cy="2292895"/>
            <wp:effectExtent b="0" l="0" r="0" t="0"/>
            <wp:docPr descr="Просмотр списка всех файлов в пакете" title="" id="95" name="Picture"/>
            <a:graphic>
              <a:graphicData uri="http://schemas.openxmlformats.org/drawingml/2006/picture">
                <pic:pic>
                  <pic:nvPicPr>
                    <pic:cNvPr descr="image/Screenshot_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списка всех файлов в пакете</w:t>
      </w:r>
    </w:p>
    <w:p>
      <w:pPr>
        <w:pStyle w:val="BodyText"/>
      </w:pPr>
      <w:r>
        <w:t xml:space="preserve">Выведем перечень файлов с документацией пакета, введя:</w:t>
      </w:r>
      <w:r>
        <w:t xml:space="preserve"> </w:t>
      </w:r>
      <w:r>
        <w:rPr>
          <w:b/>
          <w:bCs/>
        </w:rPr>
        <w:t xml:space="preserve">rpm -qd lynx</w:t>
      </w:r>
    </w:p>
    <w:p>
      <w:pPr>
        <w:pStyle w:val="CaptionedFigure"/>
      </w:pPr>
      <w:r>
        <w:drawing>
          <wp:inline>
            <wp:extent cx="5334000" cy="2481118"/>
            <wp:effectExtent b="0" l="0" r="0" t="0"/>
            <wp:docPr descr="Просмотр файлов с документацией пакета" title="" id="98" name="Picture"/>
            <a:graphic>
              <a:graphicData uri="http://schemas.openxmlformats.org/drawingml/2006/picture">
                <pic:pic>
                  <pic:nvPicPr>
                    <pic:cNvPr descr="image/Screenshot_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 с документацией пакета</w:t>
      </w:r>
    </w:p>
    <w:p>
      <w:pPr>
        <w:pStyle w:val="BodyText"/>
      </w:pPr>
      <w:r>
        <w:t xml:space="preserve">Посмотрим файлы документации, применив команду man lynx.</w:t>
      </w:r>
    </w:p>
    <w:p>
      <w:pPr>
        <w:pStyle w:val="CaptionedFigure"/>
      </w:pPr>
      <w:r>
        <w:drawing>
          <wp:inline>
            <wp:extent cx="5334000" cy="3653169"/>
            <wp:effectExtent b="0" l="0" r="0" t="0"/>
            <wp:docPr descr="Просмотр файлов документации" title="" id="101" name="Picture"/>
            <a:graphic>
              <a:graphicData uri="http://schemas.openxmlformats.org/drawingml/2006/picture">
                <pic:pic>
                  <pic:nvPicPr>
                    <pic:cNvPr descr="image/Screenshot_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 документации</w:t>
      </w:r>
    </w:p>
    <w:p>
      <w:pPr>
        <w:pStyle w:val="BodyText"/>
      </w:pPr>
      <w:r>
        <w:t xml:space="preserve">Выведем на экран перечень и месторасположение конфигурационных файлов пакета:</w:t>
      </w:r>
      <w:r>
        <w:t xml:space="preserve"> </w:t>
      </w:r>
      <w:r>
        <w:rPr>
          <w:b/>
          <w:bCs/>
        </w:rPr>
        <w:t xml:space="preserve">rpm -qc lynx</w:t>
      </w:r>
      <w:r>
        <w:t xml:space="preserve"> </w:t>
      </w:r>
      <w:r>
        <w:t xml:space="preserve">Выведем на экран расположение и содержание скриптов, выполняемых при установке пакета:</w:t>
      </w:r>
      <w:r>
        <w:t xml:space="preserve"> </w:t>
      </w:r>
      <w:r>
        <w:rPr>
          <w:b/>
          <w:bCs/>
        </w:rPr>
        <w:t xml:space="preserve">rpm -q –scripts lynx</w:t>
      </w:r>
    </w:p>
    <w:p>
      <w:pPr>
        <w:pStyle w:val="CaptionedFigure"/>
      </w:pPr>
      <w:r>
        <w:drawing>
          <wp:inline>
            <wp:extent cx="5334000" cy="705322"/>
            <wp:effectExtent b="0" l="0" r="0" t="0"/>
            <wp:docPr descr="Просмотр конфигурационных файлов и скриптов" title="" id="104" name="Picture"/>
            <a:graphic>
              <a:graphicData uri="http://schemas.openxmlformats.org/drawingml/2006/picture">
                <pic:pic>
                  <pic:nvPicPr>
                    <pic:cNvPr descr="image/Screenshot_3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конфигурационных файлов и скриптов</w:t>
      </w:r>
    </w:p>
    <w:p>
      <w:pPr>
        <w:pStyle w:val="BodyText"/>
      </w:pPr>
      <w:r>
        <w:t xml:space="preserve">В отдельном терминале под своей учётной записью запустим текстовый браузер lynx, чтобы проверить корректность установки пакета.</w:t>
      </w:r>
    </w:p>
    <w:p>
      <w:pPr>
        <w:pStyle w:val="CaptionedFigure"/>
      </w:pPr>
      <w:r>
        <w:drawing>
          <wp:inline>
            <wp:extent cx="5334000" cy="2660447"/>
            <wp:effectExtent b="0" l="0" r="0" t="0"/>
            <wp:docPr descr="Фрагмент Lynx" title="" id="107" name="Picture"/>
            <a:graphic>
              <a:graphicData uri="http://schemas.openxmlformats.org/drawingml/2006/picture">
                <pic:pic>
                  <pic:nvPicPr>
                    <pic:cNvPr descr="image/Screenshot_3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Lynx</w:t>
      </w:r>
    </w:p>
    <w:p>
      <w:pPr>
        <w:pStyle w:val="BodyText"/>
      </w:pPr>
      <w:r>
        <w:t xml:space="preserve">Вернемся в терминал с учётной записью root и удалим пакет</w:t>
      </w:r>
      <w:r>
        <w:t xml:space="preserve"> </w:t>
      </w:r>
      <w:r>
        <w:t xml:space="preserve">Удалим lynx:</w:t>
      </w:r>
      <w:r>
        <w:rPr>
          <w:b/>
          <w:bCs/>
        </w:rPr>
        <w:t xml:space="preserve">rpm -e lynx</w:t>
      </w:r>
      <w:r>
        <w:t xml:space="preserve"> </w:t>
      </w:r>
      <w:r>
        <w:t xml:space="preserve">Просмотрим содержимое</w:t>
      </w:r>
    </w:p>
    <w:p>
      <w:pPr>
        <w:pStyle w:val="CaptionedFigure"/>
      </w:pPr>
      <w:r>
        <w:drawing>
          <wp:inline>
            <wp:extent cx="5334000" cy="460962"/>
            <wp:effectExtent b="0" l="0" r="0" t="0"/>
            <wp:docPr descr="Удаление lynx и просмотр содержимого" title="" id="110" name="Picture"/>
            <a:graphic>
              <a:graphicData uri="http://schemas.openxmlformats.org/drawingml/2006/picture">
                <pic:pic>
                  <pic:nvPicPr>
                    <pic:cNvPr descr="image/Screenshot_3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lynx и просмотр содержимого</w:t>
      </w:r>
    </w:p>
    <w:p>
      <w:pPr>
        <w:pStyle w:val="BodyText"/>
      </w:pPr>
      <w:r>
        <w:t xml:space="preserve">Предположим, что требуется из rpm-пакетов установить dnsmasq (DNS-, DHCP- и TFTPсервер).</w:t>
      </w:r>
    </w:p>
    <w:p>
      <w:pPr>
        <w:pStyle w:val="BodyText"/>
      </w:pPr>
      <w:r>
        <w:t xml:space="preserve">Установим пакет dnsmasq:</w:t>
      </w:r>
    </w:p>
    <w:p>
      <w:pPr>
        <w:pStyle w:val="SourceCode"/>
      </w:pPr>
      <w:r>
        <w:rPr>
          <w:rStyle w:val="VerbatimChar"/>
        </w:rPr>
        <w:t xml:space="preserve">dnf list dnsmasq</w:t>
      </w:r>
      <w:r>
        <w:br/>
      </w:r>
      <w:r>
        <w:rPr>
          <w:rStyle w:val="VerbatimChar"/>
        </w:rPr>
        <w:t xml:space="preserve">dnf install dnsmasq</w:t>
      </w:r>
    </w:p>
    <w:p>
      <w:pPr>
        <w:pStyle w:val="CaptionedFigure"/>
      </w:pPr>
      <w:r>
        <w:drawing>
          <wp:inline>
            <wp:extent cx="5334000" cy="1348985"/>
            <wp:effectExtent b="0" l="0" r="0" t="0"/>
            <wp:docPr descr="Просмотр информации о пакете и попытка установки" title="" id="113" name="Picture"/>
            <a:graphic>
              <a:graphicData uri="http://schemas.openxmlformats.org/drawingml/2006/picture">
                <pic:pic>
                  <pic:nvPicPr>
                    <pic:cNvPr descr="image/Screenshot_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пакете и попытка установки</w:t>
      </w:r>
    </w:p>
    <w:p>
      <w:pPr>
        <w:pStyle w:val="BodyText"/>
      </w:pPr>
      <w:r>
        <w:t xml:space="preserve">Как видим, все уже установлено</w:t>
      </w:r>
    </w:p>
    <w:p>
      <w:pPr>
        <w:pStyle w:val="BodyText"/>
      </w:pPr>
      <w:r>
        <w:t xml:space="preserve">Определим расположение исполняемого файла:</w:t>
      </w:r>
      <w:r>
        <w:t xml:space="preserve"> </w:t>
      </w:r>
      <w:r>
        <w:rPr>
          <w:b/>
          <w:bCs/>
        </w:rPr>
        <w:t xml:space="preserve">which dnsmasq</w:t>
      </w:r>
      <w:r>
        <w:t xml:space="preserve"> </w:t>
      </w:r>
      <w:r>
        <w:t xml:space="preserve">Определите по имени файла, к какому пакету принадлежит dnsmasq:</w:t>
      </w:r>
      <w:r>
        <w:t xml:space="preserve"> </w:t>
      </w:r>
      <w:r>
        <w:rPr>
          <w:b/>
          <w:bCs/>
        </w:rPr>
        <w:t xml:space="preserve">rpm -qf $(which dnsmasq)</w:t>
      </w:r>
    </w:p>
    <w:p>
      <w:pPr>
        <w:pStyle w:val="CaptionedFigure"/>
      </w:pPr>
      <w:r>
        <w:drawing>
          <wp:inline>
            <wp:extent cx="5334000" cy="567446"/>
            <wp:effectExtent b="0" l="0" r="0" t="0"/>
            <wp:docPr descr="Просмотр расположения исп.файла и определение к какому пакету он принадлежит" title="" id="116" name="Picture"/>
            <a:graphic>
              <a:graphicData uri="http://schemas.openxmlformats.org/drawingml/2006/picture">
                <pic:pic>
                  <pic:nvPicPr>
                    <pic:cNvPr descr="image/Screenshot_2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расположения исп.файла и определение к какому пакету он принадлежит</w:t>
      </w:r>
    </w:p>
    <w:p>
      <w:pPr>
        <w:pStyle w:val="BodyText"/>
      </w:pPr>
      <w:r>
        <w:t xml:space="preserve">Получим дополнительную информацию о содержимом пакета:</w:t>
      </w:r>
      <w:r>
        <w:t xml:space="preserve"> </w:t>
      </w:r>
      <w:r>
        <w:rPr>
          <w:b/>
          <w:bCs/>
        </w:rPr>
        <w:t xml:space="preserve">rpm -qi dnsmasq</w:t>
      </w:r>
    </w:p>
    <w:p>
      <w:pPr>
        <w:pStyle w:val="CaptionedFigure"/>
      </w:pPr>
      <w:r>
        <w:drawing>
          <wp:inline>
            <wp:extent cx="5334000" cy="2690326"/>
            <wp:effectExtent b="0" l="0" r="0" t="0"/>
            <wp:docPr descr="Фрагмент просмотра доп.информации о содержимом пакета" title="" id="119" name="Picture"/>
            <a:graphic>
              <a:graphicData uri="http://schemas.openxmlformats.org/drawingml/2006/picture">
                <pic:pic>
                  <pic:nvPicPr>
                    <pic:cNvPr descr="image/Screenshot_30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0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просмотра доп.информации о содержимом пакета</w:t>
      </w:r>
    </w:p>
    <w:p>
      <w:pPr>
        <w:pStyle w:val="BodyText"/>
      </w:pPr>
      <w:r>
        <w:t xml:space="preserve">Получим список всех файлов в пакете:</w:t>
      </w:r>
      <w:r>
        <w:t xml:space="preserve"> </w:t>
      </w:r>
      <w:r>
        <w:rPr>
          <w:b/>
          <w:bCs/>
        </w:rPr>
        <w:t xml:space="preserve">rpm -ql dnsmasq</w:t>
      </w:r>
    </w:p>
    <w:p>
      <w:pPr>
        <w:pStyle w:val="CaptionedFigure"/>
      </w:pPr>
      <w:r>
        <w:drawing>
          <wp:inline>
            <wp:extent cx="5334000" cy="1757355"/>
            <wp:effectExtent b="0" l="0" r="0" t="0"/>
            <wp:docPr descr="Фрагмент просмотра списка всех файлов пакета" title="" id="122" name="Picture"/>
            <a:graphic>
              <a:graphicData uri="http://schemas.openxmlformats.org/drawingml/2006/picture">
                <pic:pic>
                  <pic:nvPicPr>
                    <pic:cNvPr descr="image/Screenshot_3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7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просмотра списка всех файлов пакета</w:t>
      </w:r>
    </w:p>
    <w:p>
      <w:pPr>
        <w:pStyle w:val="BodyText"/>
      </w:pPr>
      <w:r>
        <w:t xml:space="preserve">Выведем перечень файлов с документацией пакета:</w:t>
      </w:r>
      <w:r>
        <w:t xml:space="preserve"> </w:t>
      </w:r>
      <w:r>
        <w:rPr>
          <w:b/>
          <w:bCs/>
        </w:rPr>
        <w:t xml:space="preserve">rpm -qd dnsmasq</w:t>
      </w:r>
    </w:p>
    <w:p>
      <w:pPr>
        <w:pStyle w:val="CaptionedFigure"/>
      </w:pPr>
      <w:r>
        <w:drawing>
          <wp:inline>
            <wp:extent cx="5334000" cy="1065244"/>
            <wp:effectExtent b="0" l="0" r="0" t="0"/>
            <wp:docPr descr="Просмотр файлов с документацией пакета" title="" id="125" name="Picture"/>
            <a:graphic>
              <a:graphicData uri="http://schemas.openxmlformats.org/drawingml/2006/picture">
                <pic:pic>
                  <pic:nvPicPr>
                    <pic:cNvPr descr="image/Screenshot_32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 с документацией пакета</w:t>
      </w:r>
    </w:p>
    <w:p>
      <w:pPr>
        <w:pStyle w:val="BodyText"/>
      </w:pPr>
      <w:r>
        <w:t xml:space="preserve">Посмотрим файлы документации, применив команду</w:t>
      </w:r>
      <w:r>
        <w:t xml:space="preserve"> </w:t>
      </w:r>
      <w:r>
        <w:rPr>
          <w:b/>
          <w:bCs/>
        </w:rPr>
        <w:t xml:space="preserve">man dnsmasq</w:t>
      </w:r>
    </w:p>
    <w:p>
      <w:pPr>
        <w:pStyle w:val="CaptionedFigure"/>
      </w:pPr>
      <w:r>
        <w:drawing>
          <wp:inline>
            <wp:extent cx="5334000" cy="2423424"/>
            <wp:effectExtent b="0" l="0" r="0" t="0"/>
            <wp:docPr descr="Фрагмент просмотра файлов документации" title="" id="128" name="Picture"/>
            <a:graphic>
              <a:graphicData uri="http://schemas.openxmlformats.org/drawingml/2006/picture">
                <pic:pic>
                  <pic:nvPicPr>
                    <pic:cNvPr descr="image/Screenshot_3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 просмотра файлов документации</w:t>
      </w:r>
    </w:p>
    <w:p>
      <w:pPr>
        <w:pStyle w:val="BodyText"/>
      </w:pPr>
      <w:r>
        <w:t xml:space="preserve">Выведем на экран перечень и месторасположение конфигурационных файлов пакета:</w:t>
      </w:r>
      <w:r>
        <w:t xml:space="preserve"> </w:t>
      </w:r>
      <w:r>
        <w:rPr>
          <w:b/>
          <w:bCs/>
        </w:rPr>
        <w:t xml:space="preserve">rpm -qc dnsmasq</w:t>
      </w:r>
    </w:p>
    <w:p>
      <w:pPr>
        <w:pStyle w:val="CaptionedFigure"/>
      </w:pPr>
      <w:r>
        <w:drawing>
          <wp:inline>
            <wp:extent cx="5334000" cy="456757"/>
            <wp:effectExtent b="0" l="0" r="0" t="0"/>
            <wp:docPr descr="Просмотр конфигурационных файлов пакета" title="" id="131" name="Picture"/>
            <a:graphic>
              <a:graphicData uri="http://schemas.openxmlformats.org/drawingml/2006/picture">
                <pic:pic>
                  <pic:nvPicPr>
                    <pic:cNvPr descr="image/Screenshot_34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конфигурационных файлов пакета</w:t>
      </w:r>
    </w:p>
    <w:p>
      <w:pPr>
        <w:pStyle w:val="BodyText"/>
      </w:pPr>
      <w:r>
        <w:t xml:space="preserve">Выведем на экран расположение и содержание скриптов, выполняемых при установке пакета:</w:t>
      </w:r>
      <w:r>
        <w:t xml:space="preserve"> </w:t>
      </w:r>
      <w:r>
        <w:rPr>
          <w:b/>
          <w:bCs/>
        </w:rPr>
        <w:t xml:space="preserve">rpm -q –scripts dnsmasq</w:t>
      </w:r>
    </w:p>
    <w:p>
      <w:pPr>
        <w:pStyle w:val="CaptionedFigure"/>
      </w:pPr>
      <w:r>
        <w:drawing>
          <wp:inline>
            <wp:extent cx="5334000" cy="1725224"/>
            <wp:effectExtent b="0" l="0" r="0" t="0"/>
            <wp:docPr descr="Просмотр скриптов пакета" title="" id="134" name="Picture"/>
            <a:graphic>
              <a:graphicData uri="http://schemas.openxmlformats.org/drawingml/2006/picture">
                <pic:pic>
                  <pic:nvPicPr>
                    <pic:cNvPr descr="image/Screenshot_35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скриптов пакета</w:t>
      </w:r>
    </w:p>
    <w:p>
      <w:pPr>
        <w:pStyle w:val="BodyText"/>
      </w:pPr>
      <w:r>
        <w:t xml:space="preserve">Вернемся в терминал с учётной записью root и удалим пакет:</w:t>
      </w:r>
      <w:r>
        <w:t xml:space="preserve"> </w:t>
      </w:r>
      <w:r>
        <w:rPr>
          <w:b/>
          <w:bCs/>
        </w:rPr>
        <w:t xml:space="preserve">rpm -e dnsmask</w:t>
      </w:r>
    </w:p>
    <w:p>
      <w:pPr>
        <w:pStyle w:val="CaptionedFigure"/>
      </w:pPr>
      <w:r>
        <w:drawing>
          <wp:inline>
            <wp:extent cx="5334000" cy="180680"/>
            <wp:effectExtent b="0" l="0" r="0" t="0"/>
            <wp:docPr descr="Демонстрация команды удаления пакета" title="" id="137" name="Picture"/>
            <a:graphic>
              <a:graphicData uri="http://schemas.openxmlformats.org/drawingml/2006/picture">
                <pic:pic>
                  <pic:nvPicPr>
                    <pic:cNvPr descr="image/Screenshot_36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команды удаления пакета</w:t>
      </w:r>
    </w:p>
    <w:bookmarkEnd w:id="139"/>
    <w:bookmarkEnd w:id="140"/>
    <w:bookmarkStart w:id="144" w:name="контрольные-вопросы"/>
    <w:p>
      <w:pPr>
        <w:pStyle w:val="Heading1"/>
      </w:pPr>
      <w:r>
        <w:t xml:space="preserve">3.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Какая команда позволяет вам искать пакет rpm, содержащий файл useradd?</w:t>
      </w:r>
    </w:p>
    <w:p>
      <w:pPr>
        <w:pStyle w:val="FirstParagraph"/>
      </w:pPr>
      <w:r>
        <w:rPr>
          <w:b/>
          <w:bCs/>
        </w:rPr>
        <w:t xml:space="preserve">dnf provides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/useradd</w:t>
      </w:r>
      <w:r>
        <w:rPr>
          <w:b/>
          <w:b/>
          <w:bCs/>
          <w:bCs/>
          <w:i/>
          <w:iCs/>
        </w:rPr>
        <w:t xml:space="preserve"> </w:t>
      </w:r>
      <w:r>
        <w:rPr>
          <w:b/>
          <w:b/>
          <w:bCs/>
          <w:bCs/>
          <w:i/>
          <w:iCs/>
        </w:rPr>
        <w:t xml:space="preserve">или</w:t>
      </w:r>
      <w:r>
        <w:rPr>
          <w:b/>
          <w:b/>
          <w:bCs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dnf whatprovides</w:t>
      </w:r>
      <w:r>
        <w:rPr>
          <w:b/>
          <w:bCs/>
          <w:i/>
          <w:iCs/>
        </w:rPr>
        <w:t xml:space="preserve"> </w:t>
      </w:r>
      <w:r>
        <w:rPr>
          <w:b/>
          <w:bCs/>
        </w:rPr>
        <w:t xml:space="preserve">/useradd</w:t>
      </w:r>
    </w:p>
    <w:p>
      <w:pPr>
        <w:pStyle w:val="CaptionedFigure"/>
      </w:pPr>
      <w:r>
        <w:drawing>
          <wp:inline>
            <wp:extent cx="5334000" cy="1607727"/>
            <wp:effectExtent b="0" l="0" r="0" t="0"/>
            <wp:docPr descr="Фрагмента вывода dnf provides */useradd" title="" id="142" name="Picture"/>
            <a:graphic>
              <a:graphicData uri="http://schemas.openxmlformats.org/drawingml/2006/picture">
                <pic:pic>
                  <pic:nvPicPr>
                    <pic:cNvPr descr="image/Screenshot_4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Фрагмента вывода dnf provides */useradd</w:t>
      </w:r>
    </w:p>
    <w:p>
      <w:pPr>
        <w:pStyle w:val="Compact"/>
        <w:numPr>
          <w:ilvl w:val="0"/>
          <w:numId w:val="1002"/>
        </w:numPr>
      </w:pPr>
      <w: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 этой группе?</w:t>
      </w:r>
    </w:p>
    <w:p>
      <w:pPr>
        <w:pStyle w:val="FirstParagraph"/>
      </w:pPr>
      <w:r>
        <w:t xml:space="preserve">Ищем группу с помощью:</w:t>
      </w:r>
      <w:r>
        <w:t xml:space="preserve"> </w:t>
      </w:r>
      <w:r>
        <w:rPr>
          <w:b/>
          <w:bCs/>
        </w:rPr>
        <w:t xml:space="preserve">dnf group list | grep -i security</w:t>
      </w:r>
      <w:r>
        <w:t xml:space="preserve"> </w:t>
      </w:r>
      <w:r>
        <w:t xml:space="preserve">Затем смотрим содержимое:</w:t>
      </w:r>
      <w:r>
        <w:t xml:space="preserve"> </w:t>
      </w:r>
      <w:r>
        <w:rPr>
          <w:b/>
          <w:bCs/>
        </w:rPr>
        <w:t xml:space="preserve">dnf group info</w:t>
      </w:r>
      <w:r>
        <w:rPr>
          <w:b/>
          <w:bCs/>
        </w:rPr>
        <w:t xml:space="preserve"> </w:t>
      </w:r>
      <w:r>
        <w:rPr>
          <w:b/>
          <w:bCs/>
        </w:rPr>
        <w:t xml:space="preserve">“Security Tools”</w:t>
      </w:r>
    </w:p>
    <w:p>
      <w:pPr>
        <w:pStyle w:val="Compact"/>
        <w:numPr>
          <w:ilvl w:val="0"/>
          <w:numId w:val="1003"/>
        </w:numPr>
      </w:pPr>
      <w:r>
        <w:t xml:space="preserve">Какая команда позволяет вам установить rpm, который вы загрузили из Интернета и который не находится в репозиториях?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b/>
          <w:bCs/>
        </w:rPr>
        <w:t xml:space="preserve">sudo rpm -ivh package.rpm</w:t>
      </w:r>
      <w:r>
        <w:t xml:space="preserve">, либо предпочтительнее через dnf</w:t>
      </w:r>
      <w:r>
        <w:t xml:space="preserve"> </w:t>
      </w:r>
      <w:r>
        <w:rPr>
          <w:b/>
          <w:bCs/>
        </w:rPr>
        <w:t xml:space="preserve">sudo dnf install ./package.rpm</w:t>
      </w:r>
    </w:p>
    <w:p>
      <w:pPr>
        <w:pStyle w:val="Compact"/>
        <w:numPr>
          <w:ilvl w:val="0"/>
          <w:numId w:val="1004"/>
        </w:numPr>
      </w:pPr>
      <w:r>
        <w:t xml:space="preserve">Вы хотите убедиться, что пакет rpm, который вы загрузили, не содержит никакого опасного кода сценария. Какая команда позволяет это сделать?</w:t>
      </w:r>
    </w:p>
    <w:p>
      <w:pPr>
        <w:pStyle w:val="FirstParagraph"/>
      </w:pPr>
      <w:r>
        <w:t xml:space="preserve">Данная команда</w:t>
      </w:r>
      <w:r>
        <w:t xml:space="preserve"> </w:t>
      </w:r>
      <w:r>
        <w:rPr>
          <w:b/>
          <w:bCs/>
        </w:rPr>
        <w:t xml:space="preserve">rpm -qp –scripts package.rpm</w:t>
      </w:r>
      <w:r>
        <w:t xml:space="preserve"> </w:t>
      </w:r>
      <w:r>
        <w:t xml:space="preserve">позволяет просмотреть скрипты внутри</w:t>
      </w:r>
    </w:p>
    <w:p>
      <w:pPr>
        <w:pStyle w:val="Compact"/>
        <w:numPr>
          <w:ilvl w:val="0"/>
          <w:numId w:val="1005"/>
        </w:numPr>
      </w:pPr>
      <w:r>
        <w:t xml:space="preserve">Какая команда показывает всю документацию в rpm?</w:t>
      </w:r>
    </w:p>
    <w:p>
      <w:pPr>
        <w:pStyle w:val="FirstParagraph"/>
      </w:pPr>
      <w:r>
        <w:rPr>
          <w:b/>
          <w:bCs/>
        </w:rPr>
        <w:t xml:space="preserve">rpm -qd (название файла)</w:t>
      </w:r>
      <w:r>
        <w:t xml:space="preserve"> </w:t>
      </w:r>
      <w:r>
        <w:t xml:space="preserve">Без скобок</w:t>
      </w:r>
    </w:p>
    <w:p>
      <w:pPr>
        <w:pStyle w:val="Compact"/>
        <w:numPr>
          <w:ilvl w:val="0"/>
          <w:numId w:val="1006"/>
        </w:numPr>
      </w:pPr>
      <w:r>
        <w:t xml:space="preserve">Какая команда показывает, какому пакету rpm принадлежит файл?</w:t>
      </w:r>
    </w:p>
    <w:p>
      <w:pPr>
        <w:pStyle w:val="FirstParagraph"/>
      </w:pPr>
      <w:r>
        <w:rPr>
          <w:b/>
          <w:bCs/>
        </w:rPr>
        <w:t xml:space="preserve">rpm -qf /path/to/file</w:t>
      </w:r>
    </w:p>
    <w:bookmarkEnd w:id="144"/>
    <w:bookmarkStart w:id="145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Приобретены навыки работы с репозиториями и менеджерами пакетов</w:t>
      </w:r>
    </w:p>
    <w:bookmarkEnd w:id="145"/>
    <w:bookmarkStart w:id="147" w:name="список-литературы"/>
    <w:p>
      <w:pPr>
        <w:pStyle w:val="Heading1"/>
      </w:pPr>
      <w:r>
        <w:t xml:space="preserve">Список литературы</w:t>
      </w:r>
    </w:p>
    <w:bookmarkStart w:id="146" w:name="refs"/>
    <w:bookmarkEnd w:id="146"/>
    <w:bookmarkEnd w:id="14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4" Target="media/rId24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03" Target="media/rId103.png" /><Relationship Type="http://schemas.openxmlformats.org/officeDocument/2006/relationships/image" Id="rId109" Target="media/rId109.png" /><Relationship Type="http://schemas.openxmlformats.org/officeDocument/2006/relationships/image" Id="rId106" Target="media/rId106.png" /><Relationship Type="http://schemas.openxmlformats.org/officeDocument/2006/relationships/image" Id="rId33" Target="media/rId33.png" /><Relationship Type="http://schemas.openxmlformats.org/officeDocument/2006/relationships/image" Id="rId141" Target="media/rId141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Чекмарев Александр Дмитриевич | группа НПИбд 03-24</dc:creator>
  <dc:language>ru-RU</dc:language>
  <cp:keywords/>
  <dcterms:created xsi:type="dcterms:W3CDTF">2025-09-27T11:08:33Z</dcterms:created>
  <dcterms:modified xsi:type="dcterms:W3CDTF">2025-09-27T11:08:33Z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Работа с программными пакетами</vt:lpwstr>
  </property>
  <property fmtid="{D5CDD505-2E9C-101B-9397-08002B2CF9AE}" pid="16" name="toc-title">
    <vt:lpwstr>Содержание</vt:lpwstr>
  </property>
</Properties>
</file>