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21EB1" w14:textId="3B8BB0E0" w:rsidR="007E3CAD" w:rsidRDefault="00B12DDE">
      <w:r>
        <w:rPr>
          <w:noProof/>
        </w:rPr>
        <w:drawing>
          <wp:inline distT="0" distB="0" distL="0" distR="0" wp14:anchorId="5BBBC26E" wp14:editId="20962810">
            <wp:extent cx="5760720" cy="4467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4AA7" w14:textId="0DF5DB3D" w:rsidR="00B12DDE" w:rsidRDefault="00B12DDE"/>
    <w:p w14:paraId="2BE85C4C" w14:textId="0134D0CE" w:rsidR="00B12DDE" w:rsidRPr="00B12DDE" w:rsidRDefault="00B12DDE">
      <w:pPr>
        <w:rPr>
          <w:b/>
          <w:bCs/>
          <w:sz w:val="32"/>
          <w:szCs w:val="32"/>
        </w:rPr>
      </w:pPr>
      <w:proofErr w:type="spellStart"/>
      <w:r w:rsidRPr="00B12DDE">
        <w:rPr>
          <w:b/>
          <w:bCs/>
          <w:sz w:val="32"/>
          <w:szCs w:val="32"/>
        </w:rPr>
        <w:t>Answer</w:t>
      </w:r>
      <w:proofErr w:type="spellEnd"/>
    </w:p>
    <w:p w14:paraId="754E00A8" w14:textId="623B1A25" w:rsidR="00B12DDE" w:rsidRDefault="00B12DDE">
      <w:proofErr w:type="spellStart"/>
      <w:r w:rsidRPr="00B12DDE">
        <w:rPr>
          <w:b/>
          <w:bCs/>
        </w:rPr>
        <w:t>Code</w:t>
      </w:r>
      <w:proofErr w:type="spellEnd"/>
      <w:r w:rsidRPr="00B12DDE">
        <w:rPr>
          <w:b/>
          <w:bCs/>
        </w:rPr>
        <w:t xml:space="preserve"> </w:t>
      </w:r>
      <w:proofErr w:type="spellStart"/>
      <w:r w:rsidRPr="00B12DDE">
        <w:rPr>
          <w:b/>
          <w:bCs/>
        </w:rPr>
        <w:t>quality</w:t>
      </w:r>
      <w:proofErr w:type="spellEnd"/>
      <w:r w:rsidRPr="00B12DDE">
        <w:rPr>
          <w:b/>
          <w:bCs/>
        </w:rPr>
        <w:t xml:space="preserve"> rate</w:t>
      </w:r>
      <w:r w:rsidRPr="00B12DDE">
        <w:t>: poor</w:t>
      </w:r>
    </w:p>
    <w:p w14:paraId="164D0D47" w14:textId="4BAEE190" w:rsidR="00B12DDE" w:rsidRDefault="00B12DDE">
      <w:proofErr w:type="spellStart"/>
      <w:r w:rsidRPr="00B12DDE">
        <w:rPr>
          <w:b/>
          <w:bCs/>
        </w:rPr>
        <w:t>Explanation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inheritance</w:t>
      </w:r>
      <w:proofErr w:type="spellEnd"/>
      <w:r>
        <w:t xml:space="preserve"> and </w:t>
      </w:r>
      <w:proofErr w:type="spellStart"/>
      <w:r>
        <w:t>polymorphism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 w:rsidRPr="00B12DDE">
        <w:t>programming</w:t>
      </w:r>
      <w:proofErr w:type="spellEnd"/>
      <w:r w:rsidRPr="00B12DDE">
        <w:t xml:space="preserve"> </w:t>
      </w:r>
      <w:proofErr w:type="spellStart"/>
      <w:r w:rsidRPr="00B12DDE">
        <w:t>techniques</w:t>
      </w:r>
      <w:proofErr w:type="spellEnd"/>
      <w:r w:rsidRPr="00B12DDE">
        <w:t xml:space="preserve"> </w:t>
      </w:r>
      <w:proofErr w:type="spellStart"/>
      <w:r>
        <w:t>we</w:t>
      </w:r>
      <w:proofErr w:type="spellEnd"/>
      <w:r>
        <w:t xml:space="preserve"> can get to </w:t>
      </w:r>
      <w:proofErr w:type="spellStart"/>
      <w:r>
        <w:t>simple</w:t>
      </w:r>
      <w:proofErr w:type="spellEnd"/>
      <w:r>
        <w:t xml:space="preserve">: </w:t>
      </w:r>
    </w:p>
    <w:p w14:paraId="33708790" w14:textId="77777777" w:rsidR="00B12DDE" w:rsidRDefault="00B12DDE"/>
    <w:p w14:paraId="6FE6B05F" w14:textId="597F79FB" w:rsidR="00B12DDE" w:rsidRDefault="00B12DDE" w:rsidP="00B1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091018" w14:textId="77777777" w:rsidR="00B12DDE" w:rsidRDefault="00B12DDE" w:rsidP="00B1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message.CustomMethod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BB2BA0" w14:textId="77777777" w:rsidR="00B12DDE" w:rsidRDefault="00B12DDE" w:rsidP="00B1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5A133" w14:textId="77777777" w:rsidR="00B12DDE" w:rsidRDefault="00B12DDE" w:rsidP="00B1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IAdditionalMessage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85DD64" w14:textId="77777777" w:rsidR="00B12DDE" w:rsidRDefault="00B12DDE" w:rsidP="00B1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8B4A8E" w14:textId="77777777" w:rsidR="00B12DDE" w:rsidRDefault="00B12DDE" w:rsidP="00B1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IAdditionalMessage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B7DB90" w14:textId="77777777" w:rsidR="00B12DDE" w:rsidRDefault="00B12DDE" w:rsidP="00B1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1C926D" w14:textId="40524D33" w:rsidR="00B12DDE" w:rsidRDefault="00B12DDE"/>
    <w:p w14:paraId="3068871A" w14:textId="3525A8C0" w:rsidR="00B12DDE" w:rsidRDefault="00B12DDE">
      <w:proofErr w:type="spellStart"/>
      <w:r>
        <w:t>Full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Bellow</w:t>
      </w:r>
      <w:proofErr w:type="spellEnd"/>
      <w:r>
        <w:t xml:space="preserve">: </w:t>
      </w:r>
    </w:p>
    <w:p w14:paraId="2651E77F" w14:textId="3CD29AAC" w:rsidR="00B12DDE" w:rsidRDefault="00B12DDE">
      <w:r>
        <w:rPr>
          <w:noProof/>
        </w:rPr>
        <w:lastRenderedPageBreak/>
        <w:drawing>
          <wp:inline distT="0" distB="0" distL="0" distR="0" wp14:anchorId="76848C67" wp14:editId="560B360A">
            <wp:extent cx="5440045" cy="88925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DDE" w:rsidSect="007E1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DE"/>
    <w:rsid w:val="007E1131"/>
    <w:rsid w:val="007E3CAD"/>
    <w:rsid w:val="00B1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F793"/>
  <w15:chartTrackingRefBased/>
  <w15:docId w15:val="{C172465A-86DC-41DF-94CE-3262AA9D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 Curgo (Ext)</dc:creator>
  <cp:keywords/>
  <dc:description/>
  <cp:lastModifiedBy>Lubos Curgo (Ext)</cp:lastModifiedBy>
  <cp:revision>1</cp:revision>
  <dcterms:created xsi:type="dcterms:W3CDTF">2020-11-26T16:37:00Z</dcterms:created>
  <dcterms:modified xsi:type="dcterms:W3CDTF">2020-11-26T16:43:00Z</dcterms:modified>
</cp:coreProperties>
</file>