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2026-10-13T18:10:15.087Z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2026-10-13T18:10:16.105Z;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2026-10-13T18:10:16.113Z;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2026-10-13T18:10:16.108Z;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2026-10-13T18:10:16.092Z;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2026-10-13T18:10:16.095Z;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2026-10-13T18:10:16.105Z;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2026-10-13T18:10:16.108Z;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2026-10-13T18:10:16.113Z;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2026-10-13T18:10:16.104Z;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10:16.087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2a5a2a6ee59e46eeaa5a2c96362cd09f227f3dcbac6ec3b7e9e3a8f190282bd6","readsSha256":"4f1b6e708f0472d8a77c72e75b035406574b478e67b391c8e985c3e59235f0f7","parent":null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2a5a2a6ee59e46eeaa5a2c96362cd09f227f3dcbac6ec3b7e9e3a8f190282bd6","readsSha256":"4f1b6e708f0472d8a77c72e75b035406574b478e67b391c8e985c3e59235f0f7","compilerReadsSha256":"4f1b6e708f0472d8a77c72e75b035406574b478e67b391c8e985c3e59235f0f7","preparationSha256":"2c084a6a059709a81ee029e2b6e7733e9c27e8449946a91ec891a4e2dd988683","sourceArtifactRequestSha256":"7a25858a543427f1a3e07dd6e6ae4b07017fc6c93b62a8167c94d447012815da","sourceContextSha256":"1882f8172e3dd2b9eef1d42a79d57c907300f357212c5ec608454109885c0c0c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ad5e17b1feaadbf0ff7204ca5228fad81d55f212f61887819d6c3f8e2ce0b606","outputGrantId":"88888888-8888-4888-8888-888888888888","approvalReceiptId":"72000000-0000-4000-8000-000000000004","sourceEvidenceSha256":"90668a583d95bf6188269cc6d90b2e7908d8bf07092ee47826724d6e22f893fa","sourceDeadlineMs":1791915041082,"outputDeadlineMs":1791915041082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