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HƯỚNG DẪN CÀI ĐẶT &amp; SỬ DỤNG</w:t>
      </w:r>
    </w:p>
    <w:p>
      <w:pPr>
        <w:spacing w:after="40"/>
        <w:jc w:val="center"/>
      </w:pPr>
      <w:r>
        <w:rPr>
          <w:b/>
          <w:bCs/>
          <w:color w:val="0D6EFD"/>
          <w:sz w:val="26"/>
          <w:szCs w:val="26"/>
        </w:rPr>
        <w:t xml:space="preserve">Bộ công cụ hỗ trợ Duy tu trên SmartHCM (SCP)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Chạy bằng Tampermonkey trên trình duyệt — Chiếu sáng Khu vực Trung Tâm</w:t>
      </w:r>
    </w:p>
    <w:p>
      <w:pPr>
        <w:spacing w:after="120" w:line="276"/>
      </w:pPr>
      <w:r>
        <w:t xml:space="preserve">Bộ công cụ gồm </w:t>
      </w:r>
      <w:r>
        <w:rPr>
          <w:b/>
          <w:bCs/>
        </w:rPr>
        <w:t xml:space="preserve">2 tiện ích (userscript)</w:t>
      </w:r>
      <w:r>
        <w:t xml:space="preserve"> chạy ngay trong trình duyệt trên trang </w:t>
      </w:r>
      <w:r>
        <w:rPr>
          <w:b/>
          <w:bCs/>
        </w:rPr>
        <w:t xml:space="preserve">smarthcm.city → Quản lý Công việc Duy tu (TaskListNew)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Liên kết sự cố — Duy tu: </w:t>
      </w:r>
      <w:r>
        <w:t xml:space="preserve">tự ghép và liên kết sự cố cho công việc duy tu (theo số trụ + vị trí + loại việc).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Báo cáo duy tu trong ngày: </w:t>
      </w:r>
      <w:r>
        <w:t xml:space="preserve">tổng hợp kết quả công tác duy tu toàn KVTT theo ngày và xuất ra file Word.</w:t>
      </w:r>
    </w:p>
    <w:p>
      <w:pPr>
        <w:spacing w:after="120" w:line="276"/>
      </w:pPr>
      <w:r>
        <w:rPr>
          <w:b/>
          <w:bCs/>
          <w:color w:val="C00000"/>
        </w:rPr>
        <w:t xml:space="preserve">Lưu ý: </w:t>
      </w:r>
      <w:r>
        <w:t xml:space="preserve">cả hai miễn phí, chạy hoàn toàn trong tab trình duyệt đã đăng nhập của anh — không gửi dữ liệu ra ngoài.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A. Cài tiện ích Tampermonkey (làm 1 lần)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Mở Chrome, vào Cửa hàng Chrome trực tuyến, tìm "Tampermonkey" (tác giả Jan Biniok) — hoặc vào trang tampermonkey.net rồi bấm Download → Chrome.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Bấm Thêm vào Chrome → Thêm tiện ích (Add extension). Chờ vài giây là cài xong.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Bật Chế độ dành cho nhà phát triển: mở tab mới, gõ </w:t>
      </w:r>
      <w:r>
        <w:rPr>
          <w:rFonts w:ascii="Consolas" w:cs="Consolas" w:eastAsia="Consolas" w:hAnsi="Consolas"/>
          <w:b/>
          <w:bCs/>
        </w:rPr>
        <w:t xml:space="preserve">chrome://extensions</w:t>
      </w:r>
      <w:r>
        <w:t xml:space="preserve"> → gạt Developer mode (góc trên phải) sang bật.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Ghim biểu tượng Tampermonkey: bấm hình mảnh ghép trên thanh công cụ → bấm ghim cạnh Tampermonkey.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B. Bật quyền cần thiết (bắt buộc với Chrome mới)</w:t>
      </w:r>
    </w:p>
    <w:p>
      <w:pPr>
        <w:spacing w:after="120" w:line="276"/>
      </w:pPr>
      <w:r>
        <w:t xml:space="preserve">Thiếu 2 quyền này là lý do thường gặp khiến công cụ cài rồi mà không hiện.</w:t>
      </w:r>
    </w:p>
    <w:p>
      <w:pPr>
        <w:spacing w:after="120" w:line="276"/>
      </w:pPr>
      <w:r>
        <w:rPr>
          <w:b/>
          <w:bCs/>
        </w:rPr>
        <w:t xml:space="preserve">B1. Cho phép tập lệnh người dùng (Allow user scripts):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Vào </w:t>
      </w:r>
      <w:r>
        <w:rPr>
          <w:rFonts w:ascii="Consolas" w:cs="Consolas" w:eastAsia="Consolas" w:hAnsi="Consolas"/>
        </w:rPr>
        <w:t xml:space="preserve">chrome://extensions</w:t>
      </w:r>
      <w:r>
        <w:t xml:space="preserve"> → Tampermonkey → Chi tiết → bật "Cho phép tập lệnh của người dùng / Allow user scripts".</w:t>
      </w:r>
    </w:p>
    <w:p>
      <w:pPr>
        <w:spacing w:after="120" w:line="276"/>
      </w:pPr>
      <w:r>
        <w:rPr>
          <w:b/>
          <w:bCs/>
        </w:rPr>
        <w:t xml:space="preserve">B2. Cấp quyền truy cập trang smarthcm.city: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Bấm chuột phải vào biểu tượng Tampermonkey → "Trang này có thể đọc và thay đổi dữ liệu" → chọn "Trên tất cả các trang / On all sites".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Nếu menu Tampermonkey còn dòng "không có quyền truy cập vào trang này" thì quyền B2 chưa bật.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C. Cài 2 công cụ</w:t>
      </w:r>
    </w:p>
    <w:p>
      <w:pPr>
        <w:spacing w:after="120" w:line="276"/>
      </w:pPr>
      <w:r>
        <w:t xml:space="preserve">Với mỗi công cụ: mở link bên dưới trong Chrome → Tampermonkey tự mở trang cài → bấm </w:t>
      </w:r>
      <w:r>
        <w:rPr>
          <w:b/>
          <w:bCs/>
        </w:rPr>
        <w:t xml:space="preserve">Install</w:t>
      </w:r>
      <w:r>
        <w:t xml:space="preserve">. Cài một lần, sau tự cập nhật khi có bản mới.</w:t>
      </w:r>
    </w:p>
    <w:p>
      <w:pPr>
        <w:spacing w:after="120" w:line="276"/>
      </w:pPr>
      <w:r>
        <w:rPr>
          <w:b/>
          <w:bCs/>
        </w:rPr>
        <w:t xml:space="preserve">1) Liên kết sự cố: </w:t>
      </w:r>
      <w:hyperlink w:history="1" r:id="rIdiw3yt3o5cqkw7mt03m2nv">
        <w:r>
          <w:rPr>
            <w:rStyle w:val="Hyperlink"/>
          </w:rPr>
          <w:t xml:space="preserve">https://raw.githubusercontent.com/neo-era/lien-ket-su-co-smarthcm/main/lien-ket-su-co-smarthcm.user.js</w:t>
        </w:r>
      </w:hyperlink>
    </w:p>
    <w:p>
      <w:pPr>
        <w:spacing w:after="120" w:line="276"/>
      </w:pPr>
      <w:r>
        <w:rPr>
          <w:b/>
          <w:bCs/>
        </w:rPr>
        <w:t xml:space="preserve">2) Báo cáo duy tu trong ngày: </w:t>
      </w:r>
      <w:hyperlink w:history="1" r:id="rIdr7esma1cinimcbodwp-qd">
        <w:r>
          <w:rPr>
            <w:rStyle w:val="Hyperlink"/>
          </w:rPr>
          <w:t xml:space="preserve">https://raw.githubusercontent.com/neo-era/lien-ket-su-co-smarthcm/main/bao-cao-duytu-ngay.user.js</w:t>
        </w:r>
      </w:hyperlink>
    </w:p>
    <w:p>
      <w:pPr>
        <w:spacing w:after="120" w:line="276"/>
      </w:pPr>
      <w:r>
        <w:t xml:space="preserve">Kho mã (GitHub): </w:t>
      </w:r>
      <w:hyperlink w:history="1" r:id="rId7okuxm_x403i6wjt_cdhi">
        <w:r>
          <w:rPr>
            <w:rStyle w:val="Hyperlink"/>
          </w:rPr>
          <w:t xml:space="preserve">https://github.com/neo-era/lien-ket-su-co-smarthcm</w:t>
        </w:r>
      </w:hyperlink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D. Sử dụng — Công cụ 1: Liên kết sự cố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Mở trang TaskListNew, lọc Quận + Khoảng thời gian như bình thường.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Panel "🔗 Liên kết sự cố — Duy tu" hiện góc phải dưới (nếu chưa thấy, nhấn F5).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Bấm "1) Ghép thử"</w:t>
      </w:r>
      <w:r>
        <w:t xml:space="preserve"> → xem số liệu A đúng / A lệch (tô vàng) / B / không có sự cố.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Duyệt bảng, chỉnh ô tick (dòng lệch đã bỏ tick sẵn) → bấm "2) Lưu dòng đã chọn". Có nút "Xuất CSV" để duyệt bằng Excel.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Panel công cụ Liên kết sự cố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E. Sử dụng — Công cụ 2: Báo cáo duy tu trong ngày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Mở trang TaskListNew. Panel "📄 Báo cáo duy tu trong ngày" hiện góc phải dưới (nếu chồng lên panel kia, kéo thanh tiêu đề để tách).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Chọn Ngày báo cáo (mặc định hôm nay).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Bấm "Xuất Word (toàn KVTT)"</w:t>
      </w:r>
      <w:r>
        <w:rPr>
          <w:rFonts w:ascii="Consolas" w:cs="Consolas" w:eastAsia="Consolas" w:hAnsi="Consolas"/>
          <w:sz w:val="18"/>
          <w:szCs w:val="18"/>
        </w:rPr>
        <w:t xml:space="preserve">BaoCao-DuyTu-KVTT-YYYYMMDD.doc</w:t>
      </w:r>
      <w:r>
        <w:t xml:space="preserve"> (mở bằng Word).</w:t>
      </w:r>
    </w:p>
    <w:p>
      <w:pPr>
        <w:spacing w:after="120" w:line="276"/>
      </w:pPr>
      <w:r>
        <w:t xml:space="preserve">Nội dung file (mẫu hành chính): bảng tổng theo quận → mỗi quận có bảng hạng mục + danh sách chi tiết (Tủ, Vị trí/Mô tả, Hạng mục, SL, Người thực hiện) → dòng ký Giám đốc Chiếu sáng KVTT.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F. Nguyên tắc an toàn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Luôn chạy thử / xem bảng trước khi lưu (công cụ Liên kết sự cố).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Không ghi đè: công việc đã có sự cố được bỏ qua.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Báo cáo: ngày không có việc → ghi "không có công việc"; quận lỗi tải → ghi chú "(lỗi tải)", không chặn quận khác.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G. Khắc phục sự cố thường gặp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Không thấy panel: </w:t>
      </w:r>
      <w:r>
        <w:t xml:space="preserve">kiểm tra đúng trang …/Maintenance/TaskListNew; Tampermonkey đang bật; đã làm mục B; rồi nhấn F5.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Menu Tampermonkey báo "không có quyền truy cập trang này": </w:t>
      </w:r>
      <w:r>
        <w:t xml:space="preserve">làm lại mục B2.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Báo cáo thiếu quận / số liệu sai: </w:t>
      </w:r>
      <w:r>
        <w:t xml:space="preserve">tải lại trang và chạy lại; nếu một quận "(lỗi tải)" thì bấm Xuất lại.</w:t>
      </w:r>
    </w:p>
    <w:p>
      <w:pPr>
        <w:pBdr>
          <w:top w:val="single" w:color="0D6EFD" w:sz="6"/>
        </w:pBdr>
        <w:spacing w:before="300"/>
      </w:pPr>
      <w:r>
        <w:rPr>
          <w:sz w:val="2"/>
          <w:szCs w:val="2"/>
        </w:rPr>
        <w:t xml:space="preserve"/>
      </w: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Công cụ &amp; tài liệu: neo-era/lien-ket-su-co-smarthcm · Chiếu sáng Khu vực Trung Tâm.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w3yt3o5cqkw7mt03m2nv" Type="http://schemas.openxmlformats.org/officeDocument/2006/relationships/hyperlink" Target="https://raw.githubusercontent.com/neo-era/lien-ket-su-co-smarthcm/main/lien-ket-su-co-smarthcm.user.js" TargetMode="External"/><Relationship Id="rIdr7esma1cinimcbodwp-qd" Type="http://schemas.openxmlformats.org/officeDocument/2006/relationships/hyperlink" Target="https://raw.githubusercontent.com/neo-era/lien-ket-su-co-smarthcm/main/bao-cao-duytu-ngay.user.js" TargetMode="External"/><Relationship Id="rId7okuxm_x403i6wjt_cdhi" Type="http://schemas.openxmlformats.org/officeDocument/2006/relationships/hyperlink" Target="https://github.com/neo-era/lien-ket-su-co-smarthcm" TargetMode="External"/><Relationship Id="rId7" Type="http://schemas.openxmlformats.org/officeDocument/2006/relationships/image" Target="media/ff466e41ab507ffa304760713b28ebfb73378f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2026-10-19T10:29:02.584Z</dcterms:created>
  <dcterms:modified xsi:type="dcterms:W3CDTF">2026-10-19T10:29:02.590Z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