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E14C" w14:textId="5BD0DCF1" w:rsidR="00F629FF" w:rsidRDefault="0038536E">
      <w:r>
        <w:t>On the topic of Marriage and Same sex marriage</w:t>
      </w:r>
    </w:p>
    <w:p w14:paraId="76B8E569" w14:textId="5E9D66E4" w:rsidR="0038536E" w:rsidRDefault="0038536E" w:rsidP="0038536E">
      <w:pPr>
        <w:pStyle w:val="ListParagraph"/>
        <w:numPr>
          <w:ilvl w:val="0"/>
          <w:numId w:val="1"/>
        </w:numPr>
      </w:pPr>
      <w:r>
        <w:t>Governments should not be involved in marriage.</w:t>
      </w:r>
    </w:p>
    <w:p w14:paraId="7BE9B559" w14:textId="560AF045" w:rsidR="0038536E" w:rsidRDefault="0038536E" w:rsidP="0038536E">
      <w:pPr>
        <w:pStyle w:val="ListParagraph"/>
        <w:numPr>
          <w:ilvl w:val="1"/>
          <w:numId w:val="1"/>
        </w:numPr>
      </w:pPr>
      <w:r>
        <w:t xml:space="preserve">They’ve been actually destroying marriages </w:t>
      </w:r>
      <w:r>
        <w:sym w:font="Wingdings" w:char="F0E0"/>
      </w:r>
      <w:r>
        <w:t xml:space="preserve"> have a look at the data.</w:t>
      </w:r>
    </w:p>
    <w:p w14:paraId="7CB05A9C" w14:textId="6B04A5C1" w:rsidR="0038536E" w:rsidRDefault="0038536E" w:rsidP="0038536E">
      <w:pPr>
        <w:pStyle w:val="ListParagraph"/>
        <w:numPr>
          <w:ilvl w:val="1"/>
          <w:numId w:val="1"/>
        </w:numPr>
      </w:pPr>
      <w:r>
        <w:t>They should simply provide very BASIC protections.</w:t>
      </w:r>
    </w:p>
    <w:p w14:paraId="2C57C09F" w14:textId="024CD095" w:rsidR="0038536E" w:rsidRDefault="0038536E" w:rsidP="0038536E">
      <w:pPr>
        <w:pStyle w:val="ListParagraph"/>
        <w:numPr>
          <w:ilvl w:val="2"/>
          <w:numId w:val="1"/>
        </w:numPr>
      </w:pPr>
      <w:r>
        <w:t>Not billions of dollars and incentivization of divorce, nor fatherless households.</w:t>
      </w:r>
    </w:p>
    <w:p w14:paraId="57EA8625" w14:textId="39D74E1C" w:rsidR="0038536E" w:rsidRDefault="0038536E" w:rsidP="0038536E">
      <w:pPr>
        <w:pStyle w:val="ListParagraph"/>
        <w:numPr>
          <w:ilvl w:val="1"/>
          <w:numId w:val="1"/>
        </w:numPr>
      </w:pPr>
      <w:r>
        <w:t>The government has been profiting off of destroying marriages.</w:t>
      </w:r>
    </w:p>
    <w:p w14:paraId="30528E48" w14:textId="37EF46CD" w:rsidR="0038536E" w:rsidRDefault="0038536E" w:rsidP="0038536E">
      <w:pPr>
        <w:pStyle w:val="ListParagraph"/>
        <w:numPr>
          <w:ilvl w:val="2"/>
          <w:numId w:val="1"/>
        </w:numPr>
      </w:pPr>
      <w:r>
        <w:t>Ie: Legal Fees – sometimes up to like 40 fucking % or more.</w:t>
      </w:r>
    </w:p>
    <w:p w14:paraId="69738EEB" w14:textId="6443557E" w:rsidR="0038536E" w:rsidRDefault="0038536E" w:rsidP="0038536E">
      <w:pPr>
        <w:pStyle w:val="ListParagraph"/>
        <w:numPr>
          <w:ilvl w:val="3"/>
          <w:numId w:val="1"/>
        </w:numPr>
      </w:pPr>
      <w:r>
        <w:t>Do you understand how absurd this is?</w:t>
      </w:r>
    </w:p>
    <w:p w14:paraId="0633AEAD" w14:textId="4ACFAF33" w:rsidR="0038536E" w:rsidRDefault="0038536E" w:rsidP="0038536E">
      <w:pPr>
        <w:pStyle w:val="ListParagraph"/>
        <w:numPr>
          <w:ilvl w:val="3"/>
          <w:numId w:val="1"/>
        </w:numPr>
      </w:pPr>
      <w:r>
        <w:t>They just pin both of you into this never-ending legal battle.</w:t>
      </w:r>
    </w:p>
    <w:p w14:paraId="1C811E68" w14:textId="7FEA7CEB" w:rsidR="0038536E" w:rsidRDefault="0038536E" w:rsidP="0038536E">
      <w:pPr>
        <w:pStyle w:val="ListParagraph"/>
        <w:numPr>
          <w:ilvl w:val="3"/>
          <w:numId w:val="1"/>
        </w:numPr>
      </w:pPr>
      <w:r>
        <w:t>They destroy the entire family, including the children.</w:t>
      </w:r>
    </w:p>
    <w:p w14:paraId="61C741A0" w14:textId="72FF89C3" w:rsidR="0038536E" w:rsidRDefault="0038536E" w:rsidP="0038536E">
      <w:pPr>
        <w:pStyle w:val="ListParagraph"/>
        <w:numPr>
          <w:ilvl w:val="3"/>
          <w:numId w:val="1"/>
        </w:numPr>
      </w:pPr>
      <w:r>
        <w:t>Will continue this later…</w:t>
      </w:r>
    </w:p>
    <w:p w14:paraId="36E26FC1" w14:textId="456C8FEE" w:rsidR="0038536E" w:rsidRDefault="0038536E" w:rsidP="0038536E">
      <w:pPr>
        <w:pStyle w:val="ListParagraph"/>
        <w:numPr>
          <w:ilvl w:val="0"/>
          <w:numId w:val="1"/>
        </w:numPr>
      </w:pPr>
      <w:r>
        <w:t>NOTE: This is not legal doctrine – it is in fact, theology.</w:t>
      </w:r>
    </w:p>
    <w:p w14:paraId="70DA7D08" w14:textId="40C028C2" w:rsidR="0038536E" w:rsidRDefault="0038536E" w:rsidP="0038536E">
      <w:pPr>
        <w:pStyle w:val="ListParagraph"/>
        <w:numPr>
          <w:ilvl w:val="0"/>
          <w:numId w:val="1"/>
        </w:numPr>
      </w:pPr>
      <w:r>
        <w:t xml:space="preserve">On the topic of Faith and Spirituality – I do believe that Unions can be formed between two SOCIAL CREATURES.  It should be done with respect for God, who is Good, and spirituality – which should not be tarnished with SEX/HYPERSEXUALITY.  LOVE is not about SEX.  </w:t>
      </w:r>
    </w:p>
    <w:p w14:paraId="26E8670E" w14:textId="33935E20" w:rsidR="00761622" w:rsidRDefault="00761622" w:rsidP="00761622">
      <w:pPr>
        <w:pStyle w:val="ListParagraph"/>
        <w:numPr>
          <w:ilvl w:val="1"/>
          <w:numId w:val="1"/>
        </w:numPr>
      </w:pPr>
      <w:r>
        <w:t>We should respect one another’s beliefs and ideologies</w:t>
      </w:r>
    </w:p>
    <w:p w14:paraId="378EC0AD" w14:textId="31B5252B" w:rsidR="00761622" w:rsidRDefault="00761622" w:rsidP="00761622">
      <w:pPr>
        <w:pStyle w:val="ListParagraph"/>
        <w:numPr>
          <w:ilvl w:val="2"/>
          <w:numId w:val="1"/>
        </w:numPr>
      </w:pPr>
      <w:r>
        <w:t>Faiths should not be forced to conform to other beliefs.</w:t>
      </w:r>
    </w:p>
    <w:p w14:paraId="0D5F9FEA" w14:textId="4408584B" w:rsidR="00761622" w:rsidRDefault="00761622" w:rsidP="00761622">
      <w:pPr>
        <w:pStyle w:val="ListParagraph"/>
        <w:numPr>
          <w:ilvl w:val="2"/>
          <w:numId w:val="1"/>
        </w:numPr>
      </w:pPr>
      <w:r>
        <w:t>Marriages should be a communal, familiar thing (A SOCIAL EVENT).</w:t>
      </w:r>
    </w:p>
    <w:p w14:paraId="0F300CEA" w14:textId="151FAEDD" w:rsidR="00761622" w:rsidRDefault="00761622" w:rsidP="00761622">
      <w:pPr>
        <w:pStyle w:val="ListParagraph"/>
        <w:numPr>
          <w:ilvl w:val="1"/>
          <w:numId w:val="1"/>
        </w:numPr>
      </w:pPr>
      <w:r>
        <w:t>It is, in fact, the case that God will bless a true UNION between two Social Creatures.</w:t>
      </w:r>
    </w:p>
    <w:p w14:paraId="7B8418C4" w14:textId="2DA86523" w:rsidR="00761622" w:rsidRDefault="00761622" w:rsidP="00761622">
      <w:pPr>
        <w:pStyle w:val="ListParagraph"/>
        <w:numPr>
          <w:ilvl w:val="2"/>
          <w:numId w:val="1"/>
        </w:numPr>
      </w:pPr>
      <w:r>
        <w:t>It should abide by all of the other principles of One Faith.</w:t>
      </w:r>
    </w:p>
    <w:p w14:paraId="303CB9D2" w14:textId="45D4A5A8" w:rsidR="00761622" w:rsidRDefault="00761622" w:rsidP="00761622">
      <w:pPr>
        <w:pStyle w:val="ListParagraph"/>
        <w:numPr>
          <w:ilvl w:val="0"/>
          <w:numId w:val="1"/>
        </w:numPr>
      </w:pPr>
      <w:r>
        <w:t>Important Note:  There will in fact be huge backlash – and it will be a source of inciting violence and anger.  It is imperative we maintain respect and recognize the individuals who are trying to incite and destroy the peace.</w:t>
      </w:r>
    </w:p>
    <w:p w14:paraId="09E3FBD8" w14:textId="2BCD6E16" w:rsidR="00761622" w:rsidRDefault="00761622" w:rsidP="00761622">
      <w:r>
        <w:t>Another important note: It is important to recognize the true source of conflicts between the Gay community and Religious communities.  It has to do with respect of one another’s beliefs.  In Islam, for example, as well as the other religions of People of the Book – Judaea-Christian theology – the stories of God’s punishment were, in fact, due to disrespect and forcible gay rape, public desecration and mockery of consent, throughout society – including that of the Prophet (story of Atlantis).  It is reminiscent of the Roman Empire.</w:t>
      </w:r>
    </w:p>
    <w:p w14:paraId="0304FFE3" w14:textId="71D95C49" w:rsidR="00F53D66" w:rsidRDefault="00F53D66" w:rsidP="00761622"/>
    <w:p w14:paraId="3AB65EE6" w14:textId="6025ED1E" w:rsidR="00F53D66" w:rsidRDefault="00F53D66" w:rsidP="00761622">
      <w:r>
        <w:t>------------------------------------------------------------------------------------------------------------------------------------------</w:t>
      </w:r>
    </w:p>
    <w:p w14:paraId="2A06885E" w14:textId="47A38B41" w:rsidR="00F53D66" w:rsidRDefault="00F53D66" w:rsidP="00761622"/>
    <w:p w14:paraId="68222523" w14:textId="60E525A9" w:rsidR="006159D5" w:rsidRPr="006159D5" w:rsidRDefault="006159D5" w:rsidP="006159D5">
      <w:pPr>
        <w:tabs>
          <w:tab w:val="left" w:pos="1065"/>
        </w:tabs>
      </w:pPr>
      <w:r>
        <w:tab/>
        <w:t>Later, I will touch on the topic of Sexuality and explain how Sexual Preferences are, in fact, far more complex and tied to human psychology (NOT set in stone by Biology – as many would have you believe).  It is, in fact, quite obvious that these are preferences and choices and that there are simply differing propensities along a multi-dimensional spectrum.  There’s obviously some underlying base-level biology with regards to sexuality – this will also be explained in more detail.</w:t>
      </w:r>
    </w:p>
    <w:sectPr w:rsidR="006159D5" w:rsidRPr="0061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4ED2"/>
    <w:multiLevelType w:val="hybridMultilevel"/>
    <w:tmpl w:val="DE02A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63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9C"/>
    <w:rsid w:val="0038536E"/>
    <w:rsid w:val="006159D5"/>
    <w:rsid w:val="00761622"/>
    <w:rsid w:val="009F069C"/>
    <w:rsid w:val="00B84683"/>
    <w:rsid w:val="00F53D66"/>
    <w:rsid w:val="00F6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BDF2"/>
  <w15:chartTrackingRefBased/>
  <w15:docId w15:val="{7977A8D2-82D6-4431-90E6-F673392D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Better</dc:creator>
  <cp:keywords/>
  <dc:description/>
  <cp:lastModifiedBy>Pro Better</cp:lastModifiedBy>
  <cp:revision>4</cp:revision>
  <dcterms:created xsi:type="dcterms:W3CDTF">2023-01-31T19:53:00Z</dcterms:created>
  <dcterms:modified xsi:type="dcterms:W3CDTF">2023-01-31T20:19:00Z</dcterms:modified>
</cp:coreProperties>
</file>