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E777406" w14:textId="47AB0BCE" w:rsidR="009E5A6E" w:rsidRPr="009E5A6E" w:rsidRDefault="00630776" w:rsidP="009E5A6E">
      <w:pPr>
        <w:bidi w:val="0"/>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630776">
        <w:rPr>
          <w:rFonts w:ascii="Times New Roman" w:eastAsia="Times New Roman" w:hAnsi="Times New Roman" w:cs="Times New Roman"/>
          <w:b/>
          <w:bCs/>
          <w:kern w:val="0"/>
          <w:sz w:val="32"/>
          <w:szCs w:val="32"/>
          <w14:ligatures w14:val="none"/>
        </w:rPr>
        <w:t>Documentation: Model Training for Predictive Maintenance Project</w:t>
      </w:r>
    </w:p>
    <w:p w14:paraId="5048E012" w14:textId="324B871D" w:rsidR="00630776" w:rsidRPr="00630776" w:rsidRDefault="00630776" w:rsidP="009E5A6E">
      <w:pPr>
        <w:bidi w:val="0"/>
        <w:spacing w:after="0" w:line="240" w:lineRule="auto"/>
        <w:rPr>
          <w:rFonts w:ascii="Times New Roman" w:eastAsia="Times New Roman" w:hAnsi="Times New Roman" w:cs="Times New Roman"/>
          <w:kern w:val="0"/>
          <w:sz w:val="28"/>
          <w:szCs w:val="28"/>
          <w14:ligatures w14:val="none"/>
        </w:rPr>
      </w:pPr>
      <w:r w:rsidRPr="00630776">
        <w:rPr>
          <w:rFonts w:ascii="Times New Roman" w:eastAsia="Times New Roman" w:hAnsi="Times New Roman" w:cs="Times New Roman"/>
          <w:kern w:val="0"/>
          <w:sz w:val="28"/>
          <w:szCs w:val="28"/>
          <w14:ligatures w14:val="none"/>
        </w:rPr>
        <w:pict w14:anchorId="2EC6C734">
          <v:rect id="_x0000_i1025" style="width:0;height:1.5pt" o:hralign="center" o:hrstd="t" o:hr="t" fillcolor="#a0a0a0" stroked="f"/>
        </w:pict>
      </w:r>
      <w:r w:rsidR="009E5A6E" w:rsidRPr="009E5A6E">
        <w:rPr>
          <w:rFonts w:ascii="Times New Roman" w:eastAsia="Times New Roman" w:hAnsi="Times New Roman" w:cs="Times New Roman"/>
          <w:kern w:val="0"/>
          <w:sz w:val="28"/>
          <w:szCs w:val="28"/>
          <w14:ligatures w14:val="none"/>
        </w:rPr>
        <w:br/>
      </w:r>
      <w:r w:rsidR="009E5A6E" w:rsidRPr="009E5A6E">
        <w:rPr>
          <w:rFonts w:ascii="Times New Roman" w:eastAsia="Times New Roman" w:hAnsi="Times New Roman" w:cs="Times New Roman"/>
          <w:kern w:val="0"/>
          <w:sz w:val="28"/>
          <w:szCs w:val="28"/>
          <w14:ligatures w14:val="none"/>
        </w:rPr>
        <w:br/>
      </w:r>
      <w:r w:rsidR="009E5A6E" w:rsidRPr="009E5A6E">
        <w:rPr>
          <w:rFonts w:ascii="Times New Roman" w:eastAsia="Times New Roman" w:hAnsi="Times New Roman" w:cs="Times New Roman"/>
          <w:kern w:val="0"/>
          <w:sz w:val="28"/>
          <w:szCs w:val="28"/>
          <w14:ligatures w14:val="none"/>
        </w:rPr>
        <w:br/>
      </w:r>
      <w:r w:rsidR="009E5A6E" w:rsidRPr="009E5A6E">
        <w:rPr>
          <w:rFonts w:ascii="Times New Roman" w:eastAsia="Times New Roman" w:hAnsi="Times New Roman" w:cs="Times New Roman"/>
          <w:kern w:val="0"/>
          <w:sz w:val="28"/>
          <w:szCs w:val="28"/>
          <w14:ligatures w14:val="none"/>
        </w:rPr>
        <w:br/>
      </w:r>
      <w:r w:rsidR="009E5A6E" w:rsidRPr="009E5A6E">
        <w:rPr>
          <w:rFonts w:ascii="Times New Roman" w:eastAsia="Times New Roman" w:hAnsi="Times New Roman" w:cs="Times New Roman"/>
          <w:kern w:val="0"/>
          <w:sz w:val="28"/>
          <w:szCs w:val="28"/>
          <w14:ligatures w14:val="none"/>
        </w:rPr>
        <w:br/>
      </w:r>
      <w:r w:rsidR="009E5A6E" w:rsidRPr="00630776">
        <w:rPr>
          <w:rFonts w:ascii="Times New Roman" w:eastAsia="Times New Roman" w:hAnsi="Times New Roman" w:cs="Times New Roman"/>
          <w:b/>
          <w:bCs/>
          <w:kern w:val="0"/>
          <w:sz w:val="28"/>
          <w:szCs w:val="28"/>
          <w:highlight w:val="yellow"/>
          <w14:ligatures w14:val="none"/>
        </w:rPr>
        <w:t>LSTM</w:t>
      </w:r>
      <w:r w:rsidR="009E5A6E" w:rsidRPr="009E5A6E">
        <w:rPr>
          <w:rFonts w:ascii="Times New Roman" w:eastAsia="Times New Roman" w:hAnsi="Times New Roman" w:cs="Times New Roman"/>
          <w:kern w:val="0"/>
          <w:sz w:val="28"/>
          <w:szCs w:val="28"/>
          <w:highlight w:val="yellow"/>
          <w14:ligatures w14:val="none"/>
        </w:rPr>
        <w:t xml:space="preserve"> </w:t>
      </w:r>
      <w:r w:rsidR="009E5A6E" w:rsidRPr="00630776">
        <w:rPr>
          <w:rFonts w:ascii="Times New Roman" w:eastAsia="Times New Roman" w:hAnsi="Times New Roman" w:cs="Times New Roman"/>
          <w:b/>
          <w:bCs/>
          <w:kern w:val="0"/>
          <w:sz w:val="28"/>
          <w:szCs w:val="28"/>
          <w:highlight w:val="yellow"/>
          <w14:ligatures w14:val="none"/>
        </w:rPr>
        <w:t>Documentation</w:t>
      </w:r>
    </w:p>
    <w:p w14:paraId="16C8E88F" w14:textId="77777777" w:rsidR="00630776" w:rsidRPr="00630776" w:rsidRDefault="00630776" w:rsidP="00630776">
      <w:pPr>
        <w:bidi w:val="0"/>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30776">
        <w:rPr>
          <w:rFonts w:ascii="Times New Roman" w:eastAsia="Times New Roman" w:hAnsi="Times New Roman" w:cs="Times New Roman"/>
          <w:b/>
          <w:bCs/>
          <w:kern w:val="0"/>
          <w:sz w:val="36"/>
          <w:szCs w:val="36"/>
          <w14:ligatures w14:val="none"/>
        </w:rPr>
        <w:t>1. Introduction</w:t>
      </w:r>
    </w:p>
    <w:p w14:paraId="348E7D82"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Overview of the Project</w:t>
      </w:r>
    </w:p>
    <w:p w14:paraId="5971A99C" w14:textId="77777777" w:rsidR="00630776" w:rsidRPr="00630776" w:rsidRDefault="00630776" w:rsidP="00630776">
      <w:p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kern w:val="0"/>
          <w14:ligatures w14:val="none"/>
        </w:rPr>
        <w:t>This project involves the development of LSTM models for predictive maintenance in manufacturing equipment. The aim is to predict equipment failures before they occur, utilizing time-series data from sensors. The project utilizes three datasets: real sensor data, simulated data, and a combination of both. The goal is to determine which dataset, or combination thereof, provides the most accurate predictions.</w:t>
      </w:r>
    </w:p>
    <w:p w14:paraId="7884A727"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Datasets Description</w:t>
      </w:r>
    </w:p>
    <w:p w14:paraId="140D6913" w14:textId="77777777" w:rsidR="00630776" w:rsidRPr="00630776" w:rsidRDefault="00630776" w:rsidP="00630776">
      <w:pPr>
        <w:numPr>
          <w:ilvl w:val="0"/>
          <w:numId w:val="1"/>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Real Sensor Data:</w:t>
      </w:r>
      <w:r w:rsidRPr="00630776">
        <w:rPr>
          <w:rFonts w:ascii="Times New Roman" w:eastAsia="Times New Roman" w:hAnsi="Times New Roman" w:cs="Times New Roman"/>
          <w:kern w:val="0"/>
          <w14:ligatures w14:val="none"/>
        </w:rPr>
        <w:t xml:space="preserve"> Collected from actual manufacturing equipment.</w:t>
      </w:r>
    </w:p>
    <w:p w14:paraId="6184B293" w14:textId="77777777" w:rsidR="00630776" w:rsidRPr="00630776" w:rsidRDefault="00630776" w:rsidP="00630776">
      <w:pPr>
        <w:numPr>
          <w:ilvl w:val="0"/>
          <w:numId w:val="1"/>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Simulated Data:</w:t>
      </w:r>
      <w:r w:rsidRPr="00630776">
        <w:rPr>
          <w:rFonts w:ascii="Times New Roman" w:eastAsia="Times New Roman" w:hAnsi="Times New Roman" w:cs="Times New Roman"/>
          <w:kern w:val="0"/>
          <w14:ligatures w14:val="none"/>
        </w:rPr>
        <w:t xml:space="preserve"> Generated to mimic real sensor readings but with controlled variations.</w:t>
      </w:r>
    </w:p>
    <w:p w14:paraId="3AC3A5D7" w14:textId="77777777" w:rsidR="00630776" w:rsidRPr="00630776" w:rsidRDefault="00630776" w:rsidP="00630776">
      <w:pPr>
        <w:numPr>
          <w:ilvl w:val="0"/>
          <w:numId w:val="1"/>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Combined Data:</w:t>
      </w:r>
      <w:r w:rsidRPr="00630776">
        <w:rPr>
          <w:rFonts w:ascii="Times New Roman" w:eastAsia="Times New Roman" w:hAnsi="Times New Roman" w:cs="Times New Roman"/>
          <w:kern w:val="0"/>
          <w14:ligatures w14:val="none"/>
        </w:rPr>
        <w:t xml:space="preserve"> A mixture of real and simulated data, intended to enrich the dataset and improve model generalization.</w:t>
      </w:r>
    </w:p>
    <w:p w14:paraId="7EBE0D48"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Goals</w:t>
      </w:r>
    </w:p>
    <w:p w14:paraId="5C107DBD" w14:textId="77777777" w:rsidR="00630776" w:rsidRPr="00630776" w:rsidRDefault="00630776" w:rsidP="00630776">
      <w:pPr>
        <w:numPr>
          <w:ilvl w:val="0"/>
          <w:numId w:val="2"/>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kern w:val="0"/>
          <w14:ligatures w14:val="none"/>
        </w:rPr>
        <w:t>Develop and refine LSTM models to accurately predict machine failures.</w:t>
      </w:r>
    </w:p>
    <w:p w14:paraId="7FB49BCA" w14:textId="77777777" w:rsidR="00630776" w:rsidRPr="00630776" w:rsidRDefault="00630776" w:rsidP="00630776">
      <w:pPr>
        <w:numPr>
          <w:ilvl w:val="0"/>
          <w:numId w:val="2"/>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kern w:val="0"/>
          <w14:ligatures w14:val="none"/>
        </w:rPr>
        <w:t>Compare the performance across different datasets to identify the most effective approach.</w:t>
      </w:r>
    </w:p>
    <w:p w14:paraId="4EC9964F" w14:textId="77777777" w:rsidR="00630776" w:rsidRPr="00630776" w:rsidRDefault="00630776" w:rsidP="00630776">
      <w:pPr>
        <w:bidi w:val="0"/>
        <w:spacing w:after="0"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kern w:val="0"/>
          <w14:ligatures w14:val="none"/>
        </w:rPr>
        <w:pict w14:anchorId="1AD4E697">
          <v:rect id="_x0000_i1026" style="width:0;height:1.5pt" o:hralign="center" o:hrstd="t" o:hr="t" fillcolor="#a0a0a0" stroked="f"/>
        </w:pict>
      </w:r>
    </w:p>
    <w:p w14:paraId="26982D57" w14:textId="77777777" w:rsidR="00630776" w:rsidRPr="00630776" w:rsidRDefault="00630776" w:rsidP="00630776">
      <w:pPr>
        <w:bidi w:val="0"/>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30776">
        <w:rPr>
          <w:rFonts w:ascii="Times New Roman" w:eastAsia="Times New Roman" w:hAnsi="Times New Roman" w:cs="Times New Roman"/>
          <w:b/>
          <w:bCs/>
          <w:kern w:val="0"/>
          <w:sz w:val="36"/>
          <w:szCs w:val="36"/>
          <w14:ligatures w14:val="none"/>
        </w:rPr>
        <w:t>2. Project Setup and Initial Considerations</w:t>
      </w:r>
    </w:p>
    <w:p w14:paraId="371037E0"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Initial Setup</w:t>
      </w:r>
    </w:p>
    <w:p w14:paraId="043C5AFB" w14:textId="77777777" w:rsidR="00630776" w:rsidRPr="00630776" w:rsidRDefault="00630776" w:rsidP="00630776">
      <w:pPr>
        <w:numPr>
          <w:ilvl w:val="0"/>
          <w:numId w:val="3"/>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Environment Configuration:</w:t>
      </w:r>
      <w:r w:rsidRPr="00630776">
        <w:rPr>
          <w:rFonts w:ascii="Times New Roman" w:eastAsia="Times New Roman" w:hAnsi="Times New Roman" w:cs="Times New Roman"/>
          <w:kern w:val="0"/>
          <w14:ligatures w14:val="none"/>
        </w:rPr>
        <w:t xml:space="preserve"> Python 3.8, TensorFlow 2.x, </w:t>
      </w:r>
      <w:proofErr w:type="spellStart"/>
      <w:r w:rsidRPr="00630776">
        <w:rPr>
          <w:rFonts w:ascii="Times New Roman" w:eastAsia="Times New Roman" w:hAnsi="Times New Roman" w:cs="Times New Roman"/>
          <w:kern w:val="0"/>
          <w14:ligatures w14:val="none"/>
        </w:rPr>
        <w:t>Keras</w:t>
      </w:r>
      <w:proofErr w:type="spellEnd"/>
      <w:r w:rsidRPr="00630776">
        <w:rPr>
          <w:rFonts w:ascii="Times New Roman" w:eastAsia="Times New Roman" w:hAnsi="Times New Roman" w:cs="Times New Roman"/>
          <w:kern w:val="0"/>
          <w14:ligatures w14:val="none"/>
        </w:rPr>
        <w:t>, Pandas, NumPy, Scikit-learn, and other relevant libraries.</w:t>
      </w:r>
    </w:p>
    <w:p w14:paraId="1A7AF10E" w14:textId="77777777" w:rsidR="00630776" w:rsidRPr="00630776" w:rsidRDefault="00630776" w:rsidP="00630776">
      <w:pPr>
        <w:numPr>
          <w:ilvl w:val="0"/>
          <w:numId w:val="3"/>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Model Selection Rationale:</w:t>
      </w:r>
      <w:r w:rsidRPr="00630776">
        <w:rPr>
          <w:rFonts w:ascii="Times New Roman" w:eastAsia="Times New Roman" w:hAnsi="Times New Roman" w:cs="Times New Roman"/>
          <w:kern w:val="0"/>
          <w14:ligatures w14:val="none"/>
        </w:rPr>
        <w:t xml:space="preserve"> LSTM (Long Short-Term Memory) was chosen due to its effectiveness in handling time-series data and its ability to capture long-term dependencies.</w:t>
      </w:r>
    </w:p>
    <w:p w14:paraId="797E5D74"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Initial Thoughts</w:t>
      </w:r>
    </w:p>
    <w:p w14:paraId="7FD43441" w14:textId="77777777" w:rsidR="00630776" w:rsidRPr="00630776" w:rsidRDefault="00630776" w:rsidP="00630776">
      <w:pPr>
        <w:numPr>
          <w:ilvl w:val="0"/>
          <w:numId w:val="4"/>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Directory Structure:</w:t>
      </w:r>
    </w:p>
    <w:p w14:paraId="0AE5B167" w14:textId="77777777" w:rsidR="00630776" w:rsidRPr="00630776" w:rsidRDefault="00630776" w:rsidP="00630776">
      <w:pPr>
        <w:numPr>
          <w:ilvl w:val="1"/>
          <w:numId w:val="4"/>
        </w:numPr>
        <w:bidi w:val="0"/>
        <w:spacing w:before="100" w:beforeAutospacing="1" w:after="100" w:afterAutospacing="1" w:line="240" w:lineRule="auto"/>
        <w:rPr>
          <w:rFonts w:ascii="Times New Roman" w:eastAsia="Times New Roman" w:hAnsi="Times New Roman" w:cs="Times New Roman"/>
          <w:kern w:val="0"/>
          <w14:ligatures w14:val="none"/>
        </w:rPr>
      </w:pPr>
      <w:proofErr w:type="spellStart"/>
      <w:r w:rsidRPr="00630776">
        <w:rPr>
          <w:rFonts w:ascii="Courier New" w:eastAsia="Times New Roman" w:hAnsi="Courier New" w:cs="Courier New"/>
          <w:kern w:val="0"/>
          <w:sz w:val="20"/>
          <w:szCs w:val="20"/>
          <w14:ligatures w14:val="none"/>
        </w:rPr>
        <w:t>predictive_maintenance</w:t>
      </w:r>
      <w:proofErr w:type="spellEnd"/>
      <w:r w:rsidRPr="00630776">
        <w:rPr>
          <w:rFonts w:ascii="Courier New" w:eastAsia="Times New Roman" w:hAnsi="Courier New" w:cs="Courier New"/>
          <w:kern w:val="0"/>
          <w:sz w:val="20"/>
          <w:szCs w:val="20"/>
          <w14:ligatures w14:val="none"/>
        </w:rPr>
        <w:t>/</w:t>
      </w:r>
    </w:p>
    <w:p w14:paraId="28D385C6" w14:textId="77777777" w:rsidR="00630776" w:rsidRPr="00630776" w:rsidRDefault="00630776" w:rsidP="00630776">
      <w:pPr>
        <w:numPr>
          <w:ilvl w:val="2"/>
          <w:numId w:val="4"/>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Courier New" w:eastAsia="Times New Roman" w:hAnsi="Courier New" w:cs="Courier New"/>
          <w:kern w:val="0"/>
          <w:sz w:val="20"/>
          <w:szCs w:val="20"/>
          <w14:ligatures w14:val="none"/>
        </w:rPr>
        <w:t>models/</w:t>
      </w:r>
    </w:p>
    <w:p w14:paraId="55BFD019" w14:textId="77777777" w:rsidR="00630776" w:rsidRPr="00630776" w:rsidRDefault="00630776" w:rsidP="00630776">
      <w:pPr>
        <w:numPr>
          <w:ilvl w:val="2"/>
          <w:numId w:val="4"/>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Courier New" w:eastAsia="Times New Roman" w:hAnsi="Courier New" w:cs="Courier New"/>
          <w:kern w:val="0"/>
          <w:sz w:val="20"/>
          <w:szCs w:val="20"/>
          <w14:ligatures w14:val="none"/>
        </w:rPr>
        <w:t>data/</w:t>
      </w:r>
    </w:p>
    <w:p w14:paraId="3A9F40C0" w14:textId="77777777" w:rsidR="00630776" w:rsidRPr="00630776" w:rsidRDefault="00630776" w:rsidP="00630776">
      <w:pPr>
        <w:numPr>
          <w:ilvl w:val="2"/>
          <w:numId w:val="4"/>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Courier New" w:eastAsia="Times New Roman" w:hAnsi="Courier New" w:cs="Courier New"/>
          <w:kern w:val="0"/>
          <w:sz w:val="20"/>
          <w:szCs w:val="20"/>
          <w14:ligatures w14:val="none"/>
        </w:rPr>
        <w:t>scripts/</w:t>
      </w:r>
    </w:p>
    <w:p w14:paraId="0A83CE49" w14:textId="77777777" w:rsidR="00630776" w:rsidRPr="00630776" w:rsidRDefault="00630776" w:rsidP="00630776">
      <w:pPr>
        <w:numPr>
          <w:ilvl w:val="2"/>
          <w:numId w:val="4"/>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Courier New" w:eastAsia="Times New Roman" w:hAnsi="Courier New" w:cs="Courier New"/>
          <w:kern w:val="0"/>
          <w:sz w:val="20"/>
          <w:szCs w:val="20"/>
          <w14:ligatures w14:val="none"/>
        </w:rPr>
        <w:t>logs/</w:t>
      </w:r>
    </w:p>
    <w:p w14:paraId="7D8D7366"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Initial Hesitations</w:t>
      </w:r>
    </w:p>
    <w:p w14:paraId="369108B1" w14:textId="77777777" w:rsidR="00630776" w:rsidRPr="00630776" w:rsidRDefault="00630776" w:rsidP="00630776">
      <w:pPr>
        <w:numPr>
          <w:ilvl w:val="0"/>
          <w:numId w:val="5"/>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kern w:val="0"/>
          <w14:ligatures w14:val="none"/>
        </w:rPr>
        <w:t>Whether to use a simple LSTM model or to integrate it with other models like CNNs. The decision was to start simple and then explore more complex architectures if necessary.</w:t>
      </w:r>
    </w:p>
    <w:p w14:paraId="750732DB" w14:textId="77777777" w:rsidR="00630776" w:rsidRPr="00630776" w:rsidRDefault="00630776" w:rsidP="00630776">
      <w:pPr>
        <w:bidi w:val="0"/>
        <w:spacing w:after="0"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kern w:val="0"/>
          <w14:ligatures w14:val="none"/>
        </w:rPr>
        <w:pict w14:anchorId="749EFA61">
          <v:rect id="_x0000_i1027" style="width:0;height:1.5pt" o:hralign="center" o:hrstd="t" o:hr="t" fillcolor="#a0a0a0" stroked="f"/>
        </w:pict>
      </w:r>
    </w:p>
    <w:p w14:paraId="3037037B" w14:textId="77777777" w:rsidR="00630776" w:rsidRPr="00630776" w:rsidRDefault="00630776" w:rsidP="00630776">
      <w:pPr>
        <w:bidi w:val="0"/>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30776">
        <w:rPr>
          <w:rFonts w:ascii="Times New Roman" w:eastAsia="Times New Roman" w:hAnsi="Times New Roman" w:cs="Times New Roman"/>
          <w:b/>
          <w:bCs/>
          <w:kern w:val="0"/>
          <w:sz w:val="36"/>
          <w:szCs w:val="36"/>
          <w14:ligatures w14:val="none"/>
        </w:rPr>
        <w:t>3. Data Preparation</w:t>
      </w:r>
    </w:p>
    <w:p w14:paraId="498D4C57"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Data Collection and Understanding</w:t>
      </w:r>
    </w:p>
    <w:p w14:paraId="4CB68A75" w14:textId="77777777" w:rsidR="00630776" w:rsidRPr="00630776" w:rsidRDefault="00630776" w:rsidP="00630776">
      <w:pPr>
        <w:numPr>
          <w:ilvl w:val="0"/>
          <w:numId w:val="6"/>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Exploration:</w:t>
      </w:r>
      <w:r w:rsidRPr="00630776">
        <w:rPr>
          <w:rFonts w:ascii="Times New Roman" w:eastAsia="Times New Roman" w:hAnsi="Times New Roman" w:cs="Times New Roman"/>
          <w:kern w:val="0"/>
          <w14:ligatures w14:val="none"/>
        </w:rPr>
        <w:t xml:space="preserve"> Each dataset was explored to understand the distribution of features, identify outliers, and comprehend the target variable distribution.</w:t>
      </w:r>
    </w:p>
    <w:p w14:paraId="11EA9714" w14:textId="77777777" w:rsidR="00630776" w:rsidRPr="00630776" w:rsidRDefault="00630776" w:rsidP="00630776">
      <w:pPr>
        <w:numPr>
          <w:ilvl w:val="0"/>
          <w:numId w:val="6"/>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lastRenderedPageBreak/>
        <w:t>Features:</w:t>
      </w:r>
      <w:r w:rsidRPr="00630776">
        <w:rPr>
          <w:rFonts w:ascii="Times New Roman" w:eastAsia="Times New Roman" w:hAnsi="Times New Roman" w:cs="Times New Roman"/>
          <w:kern w:val="0"/>
          <w14:ligatures w14:val="none"/>
        </w:rPr>
        <w:t xml:space="preserve"> Focused on sensor readings such as temperature, rotational speed, and torque, among others.</w:t>
      </w:r>
    </w:p>
    <w:p w14:paraId="6FB2954E"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Feature Engineering</w:t>
      </w:r>
    </w:p>
    <w:p w14:paraId="3116D6A2" w14:textId="77777777" w:rsidR="00630776" w:rsidRPr="00630776" w:rsidRDefault="00630776" w:rsidP="00630776">
      <w:pPr>
        <w:numPr>
          <w:ilvl w:val="0"/>
          <w:numId w:val="7"/>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Selection of Features:</w:t>
      </w:r>
      <w:r w:rsidRPr="00630776">
        <w:rPr>
          <w:rFonts w:ascii="Times New Roman" w:eastAsia="Times New Roman" w:hAnsi="Times New Roman" w:cs="Times New Roman"/>
          <w:kern w:val="0"/>
          <w14:ligatures w14:val="none"/>
        </w:rPr>
        <w:t xml:space="preserve"> Chose features that were most likely to influence machine failure. Created lagged features to capture time dependencies.</w:t>
      </w:r>
    </w:p>
    <w:p w14:paraId="5434E416" w14:textId="77777777" w:rsidR="00630776" w:rsidRPr="00630776" w:rsidRDefault="00630776" w:rsidP="00630776">
      <w:pPr>
        <w:numPr>
          <w:ilvl w:val="0"/>
          <w:numId w:val="7"/>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Additional Features:</w:t>
      </w:r>
      <w:r w:rsidRPr="00630776">
        <w:rPr>
          <w:rFonts w:ascii="Times New Roman" w:eastAsia="Times New Roman" w:hAnsi="Times New Roman" w:cs="Times New Roman"/>
          <w:kern w:val="0"/>
          <w14:ligatures w14:val="none"/>
        </w:rPr>
        <w:t xml:space="preserve"> Created log-transformed features and scaled the data to normalize the distribution.</w:t>
      </w:r>
    </w:p>
    <w:p w14:paraId="0C1EF4AA" w14:textId="77777777" w:rsidR="00630776" w:rsidRPr="00630776" w:rsidRDefault="00630776" w:rsidP="00630776">
      <w:pPr>
        <w:numPr>
          <w:ilvl w:val="0"/>
          <w:numId w:val="7"/>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Handling Missing Data:</w:t>
      </w:r>
      <w:r w:rsidRPr="00630776">
        <w:rPr>
          <w:rFonts w:ascii="Times New Roman" w:eastAsia="Times New Roman" w:hAnsi="Times New Roman" w:cs="Times New Roman"/>
          <w:kern w:val="0"/>
          <w14:ligatures w14:val="none"/>
        </w:rPr>
        <w:t xml:space="preserve"> Applied imputation techniques where necessary and removed features with excessive missing data.</w:t>
      </w:r>
    </w:p>
    <w:p w14:paraId="1A9CDAFA"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Data Preprocessing</w:t>
      </w:r>
    </w:p>
    <w:p w14:paraId="0E896BA9" w14:textId="77777777" w:rsidR="00630776" w:rsidRPr="00630776" w:rsidRDefault="00630776" w:rsidP="00630776">
      <w:pPr>
        <w:numPr>
          <w:ilvl w:val="0"/>
          <w:numId w:val="8"/>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Scaling and Normalization:</w:t>
      </w:r>
      <w:r w:rsidRPr="00630776">
        <w:rPr>
          <w:rFonts w:ascii="Times New Roman" w:eastAsia="Times New Roman" w:hAnsi="Times New Roman" w:cs="Times New Roman"/>
          <w:kern w:val="0"/>
          <w14:ligatures w14:val="none"/>
        </w:rPr>
        <w:t xml:space="preserve"> Used Min-Max scaling for feature normalization.</w:t>
      </w:r>
    </w:p>
    <w:p w14:paraId="48F3E6C5" w14:textId="77777777" w:rsidR="00630776" w:rsidRPr="00630776" w:rsidRDefault="00630776" w:rsidP="00630776">
      <w:pPr>
        <w:numPr>
          <w:ilvl w:val="0"/>
          <w:numId w:val="8"/>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Class Imbalance:</w:t>
      </w:r>
      <w:r w:rsidRPr="00630776">
        <w:rPr>
          <w:rFonts w:ascii="Times New Roman" w:eastAsia="Times New Roman" w:hAnsi="Times New Roman" w:cs="Times New Roman"/>
          <w:kern w:val="0"/>
          <w14:ligatures w14:val="none"/>
        </w:rPr>
        <w:t xml:space="preserve"> Applied SMOTE to balance the class distribution, crucial for improving model performance.</w:t>
      </w:r>
    </w:p>
    <w:p w14:paraId="4FE8EC22" w14:textId="77777777" w:rsidR="00630776" w:rsidRPr="00630776" w:rsidRDefault="00630776" w:rsidP="00630776">
      <w:pPr>
        <w:numPr>
          <w:ilvl w:val="0"/>
          <w:numId w:val="8"/>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Splitting Data:</w:t>
      </w:r>
      <w:r w:rsidRPr="00630776">
        <w:rPr>
          <w:rFonts w:ascii="Times New Roman" w:eastAsia="Times New Roman" w:hAnsi="Times New Roman" w:cs="Times New Roman"/>
          <w:kern w:val="0"/>
          <w14:ligatures w14:val="none"/>
        </w:rPr>
        <w:t xml:space="preserve"> The data was split into training and testing sets with a typical 80-20 ratio.</w:t>
      </w:r>
    </w:p>
    <w:p w14:paraId="35B7A2A7"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Special Considerations</w:t>
      </w:r>
    </w:p>
    <w:p w14:paraId="60E7B363" w14:textId="77777777" w:rsidR="00630776" w:rsidRPr="00630776" w:rsidRDefault="00630776" w:rsidP="00630776">
      <w:pPr>
        <w:numPr>
          <w:ilvl w:val="0"/>
          <w:numId w:val="9"/>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kern w:val="0"/>
          <w14:ligatures w14:val="none"/>
        </w:rPr>
        <w:t>Each dataset required unique preprocessing due to its nature. The simulated data, for example, required additional validation to ensure its integrity compared to the real data.</w:t>
      </w:r>
    </w:p>
    <w:p w14:paraId="33D9CB2F" w14:textId="77777777" w:rsidR="00630776" w:rsidRPr="00630776" w:rsidRDefault="00630776" w:rsidP="00630776">
      <w:pPr>
        <w:bidi w:val="0"/>
        <w:spacing w:after="0"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kern w:val="0"/>
          <w14:ligatures w14:val="none"/>
        </w:rPr>
        <w:pict w14:anchorId="11F85F0A">
          <v:rect id="_x0000_i1028" style="width:0;height:1.5pt" o:hralign="center" o:hrstd="t" o:hr="t" fillcolor="#a0a0a0" stroked="f"/>
        </w:pict>
      </w:r>
    </w:p>
    <w:p w14:paraId="4554AB55" w14:textId="77777777" w:rsidR="00630776" w:rsidRPr="00630776" w:rsidRDefault="00630776" w:rsidP="00630776">
      <w:pPr>
        <w:bidi w:val="0"/>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30776">
        <w:rPr>
          <w:rFonts w:ascii="Times New Roman" w:eastAsia="Times New Roman" w:hAnsi="Times New Roman" w:cs="Times New Roman"/>
          <w:b/>
          <w:bCs/>
          <w:kern w:val="0"/>
          <w:sz w:val="36"/>
          <w:szCs w:val="36"/>
          <w14:ligatures w14:val="none"/>
        </w:rPr>
        <w:t>4. Model Design and Architecture</w:t>
      </w:r>
    </w:p>
    <w:p w14:paraId="5C3DACE0"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Initial Model Design</w:t>
      </w:r>
    </w:p>
    <w:p w14:paraId="451DF4C7" w14:textId="77777777" w:rsidR="00630776" w:rsidRPr="00630776" w:rsidRDefault="00630776" w:rsidP="00630776">
      <w:pPr>
        <w:numPr>
          <w:ilvl w:val="0"/>
          <w:numId w:val="10"/>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LSTM Architecture:</w:t>
      </w:r>
      <w:r w:rsidRPr="00630776">
        <w:rPr>
          <w:rFonts w:ascii="Times New Roman" w:eastAsia="Times New Roman" w:hAnsi="Times New Roman" w:cs="Times New Roman"/>
          <w:kern w:val="0"/>
          <w14:ligatures w14:val="none"/>
        </w:rPr>
        <w:t xml:space="preserve"> The initial model consisted of a single LSTM layer with 50 units, followed by a dense layer with a sigmoid activation function.</w:t>
      </w:r>
    </w:p>
    <w:p w14:paraId="2944433F" w14:textId="77777777" w:rsidR="00630776" w:rsidRPr="00630776" w:rsidRDefault="00630776" w:rsidP="00630776">
      <w:pPr>
        <w:numPr>
          <w:ilvl w:val="0"/>
          <w:numId w:val="10"/>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Activation Functions:</w:t>
      </w:r>
      <w:r w:rsidRPr="00630776">
        <w:rPr>
          <w:rFonts w:ascii="Times New Roman" w:eastAsia="Times New Roman" w:hAnsi="Times New Roman" w:cs="Times New Roman"/>
          <w:kern w:val="0"/>
          <w14:ligatures w14:val="none"/>
        </w:rPr>
        <w:t xml:space="preserve"> </w:t>
      </w:r>
      <w:proofErr w:type="spellStart"/>
      <w:r w:rsidRPr="00630776">
        <w:rPr>
          <w:rFonts w:ascii="Times New Roman" w:eastAsia="Times New Roman" w:hAnsi="Times New Roman" w:cs="Times New Roman"/>
          <w:kern w:val="0"/>
          <w14:ligatures w14:val="none"/>
        </w:rPr>
        <w:t>ReLU</w:t>
      </w:r>
      <w:proofErr w:type="spellEnd"/>
      <w:r w:rsidRPr="00630776">
        <w:rPr>
          <w:rFonts w:ascii="Times New Roman" w:eastAsia="Times New Roman" w:hAnsi="Times New Roman" w:cs="Times New Roman"/>
          <w:kern w:val="0"/>
          <w14:ligatures w14:val="none"/>
        </w:rPr>
        <w:t xml:space="preserve"> for hidden layers and sigmoid for the output layer to predict binary outcomes.</w:t>
      </w:r>
    </w:p>
    <w:p w14:paraId="3AD49045" w14:textId="77777777" w:rsidR="00630776" w:rsidRPr="00630776" w:rsidRDefault="00630776" w:rsidP="00630776">
      <w:pPr>
        <w:numPr>
          <w:ilvl w:val="0"/>
          <w:numId w:val="10"/>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Loss Function:</w:t>
      </w:r>
      <w:r w:rsidRPr="00630776">
        <w:rPr>
          <w:rFonts w:ascii="Times New Roman" w:eastAsia="Times New Roman" w:hAnsi="Times New Roman" w:cs="Times New Roman"/>
          <w:kern w:val="0"/>
          <w14:ligatures w14:val="none"/>
        </w:rPr>
        <w:t xml:space="preserve"> Binary cross-entropy was chosen due to the binary nature of the target variable.</w:t>
      </w:r>
    </w:p>
    <w:p w14:paraId="07AF6C61" w14:textId="77777777" w:rsidR="00630776" w:rsidRPr="00630776" w:rsidRDefault="00630776" w:rsidP="00630776">
      <w:pPr>
        <w:numPr>
          <w:ilvl w:val="0"/>
          <w:numId w:val="10"/>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Optimizer:</w:t>
      </w:r>
      <w:r w:rsidRPr="00630776">
        <w:rPr>
          <w:rFonts w:ascii="Times New Roman" w:eastAsia="Times New Roman" w:hAnsi="Times New Roman" w:cs="Times New Roman"/>
          <w:kern w:val="0"/>
          <w14:ligatures w14:val="none"/>
        </w:rPr>
        <w:t xml:space="preserve"> Adam optimizer was selected for its efficiency and adaptive learning rate capabilities.</w:t>
      </w:r>
    </w:p>
    <w:p w14:paraId="6FDD7963"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Model Iterations</w:t>
      </w:r>
    </w:p>
    <w:p w14:paraId="1E86B4FE" w14:textId="77777777" w:rsidR="00630776" w:rsidRPr="00630776" w:rsidRDefault="00630776" w:rsidP="00630776">
      <w:pPr>
        <w:numPr>
          <w:ilvl w:val="0"/>
          <w:numId w:val="11"/>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First Iteration:</w:t>
      </w:r>
      <w:r w:rsidRPr="00630776">
        <w:rPr>
          <w:rFonts w:ascii="Times New Roman" w:eastAsia="Times New Roman" w:hAnsi="Times New Roman" w:cs="Times New Roman"/>
          <w:kern w:val="0"/>
          <w14:ligatures w14:val="none"/>
        </w:rPr>
        <w:t xml:space="preserve"> The initial model showed some overfitting. Dropout layers were added to prevent this.</w:t>
      </w:r>
    </w:p>
    <w:p w14:paraId="30DA28A6" w14:textId="77777777" w:rsidR="00630776" w:rsidRPr="00630776" w:rsidRDefault="00630776" w:rsidP="00630776">
      <w:pPr>
        <w:numPr>
          <w:ilvl w:val="0"/>
          <w:numId w:val="11"/>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Second Iteration:</w:t>
      </w:r>
      <w:r w:rsidRPr="00630776">
        <w:rPr>
          <w:rFonts w:ascii="Times New Roman" w:eastAsia="Times New Roman" w:hAnsi="Times New Roman" w:cs="Times New Roman"/>
          <w:kern w:val="0"/>
          <w14:ligatures w14:val="none"/>
        </w:rPr>
        <w:t xml:space="preserve"> Experimented with additional LSTM layers and adjusted the number of units.</w:t>
      </w:r>
    </w:p>
    <w:p w14:paraId="3C5640DF" w14:textId="77777777" w:rsidR="00630776" w:rsidRPr="00630776" w:rsidRDefault="00630776" w:rsidP="00630776">
      <w:pPr>
        <w:numPr>
          <w:ilvl w:val="0"/>
          <w:numId w:val="11"/>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lastRenderedPageBreak/>
        <w:t>Final Iteration:</w:t>
      </w:r>
      <w:r w:rsidRPr="00630776">
        <w:rPr>
          <w:rFonts w:ascii="Times New Roman" w:eastAsia="Times New Roman" w:hAnsi="Times New Roman" w:cs="Times New Roman"/>
          <w:kern w:val="0"/>
          <w14:ligatures w14:val="none"/>
        </w:rPr>
        <w:t xml:space="preserve"> A hybrid model incorporating both LSTM and CNN layers was tested, but it was decided that a refined LSTM model was more effective.</w:t>
      </w:r>
    </w:p>
    <w:p w14:paraId="54037950"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Regularization Techniques</w:t>
      </w:r>
    </w:p>
    <w:p w14:paraId="2451C4C9" w14:textId="77777777" w:rsidR="00630776" w:rsidRPr="00630776" w:rsidRDefault="00630776" w:rsidP="00630776">
      <w:pPr>
        <w:numPr>
          <w:ilvl w:val="0"/>
          <w:numId w:val="12"/>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L2 Regularization:</w:t>
      </w:r>
      <w:r w:rsidRPr="00630776">
        <w:rPr>
          <w:rFonts w:ascii="Times New Roman" w:eastAsia="Times New Roman" w:hAnsi="Times New Roman" w:cs="Times New Roman"/>
          <w:kern w:val="0"/>
          <w14:ligatures w14:val="none"/>
        </w:rPr>
        <w:t xml:space="preserve"> Implemented to prevent overfitting by penalizing large weights.</w:t>
      </w:r>
    </w:p>
    <w:p w14:paraId="6FF71AE0" w14:textId="77777777" w:rsidR="00630776" w:rsidRPr="00630776" w:rsidRDefault="00630776" w:rsidP="00630776">
      <w:pPr>
        <w:numPr>
          <w:ilvl w:val="0"/>
          <w:numId w:val="12"/>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Dropout:</w:t>
      </w:r>
      <w:r w:rsidRPr="00630776">
        <w:rPr>
          <w:rFonts w:ascii="Times New Roman" w:eastAsia="Times New Roman" w:hAnsi="Times New Roman" w:cs="Times New Roman"/>
          <w:kern w:val="0"/>
          <w14:ligatures w14:val="none"/>
        </w:rPr>
        <w:t xml:space="preserve"> Used between LSTM layers to randomly drop neurons during training, which improved generalization.</w:t>
      </w:r>
    </w:p>
    <w:p w14:paraId="75CEE4A1" w14:textId="77777777" w:rsidR="00630776" w:rsidRPr="00630776" w:rsidRDefault="00630776" w:rsidP="00630776">
      <w:pPr>
        <w:bidi w:val="0"/>
        <w:spacing w:after="0"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kern w:val="0"/>
          <w14:ligatures w14:val="none"/>
        </w:rPr>
        <w:pict w14:anchorId="0062C998">
          <v:rect id="_x0000_i1029" style="width:0;height:1.5pt" o:hralign="center" o:hrstd="t" o:hr="t" fillcolor="#a0a0a0" stroked="f"/>
        </w:pict>
      </w:r>
    </w:p>
    <w:p w14:paraId="1D25EC00" w14:textId="77777777" w:rsidR="00630776" w:rsidRPr="00630776" w:rsidRDefault="00630776" w:rsidP="00630776">
      <w:pPr>
        <w:bidi w:val="0"/>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30776">
        <w:rPr>
          <w:rFonts w:ascii="Times New Roman" w:eastAsia="Times New Roman" w:hAnsi="Times New Roman" w:cs="Times New Roman"/>
          <w:b/>
          <w:bCs/>
          <w:kern w:val="0"/>
          <w:sz w:val="36"/>
          <w:szCs w:val="36"/>
          <w14:ligatures w14:val="none"/>
        </w:rPr>
        <w:t>5. Training Process</w:t>
      </w:r>
    </w:p>
    <w:p w14:paraId="52DB8B0C"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Hyperparameter Selection</w:t>
      </w:r>
    </w:p>
    <w:p w14:paraId="4B723D66" w14:textId="77777777" w:rsidR="00630776" w:rsidRPr="00630776" w:rsidRDefault="00630776" w:rsidP="00630776">
      <w:pPr>
        <w:numPr>
          <w:ilvl w:val="0"/>
          <w:numId w:val="13"/>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Initial Hyperparameters:</w:t>
      </w:r>
      <w:r w:rsidRPr="00630776">
        <w:rPr>
          <w:rFonts w:ascii="Times New Roman" w:eastAsia="Times New Roman" w:hAnsi="Times New Roman" w:cs="Times New Roman"/>
          <w:kern w:val="0"/>
          <w14:ligatures w14:val="none"/>
        </w:rPr>
        <w:t xml:space="preserve"> Started with a learning rate of 0.001, batch size of 32, and 100 epochs.</w:t>
      </w:r>
    </w:p>
    <w:p w14:paraId="78AA5D6C" w14:textId="77777777" w:rsidR="00630776" w:rsidRPr="00630776" w:rsidRDefault="00630776" w:rsidP="00630776">
      <w:pPr>
        <w:numPr>
          <w:ilvl w:val="0"/>
          <w:numId w:val="13"/>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Tuning:</w:t>
      </w:r>
      <w:r w:rsidRPr="00630776">
        <w:rPr>
          <w:rFonts w:ascii="Times New Roman" w:eastAsia="Times New Roman" w:hAnsi="Times New Roman" w:cs="Times New Roman"/>
          <w:kern w:val="0"/>
          <w14:ligatures w14:val="none"/>
        </w:rPr>
        <w:t xml:space="preserve"> Conducted Grid Search to find the optimal combination of hyperparameters, particularly focusing on learning rate, batch size, and the number of LSTM units.</w:t>
      </w:r>
    </w:p>
    <w:p w14:paraId="3ACF039A" w14:textId="77777777" w:rsidR="00630776" w:rsidRPr="00630776" w:rsidRDefault="00630776" w:rsidP="00630776">
      <w:pPr>
        <w:numPr>
          <w:ilvl w:val="0"/>
          <w:numId w:val="13"/>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Early Stopping:</w:t>
      </w:r>
      <w:r w:rsidRPr="00630776">
        <w:rPr>
          <w:rFonts w:ascii="Times New Roman" w:eastAsia="Times New Roman" w:hAnsi="Times New Roman" w:cs="Times New Roman"/>
          <w:kern w:val="0"/>
          <w14:ligatures w14:val="none"/>
        </w:rPr>
        <w:t xml:space="preserve"> Implemented early stopping to prevent overfitting by monitoring validation loss.</w:t>
      </w:r>
    </w:p>
    <w:p w14:paraId="32C9FF17"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Training on Different Datasets</w:t>
      </w:r>
    </w:p>
    <w:p w14:paraId="0A4BEE86" w14:textId="77777777" w:rsidR="00630776" w:rsidRPr="00630776" w:rsidRDefault="00630776" w:rsidP="00630776">
      <w:pPr>
        <w:numPr>
          <w:ilvl w:val="0"/>
          <w:numId w:val="14"/>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Real Data:</w:t>
      </w:r>
      <w:r w:rsidRPr="00630776">
        <w:rPr>
          <w:rFonts w:ascii="Times New Roman" w:eastAsia="Times New Roman" w:hAnsi="Times New Roman" w:cs="Times New Roman"/>
          <w:kern w:val="0"/>
          <w14:ligatures w14:val="none"/>
        </w:rPr>
        <w:t xml:space="preserve"> Training on real data was straightforward but limited by the amount of data.</w:t>
      </w:r>
    </w:p>
    <w:p w14:paraId="1E0A4401" w14:textId="77777777" w:rsidR="00630776" w:rsidRPr="00630776" w:rsidRDefault="00630776" w:rsidP="00630776">
      <w:pPr>
        <w:numPr>
          <w:ilvl w:val="0"/>
          <w:numId w:val="14"/>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Simulated Data:</w:t>
      </w:r>
      <w:r w:rsidRPr="00630776">
        <w:rPr>
          <w:rFonts w:ascii="Times New Roman" w:eastAsia="Times New Roman" w:hAnsi="Times New Roman" w:cs="Times New Roman"/>
          <w:kern w:val="0"/>
          <w14:ligatures w14:val="none"/>
        </w:rPr>
        <w:t xml:space="preserve"> The model trained on simulated data showed overfitting initially, leading to adjustments in the architecture.</w:t>
      </w:r>
    </w:p>
    <w:p w14:paraId="0ADF8C1F" w14:textId="77777777" w:rsidR="00630776" w:rsidRPr="00630776" w:rsidRDefault="00630776" w:rsidP="00630776">
      <w:pPr>
        <w:numPr>
          <w:ilvl w:val="0"/>
          <w:numId w:val="14"/>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Combined Data:</w:t>
      </w:r>
      <w:r w:rsidRPr="00630776">
        <w:rPr>
          <w:rFonts w:ascii="Times New Roman" w:eastAsia="Times New Roman" w:hAnsi="Times New Roman" w:cs="Times New Roman"/>
          <w:kern w:val="0"/>
          <w14:ligatures w14:val="none"/>
        </w:rPr>
        <w:t xml:space="preserve"> The combined dataset provided the most robust performance, capturing both real-world variability and simulated scenarios.</w:t>
      </w:r>
    </w:p>
    <w:p w14:paraId="3D0F25C1"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Logging and Monitoring</w:t>
      </w:r>
    </w:p>
    <w:p w14:paraId="09282233" w14:textId="77777777" w:rsidR="00630776" w:rsidRPr="00630776" w:rsidRDefault="00630776" w:rsidP="00630776">
      <w:pPr>
        <w:numPr>
          <w:ilvl w:val="0"/>
          <w:numId w:val="15"/>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Training Logs:</w:t>
      </w:r>
      <w:r w:rsidRPr="00630776">
        <w:rPr>
          <w:rFonts w:ascii="Times New Roman" w:eastAsia="Times New Roman" w:hAnsi="Times New Roman" w:cs="Times New Roman"/>
          <w:kern w:val="0"/>
          <w14:ligatures w14:val="none"/>
        </w:rPr>
        <w:t xml:space="preserve"> Each training session was logged, including loss, accuracy, and other metrics. This helped in tracking improvements and identifying issues.</w:t>
      </w:r>
    </w:p>
    <w:p w14:paraId="63B4C422" w14:textId="77777777" w:rsidR="00630776" w:rsidRPr="00630776" w:rsidRDefault="00630776" w:rsidP="00630776">
      <w:pPr>
        <w:numPr>
          <w:ilvl w:val="0"/>
          <w:numId w:val="15"/>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Monitoring Performance:</w:t>
      </w:r>
      <w:r w:rsidRPr="00630776">
        <w:rPr>
          <w:rFonts w:ascii="Times New Roman" w:eastAsia="Times New Roman" w:hAnsi="Times New Roman" w:cs="Times New Roman"/>
          <w:kern w:val="0"/>
          <w14:ligatures w14:val="none"/>
        </w:rPr>
        <w:t xml:space="preserve"> Used </w:t>
      </w:r>
      <w:proofErr w:type="spellStart"/>
      <w:r w:rsidRPr="00630776">
        <w:rPr>
          <w:rFonts w:ascii="Times New Roman" w:eastAsia="Times New Roman" w:hAnsi="Times New Roman" w:cs="Times New Roman"/>
          <w:kern w:val="0"/>
          <w14:ligatures w14:val="none"/>
        </w:rPr>
        <w:t>TensorBoard</w:t>
      </w:r>
      <w:proofErr w:type="spellEnd"/>
      <w:r w:rsidRPr="00630776">
        <w:rPr>
          <w:rFonts w:ascii="Times New Roman" w:eastAsia="Times New Roman" w:hAnsi="Times New Roman" w:cs="Times New Roman"/>
          <w:kern w:val="0"/>
          <w14:ligatures w14:val="none"/>
        </w:rPr>
        <w:t xml:space="preserve"> to monitor training progress and evaluate the impact of different hyperparameters.</w:t>
      </w:r>
    </w:p>
    <w:p w14:paraId="28D542BD" w14:textId="77777777" w:rsidR="00630776" w:rsidRPr="00630776" w:rsidRDefault="00630776" w:rsidP="00630776">
      <w:pPr>
        <w:bidi w:val="0"/>
        <w:spacing w:after="0"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kern w:val="0"/>
          <w14:ligatures w14:val="none"/>
        </w:rPr>
        <w:pict w14:anchorId="68DC8038">
          <v:rect id="_x0000_i1030" style="width:0;height:1.5pt" o:hralign="center" o:hrstd="t" o:hr="t" fillcolor="#a0a0a0" stroked="f"/>
        </w:pict>
      </w:r>
    </w:p>
    <w:p w14:paraId="186E2634" w14:textId="77777777" w:rsidR="00630776" w:rsidRPr="00630776" w:rsidRDefault="00630776" w:rsidP="00630776">
      <w:pPr>
        <w:bidi w:val="0"/>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30776">
        <w:rPr>
          <w:rFonts w:ascii="Times New Roman" w:eastAsia="Times New Roman" w:hAnsi="Times New Roman" w:cs="Times New Roman"/>
          <w:b/>
          <w:bCs/>
          <w:kern w:val="0"/>
          <w:sz w:val="36"/>
          <w:szCs w:val="36"/>
          <w14:ligatures w14:val="none"/>
        </w:rPr>
        <w:t>6. Decision Points and Hesitations</w:t>
      </w:r>
    </w:p>
    <w:p w14:paraId="54BC4EB0"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Key Decision Points</w:t>
      </w:r>
    </w:p>
    <w:p w14:paraId="57239FCF" w14:textId="77777777" w:rsidR="00630776" w:rsidRPr="00630776" w:rsidRDefault="00630776" w:rsidP="00630776">
      <w:pPr>
        <w:numPr>
          <w:ilvl w:val="0"/>
          <w:numId w:val="16"/>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lastRenderedPageBreak/>
        <w:t>Model Selection:</w:t>
      </w:r>
      <w:r w:rsidRPr="00630776">
        <w:rPr>
          <w:rFonts w:ascii="Times New Roman" w:eastAsia="Times New Roman" w:hAnsi="Times New Roman" w:cs="Times New Roman"/>
          <w:kern w:val="0"/>
          <w14:ligatures w14:val="none"/>
        </w:rPr>
        <w:t xml:space="preserve"> Decided to focus on LSTM over GRU or traditional machine learning models due to LSTM’s strength in handling sequences.</w:t>
      </w:r>
    </w:p>
    <w:p w14:paraId="0CB6BB4B" w14:textId="77777777" w:rsidR="00630776" w:rsidRPr="00630776" w:rsidRDefault="00630776" w:rsidP="00630776">
      <w:pPr>
        <w:numPr>
          <w:ilvl w:val="0"/>
          <w:numId w:val="16"/>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Feature Engineering:</w:t>
      </w:r>
      <w:r w:rsidRPr="00630776">
        <w:rPr>
          <w:rFonts w:ascii="Times New Roman" w:eastAsia="Times New Roman" w:hAnsi="Times New Roman" w:cs="Times New Roman"/>
          <w:kern w:val="0"/>
          <w14:ligatures w14:val="none"/>
        </w:rPr>
        <w:t xml:space="preserve"> Debated whether to include certain derived features. Ultimately decided to keep the model simple initially and then expand as needed.</w:t>
      </w:r>
    </w:p>
    <w:p w14:paraId="593BDFB8" w14:textId="77777777" w:rsidR="00630776" w:rsidRPr="00630776" w:rsidRDefault="00630776" w:rsidP="00630776">
      <w:pPr>
        <w:numPr>
          <w:ilvl w:val="0"/>
          <w:numId w:val="16"/>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Model Complexity:</w:t>
      </w:r>
      <w:r w:rsidRPr="00630776">
        <w:rPr>
          <w:rFonts w:ascii="Times New Roman" w:eastAsia="Times New Roman" w:hAnsi="Times New Roman" w:cs="Times New Roman"/>
          <w:kern w:val="0"/>
          <w14:ligatures w14:val="none"/>
        </w:rPr>
        <w:t xml:space="preserve"> Initially considered adding more layers or hybrid models but chose to optimize a simpler LSTM model first.</w:t>
      </w:r>
    </w:p>
    <w:p w14:paraId="69028DE0"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Hesitations and Challenges</w:t>
      </w:r>
    </w:p>
    <w:p w14:paraId="2209CA21" w14:textId="77777777" w:rsidR="00630776" w:rsidRPr="00630776" w:rsidRDefault="00630776" w:rsidP="00630776">
      <w:pPr>
        <w:numPr>
          <w:ilvl w:val="0"/>
          <w:numId w:val="17"/>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Data Integrity:</w:t>
      </w:r>
      <w:r w:rsidRPr="00630776">
        <w:rPr>
          <w:rFonts w:ascii="Times New Roman" w:eastAsia="Times New Roman" w:hAnsi="Times New Roman" w:cs="Times New Roman"/>
          <w:kern w:val="0"/>
          <w14:ligatures w14:val="none"/>
        </w:rPr>
        <w:t xml:space="preserve"> Concerned about the validity of simulated data and its impact on model performance.</w:t>
      </w:r>
    </w:p>
    <w:p w14:paraId="6C9C2236" w14:textId="77777777" w:rsidR="00630776" w:rsidRPr="00630776" w:rsidRDefault="00630776" w:rsidP="00630776">
      <w:pPr>
        <w:numPr>
          <w:ilvl w:val="0"/>
          <w:numId w:val="17"/>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Model Overfitting:</w:t>
      </w:r>
      <w:r w:rsidRPr="00630776">
        <w:rPr>
          <w:rFonts w:ascii="Times New Roman" w:eastAsia="Times New Roman" w:hAnsi="Times New Roman" w:cs="Times New Roman"/>
          <w:kern w:val="0"/>
          <w14:ligatures w14:val="none"/>
        </w:rPr>
        <w:t xml:space="preserve"> Faced challenges with overfitting, leading to several iterations of the model to find the right balance.</w:t>
      </w:r>
    </w:p>
    <w:p w14:paraId="3CD963BC" w14:textId="77777777" w:rsidR="00630776" w:rsidRPr="00630776" w:rsidRDefault="00630776" w:rsidP="00630776">
      <w:pPr>
        <w:numPr>
          <w:ilvl w:val="0"/>
          <w:numId w:val="17"/>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Hyperparameter Tuning:</w:t>
      </w:r>
      <w:r w:rsidRPr="00630776">
        <w:rPr>
          <w:rFonts w:ascii="Times New Roman" w:eastAsia="Times New Roman" w:hAnsi="Times New Roman" w:cs="Times New Roman"/>
          <w:kern w:val="0"/>
          <w14:ligatures w14:val="none"/>
        </w:rPr>
        <w:t xml:space="preserve"> The tuning process was iterative and time-consuming, with some uncertainty about the optimal configurations.</w:t>
      </w:r>
    </w:p>
    <w:p w14:paraId="7AD3EF59"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Reflections</w:t>
      </w:r>
    </w:p>
    <w:p w14:paraId="2F92112F" w14:textId="77777777" w:rsidR="00630776" w:rsidRPr="00630776" w:rsidRDefault="00630776" w:rsidP="00630776">
      <w:pPr>
        <w:numPr>
          <w:ilvl w:val="0"/>
          <w:numId w:val="18"/>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Alternative Approaches:</w:t>
      </w:r>
      <w:r w:rsidRPr="00630776">
        <w:rPr>
          <w:rFonts w:ascii="Times New Roman" w:eastAsia="Times New Roman" w:hAnsi="Times New Roman" w:cs="Times New Roman"/>
          <w:kern w:val="0"/>
          <w14:ligatures w14:val="none"/>
        </w:rPr>
        <w:t xml:space="preserve"> Considered ensemble methods but ultimately focused on optimizing a single model for clarity and ease of interpretation.</w:t>
      </w:r>
    </w:p>
    <w:p w14:paraId="11AA08A0" w14:textId="77777777" w:rsidR="00630776" w:rsidRPr="00630776" w:rsidRDefault="00630776" w:rsidP="00630776">
      <w:pPr>
        <w:numPr>
          <w:ilvl w:val="0"/>
          <w:numId w:val="18"/>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Trade-offs:</w:t>
      </w:r>
      <w:r w:rsidRPr="00630776">
        <w:rPr>
          <w:rFonts w:ascii="Times New Roman" w:eastAsia="Times New Roman" w:hAnsi="Times New Roman" w:cs="Times New Roman"/>
          <w:kern w:val="0"/>
          <w14:ligatures w14:val="none"/>
        </w:rPr>
        <w:t xml:space="preserve"> Balanced between model accuracy and complexity, favoring a model that was robust yet interpretable.</w:t>
      </w:r>
    </w:p>
    <w:p w14:paraId="43199FB7" w14:textId="77777777" w:rsidR="00630776" w:rsidRPr="00630776" w:rsidRDefault="00630776" w:rsidP="00630776">
      <w:pPr>
        <w:bidi w:val="0"/>
        <w:spacing w:after="0"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kern w:val="0"/>
          <w14:ligatures w14:val="none"/>
        </w:rPr>
        <w:pict w14:anchorId="6E2FC06E">
          <v:rect id="_x0000_i1031" style="width:0;height:1.5pt" o:hralign="center" o:hrstd="t" o:hr="t" fillcolor="#a0a0a0" stroked="f"/>
        </w:pict>
      </w:r>
    </w:p>
    <w:p w14:paraId="49111528" w14:textId="77777777" w:rsidR="00630776" w:rsidRPr="00630776" w:rsidRDefault="00630776" w:rsidP="00630776">
      <w:pPr>
        <w:bidi w:val="0"/>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30776">
        <w:rPr>
          <w:rFonts w:ascii="Times New Roman" w:eastAsia="Times New Roman" w:hAnsi="Times New Roman" w:cs="Times New Roman"/>
          <w:b/>
          <w:bCs/>
          <w:kern w:val="0"/>
          <w:sz w:val="36"/>
          <w:szCs w:val="36"/>
          <w14:ligatures w14:val="none"/>
        </w:rPr>
        <w:t>7. Final Model and Results</w:t>
      </w:r>
    </w:p>
    <w:p w14:paraId="2F658C07"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Final Model Architecture</w:t>
      </w:r>
    </w:p>
    <w:p w14:paraId="65B9C2FB" w14:textId="77777777" w:rsidR="00630776" w:rsidRPr="00630776" w:rsidRDefault="00630776" w:rsidP="00630776">
      <w:pPr>
        <w:numPr>
          <w:ilvl w:val="0"/>
          <w:numId w:val="19"/>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Architecture:</w:t>
      </w:r>
      <w:r w:rsidRPr="00630776">
        <w:rPr>
          <w:rFonts w:ascii="Times New Roman" w:eastAsia="Times New Roman" w:hAnsi="Times New Roman" w:cs="Times New Roman"/>
          <w:kern w:val="0"/>
          <w14:ligatures w14:val="none"/>
        </w:rPr>
        <w:t xml:space="preserve"> The final model consisted of two LSTM layers with 100 units each, followed by a dense layer with sigmoid activation. Dropout layers were used between LSTM layers.</w:t>
      </w:r>
    </w:p>
    <w:p w14:paraId="2279FA3E" w14:textId="77777777" w:rsidR="00630776" w:rsidRPr="00630776" w:rsidRDefault="00630776" w:rsidP="00630776">
      <w:pPr>
        <w:numPr>
          <w:ilvl w:val="0"/>
          <w:numId w:val="19"/>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Final Hyperparameters:</w:t>
      </w:r>
      <w:r w:rsidRPr="00630776">
        <w:rPr>
          <w:rFonts w:ascii="Times New Roman" w:eastAsia="Times New Roman" w:hAnsi="Times New Roman" w:cs="Times New Roman"/>
          <w:kern w:val="0"/>
          <w14:ligatures w14:val="none"/>
        </w:rPr>
        <w:t xml:space="preserve"> Learning rate of 0.0005, batch size of 64, and 150 epochs were used in the final training sessions.</w:t>
      </w:r>
    </w:p>
    <w:p w14:paraId="3C81D4F2"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Final Performance</w:t>
      </w:r>
    </w:p>
    <w:p w14:paraId="5BD31923" w14:textId="77777777" w:rsidR="00630776" w:rsidRPr="00630776" w:rsidRDefault="00630776" w:rsidP="00630776">
      <w:pPr>
        <w:numPr>
          <w:ilvl w:val="0"/>
          <w:numId w:val="20"/>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Real Data:</w:t>
      </w:r>
      <w:r w:rsidRPr="00630776">
        <w:rPr>
          <w:rFonts w:ascii="Times New Roman" w:eastAsia="Times New Roman" w:hAnsi="Times New Roman" w:cs="Times New Roman"/>
          <w:kern w:val="0"/>
          <w14:ligatures w14:val="none"/>
        </w:rPr>
        <w:t xml:space="preserve"> Achieved an AUC of 0.85, with good precision and recall but limited by the dataset size.</w:t>
      </w:r>
    </w:p>
    <w:p w14:paraId="4C7829A8" w14:textId="77777777" w:rsidR="00630776" w:rsidRPr="00630776" w:rsidRDefault="00630776" w:rsidP="00630776">
      <w:pPr>
        <w:numPr>
          <w:ilvl w:val="0"/>
          <w:numId w:val="20"/>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Simulated Data:</w:t>
      </w:r>
      <w:r w:rsidRPr="00630776">
        <w:rPr>
          <w:rFonts w:ascii="Times New Roman" w:eastAsia="Times New Roman" w:hAnsi="Times New Roman" w:cs="Times New Roman"/>
          <w:kern w:val="0"/>
          <w14:ligatures w14:val="none"/>
        </w:rPr>
        <w:t xml:space="preserve"> AUC of 0.82, but with a higher tendency to overfit.</w:t>
      </w:r>
    </w:p>
    <w:p w14:paraId="38E2F8FC" w14:textId="77777777" w:rsidR="00630776" w:rsidRPr="00630776" w:rsidRDefault="00630776" w:rsidP="00630776">
      <w:pPr>
        <w:numPr>
          <w:ilvl w:val="0"/>
          <w:numId w:val="20"/>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Combined Data:</w:t>
      </w:r>
      <w:r w:rsidRPr="00630776">
        <w:rPr>
          <w:rFonts w:ascii="Times New Roman" w:eastAsia="Times New Roman" w:hAnsi="Times New Roman" w:cs="Times New Roman"/>
          <w:kern w:val="0"/>
          <w14:ligatures w14:val="none"/>
        </w:rPr>
        <w:t xml:space="preserve"> Best performance with an AUC of 0.88, showing that the combination of real and simulated data provided the most reliable predictions.</w:t>
      </w:r>
    </w:p>
    <w:p w14:paraId="7676A50C"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Interpretation of Results</w:t>
      </w:r>
    </w:p>
    <w:p w14:paraId="40A6C4D4" w14:textId="77777777" w:rsidR="00630776" w:rsidRPr="00630776" w:rsidRDefault="00630776" w:rsidP="00630776">
      <w:pPr>
        <w:numPr>
          <w:ilvl w:val="0"/>
          <w:numId w:val="21"/>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Insights:</w:t>
      </w:r>
      <w:r w:rsidRPr="00630776">
        <w:rPr>
          <w:rFonts w:ascii="Times New Roman" w:eastAsia="Times New Roman" w:hAnsi="Times New Roman" w:cs="Times New Roman"/>
          <w:kern w:val="0"/>
          <w14:ligatures w14:val="none"/>
        </w:rPr>
        <w:t xml:space="preserve"> The combined dataset's superior performance suggests that enriching real data with simulated data can improve model robustness.</w:t>
      </w:r>
    </w:p>
    <w:p w14:paraId="58D9E270" w14:textId="77777777" w:rsidR="00630776" w:rsidRPr="00630776" w:rsidRDefault="00630776" w:rsidP="00630776">
      <w:pPr>
        <w:numPr>
          <w:ilvl w:val="0"/>
          <w:numId w:val="21"/>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lastRenderedPageBreak/>
        <w:t>Implications:</w:t>
      </w:r>
      <w:r w:rsidRPr="00630776">
        <w:rPr>
          <w:rFonts w:ascii="Times New Roman" w:eastAsia="Times New Roman" w:hAnsi="Times New Roman" w:cs="Times New Roman"/>
          <w:kern w:val="0"/>
          <w14:ligatures w14:val="none"/>
        </w:rPr>
        <w:t xml:space="preserve"> The results are promising for real-world predictive maintenance applications, where data availability is often limited.</w:t>
      </w:r>
    </w:p>
    <w:p w14:paraId="39D0D255" w14:textId="77777777" w:rsidR="00630776" w:rsidRPr="00630776" w:rsidRDefault="00630776" w:rsidP="00630776">
      <w:pPr>
        <w:bidi w:val="0"/>
        <w:spacing w:after="0"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kern w:val="0"/>
          <w14:ligatures w14:val="none"/>
        </w:rPr>
        <w:pict w14:anchorId="38F62D41">
          <v:rect id="_x0000_i1032" style="width:0;height:1.5pt" o:hralign="center" o:hrstd="t" o:hr="t" fillcolor="#a0a0a0" stroked="f"/>
        </w:pict>
      </w:r>
    </w:p>
    <w:p w14:paraId="1B21D315" w14:textId="77777777" w:rsidR="00630776" w:rsidRPr="00630776" w:rsidRDefault="00630776" w:rsidP="00630776">
      <w:pPr>
        <w:bidi w:val="0"/>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30776">
        <w:rPr>
          <w:rFonts w:ascii="Times New Roman" w:eastAsia="Times New Roman" w:hAnsi="Times New Roman" w:cs="Times New Roman"/>
          <w:b/>
          <w:bCs/>
          <w:kern w:val="0"/>
          <w:sz w:val="36"/>
          <w:szCs w:val="36"/>
          <w14:ligatures w14:val="none"/>
        </w:rPr>
        <w:t>8. Conclusion and Future Work</w:t>
      </w:r>
    </w:p>
    <w:p w14:paraId="7BAB9C0D"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Summary of the Process</w:t>
      </w:r>
    </w:p>
    <w:p w14:paraId="018E8D3F" w14:textId="77777777" w:rsidR="00630776" w:rsidRPr="00630776" w:rsidRDefault="00630776" w:rsidP="00630776">
      <w:p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kern w:val="0"/>
          <w14:ligatures w14:val="none"/>
        </w:rPr>
        <w:t>This documentation captured the comprehensive journey of developing an LSTM model for predictive maintenance, from initial data exploration to final model evaluation. The project demonstrated the importance of iterative refinement, particularly in model architecture and hyperparameter tuning.</w:t>
      </w:r>
    </w:p>
    <w:p w14:paraId="54CD5A5D"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What Worked Well</w:t>
      </w:r>
    </w:p>
    <w:p w14:paraId="65108FA1" w14:textId="77777777" w:rsidR="00630776" w:rsidRPr="00630776" w:rsidRDefault="00630776" w:rsidP="00630776">
      <w:pPr>
        <w:numPr>
          <w:ilvl w:val="0"/>
          <w:numId w:val="22"/>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kern w:val="0"/>
          <w14:ligatures w14:val="none"/>
        </w:rPr>
        <w:t>The decision to use a combination of real and simulated data led to the most accurate model.</w:t>
      </w:r>
    </w:p>
    <w:p w14:paraId="476303BB" w14:textId="77777777" w:rsidR="00630776" w:rsidRPr="00630776" w:rsidRDefault="00630776" w:rsidP="00630776">
      <w:pPr>
        <w:numPr>
          <w:ilvl w:val="0"/>
          <w:numId w:val="22"/>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kern w:val="0"/>
          <w14:ligatures w14:val="none"/>
        </w:rPr>
        <w:t>The implementation of regularization techniques effectively reduced overfitting.</w:t>
      </w:r>
    </w:p>
    <w:p w14:paraId="3C92FA85"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Areas for Improvement</w:t>
      </w:r>
    </w:p>
    <w:p w14:paraId="6DA19522" w14:textId="77777777" w:rsidR="00630776" w:rsidRPr="00630776" w:rsidRDefault="00630776" w:rsidP="00630776">
      <w:pPr>
        <w:numPr>
          <w:ilvl w:val="0"/>
          <w:numId w:val="23"/>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kern w:val="0"/>
          <w14:ligatures w14:val="none"/>
        </w:rPr>
        <w:t>The model could benefit from additional tuning or alternative architectures, like hybrid models or ensemble methods.</w:t>
      </w:r>
    </w:p>
    <w:p w14:paraId="6AE32ADE" w14:textId="77777777" w:rsidR="00630776" w:rsidRPr="00630776" w:rsidRDefault="00630776" w:rsidP="00630776">
      <w:pPr>
        <w:numPr>
          <w:ilvl w:val="0"/>
          <w:numId w:val="23"/>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kern w:val="0"/>
          <w14:ligatures w14:val="none"/>
        </w:rPr>
        <w:t>The simulated data generation process could be refined to better mimic real-world conditions.</w:t>
      </w:r>
    </w:p>
    <w:p w14:paraId="27F067AF"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Future Work</w:t>
      </w:r>
    </w:p>
    <w:p w14:paraId="4CC660BE" w14:textId="77777777" w:rsidR="00630776" w:rsidRPr="00630776" w:rsidRDefault="00630776" w:rsidP="00630776">
      <w:pPr>
        <w:numPr>
          <w:ilvl w:val="0"/>
          <w:numId w:val="24"/>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kern w:val="0"/>
          <w14:ligatures w14:val="none"/>
        </w:rPr>
        <w:t>Explore the use of ensemble models that combine LSTM with other approaches, such as Random Forests or Gradient Boosting.</w:t>
      </w:r>
    </w:p>
    <w:p w14:paraId="717A2D64" w14:textId="77777777" w:rsidR="00630776" w:rsidRPr="00630776" w:rsidRDefault="00630776" w:rsidP="00630776">
      <w:pPr>
        <w:numPr>
          <w:ilvl w:val="0"/>
          <w:numId w:val="24"/>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kern w:val="0"/>
          <w14:ligatures w14:val="none"/>
        </w:rPr>
        <w:t>Continue to refine the data generation process and investigate additional sources of real-world data.</w:t>
      </w:r>
    </w:p>
    <w:p w14:paraId="772C4365" w14:textId="77777777" w:rsidR="00630776" w:rsidRPr="00630776" w:rsidRDefault="00630776" w:rsidP="00630776">
      <w:pPr>
        <w:bidi w:val="0"/>
        <w:spacing w:after="0"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kern w:val="0"/>
          <w14:ligatures w14:val="none"/>
        </w:rPr>
        <w:pict w14:anchorId="5732E2AA">
          <v:rect id="_x0000_i1033" style="width:0;height:1.5pt" o:hralign="center" o:hrstd="t" o:hr="t" fillcolor="#a0a0a0" stroked="f"/>
        </w:pict>
      </w:r>
    </w:p>
    <w:p w14:paraId="78227372" w14:textId="77777777" w:rsidR="00630776" w:rsidRPr="00630776" w:rsidRDefault="00630776" w:rsidP="00630776">
      <w:pPr>
        <w:bidi w:val="0"/>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30776">
        <w:rPr>
          <w:rFonts w:ascii="Times New Roman" w:eastAsia="Times New Roman" w:hAnsi="Times New Roman" w:cs="Times New Roman"/>
          <w:b/>
          <w:bCs/>
          <w:kern w:val="0"/>
          <w:sz w:val="36"/>
          <w:szCs w:val="36"/>
          <w14:ligatures w14:val="none"/>
        </w:rPr>
        <w:t>9. Appendices</w:t>
      </w:r>
    </w:p>
    <w:p w14:paraId="5CB3E30F"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Code Listings</w:t>
      </w:r>
    </w:p>
    <w:p w14:paraId="7C1AA005" w14:textId="77777777" w:rsidR="00630776" w:rsidRPr="00630776" w:rsidRDefault="00630776" w:rsidP="00630776">
      <w:pPr>
        <w:numPr>
          <w:ilvl w:val="0"/>
          <w:numId w:val="25"/>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Data Preparation Scripts:</w:t>
      </w:r>
      <w:r w:rsidRPr="00630776">
        <w:rPr>
          <w:rFonts w:ascii="Times New Roman" w:eastAsia="Times New Roman" w:hAnsi="Times New Roman" w:cs="Times New Roman"/>
          <w:kern w:val="0"/>
          <w14:ligatures w14:val="none"/>
        </w:rPr>
        <w:t xml:space="preserve"> Scripts used to clean, preprocess, and engineer features from the datasets.</w:t>
      </w:r>
    </w:p>
    <w:p w14:paraId="2479DD66" w14:textId="77777777" w:rsidR="00630776" w:rsidRPr="00630776" w:rsidRDefault="00630776" w:rsidP="00630776">
      <w:pPr>
        <w:numPr>
          <w:ilvl w:val="0"/>
          <w:numId w:val="25"/>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Model Training Scripts:</w:t>
      </w:r>
      <w:r w:rsidRPr="00630776">
        <w:rPr>
          <w:rFonts w:ascii="Times New Roman" w:eastAsia="Times New Roman" w:hAnsi="Times New Roman" w:cs="Times New Roman"/>
          <w:kern w:val="0"/>
          <w14:ligatures w14:val="none"/>
        </w:rPr>
        <w:t xml:space="preserve"> Scripts used to define, compile, and train the LSTM models.</w:t>
      </w:r>
    </w:p>
    <w:p w14:paraId="722F5603" w14:textId="77777777" w:rsidR="00630776" w:rsidRPr="00630776" w:rsidRDefault="00630776" w:rsidP="00630776">
      <w:pPr>
        <w:numPr>
          <w:ilvl w:val="0"/>
          <w:numId w:val="25"/>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Evaluation Scripts:</w:t>
      </w:r>
      <w:r w:rsidRPr="00630776">
        <w:rPr>
          <w:rFonts w:ascii="Times New Roman" w:eastAsia="Times New Roman" w:hAnsi="Times New Roman" w:cs="Times New Roman"/>
          <w:kern w:val="0"/>
          <w14:ligatures w14:val="none"/>
        </w:rPr>
        <w:t xml:space="preserve"> Scripts used to evaluate the models and generate performance metrics.</w:t>
      </w:r>
    </w:p>
    <w:p w14:paraId="1D03A7A1"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lastRenderedPageBreak/>
        <w:t>References</w:t>
      </w:r>
    </w:p>
    <w:p w14:paraId="30428CC1" w14:textId="77777777" w:rsidR="00630776" w:rsidRPr="00630776" w:rsidRDefault="00630776" w:rsidP="00630776">
      <w:pPr>
        <w:numPr>
          <w:ilvl w:val="0"/>
          <w:numId w:val="26"/>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kern w:val="0"/>
          <w14:ligatures w14:val="none"/>
        </w:rPr>
        <w:t>Academic papers, articles, and online resources that informed the development of this project.</w:t>
      </w:r>
    </w:p>
    <w:p w14:paraId="7A2AB61A" w14:textId="77777777" w:rsidR="00630776" w:rsidRDefault="00630776" w:rsidP="00630776">
      <w:pPr>
        <w:bidi w:val="0"/>
      </w:pPr>
    </w:p>
    <w:sectPr w:rsidR="00630776" w:rsidSect="00DB6B05">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7A737E"/>
    <w:multiLevelType w:val="multilevel"/>
    <w:tmpl w:val="E2A6A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A1662"/>
    <w:multiLevelType w:val="multilevel"/>
    <w:tmpl w:val="EAAED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674D4C"/>
    <w:multiLevelType w:val="multilevel"/>
    <w:tmpl w:val="22C65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0457D5"/>
    <w:multiLevelType w:val="multilevel"/>
    <w:tmpl w:val="A52E4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2B12A9"/>
    <w:multiLevelType w:val="multilevel"/>
    <w:tmpl w:val="37C61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5E2009"/>
    <w:multiLevelType w:val="multilevel"/>
    <w:tmpl w:val="71E27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5D1EDF"/>
    <w:multiLevelType w:val="multilevel"/>
    <w:tmpl w:val="195E8D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A24F92"/>
    <w:multiLevelType w:val="multilevel"/>
    <w:tmpl w:val="C78E4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D30344"/>
    <w:multiLevelType w:val="multilevel"/>
    <w:tmpl w:val="C92C2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2A3C4B"/>
    <w:multiLevelType w:val="multilevel"/>
    <w:tmpl w:val="ACC0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DC3FE0"/>
    <w:multiLevelType w:val="multilevel"/>
    <w:tmpl w:val="7B2A8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33501A"/>
    <w:multiLevelType w:val="multilevel"/>
    <w:tmpl w:val="718C8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182DCC"/>
    <w:multiLevelType w:val="multilevel"/>
    <w:tmpl w:val="293E8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FB4A80"/>
    <w:multiLevelType w:val="multilevel"/>
    <w:tmpl w:val="90EAE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351203"/>
    <w:multiLevelType w:val="multilevel"/>
    <w:tmpl w:val="3E20A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9776A4"/>
    <w:multiLevelType w:val="multilevel"/>
    <w:tmpl w:val="6A721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CE0329"/>
    <w:multiLevelType w:val="multilevel"/>
    <w:tmpl w:val="C450E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A40640"/>
    <w:multiLevelType w:val="multilevel"/>
    <w:tmpl w:val="0F524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E12B7C"/>
    <w:multiLevelType w:val="multilevel"/>
    <w:tmpl w:val="BB482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2D62FC"/>
    <w:multiLevelType w:val="multilevel"/>
    <w:tmpl w:val="61A80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D918B8"/>
    <w:multiLevelType w:val="multilevel"/>
    <w:tmpl w:val="E0662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CE5370"/>
    <w:multiLevelType w:val="multilevel"/>
    <w:tmpl w:val="68063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323D2E"/>
    <w:multiLevelType w:val="multilevel"/>
    <w:tmpl w:val="8292B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0F3A0A"/>
    <w:multiLevelType w:val="multilevel"/>
    <w:tmpl w:val="9CBEA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E753C5"/>
    <w:multiLevelType w:val="multilevel"/>
    <w:tmpl w:val="C90A1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EF609A7"/>
    <w:multiLevelType w:val="multilevel"/>
    <w:tmpl w:val="0F5EE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7122671">
    <w:abstractNumId w:val="23"/>
  </w:num>
  <w:num w:numId="2" w16cid:durableId="668872011">
    <w:abstractNumId w:val="20"/>
  </w:num>
  <w:num w:numId="3" w16cid:durableId="787895005">
    <w:abstractNumId w:val="18"/>
  </w:num>
  <w:num w:numId="4" w16cid:durableId="1702897867">
    <w:abstractNumId w:val="6"/>
  </w:num>
  <w:num w:numId="5" w16cid:durableId="1259750622">
    <w:abstractNumId w:val="7"/>
  </w:num>
  <w:num w:numId="6" w16cid:durableId="35156610">
    <w:abstractNumId w:val="17"/>
  </w:num>
  <w:num w:numId="7" w16cid:durableId="1505589649">
    <w:abstractNumId w:val="13"/>
  </w:num>
  <w:num w:numId="8" w16cid:durableId="1081877463">
    <w:abstractNumId w:val="1"/>
  </w:num>
  <w:num w:numId="9" w16cid:durableId="1984462035">
    <w:abstractNumId w:val="12"/>
  </w:num>
  <w:num w:numId="10" w16cid:durableId="544215772">
    <w:abstractNumId w:val="4"/>
  </w:num>
  <w:num w:numId="11" w16cid:durableId="352851700">
    <w:abstractNumId w:val="8"/>
  </w:num>
  <w:num w:numId="12" w16cid:durableId="2140684434">
    <w:abstractNumId w:val="19"/>
  </w:num>
  <w:num w:numId="13" w16cid:durableId="1970165522">
    <w:abstractNumId w:val="22"/>
  </w:num>
  <w:num w:numId="14" w16cid:durableId="1233849391">
    <w:abstractNumId w:val="3"/>
  </w:num>
  <w:num w:numId="15" w16cid:durableId="1961643984">
    <w:abstractNumId w:val="10"/>
  </w:num>
  <w:num w:numId="16" w16cid:durableId="1577327521">
    <w:abstractNumId w:val="11"/>
  </w:num>
  <w:num w:numId="17" w16cid:durableId="84115063">
    <w:abstractNumId w:val="9"/>
  </w:num>
  <w:num w:numId="18" w16cid:durableId="1686974722">
    <w:abstractNumId w:val="25"/>
  </w:num>
  <w:num w:numId="19" w16cid:durableId="135950963">
    <w:abstractNumId w:val="16"/>
  </w:num>
  <w:num w:numId="20" w16cid:durableId="251361096">
    <w:abstractNumId w:val="0"/>
  </w:num>
  <w:num w:numId="21" w16cid:durableId="800423813">
    <w:abstractNumId w:val="24"/>
  </w:num>
  <w:num w:numId="22" w16cid:durableId="1992753793">
    <w:abstractNumId w:val="21"/>
  </w:num>
  <w:num w:numId="23" w16cid:durableId="1443920424">
    <w:abstractNumId w:val="15"/>
  </w:num>
  <w:num w:numId="24" w16cid:durableId="906649192">
    <w:abstractNumId w:val="5"/>
  </w:num>
  <w:num w:numId="25" w16cid:durableId="992177454">
    <w:abstractNumId w:val="2"/>
  </w:num>
  <w:num w:numId="26" w16cid:durableId="85723231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0776"/>
    <w:rsid w:val="00630776"/>
    <w:rsid w:val="009A27C7"/>
    <w:rsid w:val="009E5A6E"/>
    <w:rsid w:val="00DB6B05"/>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C393E0"/>
  <w15:chartTrackingRefBased/>
  <w15:docId w15:val="{03FFD5BE-BEBF-4CA3-8BCC-37E4B8FB8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6307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6307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630776"/>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630776"/>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63077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63077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63077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63077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63077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630776"/>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630776"/>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630776"/>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630776"/>
    <w:rPr>
      <w:rFonts w:eastAsiaTheme="majorEastAsia" w:cstheme="majorBidi"/>
      <w:i/>
      <w:iCs/>
      <w:color w:val="0F4761" w:themeColor="accent1" w:themeShade="BF"/>
    </w:rPr>
  </w:style>
  <w:style w:type="character" w:customStyle="1" w:styleId="50">
    <w:name w:val="כותרת 5 תו"/>
    <w:basedOn w:val="a0"/>
    <w:link w:val="5"/>
    <w:uiPriority w:val="9"/>
    <w:semiHidden/>
    <w:rsid w:val="00630776"/>
    <w:rPr>
      <w:rFonts w:eastAsiaTheme="majorEastAsia" w:cstheme="majorBidi"/>
      <w:color w:val="0F4761" w:themeColor="accent1" w:themeShade="BF"/>
    </w:rPr>
  </w:style>
  <w:style w:type="character" w:customStyle="1" w:styleId="60">
    <w:name w:val="כותרת 6 תו"/>
    <w:basedOn w:val="a0"/>
    <w:link w:val="6"/>
    <w:uiPriority w:val="9"/>
    <w:semiHidden/>
    <w:rsid w:val="00630776"/>
    <w:rPr>
      <w:rFonts w:eastAsiaTheme="majorEastAsia" w:cstheme="majorBidi"/>
      <w:i/>
      <w:iCs/>
      <w:color w:val="595959" w:themeColor="text1" w:themeTint="A6"/>
    </w:rPr>
  </w:style>
  <w:style w:type="character" w:customStyle="1" w:styleId="70">
    <w:name w:val="כותרת 7 תו"/>
    <w:basedOn w:val="a0"/>
    <w:link w:val="7"/>
    <w:uiPriority w:val="9"/>
    <w:semiHidden/>
    <w:rsid w:val="00630776"/>
    <w:rPr>
      <w:rFonts w:eastAsiaTheme="majorEastAsia" w:cstheme="majorBidi"/>
      <w:color w:val="595959" w:themeColor="text1" w:themeTint="A6"/>
    </w:rPr>
  </w:style>
  <w:style w:type="character" w:customStyle="1" w:styleId="80">
    <w:name w:val="כותרת 8 תו"/>
    <w:basedOn w:val="a0"/>
    <w:link w:val="8"/>
    <w:uiPriority w:val="9"/>
    <w:semiHidden/>
    <w:rsid w:val="00630776"/>
    <w:rPr>
      <w:rFonts w:eastAsiaTheme="majorEastAsia" w:cstheme="majorBidi"/>
      <w:i/>
      <w:iCs/>
      <w:color w:val="272727" w:themeColor="text1" w:themeTint="D8"/>
    </w:rPr>
  </w:style>
  <w:style w:type="character" w:customStyle="1" w:styleId="90">
    <w:name w:val="כותרת 9 תו"/>
    <w:basedOn w:val="a0"/>
    <w:link w:val="9"/>
    <w:uiPriority w:val="9"/>
    <w:semiHidden/>
    <w:rsid w:val="00630776"/>
    <w:rPr>
      <w:rFonts w:eastAsiaTheme="majorEastAsia" w:cstheme="majorBidi"/>
      <w:color w:val="272727" w:themeColor="text1" w:themeTint="D8"/>
    </w:rPr>
  </w:style>
  <w:style w:type="paragraph" w:styleId="a3">
    <w:name w:val="Title"/>
    <w:basedOn w:val="a"/>
    <w:next w:val="a"/>
    <w:link w:val="a4"/>
    <w:uiPriority w:val="10"/>
    <w:qFormat/>
    <w:rsid w:val="006307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63077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30776"/>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630776"/>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630776"/>
    <w:pPr>
      <w:spacing w:before="160"/>
      <w:jc w:val="center"/>
    </w:pPr>
    <w:rPr>
      <w:i/>
      <w:iCs/>
      <w:color w:val="404040" w:themeColor="text1" w:themeTint="BF"/>
    </w:rPr>
  </w:style>
  <w:style w:type="character" w:customStyle="1" w:styleId="a8">
    <w:name w:val="ציטוט תו"/>
    <w:basedOn w:val="a0"/>
    <w:link w:val="a7"/>
    <w:uiPriority w:val="29"/>
    <w:rsid w:val="00630776"/>
    <w:rPr>
      <w:i/>
      <w:iCs/>
      <w:color w:val="404040" w:themeColor="text1" w:themeTint="BF"/>
    </w:rPr>
  </w:style>
  <w:style w:type="paragraph" w:styleId="a9">
    <w:name w:val="List Paragraph"/>
    <w:basedOn w:val="a"/>
    <w:uiPriority w:val="34"/>
    <w:qFormat/>
    <w:rsid w:val="00630776"/>
    <w:pPr>
      <w:ind w:left="720"/>
      <w:contextualSpacing/>
    </w:pPr>
  </w:style>
  <w:style w:type="character" w:styleId="aa">
    <w:name w:val="Intense Emphasis"/>
    <w:basedOn w:val="a0"/>
    <w:uiPriority w:val="21"/>
    <w:qFormat/>
    <w:rsid w:val="00630776"/>
    <w:rPr>
      <w:i/>
      <w:iCs/>
      <w:color w:val="0F4761" w:themeColor="accent1" w:themeShade="BF"/>
    </w:rPr>
  </w:style>
  <w:style w:type="paragraph" w:styleId="ab">
    <w:name w:val="Intense Quote"/>
    <w:basedOn w:val="a"/>
    <w:next w:val="a"/>
    <w:link w:val="ac"/>
    <w:uiPriority w:val="30"/>
    <w:qFormat/>
    <w:rsid w:val="006307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630776"/>
    <w:rPr>
      <w:i/>
      <w:iCs/>
      <w:color w:val="0F4761" w:themeColor="accent1" w:themeShade="BF"/>
    </w:rPr>
  </w:style>
  <w:style w:type="character" w:styleId="ad">
    <w:name w:val="Intense Reference"/>
    <w:basedOn w:val="a0"/>
    <w:uiPriority w:val="32"/>
    <w:qFormat/>
    <w:rsid w:val="0063077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816051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6</Pages>
  <Words>1422</Words>
  <Characters>7113</Characters>
  <Application>Microsoft Office Word</Application>
  <DocSecurity>0</DocSecurity>
  <Lines>59</Lines>
  <Paragraphs>17</Paragraphs>
  <ScaleCrop>false</ScaleCrop>
  <Company/>
  <LinksUpToDate>false</LinksUpToDate>
  <CharactersWithSpaces>8518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Neoray Hagag</dc:creator>
  <cp:keywords/>
  <dc:description/>
  <cp:lastModifiedBy>Neoray Hagag</cp:lastModifiedBy>
  <cp:revision>2</cp:revision>
  <dcterms:created xsi:type="dcterms:W3CDTF">2024-09-03T10:15:00Z</dcterms:created>
  <dcterms:modified xsi:type="dcterms:W3CDTF">2024-09-03T10:19:00Z</dcterms:modified>
</cp:coreProperties>
</file>