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1CB1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## מודול 00 – מפת דרכים וסילבוס הקורס</w:t>
      </w:r>
    </w:p>
    <w:p w14:paraId="7E366420" w14:textId="77777777" w:rsidR="00D77960" w:rsidRDefault="00D77960" w:rsidP="00D77960">
      <w:pPr>
        <w:rPr>
          <w:rtl/>
        </w:rPr>
      </w:pPr>
    </w:p>
    <w:p w14:paraId="07AC17D0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מודול 00 נועד לתת לכם </w:t>
      </w:r>
      <w:proofErr w:type="spellStart"/>
      <w:r>
        <w:rPr>
          <w:rFonts w:cs="Arial"/>
          <w:rtl/>
        </w:rPr>
        <w:t>תמונת־על</w:t>
      </w:r>
      <w:proofErr w:type="spellEnd"/>
      <w:r>
        <w:rPr>
          <w:rFonts w:cs="Arial"/>
          <w:rtl/>
        </w:rPr>
        <w:t xml:space="preserve"> ברורה על הקורס:</w:t>
      </w:r>
    </w:p>
    <w:p w14:paraId="701A4786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מה לומדים כאן בכלל, ובאיזה עומק.</w:t>
      </w:r>
    </w:p>
    <w:p w14:paraId="3B36CC07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איך הקבצים והמודולים מסודרים בריפו.</w:t>
      </w:r>
    </w:p>
    <w:p w14:paraId="403DF532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- איך להשתמש בחומר **יחד עם מודל </w:t>
      </w:r>
      <w:r>
        <w:t>AI</w:t>
      </w:r>
      <w:r>
        <w:rPr>
          <w:rFonts w:cs="Arial"/>
          <w:rtl/>
        </w:rPr>
        <w:t xml:space="preserve">** (למשל </w:t>
      </w:r>
      <w:r>
        <w:t>ChatGPT</w:t>
      </w:r>
      <w:r>
        <w:rPr>
          <w:rFonts w:cs="Arial"/>
          <w:rtl/>
        </w:rPr>
        <w:t>) כדי ללמוד בצורה פעילה.</w:t>
      </w:r>
    </w:p>
    <w:p w14:paraId="23F45209" w14:textId="77777777" w:rsidR="00D77960" w:rsidRDefault="00D77960" w:rsidP="00D77960">
      <w:pPr>
        <w:rPr>
          <w:rtl/>
        </w:rPr>
      </w:pPr>
    </w:p>
    <w:p w14:paraId="6EFBF90F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המטרה היא שכל אדם חכם וסקרן – גם בלי רקע טכני – יוכל:</w:t>
      </w:r>
    </w:p>
    <w:p w14:paraId="538EB3D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להבין מה מחכה לו בהמשך,</w:t>
      </w:r>
    </w:p>
    <w:p w14:paraId="24959DC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לבחור מסלול לימוד שמתאים לזמן ולאנרגיה שלו,</w:t>
      </w:r>
    </w:p>
    <w:p w14:paraId="1AD22233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ולדעת איך “לדבר”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תוך כדי לימוד, כדי להעמיק ולהבהיר.</w:t>
      </w:r>
    </w:p>
    <w:p w14:paraId="0A76C8A3" w14:textId="77777777" w:rsidR="00D77960" w:rsidRDefault="00D77960" w:rsidP="00D77960">
      <w:pPr>
        <w:rPr>
          <w:rtl/>
        </w:rPr>
      </w:pPr>
    </w:p>
    <w:p w14:paraId="09FBBAFB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### קבצים במודול 00 (עברית)</w:t>
      </w:r>
    </w:p>
    <w:p w14:paraId="1940F7A4" w14:textId="77777777" w:rsidR="00D77960" w:rsidRDefault="00D77960" w:rsidP="00D77960">
      <w:pPr>
        <w:rPr>
          <w:rtl/>
        </w:rPr>
      </w:pPr>
    </w:p>
    <w:p w14:paraId="6C691ADA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`00_</w:t>
      </w:r>
      <w:r>
        <w:t>overview.md</w:t>
      </w:r>
      <w:r>
        <w:rPr>
          <w:rFonts w:cs="Arial"/>
          <w:rtl/>
        </w:rPr>
        <w:t>` – סקירה כללית של הקורס:</w:t>
      </w:r>
    </w:p>
    <w:p w14:paraId="173819F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למי הוא מיועד,</w:t>
      </w:r>
    </w:p>
    <w:p w14:paraId="5E4869C0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אילו מודולים יש,</w:t>
      </w:r>
    </w:p>
    <w:p w14:paraId="1B0DC8DD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מה מקבלים בערך מכל חלק,</w:t>
      </w:r>
    </w:p>
    <w:p w14:paraId="7ADF7F27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ואיך לשלב את הקריאה עם עבודה במקביל מול </w:t>
      </w:r>
      <w:r>
        <w:t>AI</w:t>
      </w:r>
      <w:r>
        <w:rPr>
          <w:rFonts w:cs="Arial"/>
          <w:rtl/>
        </w:rPr>
        <w:t xml:space="preserve">.  </w:t>
      </w:r>
    </w:p>
    <w:p w14:paraId="6B1DF633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~15–20 דקות קריאה.</w:t>
      </w:r>
    </w:p>
    <w:p w14:paraId="777AE641" w14:textId="77777777" w:rsidR="00D77960" w:rsidRDefault="00D77960" w:rsidP="00D77960">
      <w:pPr>
        <w:rPr>
          <w:rtl/>
        </w:rPr>
      </w:pPr>
    </w:p>
    <w:p w14:paraId="40E042D3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`01_</w:t>
      </w:r>
      <w:r>
        <w:t>glossary.md</w:t>
      </w:r>
      <w:r>
        <w:rPr>
          <w:rFonts w:cs="Arial"/>
          <w:rtl/>
        </w:rPr>
        <w:t>` – מונחי יסוד:</w:t>
      </w:r>
    </w:p>
    <w:p w14:paraId="76707230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מודל שפה גדול (</w:t>
      </w:r>
      <w:r>
        <w:t>LLM</w:t>
      </w:r>
      <w:r>
        <w:rPr>
          <w:rFonts w:cs="Arial"/>
          <w:rtl/>
        </w:rPr>
        <w:t>),</w:t>
      </w:r>
    </w:p>
    <w:p w14:paraId="52D99DF6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טוקן, חלון הקשר וחיתוך,</w:t>
      </w:r>
    </w:p>
    <w:p w14:paraId="018DD065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/ הנדסת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,</w:t>
      </w:r>
    </w:p>
    <w:p w14:paraId="388066FE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הזיות, שכבות בטיחות,</w:t>
      </w:r>
    </w:p>
    <w:p w14:paraId="30FBEFDF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סוכן (</w:t>
      </w:r>
      <w:r>
        <w:t>Agent</w:t>
      </w:r>
      <w:r>
        <w:rPr>
          <w:rFonts w:cs="Arial"/>
          <w:rtl/>
        </w:rPr>
        <w:t xml:space="preserve">).  </w:t>
      </w:r>
    </w:p>
    <w:p w14:paraId="4C2E1BE5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כל מונח מוסבר בעברית פשוטה + למה הוא חשוב לעבודה היומיומית עם </w:t>
      </w:r>
      <w:r>
        <w:t>AI</w:t>
      </w:r>
      <w:r>
        <w:rPr>
          <w:rFonts w:cs="Arial"/>
          <w:rtl/>
        </w:rPr>
        <w:t xml:space="preserve">.  </w:t>
      </w:r>
    </w:p>
    <w:p w14:paraId="1FF110E3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7E218F21" w14:textId="77777777" w:rsidR="00D77960" w:rsidRDefault="00D77960" w:rsidP="00D77960">
      <w:pPr>
        <w:rPr>
          <w:rtl/>
        </w:rPr>
      </w:pPr>
    </w:p>
    <w:p w14:paraId="687CEDCE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`02_</w:t>
      </w:r>
      <w:r>
        <w:t>cheatsheet.md</w:t>
      </w:r>
      <w:r>
        <w:rPr>
          <w:rFonts w:cs="Arial"/>
          <w:rtl/>
        </w:rPr>
        <w:t>` – דף “קיצור דרך” להתחלה מהירה:</w:t>
      </w:r>
    </w:p>
    <w:p w14:paraId="1BBBEBC1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פתיחת שיחה בסיסית עם </w:t>
      </w:r>
      <w:r>
        <w:t>AI</w:t>
      </w:r>
      <w:r>
        <w:rPr>
          <w:rFonts w:cs="Arial"/>
          <w:rtl/>
        </w:rPr>
        <w:t>,</w:t>
      </w:r>
    </w:p>
    <w:p w14:paraId="134FFE8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- 4–5 “שאלות זהב” שכדאי לשאול כמעט תמיד,</w:t>
      </w:r>
    </w:p>
    <w:p w14:paraId="7EE3D8A7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איך לומר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“זה לא מספיק טוב” בצורה ברורה,</w:t>
      </w:r>
    </w:p>
    <w:p w14:paraId="05FB828C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- מסלול לימוד מינימלי למי שממש ממהר.  </w:t>
      </w:r>
    </w:p>
    <w:p w14:paraId="1CCBDC59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~5–10 דקות.</w:t>
      </w:r>
    </w:p>
    <w:p w14:paraId="53D1119B" w14:textId="77777777" w:rsidR="00D77960" w:rsidRDefault="00D77960" w:rsidP="00D77960">
      <w:pPr>
        <w:rPr>
          <w:rtl/>
        </w:rPr>
      </w:pPr>
    </w:p>
    <w:p w14:paraId="169D47E5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### איך להשתמש במודול 00</w:t>
      </w:r>
    </w:p>
    <w:p w14:paraId="2ADBD4D7" w14:textId="77777777" w:rsidR="00D77960" w:rsidRDefault="00D77960" w:rsidP="00D77960">
      <w:pPr>
        <w:rPr>
          <w:rtl/>
        </w:rPr>
      </w:pPr>
    </w:p>
    <w:p w14:paraId="4E80FBDE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אפשר להשתמש בו בשתי צורות:</w:t>
      </w:r>
    </w:p>
    <w:p w14:paraId="454B6397" w14:textId="77777777" w:rsidR="00D77960" w:rsidRDefault="00D77960" w:rsidP="00D77960">
      <w:pPr>
        <w:rPr>
          <w:rtl/>
        </w:rPr>
      </w:pPr>
    </w:p>
    <w:p w14:paraId="78387FEE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1. **כפתיחה מרוכזת**  </w:t>
      </w:r>
    </w:p>
    <w:p w14:paraId="2A90B2C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קראו ברצף את:</w:t>
      </w:r>
    </w:p>
    <w:p w14:paraId="0C26D2DC" w14:textId="77777777" w:rsidR="00D77960" w:rsidRDefault="00D77960" w:rsidP="00D77960">
      <w:r>
        <w:rPr>
          <w:rFonts w:cs="Arial"/>
          <w:rtl/>
        </w:rPr>
        <w:t xml:space="preserve">   - `00_</w:t>
      </w:r>
      <w:r>
        <w:t>overview.md</w:t>
      </w:r>
      <w:r>
        <w:rPr>
          <w:rFonts w:cs="Arial"/>
          <w:rtl/>
        </w:rPr>
        <w:t>`,</w:t>
      </w:r>
    </w:p>
    <w:p w14:paraId="48740A9A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- אחריו את `01_</w:t>
      </w:r>
      <w:r>
        <w:t>glossary.md</w:t>
      </w:r>
      <w:r>
        <w:rPr>
          <w:rFonts w:cs="Arial"/>
          <w:rtl/>
        </w:rPr>
        <w:t>`,</w:t>
      </w:r>
    </w:p>
    <w:p w14:paraId="26C79721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- ואז את `02_</w:t>
      </w:r>
      <w:r>
        <w:t>cheatsheet.md</w:t>
      </w:r>
      <w:r>
        <w:rPr>
          <w:rFonts w:cs="Arial"/>
          <w:rtl/>
        </w:rPr>
        <w:t xml:space="preserve">`.  </w:t>
      </w:r>
    </w:p>
    <w:p w14:paraId="51FD970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זה ייתן לכם “מפה בראש” לפני שנכנסים לפרטים במודולים 01–11.</w:t>
      </w:r>
    </w:p>
    <w:p w14:paraId="08975FFB" w14:textId="77777777" w:rsidR="00D77960" w:rsidRDefault="00D77960" w:rsidP="00D77960">
      <w:pPr>
        <w:rPr>
          <w:rtl/>
        </w:rPr>
      </w:pPr>
    </w:p>
    <w:p w14:paraId="3249C666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2. **כמילון ודף עזר בזמן הלימוד**  </w:t>
      </w:r>
    </w:p>
    <w:p w14:paraId="534D02F5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אפשר גם:</w:t>
      </w:r>
    </w:p>
    <w:p w14:paraId="4C774AEB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- להתחיל ישר ממודול 01 או ממודול 02_</w:t>
      </w:r>
      <w:proofErr w:type="spellStart"/>
      <w:r>
        <w:t>start_here_self_learners</w:t>
      </w:r>
      <w:proofErr w:type="spellEnd"/>
      <w:r>
        <w:rPr>
          <w:rFonts w:cs="Arial"/>
          <w:rtl/>
        </w:rPr>
        <w:t>,</w:t>
      </w:r>
    </w:p>
    <w:p w14:paraId="1781F20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- וכל פעם שנתקלים במונח לא ברור – לחזור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`01_</w:t>
      </w:r>
      <w:r>
        <w:t>glossary.md</w:t>
      </w:r>
      <w:r>
        <w:rPr>
          <w:rFonts w:cs="Arial"/>
          <w:rtl/>
        </w:rPr>
        <w:t>`,</w:t>
      </w:r>
    </w:p>
    <w:p w14:paraId="6F2E325B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 - כשמרגישים תקועים או מוצפים – לפתוח את `02_</w:t>
      </w:r>
      <w:r>
        <w:t>cheatsheet.md</w:t>
      </w:r>
      <w:r>
        <w:rPr>
          <w:rFonts w:cs="Arial"/>
          <w:rtl/>
        </w:rPr>
        <w:t xml:space="preserve">` ולבחור משם משפט או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לנסות מול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5A4EC205" w14:textId="77777777" w:rsidR="00D77960" w:rsidRDefault="00D77960" w:rsidP="00D77960">
      <w:pPr>
        <w:rPr>
          <w:rtl/>
        </w:rPr>
      </w:pPr>
    </w:p>
    <w:p w14:paraId="1A76287D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### למידה יחד עם </w:t>
      </w:r>
      <w:r>
        <w:t>ChatGPT</w:t>
      </w:r>
      <w:r>
        <w:rPr>
          <w:rFonts w:cs="Arial"/>
          <w:rtl/>
        </w:rPr>
        <w:t xml:space="preserve"> (או מודל דומה)</w:t>
      </w:r>
    </w:p>
    <w:p w14:paraId="41FC01C0" w14:textId="77777777" w:rsidR="00D77960" w:rsidRDefault="00D77960" w:rsidP="00D77960">
      <w:pPr>
        <w:rPr>
          <w:rtl/>
        </w:rPr>
      </w:pPr>
    </w:p>
    <w:p w14:paraId="7BDC0162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הקורס הזה נועד גם לכך שתוכלו:</w:t>
      </w:r>
    </w:p>
    <w:p w14:paraId="422DF640" w14:textId="77777777" w:rsidR="00D77960" w:rsidRDefault="00D77960" w:rsidP="00D77960">
      <w:pPr>
        <w:rPr>
          <w:rtl/>
        </w:rPr>
      </w:pPr>
    </w:p>
    <w:p w14:paraId="784CD395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להעתיק פסקאות מהקבצים ולהדביק אותן בצ’אט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365DEF45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לבקש הסברים נוספים, דוגמאות, שאלות חזרה והמחשות,</w:t>
      </w:r>
    </w:p>
    <w:p w14:paraId="4CB0F286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כ”מורה</w:t>
      </w:r>
      <w:proofErr w:type="spellEnd"/>
      <w:r>
        <w:rPr>
          <w:rFonts w:cs="Arial"/>
          <w:rtl/>
        </w:rPr>
        <w:t xml:space="preserve"> פרטי” שמבקש מכם להסביר במילים שלכם.</w:t>
      </w:r>
    </w:p>
    <w:p w14:paraId="3B54CAF5" w14:textId="77777777" w:rsidR="00D77960" w:rsidRDefault="00D77960" w:rsidP="00D77960">
      <w:pPr>
        <w:rPr>
          <w:rtl/>
        </w:rPr>
      </w:pPr>
    </w:p>
    <w:p w14:paraId="3EFAEF66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דוגמאות לשימוש:</w:t>
      </w:r>
    </w:p>
    <w:p w14:paraId="3BBEE017" w14:textId="77777777" w:rsidR="00D77960" w:rsidRDefault="00D77960" w:rsidP="00D77960">
      <w:pPr>
        <w:rPr>
          <w:rtl/>
        </w:rPr>
      </w:pPr>
    </w:p>
    <w:p w14:paraId="24A7A980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- אחרי קריאת חלק מ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`00_</w:t>
      </w:r>
      <w:r>
        <w:t>overview.md</w:t>
      </w:r>
      <w:r>
        <w:rPr>
          <w:rFonts w:cs="Arial"/>
          <w:rtl/>
        </w:rPr>
        <w:t>`, אפשר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:  </w:t>
      </w:r>
    </w:p>
    <w:p w14:paraId="4F1E507E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&gt; “תסכם/י את הרעיון המרכזי של הקורס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קצרות</w:t>
      </w:r>
      <w:r>
        <w:rPr>
          <w:rFonts w:cs="Arial"/>
          <w:rtl/>
        </w:rPr>
        <w:t xml:space="preserve">,  </w:t>
      </w:r>
    </w:p>
    <w:p w14:paraId="5902C611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&gt; כאילו את/ה מסביר/ה לחבר שלא אוהב טכנולוגיה.”</w:t>
      </w:r>
    </w:p>
    <w:p w14:paraId="5A756147" w14:textId="77777777" w:rsidR="00D77960" w:rsidRDefault="00D77960" w:rsidP="00D77960">
      <w:pPr>
        <w:rPr>
          <w:rtl/>
        </w:rPr>
      </w:pPr>
    </w:p>
    <w:p w14:paraId="6421B83B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- כשמונח במילון לא ברור (למשל “טוקן”), אפשר לכתוב:  </w:t>
      </w:r>
    </w:p>
    <w:p w14:paraId="7CA5AEA9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&gt; “קרא/י את ההגדרה של ‘טוקן’ מתוך הטקסט הזה,  </w:t>
      </w:r>
    </w:p>
    <w:p w14:paraId="7B2A7391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&gt; ותסביר/י לי שוב במילים אחרות, עם דוגמה מהעולם של מחקר / פסיכולוגיה.”</w:t>
      </w:r>
    </w:p>
    <w:p w14:paraId="26A06A5A" w14:textId="77777777" w:rsidR="00D77960" w:rsidRDefault="00D77960" w:rsidP="00D77960">
      <w:pPr>
        <w:rPr>
          <w:rtl/>
        </w:rPr>
      </w:pPr>
    </w:p>
    <w:p w14:paraId="731CCF17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- כשמרגישים בלבול:  </w:t>
      </w:r>
    </w:p>
    <w:p w14:paraId="3341A1BD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&gt; “אני קצת מבולבל/ת מהסקירה.  </w:t>
      </w:r>
    </w:p>
    <w:p w14:paraId="77E69737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  &gt; תן/י לי 3 שאלות קצרות שאענה עליהן, כדי לבדוק אם הבנתי את הרעיון.”</w:t>
      </w:r>
    </w:p>
    <w:p w14:paraId="644404BA" w14:textId="77777777" w:rsidR="00D77960" w:rsidRDefault="00D77960" w:rsidP="00D77960">
      <w:pPr>
        <w:rPr>
          <w:rtl/>
        </w:rPr>
      </w:pPr>
    </w:p>
    <w:p w14:paraId="20763534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 xml:space="preserve">מודול 00 הוא “הרצפה” שעליה עומדים כל שאר החלקים.  </w:t>
      </w:r>
    </w:p>
    <w:p w14:paraId="71E3D95D" w14:textId="77777777" w:rsidR="00D77960" w:rsidRDefault="00D77960" w:rsidP="00D77960">
      <w:pPr>
        <w:rPr>
          <w:rtl/>
        </w:rPr>
      </w:pPr>
      <w:r>
        <w:rPr>
          <w:rFonts w:cs="Arial"/>
          <w:rtl/>
        </w:rPr>
        <w:t>ככל שהמפה בראש ברורה יותר – קל הרבה יותר לעבוד עם המודולים המעשיים (04-</w:t>
      </w:r>
      <w:proofErr w:type="spellStart"/>
      <w:r>
        <w:t>practical_usage</w:t>
      </w:r>
      <w:proofErr w:type="spellEnd"/>
      <w:r>
        <w:t>, 05_prompt_engineering_basic</w:t>
      </w:r>
      <w:r>
        <w:rPr>
          <w:rFonts w:cs="Arial"/>
          <w:rtl/>
        </w:rPr>
        <w:t xml:space="preserve"> וכו’) ולנצל את הכוח של </w:t>
      </w:r>
      <w:r>
        <w:t>AI</w:t>
      </w:r>
      <w:r>
        <w:rPr>
          <w:rFonts w:cs="Arial"/>
          <w:rtl/>
        </w:rPr>
        <w:t xml:space="preserve"> בצורה בטוחה וחכמה.</w:t>
      </w:r>
    </w:p>
    <w:p w14:paraId="0A495547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6"/>
    <w:rsid w:val="00565E5B"/>
    <w:rsid w:val="00580E96"/>
    <w:rsid w:val="005858D3"/>
    <w:rsid w:val="0083410F"/>
    <w:rsid w:val="009974CF"/>
    <w:rsid w:val="00D77960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36731-AB74-4AD8-828A-032C5509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0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0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0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0E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0E9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0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0E9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0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0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0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E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0E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0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2025-12-04T21:02:00Z</dcterms:created>
  <dcterms:modified xsi:type="dcterms:W3CDTF">2025-12-04T21:02:00Z</dcterms:modified>
</cp:coreProperties>
</file>