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C6CC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## ללמוד עם </w:t>
      </w:r>
      <w:r>
        <w:t>AI</w:t>
      </w:r>
      <w:r>
        <w:rPr>
          <w:rFonts w:cs="Arial"/>
          <w:rtl/>
        </w:rPr>
        <w:t xml:space="preserve"> – גישה, הרגלים וטיפים קצרים</w:t>
      </w:r>
    </w:p>
    <w:p w14:paraId="3B846C3B" w14:textId="77777777" w:rsidR="003836F9" w:rsidRDefault="003836F9" w:rsidP="003836F9">
      <w:pPr>
        <w:rPr>
          <w:rtl/>
        </w:rPr>
      </w:pPr>
    </w:p>
    <w:p w14:paraId="6238F164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הקובץ הזה עוזר לכם ללמוד **יחד עם** </w:t>
      </w:r>
      <w:r>
        <w:t>AI</w:t>
      </w:r>
      <w:r>
        <w:rPr>
          <w:rFonts w:cs="Arial"/>
          <w:rtl/>
        </w:rPr>
        <w:t xml:space="preserve">, לא רק לקרוא על </w:t>
      </w:r>
      <w:r>
        <w:t>AI</w:t>
      </w:r>
      <w:r>
        <w:rPr>
          <w:rFonts w:cs="Arial"/>
          <w:rtl/>
        </w:rPr>
        <w:t>.</w:t>
      </w:r>
    </w:p>
    <w:p w14:paraId="3D9180FD" w14:textId="77777777" w:rsidR="003836F9" w:rsidRDefault="003836F9" w:rsidP="003836F9">
      <w:pPr>
        <w:rPr>
          <w:rtl/>
        </w:rPr>
      </w:pPr>
    </w:p>
    <w:p w14:paraId="120E46D3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---</w:t>
      </w:r>
    </w:p>
    <w:p w14:paraId="48BFC91F" w14:textId="77777777" w:rsidR="003836F9" w:rsidRDefault="003836F9" w:rsidP="003836F9">
      <w:pPr>
        <w:rPr>
          <w:rtl/>
        </w:rPr>
      </w:pPr>
    </w:p>
    <w:p w14:paraId="00937425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## 1. מחברת קטנה / קובץ פרטי ל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33DB66AA" w14:textId="77777777" w:rsidR="003836F9" w:rsidRDefault="003836F9" w:rsidP="003836F9">
      <w:pPr>
        <w:rPr>
          <w:rtl/>
        </w:rPr>
      </w:pPr>
    </w:p>
    <w:p w14:paraId="02FE5C95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מומלץ לפתוח:</w:t>
      </w:r>
    </w:p>
    <w:p w14:paraId="7332706B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מחברת פיזית, או  </w:t>
      </w:r>
    </w:p>
    <w:p w14:paraId="710FA87A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קובץ טקסט </w:t>
      </w:r>
    </w:p>
    <w:p w14:paraId="00BF4357" w14:textId="77777777" w:rsidR="003836F9" w:rsidRDefault="003836F9" w:rsidP="003836F9">
      <w:pPr>
        <w:rPr>
          <w:rtl/>
        </w:rPr>
      </w:pPr>
    </w:p>
    <w:p w14:paraId="44870D30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שם אפשר לרשום:</w:t>
      </w:r>
    </w:p>
    <w:p w14:paraId="0C11C734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שעבדו לכם טוב,  </w:t>
      </w:r>
    </w:p>
    <w:p w14:paraId="2113CFE3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 רעיונות שצצו בזמן השיחה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101B0192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 הערות קצרות על מה כדאי לנסות אחרת בפעם הבאה.</w:t>
      </w:r>
    </w:p>
    <w:p w14:paraId="77180A2A" w14:textId="77777777" w:rsidR="003836F9" w:rsidRDefault="003836F9" w:rsidP="003836F9">
      <w:pPr>
        <w:rPr>
          <w:rtl/>
        </w:rPr>
      </w:pPr>
    </w:p>
    <w:p w14:paraId="704ADC13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אין צורך לשמור הכול – רק מה שבאמת מרגיש חשוב.</w:t>
      </w:r>
    </w:p>
    <w:p w14:paraId="02E9B79F" w14:textId="77777777" w:rsidR="003836F9" w:rsidRDefault="003836F9" w:rsidP="003836F9">
      <w:pPr>
        <w:rPr>
          <w:rtl/>
        </w:rPr>
      </w:pPr>
    </w:p>
    <w:p w14:paraId="5B3605D5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---</w:t>
      </w:r>
    </w:p>
    <w:p w14:paraId="428AA9A0" w14:textId="77777777" w:rsidR="003836F9" w:rsidRDefault="003836F9" w:rsidP="003836F9">
      <w:pPr>
        <w:rPr>
          <w:rtl/>
        </w:rPr>
      </w:pPr>
    </w:p>
    <w:p w14:paraId="5C9A4986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## 2. איך לדבר עם </w:t>
      </w:r>
      <w:r>
        <w:t>AI</w:t>
      </w:r>
      <w:r>
        <w:rPr>
          <w:rFonts w:cs="Arial"/>
          <w:rtl/>
        </w:rPr>
        <w:t xml:space="preserve"> בזמן הלמידה</w:t>
      </w:r>
    </w:p>
    <w:p w14:paraId="260370D3" w14:textId="77777777" w:rsidR="003836F9" w:rsidRDefault="003836F9" w:rsidP="003836F9">
      <w:pPr>
        <w:rPr>
          <w:rtl/>
        </w:rPr>
      </w:pPr>
    </w:p>
    <w:p w14:paraId="6D0C0BA4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בזמן שאתם קוראים קטע בקורס, אפשר לפנות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כך:</w:t>
      </w:r>
    </w:p>
    <w:p w14:paraId="02278D3D" w14:textId="77777777" w:rsidR="003836F9" w:rsidRDefault="003836F9" w:rsidP="003836F9">
      <w:pPr>
        <w:rPr>
          <w:rtl/>
        </w:rPr>
      </w:pPr>
    </w:p>
    <w:p w14:paraId="42621DF9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**“תסביר/י את זה במילים פשוטות יותר”**  </w:t>
      </w:r>
    </w:p>
    <w:p w14:paraId="4924B7DE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&gt; “תן/י הסבר קצר יותר, בלי מושגים טכניים,  </w:t>
      </w:r>
    </w:p>
    <w:p w14:paraId="20AEAB66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&gt; כאילו אני מסביר/ה לחבר/ה.”</w:t>
      </w:r>
    </w:p>
    <w:p w14:paraId="67F2232C" w14:textId="77777777" w:rsidR="003836F9" w:rsidRDefault="003836F9" w:rsidP="003836F9">
      <w:pPr>
        <w:rPr>
          <w:rtl/>
        </w:rPr>
      </w:pPr>
    </w:p>
    <w:p w14:paraId="4F3C34E3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lastRenderedPageBreak/>
        <w:t xml:space="preserve">- **“תן/י דוגמה מהעולם שלי”**  </w:t>
      </w:r>
    </w:p>
    <w:p w14:paraId="53C5C380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&gt; “תן/י דוגמה מעולם המחקר / הפסיכולוגיה / העבודה היומיומית שלי.”</w:t>
      </w:r>
    </w:p>
    <w:p w14:paraId="64E9F9F0" w14:textId="77777777" w:rsidR="003836F9" w:rsidRDefault="003836F9" w:rsidP="003836F9">
      <w:pPr>
        <w:rPr>
          <w:rtl/>
        </w:rPr>
      </w:pPr>
    </w:p>
    <w:p w14:paraId="7F26505D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**“בדיקת הבנה”**  </w:t>
      </w:r>
    </w:p>
    <w:p w14:paraId="7BE5FA5D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&gt; “תשאל/י אותי 3–4 שאלות קצרות כדי לבדוק אם הבנתי את הרעיון.”</w:t>
      </w:r>
    </w:p>
    <w:p w14:paraId="40C2C848" w14:textId="77777777" w:rsidR="003836F9" w:rsidRDefault="003836F9" w:rsidP="003836F9">
      <w:pPr>
        <w:rPr>
          <w:rtl/>
        </w:rPr>
      </w:pPr>
    </w:p>
    <w:p w14:paraId="0B8A4DCC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כך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הופך להיות *מורה פרטי גמיש*, ולא רק מחולל טקסט.</w:t>
      </w:r>
    </w:p>
    <w:p w14:paraId="53D74434" w14:textId="77777777" w:rsidR="003836F9" w:rsidRDefault="003836F9" w:rsidP="003836F9">
      <w:pPr>
        <w:rPr>
          <w:rtl/>
        </w:rPr>
      </w:pPr>
    </w:p>
    <w:p w14:paraId="04606878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---</w:t>
      </w:r>
    </w:p>
    <w:p w14:paraId="01947473" w14:textId="77777777" w:rsidR="003836F9" w:rsidRDefault="003836F9" w:rsidP="003836F9">
      <w:pPr>
        <w:rPr>
          <w:rtl/>
        </w:rPr>
      </w:pPr>
    </w:p>
    <w:p w14:paraId="374423BD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## 3. מה לעשות כשמרגישים בלבול או הצפה</w:t>
      </w:r>
    </w:p>
    <w:p w14:paraId="4C1BD9D6" w14:textId="77777777" w:rsidR="003836F9" w:rsidRDefault="003836F9" w:rsidP="003836F9">
      <w:pPr>
        <w:rPr>
          <w:rtl/>
        </w:rPr>
      </w:pPr>
    </w:p>
    <w:p w14:paraId="6380B351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אם אתם מרגישים עמוסים:</w:t>
      </w:r>
    </w:p>
    <w:p w14:paraId="5B6C1CB1" w14:textId="77777777" w:rsidR="003836F9" w:rsidRDefault="003836F9" w:rsidP="003836F9">
      <w:pPr>
        <w:rPr>
          <w:rtl/>
        </w:rPr>
      </w:pPr>
    </w:p>
    <w:p w14:paraId="5D958C37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1. **לעצור רגע את הקריאה**  </w:t>
      </w:r>
    </w:p>
    <w:p w14:paraId="4D30F29F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&gt; “אני קצת מבולבל/ת. תסכם/י לי את הרעיון המרכזי  </w:t>
      </w:r>
    </w:p>
    <w:p w14:paraId="69D89307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&gt;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בלבד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348D6882" w14:textId="77777777" w:rsidR="003836F9" w:rsidRDefault="003836F9" w:rsidP="003836F9">
      <w:pPr>
        <w:rPr>
          <w:rtl/>
        </w:rPr>
      </w:pPr>
    </w:p>
    <w:p w14:paraId="2FEF0B75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2. **לשאול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איך להמשיך**  </w:t>
      </w:r>
    </w:p>
    <w:p w14:paraId="0097653E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&gt; “איזה חלק שווה לחזור עליו עוד פעם,  </w:t>
      </w:r>
    </w:p>
    <w:p w14:paraId="4B13B7EA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&gt; ואיזה חלק בינתיים אפשר לדלג ולהמשיך הלאה?”</w:t>
      </w:r>
    </w:p>
    <w:p w14:paraId="4E837548" w14:textId="77777777" w:rsidR="003836F9" w:rsidRDefault="003836F9" w:rsidP="003836F9">
      <w:pPr>
        <w:rPr>
          <w:rtl/>
        </w:rPr>
      </w:pPr>
    </w:p>
    <w:p w14:paraId="24373854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3. **מותר לדלג**  </w:t>
      </w:r>
    </w:p>
    <w:p w14:paraId="7578BAF1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אם פרק מסוים מרגיש כבד מדי כרגע,  </w:t>
      </w:r>
    </w:p>
    <w:p w14:paraId="33A893E1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אפשר להמשיך הלאה ולחזור אליו בשבוע אחר.</w:t>
      </w:r>
    </w:p>
    <w:p w14:paraId="653E00F8" w14:textId="77777777" w:rsidR="003836F9" w:rsidRDefault="003836F9" w:rsidP="003836F9">
      <w:pPr>
        <w:rPr>
          <w:rtl/>
        </w:rPr>
      </w:pPr>
    </w:p>
    <w:p w14:paraId="16B808F5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---</w:t>
      </w:r>
    </w:p>
    <w:p w14:paraId="2D3C50D5" w14:textId="77777777" w:rsidR="003836F9" w:rsidRDefault="003836F9" w:rsidP="003836F9">
      <w:pPr>
        <w:rPr>
          <w:rtl/>
        </w:rPr>
      </w:pPr>
    </w:p>
    <w:p w14:paraId="7DF5CD32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## 4. לולאת שיפור קטנה לכל תשובה</w:t>
      </w:r>
    </w:p>
    <w:p w14:paraId="59CE04DA" w14:textId="77777777" w:rsidR="003836F9" w:rsidRDefault="003836F9" w:rsidP="003836F9">
      <w:pPr>
        <w:rPr>
          <w:rtl/>
        </w:rPr>
      </w:pPr>
    </w:p>
    <w:p w14:paraId="4F9D0B9E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במקום לקבל תשובה אחת ולסיים, אפשר לעבוד </w:t>
      </w:r>
      <w:proofErr w:type="spellStart"/>
      <w:r>
        <w:rPr>
          <w:rFonts w:cs="Arial"/>
          <w:rtl/>
        </w:rPr>
        <w:t>ב“לולאה</w:t>
      </w:r>
      <w:proofErr w:type="spellEnd"/>
      <w:r>
        <w:rPr>
          <w:rFonts w:cs="Arial"/>
          <w:rtl/>
        </w:rPr>
        <w:t>”:</w:t>
      </w:r>
    </w:p>
    <w:p w14:paraId="56D37FDE" w14:textId="77777777" w:rsidR="003836F9" w:rsidRDefault="003836F9" w:rsidP="003836F9">
      <w:pPr>
        <w:rPr>
          <w:rtl/>
        </w:rPr>
      </w:pPr>
    </w:p>
    <w:p w14:paraId="0ADD4ED4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1.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טיוטה ראשונה.  </w:t>
      </w:r>
    </w:p>
    <w:p w14:paraId="6725D30F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2. לכתוב:  </w:t>
      </w:r>
    </w:p>
    <w:p w14:paraId="311EE18F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   &gt; “תעבור על התשובה שלך ותסמן איפה יכולות להיות טעויות או חוסר בהירות.”</w:t>
      </w:r>
    </w:p>
    <w:p w14:paraId="08BFEF23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3. לבקש גרסה משופרת אחרי ההערות.</w:t>
      </w:r>
    </w:p>
    <w:p w14:paraId="4645D06E" w14:textId="77777777" w:rsidR="003836F9" w:rsidRDefault="003836F9" w:rsidP="003836F9">
      <w:pPr>
        <w:rPr>
          <w:rtl/>
        </w:rPr>
      </w:pPr>
    </w:p>
    <w:p w14:paraId="7F59E712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אפשר להשתמש בזה גם על טקסטים שאתם כתבתם (לא רק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).</w:t>
      </w:r>
    </w:p>
    <w:p w14:paraId="370298F2" w14:textId="77777777" w:rsidR="003836F9" w:rsidRDefault="003836F9" w:rsidP="003836F9">
      <w:pPr>
        <w:rPr>
          <w:rtl/>
        </w:rPr>
      </w:pPr>
    </w:p>
    <w:p w14:paraId="79B25C0B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---</w:t>
      </w:r>
    </w:p>
    <w:p w14:paraId="4A8213EC" w14:textId="77777777" w:rsidR="003836F9" w:rsidRDefault="003836F9" w:rsidP="003836F9">
      <w:pPr>
        <w:rPr>
          <w:rtl/>
        </w:rPr>
      </w:pPr>
    </w:p>
    <w:p w14:paraId="7B431D5F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## 5. מתי עדיף פשוט לעצור</w:t>
      </w:r>
    </w:p>
    <w:p w14:paraId="58CAC124" w14:textId="77777777" w:rsidR="003836F9" w:rsidRDefault="003836F9" w:rsidP="003836F9">
      <w:pPr>
        <w:rPr>
          <w:rtl/>
        </w:rPr>
      </w:pPr>
    </w:p>
    <w:p w14:paraId="75607730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לפעמים, אחרי הרבה ניסיונות ושיחות,  </w:t>
      </w:r>
    </w:p>
    <w:p w14:paraId="10C968F9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גם אתם וגם המודל “נתקעים” באותו כיוון חשיבה.</w:t>
      </w:r>
    </w:p>
    <w:p w14:paraId="19CCC7BD" w14:textId="77777777" w:rsidR="003836F9" w:rsidRDefault="003836F9" w:rsidP="003836F9">
      <w:pPr>
        <w:rPr>
          <w:rtl/>
        </w:rPr>
      </w:pPr>
    </w:p>
    <w:p w14:paraId="601768BD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במקרים כאלה:</w:t>
      </w:r>
    </w:p>
    <w:p w14:paraId="7D19F4A5" w14:textId="77777777" w:rsidR="003836F9" w:rsidRDefault="003836F9" w:rsidP="003836F9">
      <w:pPr>
        <w:rPr>
          <w:rtl/>
        </w:rPr>
      </w:pPr>
    </w:p>
    <w:p w14:paraId="67CB63E9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עדיף לסגור את השיחה,  </w:t>
      </w:r>
    </w:p>
    <w:p w14:paraId="00C4D929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 xml:space="preserve">- לכתוב לעצמכם 2–3 משפטים מה ניסיתם עד עכשיו,  </w:t>
      </w:r>
    </w:p>
    <w:p w14:paraId="1ACBA282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- ולחזור מחר או בעוד יומיים, אולי לשיחה חדשה לגמרי.</w:t>
      </w:r>
    </w:p>
    <w:p w14:paraId="112619F1" w14:textId="77777777" w:rsidR="003836F9" w:rsidRDefault="003836F9" w:rsidP="003836F9">
      <w:pPr>
        <w:rPr>
          <w:rtl/>
        </w:rPr>
      </w:pPr>
    </w:p>
    <w:p w14:paraId="7DBDE0D1" w14:textId="77777777" w:rsidR="003836F9" w:rsidRDefault="003836F9" w:rsidP="003836F9">
      <w:pPr>
        <w:rPr>
          <w:rtl/>
        </w:rPr>
      </w:pPr>
      <w:r>
        <w:rPr>
          <w:rFonts w:cs="Arial"/>
          <w:rtl/>
        </w:rPr>
        <w:t>הפסקה קצרה + שינה טובה הן לפעמים **</w:t>
      </w:r>
      <w:proofErr w:type="spellStart"/>
      <w:r>
        <w:rPr>
          <w:rFonts w:cs="Arial"/>
          <w:rtl/>
        </w:rPr>
        <w:t>ה“משפר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>” הכי טוב שיש**.</w:t>
      </w:r>
    </w:p>
    <w:p w14:paraId="56FF5F32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78"/>
    <w:rsid w:val="000F4067"/>
    <w:rsid w:val="003836F9"/>
    <w:rsid w:val="00565E5B"/>
    <w:rsid w:val="005858D3"/>
    <w:rsid w:val="009974CF"/>
    <w:rsid w:val="00E13EF2"/>
    <w:rsid w:val="00F3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DAAE3-1486-4621-82D0-9DB07D1C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3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2E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2E7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2E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2E7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2E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2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3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3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32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E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32E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2025-12-04T23:34:00Z</dcterms:created>
  <dcterms:modified xsi:type="dcterms:W3CDTF">2025-12-04T23:34:00Z</dcterms:modified>
</cp:coreProperties>
</file>