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77BF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## כמה דוגמאות "בטעם פסיכולוגי" – ללמידה והשתקפות, לא לטיפול</w:t>
      </w:r>
    </w:p>
    <w:p w14:paraId="6093D558" w14:textId="77777777" w:rsidR="00A211AE" w:rsidRDefault="00A211AE" w:rsidP="00A211AE">
      <w:pPr>
        <w:rPr>
          <w:rtl/>
        </w:rPr>
      </w:pPr>
    </w:p>
    <w:p w14:paraId="226C6DA8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המטרה כאן היא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ככלי **למידה וארגון מחשבות**, לא כטיפול או אבחון.</w:t>
      </w:r>
    </w:p>
    <w:p w14:paraId="34B793F5" w14:textId="77777777" w:rsidR="00A211AE" w:rsidRDefault="00A211AE" w:rsidP="00A211AE">
      <w:pPr>
        <w:rPr>
          <w:rtl/>
        </w:rPr>
      </w:pPr>
    </w:p>
    <w:p w14:paraId="01B3F440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### דוגמה 1 – הסבר על מושג פסיכולוגי</w:t>
      </w:r>
    </w:p>
    <w:p w14:paraId="6FADF158" w14:textId="77777777" w:rsidR="00A211AE" w:rsidRDefault="00A211AE" w:rsidP="00A211AE">
      <w:pPr>
        <w:rPr>
          <w:rtl/>
        </w:rPr>
      </w:pPr>
    </w:p>
    <w:p w14:paraId="7F10C2B7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"את/ה עוזר/ת כתיבה בשפה פשוטה.  </w:t>
      </w:r>
    </w:p>
    <w:p w14:paraId="410AE017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הסבר/י בקצרה מהי 'הטיה קוגניטיבית', כאילו אני מסביר/ה לחבר/ה בלי רקע בפסיכולוגיה.  </w:t>
      </w:r>
    </w:p>
    <w:p w14:paraId="5943A4B3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&gt; שמור/שמרי על טון עדין ולא שיפוטי, ותן/י דוגמה אחת מהיום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>."</w:t>
      </w:r>
    </w:p>
    <w:p w14:paraId="131258C6" w14:textId="77777777" w:rsidR="00A211AE" w:rsidRDefault="00A211AE" w:rsidP="00A211AE">
      <w:pPr>
        <w:rPr>
          <w:rtl/>
        </w:rPr>
      </w:pPr>
    </w:p>
    <w:p w14:paraId="41E44D11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### דוגמה 2 – ארגון מחשבות אחרי שיחה מאתגרת</w:t>
      </w:r>
    </w:p>
    <w:p w14:paraId="6E6D544C" w14:textId="77777777" w:rsidR="00A211AE" w:rsidRDefault="00A211AE" w:rsidP="00A211AE">
      <w:pPr>
        <w:rPr>
          <w:rtl/>
        </w:rPr>
      </w:pPr>
    </w:p>
    <w:p w14:paraId="7347E09E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"אני רוצה לסכם שיחה שהייתה לי עם אדם שעובר קושי רגשי (בלי פרטים מזהים).  </w:t>
      </w:r>
    </w:p>
    <w:p w14:paraId="2780F4BA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בבקשה צור/צרי עבורי תבנית למילוי, עם:  </w:t>
      </w:r>
    </w:p>
    <w:p w14:paraId="193949A2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- מה עלה בשיחה,  </w:t>
      </w:r>
    </w:p>
    <w:p w14:paraId="45CA78F5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- מה לדעתי הלך טוב,  </w:t>
      </w:r>
    </w:p>
    <w:p w14:paraId="038F362F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- מה הייתי רוצה לבדוק או לנסות אחרת בפעם הבאה.  </w:t>
      </w:r>
    </w:p>
    <w:p w14:paraId="281E611F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אל </w:t>
      </w:r>
      <w:proofErr w:type="spellStart"/>
      <w:r>
        <w:rPr>
          <w:rFonts w:cs="Arial"/>
          <w:rtl/>
        </w:rPr>
        <w:t>תתן</w:t>
      </w:r>
      <w:proofErr w:type="spellEnd"/>
      <w:r>
        <w:rPr>
          <w:rFonts w:cs="Arial"/>
          <w:rtl/>
        </w:rPr>
        <w:t>/י עצות טיפול; רק עזור/י לי לסדר את המחשבות."</w:t>
      </w:r>
    </w:p>
    <w:p w14:paraId="3080B702" w14:textId="77777777" w:rsidR="00A211AE" w:rsidRDefault="00A211AE" w:rsidP="00A211AE">
      <w:pPr>
        <w:rPr>
          <w:rtl/>
        </w:rPr>
      </w:pPr>
    </w:p>
    <w:p w14:paraId="54F98BE9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### דוגמה 3 – רעיונות להסתכלות עצמית בסוף יום</w:t>
      </w:r>
    </w:p>
    <w:p w14:paraId="04794EBA" w14:textId="77777777" w:rsidR="00A211AE" w:rsidRDefault="00A211AE" w:rsidP="00A211AE">
      <w:pPr>
        <w:rPr>
          <w:rtl/>
        </w:rPr>
      </w:pPr>
    </w:p>
    <w:p w14:paraId="3CCDEA52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&gt; "תן/י לי 5 רעיונות לשאלות השתקפות לסוף יום עבודה עמוס (לא טיפול, רק מודעות):  </w:t>
      </w:r>
    </w:p>
    <w:p w14:paraId="42A320D5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&gt; עבור כל רעיון, הסבר/י מה לעשות בפועל ולמי זה יכול להתאים."</w:t>
      </w:r>
    </w:p>
    <w:p w14:paraId="072F6B71" w14:textId="77777777" w:rsidR="00A211AE" w:rsidRDefault="00A211AE" w:rsidP="00A211AE">
      <w:pPr>
        <w:rPr>
          <w:rtl/>
        </w:rPr>
      </w:pPr>
    </w:p>
    <w:p w14:paraId="41397C48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>### למה חשוב להזכיר את הגבול?</w:t>
      </w:r>
    </w:p>
    <w:p w14:paraId="5561B2C4" w14:textId="77777777" w:rsidR="00A211AE" w:rsidRDefault="00A211AE" w:rsidP="00A211AE">
      <w:pPr>
        <w:rPr>
          <w:rtl/>
        </w:rPr>
      </w:pPr>
    </w:p>
    <w:p w14:paraId="2013F687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- המודל טוב בלהציע **שפה** ו**מבנה** למחשבות,  </w:t>
      </w:r>
    </w:p>
    <w:p w14:paraId="38E54D0B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t xml:space="preserve">- אבל אין לו אחריות מקצועית, ואין לו גישה למטופלים/אנשים שאתם עובדים איתם.  </w:t>
      </w:r>
    </w:p>
    <w:p w14:paraId="4FC97B15" w14:textId="77777777" w:rsidR="00A211AE" w:rsidRDefault="00A211AE" w:rsidP="00A211AE">
      <w:pPr>
        <w:rPr>
          <w:rtl/>
        </w:rPr>
      </w:pPr>
      <w:r>
        <w:rPr>
          <w:rFonts w:cs="Arial"/>
          <w:rtl/>
        </w:rPr>
        <w:lastRenderedPageBreak/>
        <w:t xml:space="preserve">- לכן כל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צריך לשמור על הגבולות: לא עצות טיפול, לא אבחון, לא החלטות על אנשים אמיתיים.</w:t>
      </w:r>
    </w:p>
    <w:p w14:paraId="7F83B788" w14:textId="77777777" w:rsidR="00A211AE" w:rsidRDefault="00A211AE" w:rsidP="00A211AE">
      <w:pPr>
        <w:rPr>
          <w:rtl/>
        </w:rPr>
      </w:pPr>
    </w:p>
    <w:p w14:paraId="7B24D39D" w14:textId="77777777" w:rsidR="00A211AE" w:rsidRDefault="00A211AE" w:rsidP="00A211AE">
      <w:pPr>
        <w:rPr>
          <w:rtl/>
        </w:rPr>
      </w:pPr>
    </w:p>
    <w:p w14:paraId="277171F2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91"/>
    <w:rsid w:val="000970F5"/>
    <w:rsid w:val="002C4A91"/>
    <w:rsid w:val="00565E5B"/>
    <w:rsid w:val="005858D3"/>
    <w:rsid w:val="009974CF"/>
    <w:rsid w:val="00A211AE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A0FF86-B865-477B-821A-01E89B40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C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C4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C4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C4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C4A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C4A9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C4A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C4A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C4A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C4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C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C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C4A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A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A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C4A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4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931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2025-12-05T18:46:00Z</dcterms:created>
  <dcterms:modified xsi:type="dcterms:W3CDTF">2025-12-05T18:48:00Z</dcterms:modified>
</cp:coreProperties>
</file>