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6D22" w:rsidRDefault="006A00C9" w:rsidP="006353A1">
      <w:pPr>
        <w:contextualSpacing/>
      </w:pPr>
      <w:r>
        <w:rPr>
          <w:noProof/>
          <w:lang w:eastAsia="en-GB"/>
        </w:rPr>
        <w:pict>
          <v:rect id="_x0000_s1030" style="position:absolute;margin-left:0;margin-top:211.1pt;width:534.2pt;height:60.05pt;z-index:251658240;mso-position-horizontal:left;mso-position-horizontal-relative:page;mso-position-vertical-relative:page;v-text-anchor:middle" o:allowincell="f" fillcolor="#f07f09" strokecolor="white" strokeweight="1pt">
            <v:fill color2="#b35e06"/>
            <v:shadow color="#d8d8d8" offset="3pt,3pt" offset2="2pt,2pt"/>
            <v:textbox style="mso-next-textbox:#_x0000_s1030;mso-fit-shape-to-text:t" inset="14.4pt,,14.4pt">
              <w:txbxContent>
                <w:p w:rsidR="00AC4B98" w:rsidRPr="00910AA8" w:rsidRDefault="00AC4B98">
                  <w:pPr>
                    <w:pStyle w:val="NoSpacing"/>
                    <w:jc w:val="right"/>
                    <w:rPr>
                      <w:color w:val="FFFFFF"/>
                      <w:sz w:val="72"/>
                      <w:szCs w:val="72"/>
                    </w:rPr>
                  </w:pPr>
                  <w:r w:rsidRPr="00910AA8">
                    <w:rPr>
                      <w:color w:val="FFFFFF"/>
                      <w:sz w:val="72"/>
                      <w:szCs w:val="72"/>
                    </w:rPr>
                    <w:t>Graphics Engine Development</w:t>
                  </w:r>
                </w:p>
              </w:txbxContent>
            </v:textbox>
            <w10:wrap anchorx="page" anchory="page"/>
          </v:rect>
        </w:pict>
      </w:r>
      <w:r>
        <w:rPr>
          <w:noProof/>
          <w:lang w:eastAsia="en-GB"/>
        </w:rPr>
        <w:pict>
          <v:group id="_x0000_s1031" style="position:absolute;margin-left:3948.85pt;margin-top:0;width:238.1pt;height:841.55pt;z-index:251656192;mso-position-horizontal:right;mso-position-horizontal-relative:page;mso-position-vertical:top;mso-position-vertical-relative:page" coordorigin="7329" coordsize="4911,15840" o:allowincell="f">
            <v:group id="_x0000_s1032" style="position:absolute;left:7344;width:4896;height:15840;mso-position-horizontal:right;mso-position-horizontal-relative:page;mso-position-vertical:top;mso-position-vertical-relative:page" coordorigin="7560" coordsize="4700,15840" o:allowincell="f">
              <v:rect id="_x0000_s1033" style="position:absolute;left:7755;width:4505;height:15840;mso-position-vertical:top;mso-position-vertical-relative:page" fillcolor="#1b587c" stroked="f" strokecolor="#d8d8d8">
                <v:fill color2="#bfbfbf" rotate="t"/>
              </v:rect>
              <v:rect id="_x0000_s1034" style="position:absolute;left:7560;top:8;width:195;height:15825;mso-position-vertical-relative:page;v-text-anchor:middle" fillcolor="#1b587c" stroked="f" strokecolor="white" strokeweight="1pt">
                <v:fill r:id="rId8" o:title="" opacity="52429f" o:opacity2="52429f" type="pattern"/>
                <v:shadow color="#d8d8d8" offset="3pt,3pt" offset2="2pt,2pt"/>
              </v:rect>
            </v:group>
            <v:rect id="_x0000_s103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5" inset="28.8pt,14.4pt,14.4pt,14.4pt">
                <w:txbxContent>
                  <w:p w:rsidR="00AC4B98" w:rsidRPr="00910AA8" w:rsidRDefault="00AC4B98">
                    <w:pPr>
                      <w:pStyle w:val="NoSpacing"/>
                      <w:rPr>
                        <w:b/>
                        <w:bCs/>
                        <w:color w:val="FFFFFF"/>
                        <w:sz w:val="96"/>
                        <w:szCs w:val="96"/>
                      </w:rPr>
                    </w:pPr>
                    <w:r w:rsidRPr="00910AA8">
                      <w:rPr>
                        <w:b/>
                        <w:bCs/>
                        <w:color w:val="FFFFFF"/>
                        <w:sz w:val="96"/>
                        <w:szCs w:val="96"/>
                      </w:rPr>
                      <w:t>2009</w:t>
                    </w:r>
                  </w:p>
                </w:txbxContent>
              </v:textbox>
            </v:rect>
            <v:rect id="_x0000_s103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6" inset="28.8pt,14.4pt,14.4pt,14.4pt">
                <w:txbxContent>
                  <w:p w:rsidR="00AC4B98" w:rsidRPr="00910AA8" w:rsidRDefault="00AC4B98">
                    <w:pPr>
                      <w:pStyle w:val="NoSpacing"/>
                      <w:spacing w:line="360" w:lineRule="auto"/>
                      <w:rPr>
                        <w:color w:val="FFFFFF"/>
                      </w:rPr>
                    </w:pPr>
                    <w:r w:rsidRPr="00910AA8">
                      <w:rPr>
                        <w:color w:val="FFFFFF"/>
                        <w:lang w:val="en-GB"/>
                      </w:rPr>
                      <w:t>Alex J Davison (DV003874)</w:t>
                    </w:r>
                  </w:p>
                  <w:p w:rsidR="00AC4B98" w:rsidRPr="00910AA8" w:rsidRDefault="00AC4B98">
                    <w:pPr>
                      <w:pStyle w:val="NoSpacing"/>
                      <w:spacing w:line="360" w:lineRule="auto"/>
                      <w:rPr>
                        <w:color w:val="FFFFFF"/>
                      </w:rPr>
                    </w:pPr>
                    <w:smartTag w:uri="urn:schemas-microsoft-com:office:smarttags" w:element="place">
                      <w:smartTag w:uri="urn:schemas-microsoft-com:office:smarttags" w:element="PlaceName">
                        <w:r w:rsidRPr="00910AA8">
                          <w:rPr>
                            <w:color w:val="FFFFFF"/>
                            <w:lang w:val="en-GB"/>
                          </w:rPr>
                          <w:t>Staffordshire</w:t>
                        </w:r>
                      </w:smartTag>
                      <w:r w:rsidRPr="00910AA8">
                        <w:rPr>
                          <w:color w:val="FFFFFF"/>
                          <w:lang w:val="en-GB"/>
                        </w:rPr>
                        <w:t xml:space="preserve"> </w:t>
                      </w:r>
                      <w:smartTag w:uri="urn:schemas-microsoft-com:office:smarttags" w:element="PlaceType">
                        <w:r w:rsidRPr="00910AA8">
                          <w:rPr>
                            <w:color w:val="FFFFFF"/>
                            <w:lang w:val="en-GB"/>
                          </w:rPr>
                          <w:t>University</w:t>
                        </w:r>
                      </w:smartTag>
                    </w:smartTag>
                  </w:p>
                  <w:p w:rsidR="00AC4B98" w:rsidRPr="00910AA8" w:rsidRDefault="00AC4B98">
                    <w:pPr>
                      <w:pStyle w:val="NoSpacing"/>
                      <w:spacing w:line="360" w:lineRule="auto"/>
                      <w:rPr>
                        <w:color w:val="FFFFFF"/>
                      </w:rPr>
                    </w:pPr>
                    <w:r w:rsidRPr="00910AA8">
                      <w:rPr>
                        <w:color w:val="FFFFFF"/>
                      </w:rPr>
                      <w:t>1/13/2009</w:t>
                    </w:r>
                  </w:p>
                </w:txbxContent>
              </v:textbox>
            </v:rect>
            <w10:wrap anchorx="page" anchory="page"/>
          </v:group>
        </w:pict>
      </w:r>
    </w:p>
    <w:p w:rsidR="00176D22" w:rsidRDefault="006A00C9" w:rsidP="006353A1">
      <w:pPr>
        <w:contextualSpacing/>
      </w:pPr>
      <w:r w:rsidRPr="006A00C9">
        <w:rPr>
          <w:noProof/>
          <w:lang w:val="en-US" w:eastAsia="zh-TW"/>
        </w:rPr>
        <w:pict>
          <v:shapetype id="_x0000_t202" coordsize="21600,21600" o:spt="202" path="m,l,21600r21600,l21600,xe">
            <v:stroke joinstyle="miter"/>
            <v:path gradientshapeok="t" o:connecttype="rect"/>
          </v:shapetype>
          <v:shape id="_x0000_s1071" type="#_x0000_t202" style="position:absolute;margin-left:12.25pt;margin-top:602.7pt;width:180.45pt;height:19.85pt;z-index:251661312;mso-width-percent:400;mso-height-percent:200;mso-width-percent:400;mso-height-percent:200;mso-width-relative:margin;mso-height-relative:margin" filled="f" stroked="f">
            <v:textbox style="mso-fit-shape-to-text:t">
              <w:txbxContent>
                <w:p w:rsidR="00AC4B98" w:rsidRDefault="00AC4B98">
                  <w:r>
                    <w:t>(Mo3del)</w:t>
                  </w:r>
                </w:p>
              </w:txbxContent>
            </v:textbox>
          </v:shape>
        </w:pict>
      </w:r>
      <w:r>
        <w:rPr>
          <w:noProof/>
          <w:lang w:eastAsia="en-GB"/>
        </w:rPr>
        <w:pict>
          <v:shape id="_x0000_s1037" type="#_x0000_t202" style="position:absolute;margin-left:307.55pt;margin-top:612.2pt;width:194.95pt;height:21pt;z-index:251659264" filled="f" stroked="f">
            <v:textbox>
              <w:txbxContent>
                <w:p w:rsidR="00AC4B98" w:rsidRPr="00910AA8" w:rsidRDefault="00AC4B98">
                  <w:pPr>
                    <w:rPr>
                      <w:color w:val="FFFFFF"/>
                    </w:rPr>
                  </w:pPr>
                  <w:r w:rsidRPr="00910AA8">
                    <w:rPr>
                      <w:color w:val="FFFFFF"/>
                    </w:rPr>
                    <w:t>Dr Len Noriega</w:t>
                  </w:r>
                </w:p>
              </w:txbxContent>
            </v:textbox>
          </v:shape>
        </w:pict>
      </w:r>
      <w:r w:rsidR="006923E8">
        <w:rPr>
          <w:noProof/>
          <w:lang w:eastAsia="en-GB"/>
        </w:rPr>
        <w:drawing>
          <wp:anchor distT="0" distB="0" distL="114300" distR="114300" simplePos="0" relativeHeight="251657216" behindDoc="0" locked="0" layoutInCell="0" allowOverlap="1">
            <wp:simplePos x="0" y="0"/>
            <wp:positionH relativeFrom="page">
              <wp:posOffset>1143000</wp:posOffset>
            </wp:positionH>
            <wp:positionV relativeFrom="page">
              <wp:posOffset>3305175</wp:posOffset>
            </wp:positionV>
            <wp:extent cx="5639435" cy="5473065"/>
            <wp:effectExtent l="19050" t="19050" r="18415" b="1333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9"/>
                    <a:srcRect/>
                    <a:stretch>
                      <a:fillRect/>
                    </a:stretch>
                  </pic:blipFill>
                  <pic:spPr bwMode="auto">
                    <a:xfrm>
                      <a:off x="0" y="0"/>
                      <a:ext cx="5639435" cy="5473065"/>
                    </a:xfrm>
                    <a:prstGeom prst="rect">
                      <a:avLst/>
                    </a:prstGeom>
                    <a:noFill/>
                    <a:ln w="12700">
                      <a:solidFill>
                        <a:srgbClr val="FFFFFF"/>
                      </a:solidFill>
                      <a:miter lim="800000"/>
                      <a:headEnd/>
                      <a:tailEnd/>
                    </a:ln>
                  </pic:spPr>
                </pic:pic>
              </a:graphicData>
            </a:graphic>
          </wp:anchor>
        </w:drawing>
      </w:r>
      <w:r w:rsidR="00176D22">
        <w:br w:type="page"/>
      </w:r>
    </w:p>
    <w:p w:rsidR="00176D22" w:rsidRDefault="00176D22" w:rsidP="006353A1">
      <w:pPr>
        <w:pStyle w:val="TOCHeading"/>
        <w:spacing w:before="0"/>
        <w:contextualSpacing/>
      </w:pPr>
      <w:r>
        <w:lastRenderedPageBreak/>
        <w:t>Contents</w:t>
      </w:r>
    </w:p>
    <w:p w:rsidR="00AC4B98" w:rsidRDefault="006A00C9">
      <w:pPr>
        <w:pStyle w:val="TOC1"/>
        <w:tabs>
          <w:tab w:val="right" w:leader="dot" w:pos="9016"/>
        </w:tabs>
        <w:rPr>
          <w:rFonts w:asciiTheme="minorHAnsi" w:eastAsiaTheme="minorEastAsia" w:hAnsiTheme="minorHAnsi" w:cstheme="minorBidi"/>
          <w:noProof/>
          <w:lang w:eastAsia="en-GB"/>
        </w:rPr>
      </w:pPr>
      <w:r>
        <w:fldChar w:fldCharType="begin"/>
      </w:r>
      <w:r w:rsidR="00176D22">
        <w:instrText xml:space="preserve"> TOC \o "1-3" \h \z \u </w:instrText>
      </w:r>
      <w:r>
        <w:fldChar w:fldCharType="separate"/>
      </w:r>
      <w:hyperlink w:anchor="_Toc251099325" w:history="1">
        <w:r w:rsidR="00AC4B98" w:rsidRPr="001C2310">
          <w:rPr>
            <w:rStyle w:val="Hyperlink"/>
            <w:noProof/>
          </w:rPr>
          <w:t>Application Description</w:t>
        </w:r>
        <w:r w:rsidR="00AC4B98">
          <w:rPr>
            <w:noProof/>
            <w:webHidden/>
          </w:rPr>
          <w:tab/>
        </w:r>
        <w:r w:rsidR="00AC4B98">
          <w:rPr>
            <w:noProof/>
            <w:webHidden/>
          </w:rPr>
          <w:fldChar w:fldCharType="begin"/>
        </w:r>
        <w:r w:rsidR="00AC4B98">
          <w:rPr>
            <w:noProof/>
            <w:webHidden/>
          </w:rPr>
          <w:instrText xml:space="preserve"> PAGEREF _Toc251099325 \h </w:instrText>
        </w:r>
        <w:r w:rsidR="00AC4B98">
          <w:rPr>
            <w:noProof/>
            <w:webHidden/>
          </w:rPr>
        </w:r>
        <w:r w:rsidR="00AC4B98">
          <w:rPr>
            <w:noProof/>
            <w:webHidden/>
          </w:rPr>
          <w:fldChar w:fldCharType="separate"/>
        </w:r>
        <w:r w:rsidR="00AC4B98">
          <w:rPr>
            <w:noProof/>
            <w:webHidden/>
          </w:rPr>
          <w:t>3</w:t>
        </w:r>
        <w:r w:rsidR="00AC4B98">
          <w:rPr>
            <w:noProof/>
            <w:webHidden/>
          </w:rPr>
          <w:fldChar w:fldCharType="end"/>
        </w:r>
      </w:hyperlink>
    </w:p>
    <w:p w:rsidR="00AC4B98" w:rsidRDefault="00AC4B98">
      <w:pPr>
        <w:pStyle w:val="TOC1"/>
        <w:tabs>
          <w:tab w:val="right" w:leader="dot" w:pos="9016"/>
        </w:tabs>
        <w:rPr>
          <w:rFonts w:asciiTheme="minorHAnsi" w:eastAsiaTheme="minorEastAsia" w:hAnsiTheme="minorHAnsi" w:cstheme="minorBidi"/>
          <w:noProof/>
          <w:lang w:eastAsia="en-GB"/>
        </w:rPr>
      </w:pPr>
      <w:hyperlink w:anchor="_Toc251099326" w:history="1">
        <w:r w:rsidRPr="001C2310">
          <w:rPr>
            <w:rStyle w:val="Hyperlink"/>
            <w:noProof/>
          </w:rPr>
          <w:t>Requirements of Application</w:t>
        </w:r>
        <w:r>
          <w:rPr>
            <w:noProof/>
            <w:webHidden/>
          </w:rPr>
          <w:tab/>
        </w:r>
        <w:r>
          <w:rPr>
            <w:noProof/>
            <w:webHidden/>
          </w:rPr>
          <w:fldChar w:fldCharType="begin"/>
        </w:r>
        <w:r>
          <w:rPr>
            <w:noProof/>
            <w:webHidden/>
          </w:rPr>
          <w:instrText xml:space="preserve"> PAGEREF _Toc251099326 \h </w:instrText>
        </w:r>
        <w:r>
          <w:rPr>
            <w:noProof/>
            <w:webHidden/>
          </w:rPr>
        </w:r>
        <w:r>
          <w:rPr>
            <w:noProof/>
            <w:webHidden/>
          </w:rPr>
          <w:fldChar w:fldCharType="separate"/>
        </w:r>
        <w:r>
          <w:rPr>
            <w:noProof/>
            <w:webHidden/>
          </w:rPr>
          <w:t>4</w:t>
        </w:r>
        <w:r>
          <w:rPr>
            <w:noProof/>
            <w:webHidden/>
          </w:rPr>
          <w:fldChar w:fldCharType="end"/>
        </w:r>
      </w:hyperlink>
    </w:p>
    <w:p w:rsidR="00AC4B98" w:rsidRDefault="00AC4B98">
      <w:pPr>
        <w:pStyle w:val="TOC2"/>
        <w:tabs>
          <w:tab w:val="right" w:leader="dot" w:pos="9016"/>
        </w:tabs>
        <w:rPr>
          <w:rFonts w:asciiTheme="minorHAnsi" w:eastAsiaTheme="minorEastAsia" w:hAnsiTheme="minorHAnsi" w:cstheme="minorBidi"/>
          <w:noProof/>
          <w:lang w:eastAsia="en-GB"/>
        </w:rPr>
      </w:pPr>
      <w:hyperlink w:anchor="_Toc251099327" w:history="1">
        <w:r w:rsidRPr="001C2310">
          <w:rPr>
            <w:rStyle w:val="Hyperlink"/>
            <w:noProof/>
          </w:rPr>
          <w:t>Data Structure</w:t>
        </w:r>
        <w:r>
          <w:rPr>
            <w:noProof/>
            <w:webHidden/>
          </w:rPr>
          <w:tab/>
        </w:r>
        <w:r>
          <w:rPr>
            <w:noProof/>
            <w:webHidden/>
          </w:rPr>
          <w:fldChar w:fldCharType="begin"/>
        </w:r>
        <w:r>
          <w:rPr>
            <w:noProof/>
            <w:webHidden/>
          </w:rPr>
          <w:instrText xml:space="preserve"> PAGEREF _Toc251099327 \h </w:instrText>
        </w:r>
        <w:r>
          <w:rPr>
            <w:noProof/>
            <w:webHidden/>
          </w:rPr>
        </w:r>
        <w:r>
          <w:rPr>
            <w:noProof/>
            <w:webHidden/>
          </w:rPr>
          <w:fldChar w:fldCharType="separate"/>
        </w:r>
        <w:r>
          <w:rPr>
            <w:noProof/>
            <w:webHidden/>
          </w:rPr>
          <w:t>4</w:t>
        </w:r>
        <w:r>
          <w:rPr>
            <w:noProof/>
            <w:webHidden/>
          </w:rPr>
          <w:fldChar w:fldCharType="end"/>
        </w:r>
      </w:hyperlink>
    </w:p>
    <w:p w:rsidR="00AC4B98" w:rsidRDefault="00AC4B98">
      <w:pPr>
        <w:pStyle w:val="TOC3"/>
        <w:tabs>
          <w:tab w:val="right" w:leader="dot" w:pos="9016"/>
        </w:tabs>
        <w:rPr>
          <w:rFonts w:asciiTheme="minorHAnsi" w:eastAsiaTheme="minorEastAsia" w:hAnsiTheme="minorHAnsi" w:cstheme="minorBidi"/>
          <w:noProof/>
          <w:lang w:eastAsia="en-GB"/>
        </w:rPr>
      </w:pPr>
      <w:hyperlink w:anchor="_Toc251099328" w:history="1">
        <w:r w:rsidRPr="001C2310">
          <w:rPr>
            <w:rStyle w:val="Hyperlink"/>
            <w:noProof/>
          </w:rPr>
          <w:t>Storage of the Scene Components within a Scene Graph</w:t>
        </w:r>
        <w:r>
          <w:rPr>
            <w:noProof/>
            <w:webHidden/>
          </w:rPr>
          <w:tab/>
        </w:r>
        <w:r>
          <w:rPr>
            <w:noProof/>
            <w:webHidden/>
          </w:rPr>
          <w:fldChar w:fldCharType="begin"/>
        </w:r>
        <w:r>
          <w:rPr>
            <w:noProof/>
            <w:webHidden/>
          </w:rPr>
          <w:instrText xml:space="preserve"> PAGEREF _Toc251099328 \h </w:instrText>
        </w:r>
        <w:r>
          <w:rPr>
            <w:noProof/>
            <w:webHidden/>
          </w:rPr>
        </w:r>
        <w:r>
          <w:rPr>
            <w:noProof/>
            <w:webHidden/>
          </w:rPr>
          <w:fldChar w:fldCharType="separate"/>
        </w:r>
        <w:r>
          <w:rPr>
            <w:noProof/>
            <w:webHidden/>
          </w:rPr>
          <w:t>4</w:t>
        </w:r>
        <w:r>
          <w:rPr>
            <w:noProof/>
            <w:webHidden/>
          </w:rPr>
          <w:fldChar w:fldCharType="end"/>
        </w:r>
      </w:hyperlink>
    </w:p>
    <w:p w:rsidR="00AC4B98" w:rsidRDefault="00AC4B98">
      <w:pPr>
        <w:pStyle w:val="TOC3"/>
        <w:tabs>
          <w:tab w:val="right" w:leader="dot" w:pos="9016"/>
        </w:tabs>
        <w:rPr>
          <w:rFonts w:asciiTheme="minorHAnsi" w:eastAsiaTheme="minorEastAsia" w:hAnsiTheme="minorHAnsi" w:cstheme="minorBidi"/>
          <w:noProof/>
          <w:lang w:eastAsia="en-GB"/>
        </w:rPr>
      </w:pPr>
      <w:hyperlink w:anchor="_Toc251099329" w:history="1">
        <w:r w:rsidRPr="001C2310">
          <w:rPr>
            <w:rStyle w:val="Hyperlink"/>
            <w:noProof/>
          </w:rPr>
          <w:t>The Importation of Model(s) Within the Application</w:t>
        </w:r>
        <w:r>
          <w:rPr>
            <w:noProof/>
            <w:webHidden/>
          </w:rPr>
          <w:tab/>
        </w:r>
        <w:r>
          <w:rPr>
            <w:noProof/>
            <w:webHidden/>
          </w:rPr>
          <w:fldChar w:fldCharType="begin"/>
        </w:r>
        <w:r>
          <w:rPr>
            <w:noProof/>
            <w:webHidden/>
          </w:rPr>
          <w:instrText xml:space="preserve"> PAGEREF _Toc251099329 \h </w:instrText>
        </w:r>
        <w:r>
          <w:rPr>
            <w:noProof/>
            <w:webHidden/>
          </w:rPr>
        </w:r>
        <w:r>
          <w:rPr>
            <w:noProof/>
            <w:webHidden/>
          </w:rPr>
          <w:fldChar w:fldCharType="separate"/>
        </w:r>
        <w:r>
          <w:rPr>
            <w:noProof/>
            <w:webHidden/>
          </w:rPr>
          <w:t>10</w:t>
        </w:r>
        <w:r>
          <w:rPr>
            <w:noProof/>
            <w:webHidden/>
          </w:rPr>
          <w:fldChar w:fldCharType="end"/>
        </w:r>
      </w:hyperlink>
    </w:p>
    <w:p w:rsidR="00AC4B98" w:rsidRDefault="00AC4B98">
      <w:pPr>
        <w:pStyle w:val="TOC2"/>
        <w:tabs>
          <w:tab w:val="right" w:leader="dot" w:pos="9016"/>
        </w:tabs>
        <w:rPr>
          <w:rFonts w:asciiTheme="minorHAnsi" w:eastAsiaTheme="minorEastAsia" w:hAnsiTheme="minorHAnsi" w:cstheme="minorBidi"/>
          <w:noProof/>
          <w:lang w:eastAsia="en-GB"/>
        </w:rPr>
      </w:pPr>
      <w:hyperlink w:anchor="_Toc251099330" w:history="1">
        <w:r w:rsidRPr="001C2310">
          <w:rPr>
            <w:rStyle w:val="Hyperlink"/>
            <w:noProof/>
          </w:rPr>
          <w:t>Movement</w:t>
        </w:r>
        <w:r>
          <w:rPr>
            <w:noProof/>
            <w:webHidden/>
          </w:rPr>
          <w:tab/>
        </w:r>
        <w:r>
          <w:rPr>
            <w:noProof/>
            <w:webHidden/>
          </w:rPr>
          <w:fldChar w:fldCharType="begin"/>
        </w:r>
        <w:r>
          <w:rPr>
            <w:noProof/>
            <w:webHidden/>
          </w:rPr>
          <w:instrText xml:space="preserve"> PAGEREF _Toc251099330 \h </w:instrText>
        </w:r>
        <w:r>
          <w:rPr>
            <w:noProof/>
            <w:webHidden/>
          </w:rPr>
        </w:r>
        <w:r>
          <w:rPr>
            <w:noProof/>
            <w:webHidden/>
          </w:rPr>
          <w:fldChar w:fldCharType="separate"/>
        </w:r>
        <w:r>
          <w:rPr>
            <w:noProof/>
            <w:webHidden/>
          </w:rPr>
          <w:t>10</w:t>
        </w:r>
        <w:r>
          <w:rPr>
            <w:noProof/>
            <w:webHidden/>
          </w:rPr>
          <w:fldChar w:fldCharType="end"/>
        </w:r>
      </w:hyperlink>
    </w:p>
    <w:p w:rsidR="00AC4B98" w:rsidRDefault="00AC4B98">
      <w:pPr>
        <w:pStyle w:val="TOC3"/>
        <w:tabs>
          <w:tab w:val="right" w:leader="dot" w:pos="9016"/>
        </w:tabs>
        <w:rPr>
          <w:rFonts w:asciiTheme="minorHAnsi" w:eastAsiaTheme="minorEastAsia" w:hAnsiTheme="minorHAnsi" w:cstheme="minorBidi"/>
          <w:noProof/>
          <w:lang w:eastAsia="en-GB"/>
        </w:rPr>
      </w:pPr>
      <w:hyperlink w:anchor="_Toc251099331" w:history="1">
        <w:r w:rsidRPr="001C2310">
          <w:rPr>
            <w:rStyle w:val="Hyperlink"/>
            <w:noProof/>
          </w:rPr>
          <w:t>Dynamic Configuration of Viewing Parameters</w:t>
        </w:r>
        <w:r>
          <w:rPr>
            <w:noProof/>
            <w:webHidden/>
          </w:rPr>
          <w:tab/>
        </w:r>
        <w:r>
          <w:rPr>
            <w:noProof/>
            <w:webHidden/>
          </w:rPr>
          <w:fldChar w:fldCharType="begin"/>
        </w:r>
        <w:r>
          <w:rPr>
            <w:noProof/>
            <w:webHidden/>
          </w:rPr>
          <w:instrText xml:space="preserve"> PAGEREF _Toc251099331 \h </w:instrText>
        </w:r>
        <w:r>
          <w:rPr>
            <w:noProof/>
            <w:webHidden/>
          </w:rPr>
        </w:r>
        <w:r>
          <w:rPr>
            <w:noProof/>
            <w:webHidden/>
          </w:rPr>
          <w:fldChar w:fldCharType="separate"/>
        </w:r>
        <w:r>
          <w:rPr>
            <w:noProof/>
            <w:webHidden/>
          </w:rPr>
          <w:t>11</w:t>
        </w:r>
        <w:r>
          <w:rPr>
            <w:noProof/>
            <w:webHidden/>
          </w:rPr>
          <w:fldChar w:fldCharType="end"/>
        </w:r>
      </w:hyperlink>
    </w:p>
    <w:p w:rsidR="00AC4B98" w:rsidRDefault="00AC4B98">
      <w:pPr>
        <w:pStyle w:val="TOC3"/>
        <w:tabs>
          <w:tab w:val="right" w:leader="dot" w:pos="9016"/>
        </w:tabs>
        <w:rPr>
          <w:rFonts w:asciiTheme="minorHAnsi" w:eastAsiaTheme="minorEastAsia" w:hAnsiTheme="minorHAnsi" w:cstheme="minorBidi"/>
          <w:noProof/>
          <w:lang w:eastAsia="en-GB"/>
        </w:rPr>
      </w:pPr>
      <w:hyperlink w:anchor="_Toc251099332" w:history="1">
        <w:r w:rsidRPr="001C2310">
          <w:rPr>
            <w:rStyle w:val="Hyperlink"/>
            <w:noProof/>
          </w:rPr>
          <w:t>Animation/Control of Scene Objects</w:t>
        </w:r>
        <w:r>
          <w:rPr>
            <w:noProof/>
            <w:webHidden/>
          </w:rPr>
          <w:tab/>
        </w:r>
        <w:r>
          <w:rPr>
            <w:noProof/>
            <w:webHidden/>
          </w:rPr>
          <w:fldChar w:fldCharType="begin"/>
        </w:r>
        <w:r>
          <w:rPr>
            <w:noProof/>
            <w:webHidden/>
          </w:rPr>
          <w:instrText xml:space="preserve"> PAGEREF _Toc251099332 \h </w:instrText>
        </w:r>
        <w:r>
          <w:rPr>
            <w:noProof/>
            <w:webHidden/>
          </w:rPr>
        </w:r>
        <w:r>
          <w:rPr>
            <w:noProof/>
            <w:webHidden/>
          </w:rPr>
          <w:fldChar w:fldCharType="separate"/>
        </w:r>
        <w:r>
          <w:rPr>
            <w:noProof/>
            <w:webHidden/>
          </w:rPr>
          <w:t>11</w:t>
        </w:r>
        <w:r>
          <w:rPr>
            <w:noProof/>
            <w:webHidden/>
          </w:rPr>
          <w:fldChar w:fldCharType="end"/>
        </w:r>
      </w:hyperlink>
    </w:p>
    <w:p w:rsidR="00AC4B98" w:rsidRDefault="00AC4B98">
      <w:pPr>
        <w:pStyle w:val="TOC2"/>
        <w:tabs>
          <w:tab w:val="right" w:leader="dot" w:pos="9016"/>
        </w:tabs>
        <w:rPr>
          <w:rFonts w:asciiTheme="minorHAnsi" w:eastAsiaTheme="minorEastAsia" w:hAnsiTheme="minorHAnsi" w:cstheme="minorBidi"/>
          <w:noProof/>
          <w:lang w:eastAsia="en-GB"/>
        </w:rPr>
      </w:pPr>
      <w:hyperlink w:anchor="_Toc251099333" w:history="1">
        <w:r w:rsidRPr="001C2310">
          <w:rPr>
            <w:rStyle w:val="Hyperlink"/>
            <w:noProof/>
          </w:rPr>
          <w:t>Looks</w:t>
        </w:r>
        <w:r>
          <w:rPr>
            <w:noProof/>
            <w:webHidden/>
          </w:rPr>
          <w:tab/>
        </w:r>
        <w:r>
          <w:rPr>
            <w:noProof/>
            <w:webHidden/>
          </w:rPr>
          <w:fldChar w:fldCharType="begin"/>
        </w:r>
        <w:r>
          <w:rPr>
            <w:noProof/>
            <w:webHidden/>
          </w:rPr>
          <w:instrText xml:space="preserve"> PAGEREF _Toc251099333 \h </w:instrText>
        </w:r>
        <w:r>
          <w:rPr>
            <w:noProof/>
            <w:webHidden/>
          </w:rPr>
        </w:r>
        <w:r>
          <w:rPr>
            <w:noProof/>
            <w:webHidden/>
          </w:rPr>
          <w:fldChar w:fldCharType="separate"/>
        </w:r>
        <w:r>
          <w:rPr>
            <w:noProof/>
            <w:webHidden/>
          </w:rPr>
          <w:t>13</w:t>
        </w:r>
        <w:r>
          <w:rPr>
            <w:noProof/>
            <w:webHidden/>
          </w:rPr>
          <w:fldChar w:fldCharType="end"/>
        </w:r>
      </w:hyperlink>
    </w:p>
    <w:p w:rsidR="00AC4B98" w:rsidRDefault="00AC4B98">
      <w:pPr>
        <w:pStyle w:val="TOC3"/>
        <w:tabs>
          <w:tab w:val="right" w:leader="dot" w:pos="9016"/>
        </w:tabs>
        <w:rPr>
          <w:rFonts w:asciiTheme="minorHAnsi" w:eastAsiaTheme="minorEastAsia" w:hAnsiTheme="minorHAnsi" w:cstheme="minorBidi"/>
          <w:noProof/>
          <w:lang w:eastAsia="en-GB"/>
        </w:rPr>
      </w:pPr>
      <w:hyperlink w:anchor="_Toc251099334" w:history="1">
        <w:r w:rsidRPr="001C2310">
          <w:rPr>
            <w:rStyle w:val="Hyperlink"/>
            <w:noProof/>
          </w:rPr>
          <w:t>Texturing, Lighting Shading</w:t>
        </w:r>
        <w:r>
          <w:rPr>
            <w:noProof/>
            <w:webHidden/>
          </w:rPr>
          <w:tab/>
        </w:r>
        <w:r>
          <w:rPr>
            <w:noProof/>
            <w:webHidden/>
          </w:rPr>
          <w:fldChar w:fldCharType="begin"/>
        </w:r>
        <w:r>
          <w:rPr>
            <w:noProof/>
            <w:webHidden/>
          </w:rPr>
          <w:instrText xml:space="preserve"> PAGEREF _Toc251099334 \h </w:instrText>
        </w:r>
        <w:r>
          <w:rPr>
            <w:noProof/>
            <w:webHidden/>
          </w:rPr>
        </w:r>
        <w:r>
          <w:rPr>
            <w:noProof/>
            <w:webHidden/>
          </w:rPr>
          <w:fldChar w:fldCharType="separate"/>
        </w:r>
        <w:r>
          <w:rPr>
            <w:noProof/>
            <w:webHidden/>
          </w:rPr>
          <w:t>13</w:t>
        </w:r>
        <w:r>
          <w:rPr>
            <w:noProof/>
            <w:webHidden/>
          </w:rPr>
          <w:fldChar w:fldCharType="end"/>
        </w:r>
      </w:hyperlink>
    </w:p>
    <w:p w:rsidR="00AC4B98" w:rsidRDefault="00AC4B98">
      <w:pPr>
        <w:pStyle w:val="TOC1"/>
        <w:tabs>
          <w:tab w:val="right" w:leader="dot" w:pos="9016"/>
        </w:tabs>
        <w:rPr>
          <w:rFonts w:asciiTheme="minorHAnsi" w:eastAsiaTheme="minorEastAsia" w:hAnsiTheme="minorHAnsi" w:cstheme="minorBidi"/>
          <w:noProof/>
          <w:lang w:eastAsia="en-GB"/>
        </w:rPr>
      </w:pPr>
      <w:hyperlink w:anchor="_Toc251099335" w:history="1">
        <w:r w:rsidRPr="001C2310">
          <w:rPr>
            <w:rStyle w:val="Hyperlink"/>
            <w:noProof/>
          </w:rPr>
          <w:t>Lighting and Shading</w:t>
        </w:r>
        <w:r>
          <w:rPr>
            <w:noProof/>
            <w:webHidden/>
          </w:rPr>
          <w:tab/>
        </w:r>
        <w:r>
          <w:rPr>
            <w:noProof/>
            <w:webHidden/>
          </w:rPr>
          <w:fldChar w:fldCharType="begin"/>
        </w:r>
        <w:r>
          <w:rPr>
            <w:noProof/>
            <w:webHidden/>
          </w:rPr>
          <w:instrText xml:space="preserve"> PAGEREF _Toc251099335 \h </w:instrText>
        </w:r>
        <w:r>
          <w:rPr>
            <w:noProof/>
            <w:webHidden/>
          </w:rPr>
        </w:r>
        <w:r>
          <w:rPr>
            <w:noProof/>
            <w:webHidden/>
          </w:rPr>
          <w:fldChar w:fldCharType="separate"/>
        </w:r>
        <w:r>
          <w:rPr>
            <w:noProof/>
            <w:webHidden/>
          </w:rPr>
          <w:t>14</w:t>
        </w:r>
        <w:r>
          <w:rPr>
            <w:noProof/>
            <w:webHidden/>
          </w:rPr>
          <w:fldChar w:fldCharType="end"/>
        </w:r>
      </w:hyperlink>
    </w:p>
    <w:p w:rsidR="00AC4B98" w:rsidRDefault="00AC4B98">
      <w:pPr>
        <w:pStyle w:val="TOC2"/>
        <w:tabs>
          <w:tab w:val="right" w:leader="dot" w:pos="9016"/>
        </w:tabs>
        <w:rPr>
          <w:rFonts w:asciiTheme="minorHAnsi" w:eastAsiaTheme="minorEastAsia" w:hAnsiTheme="minorHAnsi" w:cstheme="minorBidi"/>
          <w:noProof/>
          <w:lang w:eastAsia="en-GB"/>
        </w:rPr>
      </w:pPr>
      <w:hyperlink w:anchor="_Toc251099336" w:history="1">
        <w:r w:rsidRPr="001C2310">
          <w:rPr>
            <w:rStyle w:val="Hyperlink"/>
            <w:noProof/>
          </w:rPr>
          <w:t>Introduction</w:t>
        </w:r>
        <w:r>
          <w:rPr>
            <w:noProof/>
            <w:webHidden/>
          </w:rPr>
          <w:tab/>
        </w:r>
        <w:r>
          <w:rPr>
            <w:noProof/>
            <w:webHidden/>
          </w:rPr>
          <w:fldChar w:fldCharType="begin"/>
        </w:r>
        <w:r>
          <w:rPr>
            <w:noProof/>
            <w:webHidden/>
          </w:rPr>
          <w:instrText xml:space="preserve"> PAGEREF _Toc251099336 \h </w:instrText>
        </w:r>
        <w:r>
          <w:rPr>
            <w:noProof/>
            <w:webHidden/>
          </w:rPr>
        </w:r>
        <w:r>
          <w:rPr>
            <w:noProof/>
            <w:webHidden/>
          </w:rPr>
          <w:fldChar w:fldCharType="separate"/>
        </w:r>
        <w:r>
          <w:rPr>
            <w:noProof/>
            <w:webHidden/>
          </w:rPr>
          <w:t>14</w:t>
        </w:r>
        <w:r>
          <w:rPr>
            <w:noProof/>
            <w:webHidden/>
          </w:rPr>
          <w:fldChar w:fldCharType="end"/>
        </w:r>
      </w:hyperlink>
    </w:p>
    <w:p w:rsidR="00AC4B98" w:rsidRDefault="00AC4B98">
      <w:pPr>
        <w:pStyle w:val="TOC2"/>
        <w:tabs>
          <w:tab w:val="right" w:leader="dot" w:pos="9016"/>
        </w:tabs>
        <w:rPr>
          <w:rFonts w:asciiTheme="minorHAnsi" w:eastAsiaTheme="minorEastAsia" w:hAnsiTheme="minorHAnsi" w:cstheme="minorBidi"/>
          <w:noProof/>
          <w:lang w:eastAsia="en-GB"/>
        </w:rPr>
      </w:pPr>
      <w:hyperlink w:anchor="_Toc251099337" w:history="1">
        <w:r w:rsidRPr="001C2310">
          <w:rPr>
            <w:rStyle w:val="Hyperlink"/>
            <w:noProof/>
          </w:rPr>
          <w:t>Reason for lighting and shading choice</w:t>
        </w:r>
        <w:r>
          <w:rPr>
            <w:noProof/>
            <w:webHidden/>
          </w:rPr>
          <w:tab/>
        </w:r>
        <w:r>
          <w:rPr>
            <w:noProof/>
            <w:webHidden/>
          </w:rPr>
          <w:fldChar w:fldCharType="begin"/>
        </w:r>
        <w:r>
          <w:rPr>
            <w:noProof/>
            <w:webHidden/>
          </w:rPr>
          <w:instrText xml:space="preserve"> PAGEREF _Toc251099337 \h </w:instrText>
        </w:r>
        <w:r>
          <w:rPr>
            <w:noProof/>
            <w:webHidden/>
          </w:rPr>
        </w:r>
        <w:r>
          <w:rPr>
            <w:noProof/>
            <w:webHidden/>
          </w:rPr>
          <w:fldChar w:fldCharType="separate"/>
        </w:r>
        <w:r>
          <w:rPr>
            <w:noProof/>
            <w:webHidden/>
          </w:rPr>
          <w:t>14</w:t>
        </w:r>
        <w:r>
          <w:rPr>
            <w:noProof/>
            <w:webHidden/>
          </w:rPr>
          <w:fldChar w:fldCharType="end"/>
        </w:r>
      </w:hyperlink>
    </w:p>
    <w:p w:rsidR="00AC4B98" w:rsidRDefault="00AC4B98">
      <w:pPr>
        <w:pStyle w:val="TOC2"/>
        <w:tabs>
          <w:tab w:val="right" w:leader="dot" w:pos="9016"/>
        </w:tabs>
        <w:rPr>
          <w:rFonts w:asciiTheme="minorHAnsi" w:eastAsiaTheme="minorEastAsia" w:hAnsiTheme="minorHAnsi" w:cstheme="minorBidi"/>
          <w:noProof/>
          <w:lang w:eastAsia="en-GB"/>
        </w:rPr>
      </w:pPr>
      <w:hyperlink w:anchor="_Toc251099338" w:history="1">
        <w:r w:rsidRPr="001C2310">
          <w:rPr>
            <w:rStyle w:val="Hyperlink"/>
            <w:noProof/>
          </w:rPr>
          <w:t>How Gouraud works</w:t>
        </w:r>
        <w:r>
          <w:rPr>
            <w:noProof/>
            <w:webHidden/>
          </w:rPr>
          <w:tab/>
        </w:r>
        <w:r>
          <w:rPr>
            <w:noProof/>
            <w:webHidden/>
          </w:rPr>
          <w:fldChar w:fldCharType="begin"/>
        </w:r>
        <w:r>
          <w:rPr>
            <w:noProof/>
            <w:webHidden/>
          </w:rPr>
          <w:instrText xml:space="preserve"> PAGEREF _Toc251099338 \h </w:instrText>
        </w:r>
        <w:r>
          <w:rPr>
            <w:noProof/>
            <w:webHidden/>
          </w:rPr>
        </w:r>
        <w:r>
          <w:rPr>
            <w:noProof/>
            <w:webHidden/>
          </w:rPr>
          <w:fldChar w:fldCharType="separate"/>
        </w:r>
        <w:r>
          <w:rPr>
            <w:noProof/>
            <w:webHidden/>
          </w:rPr>
          <w:t>16</w:t>
        </w:r>
        <w:r>
          <w:rPr>
            <w:noProof/>
            <w:webHidden/>
          </w:rPr>
          <w:fldChar w:fldCharType="end"/>
        </w:r>
      </w:hyperlink>
    </w:p>
    <w:p w:rsidR="00AC4B98" w:rsidRDefault="00AC4B98">
      <w:pPr>
        <w:pStyle w:val="TOC2"/>
        <w:tabs>
          <w:tab w:val="right" w:leader="dot" w:pos="9016"/>
        </w:tabs>
        <w:rPr>
          <w:rFonts w:asciiTheme="minorHAnsi" w:eastAsiaTheme="minorEastAsia" w:hAnsiTheme="minorHAnsi" w:cstheme="minorBidi"/>
          <w:noProof/>
          <w:lang w:eastAsia="en-GB"/>
        </w:rPr>
      </w:pPr>
      <w:hyperlink w:anchor="_Toc251099339" w:history="1">
        <w:r w:rsidRPr="001C2310">
          <w:rPr>
            <w:rStyle w:val="Hyperlink"/>
            <w:noProof/>
          </w:rPr>
          <w:t>Conclusion</w:t>
        </w:r>
        <w:r>
          <w:rPr>
            <w:noProof/>
            <w:webHidden/>
          </w:rPr>
          <w:tab/>
        </w:r>
        <w:r>
          <w:rPr>
            <w:noProof/>
            <w:webHidden/>
          </w:rPr>
          <w:fldChar w:fldCharType="begin"/>
        </w:r>
        <w:r>
          <w:rPr>
            <w:noProof/>
            <w:webHidden/>
          </w:rPr>
          <w:instrText xml:space="preserve"> PAGEREF _Toc251099339 \h </w:instrText>
        </w:r>
        <w:r>
          <w:rPr>
            <w:noProof/>
            <w:webHidden/>
          </w:rPr>
        </w:r>
        <w:r>
          <w:rPr>
            <w:noProof/>
            <w:webHidden/>
          </w:rPr>
          <w:fldChar w:fldCharType="separate"/>
        </w:r>
        <w:r>
          <w:rPr>
            <w:noProof/>
            <w:webHidden/>
          </w:rPr>
          <w:t>17</w:t>
        </w:r>
        <w:r>
          <w:rPr>
            <w:noProof/>
            <w:webHidden/>
          </w:rPr>
          <w:fldChar w:fldCharType="end"/>
        </w:r>
      </w:hyperlink>
    </w:p>
    <w:p w:rsidR="00AC4B98" w:rsidRDefault="00AC4B98">
      <w:pPr>
        <w:pStyle w:val="TOC1"/>
        <w:tabs>
          <w:tab w:val="right" w:leader="dot" w:pos="9016"/>
        </w:tabs>
        <w:rPr>
          <w:rFonts w:asciiTheme="minorHAnsi" w:eastAsiaTheme="minorEastAsia" w:hAnsiTheme="minorHAnsi" w:cstheme="minorBidi"/>
          <w:noProof/>
          <w:lang w:eastAsia="en-GB"/>
        </w:rPr>
      </w:pPr>
      <w:hyperlink w:anchor="_Toc251099340" w:history="1">
        <w:r w:rsidRPr="001C2310">
          <w:rPr>
            <w:rStyle w:val="Hyperlink"/>
            <w:noProof/>
          </w:rPr>
          <w:t>Summary</w:t>
        </w:r>
        <w:r>
          <w:rPr>
            <w:noProof/>
            <w:webHidden/>
          </w:rPr>
          <w:tab/>
        </w:r>
        <w:r>
          <w:rPr>
            <w:noProof/>
            <w:webHidden/>
          </w:rPr>
          <w:fldChar w:fldCharType="begin"/>
        </w:r>
        <w:r>
          <w:rPr>
            <w:noProof/>
            <w:webHidden/>
          </w:rPr>
          <w:instrText xml:space="preserve"> PAGEREF _Toc251099340 \h </w:instrText>
        </w:r>
        <w:r>
          <w:rPr>
            <w:noProof/>
            <w:webHidden/>
          </w:rPr>
        </w:r>
        <w:r>
          <w:rPr>
            <w:noProof/>
            <w:webHidden/>
          </w:rPr>
          <w:fldChar w:fldCharType="separate"/>
        </w:r>
        <w:r>
          <w:rPr>
            <w:noProof/>
            <w:webHidden/>
          </w:rPr>
          <w:t>17</w:t>
        </w:r>
        <w:r>
          <w:rPr>
            <w:noProof/>
            <w:webHidden/>
          </w:rPr>
          <w:fldChar w:fldCharType="end"/>
        </w:r>
      </w:hyperlink>
    </w:p>
    <w:p w:rsidR="00AC4B98" w:rsidRDefault="00AC4B98">
      <w:pPr>
        <w:pStyle w:val="TOC2"/>
        <w:tabs>
          <w:tab w:val="right" w:leader="dot" w:pos="9016"/>
        </w:tabs>
        <w:rPr>
          <w:rFonts w:asciiTheme="minorHAnsi" w:eastAsiaTheme="minorEastAsia" w:hAnsiTheme="minorHAnsi" w:cstheme="minorBidi"/>
          <w:noProof/>
          <w:lang w:eastAsia="en-GB"/>
        </w:rPr>
      </w:pPr>
      <w:hyperlink w:anchor="_Toc251099341" w:history="1">
        <w:r w:rsidRPr="001C2310">
          <w:rPr>
            <w:rStyle w:val="Hyperlink"/>
            <w:noProof/>
          </w:rPr>
          <w:t>Objectives Achieved</w:t>
        </w:r>
        <w:r>
          <w:rPr>
            <w:noProof/>
            <w:webHidden/>
          </w:rPr>
          <w:tab/>
        </w:r>
        <w:r>
          <w:rPr>
            <w:noProof/>
            <w:webHidden/>
          </w:rPr>
          <w:fldChar w:fldCharType="begin"/>
        </w:r>
        <w:r>
          <w:rPr>
            <w:noProof/>
            <w:webHidden/>
          </w:rPr>
          <w:instrText xml:space="preserve"> PAGEREF _Toc251099341 \h </w:instrText>
        </w:r>
        <w:r>
          <w:rPr>
            <w:noProof/>
            <w:webHidden/>
          </w:rPr>
        </w:r>
        <w:r>
          <w:rPr>
            <w:noProof/>
            <w:webHidden/>
          </w:rPr>
          <w:fldChar w:fldCharType="separate"/>
        </w:r>
        <w:r>
          <w:rPr>
            <w:noProof/>
            <w:webHidden/>
          </w:rPr>
          <w:t>17</w:t>
        </w:r>
        <w:r>
          <w:rPr>
            <w:noProof/>
            <w:webHidden/>
          </w:rPr>
          <w:fldChar w:fldCharType="end"/>
        </w:r>
      </w:hyperlink>
    </w:p>
    <w:p w:rsidR="00AC4B98" w:rsidRDefault="00AC4B98">
      <w:pPr>
        <w:pStyle w:val="TOC2"/>
        <w:tabs>
          <w:tab w:val="right" w:leader="dot" w:pos="9016"/>
        </w:tabs>
        <w:rPr>
          <w:rFonts w:asciiTheme="minorHAnsi" w:eastAsiaTheme="minorEastAsia" w:hAnsiTheme="minorHAnsi" w:cstheme="minorBidi"/>
          <w:noProof/>
          <w:lang w:eastAsia="en-GB"/>
        </w:rPr>
      </w:pPr>
      <w:hyperlink w:anchor="_Toc251099342" w:history="1">
        <w:r w:rsidRPr="001C2310">
          <w:rPr>
            <w:rStyle w:val="Hyperlink"/>
            <w:noProof/>
          </w:rPr>
          <w:t>Objectives Not Achieved</w:t>
        </w:r>
        <w:r>
          <w:rPr>
            <w:noProof/>
            <w:webHidden/>
          </w:rPr>
          <w:tab/>
        </w:r>
        <w:r>
          <w:rPr>
            <w:noProof/>
            <w:webHidden/>
          </w:rPr>
          <w:fldChar w:fldCharType="begin"/>
        </w:r>
        <w:r>
          <w:rPr>
            <w:noProof/>
            <w:webHidden/>
          </w:rPr>
          <w:instrText xml:space="preserve"> PAGEREF _Toc251099342 \h </w:instrText>
        </w:r>
        <w:r>
          <w:rPr>
            <w:noProof/>
            <w:webHidden/>
          </w:rPr>
        </w:r>
        <w:r>
          <w:rPr>
            <w:noProof/>
            <w:webHidden/>
          </w:rPr>
          <w:fldChar w:fldCharType="separate"/>
        </w:r>
        <w:r>
          <w:rPr>
            <w:noProof/>
            <w:webHidden/>
          </w:rPr>
          <w:t>17</w:t>
        </w:r>
        <w:r>
          <w:rPr>
            <w:noProof/>
            <w:webHidden/>
          </w:rPr>
          <w:fldChar w:fldCharType="end"/>
        </w:r>
      </w:hyperlink>
    </w:p>
    <w:p w:rsidR="00AC4B98" w:rsidRDefault="00AC4B98">
      <w:pPr>
        <w:pStyle w:val="TOC2"/>
        <w:tabs>
          <w:tab w:val="right" w:leader="dot" w:pos="9016"/>
        </w:tabs>
        <w:rPr>
          <w:rFonts w:asciiTheme="minorHAnsi" w:eastAsiaTheme="minorEastAsia" w:hAnsiTheme="minorHAnsi" w:cstheme="minorBidi"/>
          <w:noProof/>
          <w:lang w:eastAsia="en-GB"/>
        </w:rPr>
      </w:pPr>
      <w:hyperlink w:anchor="_Toc251099343" w:history="1">
        <w:r w:rsidRPr="001C2310">
          <w:rPr>
            <w:rStyle w:val="Hyperlink"/>
            <w:noProof/>
          </w:rPr>
          <w:t>Overview</w:t>
        </w:r>
        <w:r>
          <w:rPr>
            <w:noProof/>
            <w:webHidden/>
          </w:rPr>
          <w:tab/>
        </w:r>
        <w:r>
          <w:rPr>
            <w:noProof/>
            <w:webHidden/>
          </w:rPr>
          <w:fldChar w:fldCharType="begin"/>
        </w:r>
        <w:r>
          <w:rPr>
            <w:noProof/>
            <w:webHidden/>
          </w:rPr>
          <w:instrText xml:space="preserve"> PAGEREF _Toc251099343 \h </w:instrText>
        </w:r>
        <w:r>
          <w:rPr>
            <w:noProof/>
            <w:webHidden/>
          </w:rPr>
        </w:r>
        <w:r>
          <w:rPr>
            <w:noProof/>
            <w:webHidden/>
          </w:rPr>
          <w:fldChar w:fldCharType="separate"/>
        </w:r>
        <w:r>
          <w:rPr>
            <w:noProof/>
            <w:webHidden/>
          </w:rPr>
          <w:t>18</w:t>
        </w:r>
        <w:r>
          <w:rPr>
            <w:noProof/>
            <w:webHidden/>
          </w:rPr>
          <w:fldChar w:fldCharType="end"/>
        </w:r>
      </w:hyperlink>
    </w:p>
    <w:p w:rsidR="00AC4B98" w:rsidRDefault="00AC4B98">
      <w:pPr>
        <w:pStyle w:val="TOC1"/>
        <w:tabs>
          <w:tab w:val="right" w:leader="dot" w:pos="9016"/>
        </w:tabs>
        <w:rPr>
          <w:rFonts w:asciiTheme="minorHAnsi" w:eastAsiaTheme="minorEastAsia" w:hAnsiTheme="minorHAnsi" w:cstheme="minorBidi"/>
          <w:noProof/>
          <w:lang w:eastAsia="en-GB"/>
        </w:rPr>
      </w:pPr>
      <w:hyperlink w:anchor="_Toc251099344" w:history="1">
        <w:r w:rsidRPr="001C2310">
          <w:rPr>
            <w:rStyle w:val="Hyperlink"/>
            <w:noProof/>
          </w:rPr>
          <w:t>User Guide</w:t>
        </w:r>
        <w:r>
          <w:rPr>
            <w:noProof/>
            <w:webHidden/>
          </w:rPr>
          <w:tab/>
        </w:r>
        <w:r>
          <w:rPr>
            <w:noProof/>
            <w:webHidden/>
          </w:rPr>
          <w:fldChar w:fldCharType="begin"/>
        </w:r>
        <w:r>
          <w:rPr>
            <w:noProof/>
            <w:webHidden/>
          </w:rPr>
          <w:instrText xml:space="preserve"> PAGEREF _Toc251099344 \h </w:instrText>
        </w:r>
        <w:r>
          <w:rPr>
            <w:noProof/>
            <w:webHidden/>
          </w:rPr>
        </w:r>
        <w:r>
          <w:rPr>
            <w:noProof/>
            <w:webHidden/>
          </w:rPr>
          <w:fldChar w:fldCharType="separate"/>
        </w:r>
        <w:r>
          <w:rPr>
            <w:noProof/>
            <w:webHidden/>
          </w:rPr>
          <w:t>18</w:t>
        </w:r>
        <w:r>
          <w:rPr>
            <w:noProof/>
            <w:webHidden/>
          </w:rPr>
          <w:fldChar w:fldCharType="end"/>
        </w:r>
      </w:hyperlink>
    </w:p>
    <w:p w:rsidR="00AC4B98" w:rsidRDefault="00AC4B98">
      <w:pPr>
        <w:pStyle w:val="TOC1"/>
        <w:tabs>
          <w:tab w:val="right" w:leader="dot" w:pos="9016"/>
        </w:tabs>
        <w:rPr>
          <w:rFonts w:asciiTheme="minorHAnsi" w:eastAsiaTheme="minorEastAsia" w:hAnsiTheme="minorHAnsi" w:cstheme="minorBidi"/>
          <w:noProof/>
          <w:lang w:eastAsia="en-GB"/>
        </w:rPr>
      </w:pPr>
      <w:hyperlink w:anchor="_Toc251099345" w:history="1">
        <w:r w:rsidRPr="001C2310">
          <w:rPr>
            <w:rStyle w:val="Hyperlink"/>
            <w:noProof/>
          </w:rPr>
          <w:t>Bibliography</w:t>
        </w:r>
        <w:r>
          <w:rPr>
            <w:noProof/>
            <w:webHidden/>
          </w:rPr>
          <w:tab/>
        </w:r>
        <w:r>
          <w:rPr>
            <w:noProof/>
            <w:webHidden/>
          </w:rPr>
          <w:fldChar w:fldCharType="begin"/>
        </w:r>
        <w:r>
          <w:rPr>
            <w:noProof/>
            <w:webHidden/>
          </w:rPr>
          <w:instrText xml:space="preserve"> PAGEREF _Toc251099345 \h </w:instrText>
        </w:r>
        <w:r>
          <w:rPr>
            <w:noProof/>
            <w:webHidden/>
          </w:rPr>
        </w:r>
        <w:r>
          <w:rPr>
            <w:noProof/>
            <w:webHidden/>
          </w:rPr>
          <w:fldChar w:fldCharType="separate"/>
        </w:r>
        <w:r>
          <w:rPr>
            <w:noProof/>
            <w:webHidden/>
          </w:rPr>
          <w:t>18</w:t>
        </w:r>
        <w:r>
          <w:rPr>
            <w:noProof/>
            <w:webHidden/>
          </w:rPr>
          <w:fldChar w:fldCharType="end"/>
        </w:r>
      </w:hyperlink>
    </w:p>
    <w:p w:rsidR="00AC4B98" w:rsidRDefault="00AC4B98">
      <w:pPr>
        <w:pStyle w:val="TOC1"/>
        <w:tabs>
          <w:tab w:val="right" w:leader="dot" w:pos="9016"/>
        </w:tabs>
        <w:rPr>
          <w:rFonts w:asciiTheme="minorHAnsi" w:eastAsiaTheme="minorEastAsia" w:hAnsiTheme="minorHAnsi" w:cstheme="minorBidi"/>
          <w:noProof/>
          <w:lang w:eastAsia="en-GB"/>
        </w:rPr>
      </w:pPr>
      <w:hyperlink w:anchor="_Toc251099346" w:history="1">
        <w:r w:rsidRPr="001C2310">
          <w:rPr>
            <w:rStyle w:val="Hyperlink"/>
            <w:noProof/>
          </w:rPr>
          <w:t>Appendix</w:t>
        </w:r>
        <w:r>
          <w:rPr>
            <w:noProof/>
            <w:webHidden/>
          </w:rPr>
          <w:tab/>
        </w:r>
        <w:r>
          <w:rPr>
            <w:noProof/>
            <w:webHidden/>
          </w:rPr>
          <w:fldChar w:fldCharType="begin"/>
        </w:r>
        <w:r>
          <w:rPr>
            <w:noProof/>
            <w:webHidden/>
          </w:rPr>
          <w:instrText xml:space="preserve"> PAGEREF _Toc251099346 \h </w:instrText>
        </w:r>
        <w:r>
          <w:rPr>
            <w:noProof/>
            <w:webHidden/>
          </w:rPr>
        </w:r>
        <w:r>
          <w:rPr>
            <w:noProof/>
            <w:webHidden/>
          </w:rPr>
          <w:fldChar w:fldCharType="separate"/>
        </w:r>
        <w:r>
          <w:rPr>
            <w:noProof/>
            <w:webHidden/>
          </w:rPr>
          <w:t>19</w:t>
        </w:r>
        <w:r>
          <w:rPr>
            <w:noProof/>
            <w:webHidden/>
          </w:rPr>
          <w:fldChar w:fldCharType="end"/>
        </w:r>
      </w:hyperlink>
    </w:p>
    <w:p w:rsidR="00AC4B98" w:rsidRDefault="00AC4B98">
      <w:pPr>
        <w:pStyle w:val="TOC1"/>
        <w:tabs>
          <w:tab w:val="right" w:leader="dot" w:pos="9016"/>
        </w:tabs>
        <w:rPr>
          <w:rFonts w:asciiTheme="minorHAnsi" w:eastAsiaTheme="minorEastAsia" w:hAnsiTheme="minorHAnsi" w:cstheme="minorBidi"/>
          <w:noProof/>
          <w:lang w:eastAsia="en-GB"/>
        </w:rPr>
      </w:pPr>
      <w:hyperlink w:anchor="_Toc251099347" w:history="1">
        <w:r w:rsidRPr="001C2310">
          <w:rPr>
            <w:rStyle w:val="Hyperlink"/>
            <w:noProof/>
          </w:rPr>
          <w:t>Appendix One</w:t>
        </w:r>
        <w:r>
          <w:rPr>
            <w:noProof/>
            <w:webHidden/>
          </w:rPr>
          <w:tab/>
        </w:r>
        <w:r>
          <w:rPr>
            <w:noProof/>
            <w:webHidden/>
          </w:rPr>
          <w:fldChar w:fldCharType="begin"/>
        </w:r>
        <w:r>
          <w:rPr>
            <w:noProof/>
            <w:webHidden/>
          </w:rPr>
          <w:instrText xml:space="preserve"> PAGEREF _Toc251099347 \h </w:instrText>
        </w:r>
        <w:r>
          <w:rPr>
            <w:noProof/>
            <w:webHidden/>
          </w:rPr>
        </w:r>
        <w:r>
          <w:rPr>
            <w:noProof/>
            <w:webHidden/>
          </w:rPr>
          <w:fldChar w:fldCharType="separate"/>
        </w:r>
        <w:r>
          <w:rPr>
            <w:noProof/>
            <w:webHidden/>
          </w:rPr>
          <w:t>19</w:t>
        </w:r>
        <w:r>
          <w:rPr>
            <w:noProof/>
            <w:webHidden/>
          </w:rPr>
          <w:fldChar w:fldCharType="end"/>
        </w:r>
      </w:hyperlink>
    </w:p>
    <w:p w:rsidR="00176D22" w:rsidRDefault="006A00C9" w:rsidP="006353A1">
      <w:pPr>
        <w:contextualSpacing/>
      </w:pPr>
      <w:r>
        <w:fldChar w:fldCharType="end"/>
      </w:r>
    </w:p>
    <w:p w:rsidR="00176D22" w:rsidRDefault="00176D22" w:rsidP="006353A1">
      <w:pPr>
        <w:contextualSpacing/>
        <w:rPr>
          <w:b/>
          <w:bCs/>
          <w:color w:val="B35E06"/>
          <w:sz w:val="28"/>
          <w:szCs w:val="28"/>
        </w:rPr>
      </w:pPr>
      <w:r>
        <w:br w:type="page"/>
      </w:r>
    </w:p>
    <w:p w:rsidR="00176D22" w:rsidRDefault="00176D22" w:rsidP="006353A1">
      <w:pPr>
        <w:pStyle w:val="Heading1"/>
        <w:spacing w:before="0"/>
        <w:contextualSpacing/>
      </w:pPr>
      <w:bookmarkStart w:id="0" w:name="_Toc251099325"/>
      <w:r>
        <w:lastRenderedPageBreak/>
        <w:t>Application Description</w:t>
      </w:r>
      <w:bookmarkEnd w:id="0"/>
    </w:p>
    <w:p w:rsidR="00176D22" w:rsidRDefault="00176D22" w:rsidP="006353A1">
      <w:pPr>
        <w:contextualSpacing/>
      </w:pPr>
    </w:p>
    <w:p w:rsidR="00176D22" w:rsidRDefault="00176D22" w:rsidP="006353A1">
      <w:pPr>
        <w:contextualSpacing/>
      </w:pPr>
      <w:r>
        <w:t xml:space="preserve">The game will be a flight simulation of low level flying through a terrain that has obstacles in the way of the flight path of the plane. The choice of the game for the assignment was a relatively easy one to make, as it is easy to implement all the requirements within a game for the assignment, rather than the one of the alterative options.  </w:t>
      </w:r>
    </w:p>
    <w:p w:rsidR="00176D22" w:rsidRDefault="00176D22" w:rsidP="006353A1">
      <w:pPr>
        <w:contextualSpacing/>
      </w:pPr>
    </w:p>
    <w:p w:rsidR="00176D22" w:rsidRDefault="00176D22" w:rsidP="006353A1">
      <w:pPr>
        <w:contextualSpacing/>
      </w:pPr>
      <w:r>
        <w:t>The application which has been created will be based upon the Adobe Flash game called “CUBEFIELD” (</w:t>
      </w:r>
      <w:proofErr w:type="spellStart"/>
      <w:r>
        <w:t>CubeField</w:t>
      </w:r>
      <w:proofErr w:type="spellEnd"/>
      <w:r>
        <w:t>). As you can see from Appendix 1, the game is a plane which moves across on the x axis to avoid the oncoming cubes. The longer the player moves the plane through the field of cubes, the more points the player earns.</w:t>
      </w:r>
    </w:p>
    <w:p w:rsidR="00176D22" w:rsidRDefault="00176D22" w:rsidP="006353A1">
      <w:pPr>
        <w:contextualSpacing/>
      </w:pPr>
    </w:p>
    <w:p w:rsidR="00176D22" w:rsidRDefault="00176D22" w:rsidP="006353A1">
      <w:pPr>
        <w:contextualSpacing/>
      </w:pPr>
      <w:r>
        <w:t xml:space="preserve">In the </w:t>
      </w:r>
      <w:proofErr w:type="spellStart"/>
      <w:r>
        <w:t>CubeField</w:t>
      </w:r>
      <w:proofErr w:type="spellEnd"/>
      <w:r>
        <w:t xml:space="preserve"> game the camera leans from left to right, dependent on the players input to the game.  However, the game that will be created on the basis of this game will not. Instead the game that has been created will try to fulfil many of the requirements laid out in the assignment. The game will implement many of the concepts within </w:t>
      </w:r>
      <w:proofErr w:type="spellStart"/>
      <w:r>
        <w:t>CubeField</w:t>
      </w:r>
      <w:proofErr w:type="spellEnd"/>
      <w:r>
        <w:t>, such as the below points:</w:t>
      </w:r>
    </w:p>
    <w:p w:rsidR="00176D22" w:rsidRDefault="00176D22" w:rsidP="006353A1">
      <w:pPr>
        <w:contextualSpacing/>
      </w:pPr>
    </w:p>
    <w:p w:rsidR="00176D22" w:rsidRDefault="00176D22" w:rsidP="006353A1">
      <w:pPr>
        <w:pStyle w:val="ListParagraph"/>
        <w:numPr>
          <w:ilvl w:val="0"/>
          <w:numId w:val="2"/>
        </w:numPr>
      </w:pPr>
      <w:r>
        <w:t>Player must avoid the cubes.</w:t>
      </w:r>
    </w:p>
    <w:p w:rsidR="00176D22" w:rsidRDefault="00176D22" w:rsidP="006353A1">
      <w:pPr>
        <w:pStyle w:val="ListParagraph"/>
        <w:numPr>
          <w:ilvl w:val="0"/>
          <w:numId w:val="2"/>
        </w:numPr>
      </w:pPr>
      <w:r>
        <w:t>Camera movement in direction which a user wishes instead of lean.</w:t>
      </w:r>
    </w:p>
    <w:p w:rsidR="00176D22" w:rsidRDefault="00176D22" w:rsidP="006353A1">
      <w:pPr>
        <w:pStyle w:val="ListParagraph"/>
        <w:numPr>
          <w:ilvl w:val="0"/>
          <w:numId w:val="2"/>
        </w:numPr>
      </w:pPr>
      <w:r>
        <w:t>Automation of the cubes movement towards the plane</w:t>
      </w:r>
    </w:p>
    <w:p w:rsidR="00176D22" w:rsidRDefault="00176D22" w:rsidP="006353A1">
      <w:pPr>
        <w:contextualSpacing/>
      </w:pPr>
    </w:p>
    <w:p w:rsidR="00176D22" w:rsidRDefault="00176D22" w:rsidP="006353A1">
      <w:pPr>
        <w:contextualSpacing/>
      </w:pPr>
      <w:r>
        <w:t xml:space="preserve">However, the application that has been created based upon </w:t>
      </w:r>
      <w:proofErr w:type="spellStart"/>
      <w:r>
        <w:t>CubeField</w:t>
      </w:r>
      <w:proofErr w:type="spellEnd"/>
      <w:r>
        <w:t xml:space="preserve"> will have more intricate implementation for more effects, such as the below points:</w:t>
      </w:r>
    </w:p>
    <w:p w:rsidR="00176D22" w:rsidRDefault="00176D22" w:rsidP="006353A1">
      <w:pPr>
        <w:contextualSpacing/>
      </w:pPr>
      <w:r>
        <w:tab/>
      </w:r>
    </w:p>
    <w:p w:rsidR="00176D22" w:rsidRDefault="00176D22" w:rsidP="006353A1">
      <w:pPr>
        <w:pStyle w:val="ListParagraph"/>
        <w:numPr>
          <w:ilvl w:val="0"/>
          <w:numId w:val="3"/>
        </w:numPr>
      </w:pPr>
      <w:r>
        <w:t>Texturing</w:t>
      </w:r>
    </w:p>
    <w:p w:rsidR="00176D22" w:rsidRDefault="00176D22" w:rsidP="006353A1">
      <w:pPr>
        <w:pStyle w:val="ListParagraph"/>
        <w:numPr>
          <w:ilvl w:val="0"/>
          <w:numId w:val="3"/>
        </w:numPr>
      </w:pPr>
      <w:r>
        <w:t>Shading</w:t>
      </w:r>
    </w:p>
    <w:p w:rsidR="00176D22" w:rsidRDefault="00176D22" w:rsidP="006353A1">
      <w:pPr>
        <w:pStyle w:val="ListParagraph"/>
        <w:numPr>
          <w:ilvl w:val="0"/>
          <w:numId w:val="3"/>
        </w:numPr>
      </w:pPr>
      <w:r>
        <w:t xml:space="preserve">More complex plane model </w:t>
      </w:r>
    </w:p>
    <w:p w:rsidR="00176D22" w:rsidRDefault="00176D22" w:rsidP="006353A1">
      <w:pPr>
        <w:contextualSpacing/>
      </w:pPr>
    </w:p>
    <w:p w:rsidR="00176D22" w:rsidRDefault="00176D22" w:rsidP="006353A1">
      <w:pPr>
        <w:contextualSpacing/>
      </w:pPr>
      <w:r>
        <w:t>This is implemented to give that game a more realistic look and feel.</w:t>
      </w:r>
    </w:p>
    <w:p w:rsidR="00176D22" w:rsidRDefault="00176D22" w:rsidP="006353A1">
      <w:pPr>
        <w:contextualSpacing/>
      </w:pPr>
    </w:p>
    <w:p w:rsidR="00176D22" w:rsidRDefault="00176D22" w:rsidP="006353A1">
      <w:pPr>
        <w:contextualSpacing/>
        <w:rPr>
          <w:b/>
          <w:bCs/>
          <w:color w:val="B35E06"/>
          <w:sz w:val="28"/>
          <w:szCs w:val="28"/>
        </w:rPr>
      </w:pPr>
      <w:r>
        <w:br w:type="page"/>
      </w:r>
    </w:p>
    <w:p w:rsidR="00176D22" w:rsidRDefault="00176D22" w:rsidP="006353A1">
      <w:pPr>
        <w:pStyle w:val="Heading1"/>
        <w:spacing w:before="0"/>
        <w:contextualSpacing/>
      </w:pPr>
      <w:bookmarkStart w:id="1" w:name="_Toc251099326"/>
      <w:r>
        <w:lastRenderedPageBreak/>
        <w:t>Requirements of Application</w:t>
      </w:r>
      <w:bookmarkEnd w:id="1"/>
    </w:p>
    <w:p w:rsidR="00176D22" w:rsidRDefault="00176D22" w:rsidP="006353A1">
      <w:pPr>
        <w:contextualSpacing/>
      </w:pPr>
    </w:p>
    <w:p w:rsidR="00176D22" w:rsidRDefault="00176D22" w:rsidP="006353A1">
      <w:pPr>
        <w:contextualSpacing/>
      </w:pPr>
      <w:r>
        <w:t xml:space="preserve">Below are the requirements of the applications as outlined in the assignment and how they are fulfilled within the application </w:t>
      </w:r>
      <w:proofErr w:type="gramStart"/>
      <w:r>
        <w:t>created.</w:t>
      </w:r>
      <w:proofErr w:type="gramEnd"/>
    </w:p>
    <w:p w:rsidR="00176D22" w:rsidRDefault="00176D22" w:rsidP="006353A1">
      <w:pPr>
        <w:contextualSpacing/>
      </w:pPr>
    </w:p>
    <w:p w:rsidR="00176D22" w:rsidRDefault="00176D22" w:rsidP="006353A1">
      <w:pPr>
        <w:pStyle w:val="Heading2"/>
        <w:spacing w:before="0"/>
        <w:contextualSpacing/>
      </w:pPr>
      <w:bookmarkStart w:id="2" w:name="_Toc251099327"/>
      <w:r>
        <w:t>Data Structure</w:t>
      </w:r>
      <w:bookmarkEnd w:id="2"/>
    </w:p>
    <w:p w:rsidR="00176D22" w:rsidRDefault="00176D22" w:rsidP="006353A1">
      <w:pPr>
        <w:contextualSpacing/>
      </w:pPr>
    </w:p>
    <w:p w:rsidR="00176D22" w:rsidRDefault="00176D22" w:rsidP="006353A1">
      <w:pPr>
        <w:contextualSpacing/>
      </w:pPr>
      <w:r>
        <w:t>Below is the description of the data structure of the application created.</w:t>
      </w:r>
    </w:p>
    <w:p w:rsidR="00176D22" w:rsidRPr="001966C0" w:rsidRDefault="00176D22" w:rsidP="006353A1">
      <w:pPr>
        <w:contextualSpacing/>
      </w:pPr>
    </w:p>
    <w:p w:rsidR="00176D22" w:rsidRDefault="00176D22" w:rsidP="006353A1">
      <w:pPr>
        <w:pStyle w:val="Heading3"/>
        <w:spacing w:before="0"/>
        <w:contextualSpacing/>
      </w:pPr>
      <w:bookmarkStart w:id="3" w:name="_Toc251099328"/>
      <w:r>
        <w:t>S</w:t>
      </w:r>
      <w:r w:rsidRPr="00B93EDF">
        <w:t>torage of the Scene Components</w:t>
      </w:r>
      <w:r>
        <w:t xml:space="preserve"> within a Scene Graph</w:t>
      </w:r>
      <w:bookmarkEnd w:id="3"/>
    </w:p>
    <w:p w:rsidR="00176D22" w:rsidRDefault="00176D22" w:rsidP="006353A1">
      <w:pPr>
        <w:contextualSpacing/>
      </w:pPr>
    </w:p>
    <w:p w:rsidR="00176D22" w:rsidRDefault="00176D22" w:rsidP="006353A1">
      <w:pPr>
        <w:contextualSpacing/>
      </w:pPr>
      <w:r>
        <w:t xml:space="preserve">The storage of components such as meshes, facets, </w:t>
      </w:r>
      <w:proofErr w:type="gramStart"/>
      <w:r>
        <w:t>vertex are</w:t>
      </w:r>
      <w:proofErr w:type="gramEnd"/>
      <w:r>
        <w:t xml:space="preserve"> done within a scene graph and are structured to ensure simplicity when trying to move the objects. The best example of the scene graph are the cubes within the game; each cube is made up of a mesh which in turn is made up of a facets, which then in turn is made up of vertexes.</w:t>
      </w:r>
    </w:p>
    <w:p w:rsidR="00176D22" w:rsidRDefault="00176D22" w:rsidP="006353A1">
      <w:pPr>
        <w:contextualSpacing/>
      </w:pPr>
    </w:p>
    <w:p w:rsidR="00176D22" w:rsidRDefault="00176D22" w:rsidP="006353A1">
      <w:pPr>
        <w:contextualSpacing/>
      </w:pPr>
      <w:r>
        <w:t xml:space="preserve">There are two main cubes within the application and then all the other cubes are children of the thoughts cubes. All the children cubes move in relevance to the two main cubes. The scene graph would on paper look like the below diagram. </w:t>
      </w:r>
    </w:p>
    <w:p w:rsidR="00176D22" w:rsidRDefault="00176D22" w:rsidP="006353A1">
      <w:pPr>
        <w:contextualSpacing/>
      </w:pPr>
    </w:p>
    <w:p w:rsidR="00176D22" w:rsidRDefault="00176D22" w:rsidP="006353A1">
      <w:pPr>
        <w:contextualSpacing/>
        <w:jc w:val="center"/>
      </w:pPr>
      <w:r>
        <w:object w:dxaOrig="4474" w:dyaOrig="12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pt;height:332.45pt" o:ole="">
            <v:imagedata r:id="rId10" o:title=""/>
          </v:shape>
          <o:OLEObject Type="Embed" ProgID="Visio.Drawing.11" ShapeID="_x0000_i1025" DrawAspect="Content" ObjectID="_1324843555" r:id="rId11"/>
        </w:object>
      </w:r>
    </w:p>
    <w:p w:rsidR="00176D22" w:rsidRDefault="00176D22" w:rsidP="006353A1">
      <w:pPr>
        <w:contextualSpacing/>
      </w:pPr>
    </w:p>
    <w:p w:rsidR="00176D22" w:rsidRDefault="00176D22" w:rsidP="006353A1">
      <w:pPr>
        <w:contextualSpacing/>
      </w:pPr>
    </w:p>
    <w:p w:rsidR="00176D22" w:rsidRDefault="00176D22" w:rsidP="006353A1">
      <w:pPr>
        <w:contextualSpacing/>
      </w:pPr>
      <w:r>
        <w:t xml:space="preserve">As you can see from the diagram, you can see clearly that as the first cube is </w:t>
      </w:r>
      <w:proofErr w:type="gramStart"/>
      <w:r>
        <w:t>translated,</w:t>
      </w:r>
      <w:proofErr w:type="gramEnd"/>
      <w:r>
        <w:t xml:space="preserve"> scaled or rotated the other cubes that follow the main cube will in turn be changed according to the first cube. This is a simple but effective design that has been used to achieve the cube track for the game.</w:t>
      </w:r>
    </w:p>
    <w:p w:rsidR="00176D22" w:rsidRDefault="00176D22" w:rsidP="006353A1">
      <w:pPr>
        <w:contextualSpacing/>
        <w:rPr>
          <w:b/>
          <w:bCs/>
          <w:i/>
          <w:iCs/>
          <w:color w:val="F07F09"/>
        </w:rPr>
      </w:pPr>
      <w:r>
        <w:br w:type="page"/>
      </w:r>
    </w:p>
    <w:p w:rsidR="00176D22" w:rsidRDefault="00176D22" w:rsidP="006353A1">
      <w:pPr>
        <w:pStyle w:val="Heading4"/>
        <w:spacing w:before="0"/>
        <w:contextualSpacing/>
      </w:pPr>
      <w:r>
        <w:lastRenderedPageBreak/>
        <w:t>UML</w:t>
      </w:r>
    </w:p>
    <w:p w:rsidR="00176D22" w:rsidRDefault="00176D22" w:rsidP="006353A1">
      <w:pPr>
        <w:contextualSpacing/>
      </w:pPr>
    </w:p>
    <w:p w:rsidR="00176D22" w:rsidRDefault="00176D22" w:rsidP="006353A1">
      <w:pPr>
        <w:contextualSpacing/>
      </w:pPr>
      <w:r>
        <w:t>Below is the UML diagram showing the structure of the classes within the application.</w:t>
      </w:r>
    </w:p>
    <w:p w:rsidR="00176D22" w:rsidRDefault="006923E8" w:rsidP="006353A1">
      <w:pPr>
        <w:contextualSpacing/>
        <w:jc w:val="center"/>
      </w:pPr>
      <w:r>
        <w:rPr>
          <w:noProof/>
          <w:lang w:eastAsia="en-GB"/>
        </w:rPr>
        <w:drawing>
          <wp:inline distT="0" distB="0" distL="0" distR="0">
            <wp:extent cx="5424170" cy="5184775"/>
            <wp:effectExtent l="19050" t="0" r="508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l="13953" t="9834" r="41425" b="20996"/>
                    <a:stretch>
                      <a:fillRect/>
                    </a:stretch>
                  </pic:blipFill>
                  <pic:spPr bwMode="auto">
                    <a:xfrm>
                      <a:off x="0" y="0"/>
                      <a:ext cx="5424170" cy="5184775"/>
                    </a:xfrm>
                    <a:prstGeom prst="rect">
                      <a:avLst/>
                    </a:prstGeom>
                    <a:noFill/>
                    <a:ln w="9525">
                      <a:noFill/>
                      <a:miter lim="800000"/>
                      <a:headEnd/>
                      <a:tailEnd/>
                    </a:ln>
                  </pic:spPr>
                </pic:pic>
              </a:graphicData>
            </a:graphic>
          </wp:inline>
        </w:drawing>
      </w:r>
    </w:p>
    <w:p w:rsidR="00176D22" w:rsidRDefault="00176D22" w:rsidP="006353A1">
      <w:pPr>
        <w:contextualSpacing/>
      </w:pPr>
    </w:p>
    <w:p w:rsidR="00176D22" w:rsidRDefault="00176D22" w:rsidP="006353A1">
      <w:pPr>
        <w:contextualSpacing/>
        <w:rPr>
          <w:b/>
          <w:bCs/>
          <w:i/>
          <w:iCs/>
          <w:color w:val="F07F09"/>
        </w:rPr>
      </w:pPr>
      <w:r>
        <w:br w:type="page"/>
      </w:r>
    </w:p>
    <w:p w:rsidR="00176D22" w:rsidRDefault="00176D22" w:rsidP="006353A1">
      <w:pPr>
        <w:pStyle w:val="Heading4"/>
        <w:spacing w:before="0"/>
        <w:contextualSpacing/>
      </w:pPr>
      <w:r>
        <w:lastRenderedPageBreak/>
        <w:t>Class Diagrams</w:t>
      </w:r>
    </w:p>
    <w:p w:rsidR="00176D22" w:rsidRDefault="00176D22" w:rsidP="006353A1">
      <w:pPr>
        <w:contextualSpacing/>
      </w:pPr>
    </w:p>
    <w:p w:rsidR="00176D22" w:rsidRDefault="00176D22" w:rsidP="006353A1">
      <w:pPr>
        <w:contextualSpacing/>
      </w:pPr>
      <w:r>
        <w:t>Below are the class diagrams for some of the class in the above UML.</w:t>
      </w:r>
    </w:p>
    <w:p w:rsidR="00176D22" w:rsidRDefault="00176D22" w:rsidP="006353A1">
      <w:pPr>
        <w:contextualSpacing/>
      </w:pPr>
    </w:p>
    <w:p w:rsidR="00176D22" w:rsidRDefault="00176D22" w:rsidP="006353A1">
      <w:pPr>
        <w:pStyle w:val="Heading5"/>
        <w:spacing w:before="0"/>
        <w:contextualSpacing/>
      </w:pPr>
      <w:r>
        <w:t>Sprite</w:t>
      </w:r>
    </w:p>
    <w:p w:rsidR="00176D22" w:rsidRPr="00094AD3" w:rsidRDefault="00176D22" w:rsidP="006353A1">
      <w:pPr>
        <w:contextualSpacing/>
      </w:pPr>
    </w:p>
    <w:p w:rsidR="00176D22" w:rsidRDefault="006923E8" w:rsidP="006353A1">
      <w:pPr>
        <w:contextualSpacing/>
        <w:jc w:val="center"/>
      </w:pPr>
      <w:r>
        <w:rPr>
          <w:noProof/>
          <w:lang w:eastAsia="en-GB"/>
        </w:rPr>
        <w:drawing>
          <wp:inline distT="0" distB="0" distL="0" distR="0">
            <wp:extent cx="1934210" cy="3868420"/>
            <wp:effectExtent l="19050" t="0" r="889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l="23428" t="12357" r="54663" b="20680"/>
                    <a:stretch>
                      <a:fillRect/>
                    </a:stretch>
                  </pic:blipFill>
                  <pic:spPr bwMode="auto">
                    <a:xfrm>
                      <a:off x="0" y="0"/>
                      <a:ext cx="1934210" cy="3868420"/>
                    </a:xfrm>
                    <a:prstGeom prst="rect">
                      <a:avLst/>
                    </a:prstGeom>
                    <a:noFill/>
                    <a:ln w="9525">
                      <a:noFill/>
                      <a:miter lim="800000"/>
                      <a:headEnd/>
                      <a:tailEnd/>
                    </a:ln>
                  </pic:spPr>
                </pic:pic>
              </a:graphicData>
            </a:graphic>
          </wp:inline>
        </w:drawing>
      </w:r>
    </w:p>
    <w:p w:rsidR="00176D22" w:rsidRDefault="00176D22" w:rsidP="006353A1">
      <w:pPr>
        <w:contextualSpacing/>
        <w:jc w:val="center"/>
      </w:pPr>
    </w:p>
    <w:tbl>
      <w:tblPr>
        <w:tblW w:w="0" w:type="auto"/>
        <w:tblLook w:val="00A0"/>
      </w:tblPr>
      <w:tblGrid>
        <w:gridCol w:w="4433"/>
        <w:gridCol w:w="4809"/>
      </w:tblGrid>
      <w:tr w:rsidR="00176D22" w:rsidRPr="00910AA8" w:rsidTr="00910AA8">
        <w:tc>
          <w:tcPr>
            <w:tcW w:w="4433" w:type="dxa"/>
          </w:tcPr>
          <w:p w:rsidR="00176D22" w:rsidRPr="00910AA8" w:rsidRDefault="00176D22" w:rsidP="00910AA8">
            <w:pPr>
              <w:pStyle w:val="Heading5"/>
              <w:spacing w:before="0"/>
              <w:contextualSpacing/>
            </w:pPr>
            <w:r w:rsidRPr="00910AA8">
              <w:t>Facet</w:t>
            </w:r>
          </w:p>
        </w:tc>
        <w:tc>
          <w:tcPr>
            <w:tcW w:w="4809" w:type="dxa"/>
          </w:tcPr>
          <w:p w:rsidR="00176D22" w:rsidRPr="00910AA8" w:rsidRDefault="00176D22" w:rsidP="00910AA8">
            <w:pPr>
              <w:pStyle w:val="Heading5"/>
              <w:spacing w:before="0"/>
              <w:contextualSpacing/>
            </w:pPr>
            <w:r w:rsidRPr="00910AA8">
              <w:t>World Manger</w:t>
            </w:r>
          </w:p>
        </w:tc>
      </w:tr>
      <w:tr w:rsidR="00176D22" w:rsidRPr="00910AA8" w:rsidTr="00910AA8">
        <w:tc>
          <w:tcPr>
            <w:tcW w:w="4433" w:type="dxa"/>
          </w:tcPr>
          <w:p w:rsidR="00176D22" w:rsidRPr="00910AA8" w:rsidRDefault="006923E8" w:rsidP="00910AA8">
            <w:pPr>
              <w:contextualSpacing/>
              <w:jc w:val="center"/>
            </w:pPr>
            <w:r>
              <w:rPr>
                <w:noProof/>
                <w:lang w:eastAsia="en-GB"/>
              </w:rPr>
              <w:drawing>
                <wp:inline distT="0" distB="0" distL="0" distR="0">
                  <wp:extent cx="2240280" cy="1249680"/>
                  <wp:effectExtent l="19050" t="0" r="762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28258" t="34918" r="55035" b="50250"/>
                          <a:stretch>
                            <a:fillRect/>
                          </a:stretch>
                        </pic:blipFill>
                        <pic:spPr bwMode="auto">
                          <a:xfrm>
                            <a:off x="0" y="0"/>
                            <a:ext cx="2240280" cy="1249680"/>
                          </a:xfrm>
                          <a:prstGeom prst="rect">
                            <a:avLst/>
                          </a:prstGeom>
                          <a:noFill/>
                          <a:ln w="9525">
                            <a:noFill/>
                            <a:miter lim="800000"/>
                            <a:headEnd/>
                            <a:tailEnd/>
                          </a:ln>
                        </pic:spPr>
                      </pic:pic>
                    </a:graphicData>
                  </a:graphic>
                </wp:inline>
              </w:drawing>
            </w:r>
          </w:p>
        </w:tc>
        <w:tc>
          <w:tcPr>
            <w:tcW w:w="4809" w:type="dxa"/>
          </w:tcPr>
          <w:p w:rsidR="00176D22" w:rsidRPr="00910AA8" w:rsidRDefault="006923E8" w:rsidP="00910AA8">
            <w:pPr>
              <w:contextualSpacing/>
              <w:jc w:val="center"/>
            </w:pPr>
            <w:r>
              <w:rPr>
                <w:noProof/>
                <w:lang w:eastAsia="en-GB"/>
              </w:rPr>
              <w:drawing>
                <wp:inline distT="0" distB="0" distL="0" distR="0">
                  <wp:extent cx="2561590" cy="1431290"/>
                  <wp:effectExtent l="19050" t="0" r="0" b="0"/>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29539" t="38350" r="56079" b="46608"/>
                          <a:stretch>
                            <a:fillRect/>
                          </a:stretch>
                        </pic:blipFill>
                        <pic:spPr bwMode="auto">
                          <a:xfrm>
                            <a:off x="0" y="0"/>
                            <a:ext cx="2561590" cy="1431290"/>
                          </a:xfrm>
                          <a:prstGeom prst="rect">
                            <a:avLst/>
                          </a:prstGeom>
                          <a:noFill/>
                          <a:ln w="9525">
                            <a:noFill/>
                            <a:miter lim="800000"/>
                            <a:headEnd/>
                            <a:tailEnd/>
                          </a:ln>
                        </pic:spPr>
                      </pic:pic>
                    </a:graphicData>
                  </a:graphic>
                </wp:inline>
              </w:drawing>
            </w:r>
          </w:p>
        </w:tc>
      </w:tr>
      <w:tr w:rsidR="00176D22" w:rsidRPr="00910AA8" w:rsidTr="00910AA8">
        <w:tc>
          <w:tcPr>
            <w:tcW w:w="4433" w:type="dxa"/>
          </w:tcPr>
          <w:p w:rsidR="00176D22" w:rsidRPr="00910AA8" w:rsidRDefault="00176D22" w:rsidP="00910AA8">
            <w:pPr>
              <w:pStyle w:val="Heading5"/>
              <w:spacing w:before="0"/>
              <w:contextualSpacing/>
            </w:pPr>
            <w:r w:rsidRPr="00910AA8">
              <w:lastRenderedPageBreak/>
              <w:t>Scene</w:t>
            </w:r>
          </w:p>
        </w:tc>
        <w:tc>
          <w:tcPr>
            <w:tcW w:w="4809" w:type="dxa"/>
          </w:tcPr>
          <w:p w:rsidR="00176D22" w:rsidRPr="00910AA8" w:rsidRDefault="00176D22" w:rsidP="00910AA8">
            <w:pPr>
              <w:pStyle w:val="Heading5"/>
              <w:spacing w:before="0"/>
              <w:contextualSpacing/>
            </w:pPr>
            <w:r w:rsidRPr="00910AA8">
              <w:t>Viewer</w:t>
            </w:r>
          </w:p>
        </w:tc>
      </w:tr>
      <w:tr w:rsidR="00176D22" w:rsidRPr="00910AA8" w:rsidTr="00910AA8">
        <w:tc>
          <w:tcPr>
            <w:tcW w:w="4433" w:type="dxa"/>
          </w:tcPr>
          <w:p w:rsidR="00176D22" w:rsidRPr="00910AA8" w:rsidRDefault="006923E8" w:rsidP="00910AA8">
            <w:pPr>
              <w:contextualSpacing/>
              <w:jc w:val="center"/>
            </w:pPr>
            <w:r>
              <w:rPr>
                <w:noProof/>
                <w:lang w:eastAsia="en-GB"/>
              </w:rPr>
              <w:drawing>
                <wp:inline distT="0" distB="0" distL="0" distR="0">
                  <wp:extent cx="2082800" cy="1924685"/>
                  <wp:effectExtent l="19050" t="0" r="0" b="0"/>
                  <wp:docPr id="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l="28964" t="34686" r="57031" b="44443"/>
                          <a:stretch>
                            <a:fillRect/>
                          </a:stretch>
                        </pic:blipFill>
                        <pic:spPr bwMode="auto">
                          <a:xfrm>
                            <a:off x="0" y="0"/>
                            <a:ext cx="2082800" cy="1924685"/>
                          </a:xfrm>
                          <a:prstGeom prst="rect">
                            <a:avLst/>
                          </a:prstGeom>
                          <a:noFill/>
                          <a:ln w="9525">
                            <a:noFill/>
                            <a:miter lim="800000"/>
                            <a:headEnd/>
                            <a:tailEnd/>
                          </a:ln>
                        </pic:spPr>
                      </pic:pic>
                    </a:graphicData>
                  </a:graphic>
                </wp:inline>
              </w:drawing>
            </w:r>
          </w:p>
        </w:tc>
        <w:tc>
          <w:tcPr>
            <w:tcW w:w="4809" w:type="dxa"/>
          </w:tcPr>
          <w:p w:rsidR="00176D22" w:rsidRPr="00910AA8" w:rsidRDefault="006923E8" w:rsidP="00910AA8">
            <w:pPr>
              <w:contextualSpacing/>
              <w:jc w:val="center"/>
            </w:pPr>
            <w:r>
              <w:rPr>
                <w:noProof/>
                <w:lang w:eastAsia="en-GB"/>
              </w:rPr>
              <w:drawing>
                <wp:inline distT="0" distB="0" distL="0" distR="0">
                  <wp:extent cx="2254885" cy="2896235"/>
                  <wp:effectExtent l="19050" t="0" r="0" b="0"/>
                  <wp:docPr id="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l="29453" t="24541" r="53607" b="40831"/>
                          <a:stretch>
                            <a:fillRect/>
                          </a:stretch>
                        </pic:blipFill>
                        <pic:spPr bwMode="auto">
                          <a:xfrm>
                            <a:off x="0" y="0"/>
                            <a:ext cx="2254885" cy="2896235"/>
                          </a:xfrm>
                          <a:prstGeom prst="rect">
                            <a:avLst/>
                          </a:prstGeom>
                          <a:noFill/>
                          <a:ln w="9525">
                            <a:noFill/>
                            <a:miter lim="800000"/>
                            <a:headEnd/>
                            <a:tailEnd/>
                          </a:ln>
                        </pic:spPr>
                      </pic:pic>
                    </a:graphicData>
                  </a:graphic>
                </wp:inline>
              </w:drawing>
            </w:r>
          </w:p>
        </w:tc>
      </w:tr>
      <w:tr w:rsidR="00176D22" w:rsidRPr="00910AA8" w:rsidTr="00910AA8">
        <w:tc>
          <w:tcPr>
            <w:tcW w:w="4433" w:type="dxa"/>
          </w:tcPr>
          <w:p w:rsidR="00176D22" w:rsidRPr="00910AA8" w:rsidRDefault="00176D22" w:rsidP="00910AA8">
            <w:pPr>
              <w:pStyle w:val="Heading5"/>
              <w:spacing w:before="0"/>
              <w:contextualSpacing/>
            </w:pPr>
            <w:r w:rsidRPr="00910AA8">
              <w:t>M4x4</w:t>
            </w:r>
          </w:p>
        </w:tc>
        <w:tc>
          <w:tcPr>
            <w:tcW w:w="4809" w:type="dxa"/>
          </w:tcPr>
          <w:p w:rsidR="00176D22" w:rsidRPr="00910AA8" w:rsidRDefault="00176D22" w:rsidP="00910AA8">
            <w:pPr>
              <w:pStyle w:val="Heading5"/>
              <w:spacing w:before="0"/>
              <w:contextualSpacing/>
            </w:pPr>
            <w:r w:rsidRPr="00910AA8">
              <w:t>Scene Object</w:t>
            </w:r>
          </w:p>
        </w:tc>
      </w:tr>
      <w:tr w:rsidR="00176D22" w:rsidRPr="00910AA8" w:rsidTr="00910AA8">
        <w:tc>
          <w:tcPr>
            <w:tcW w:w="4433" w:type="dxa"/>
          </w:tcPr>
          <w:p w:rsidR="00176D22" w:rsidRPr="00910AA8" w:rsidRDefault="006923E8" w:rsidP="00910AA8">
            <w:pPr>
              <w:contextualSpacing/>
              <w:jc w:val="center"/>
            </w:pPr>
            <w:r>
              <w:rPr>
                <w:noProof/>
                <w:lang w:eastAsia="en-GB"/>
              </w:rPr>
              <w:drawing>
                <wp:inline distT="0" distB="0" distL="0" distR="0">
                  <wp:extent cx="1934210" cy="1647190"/>
                  <wp:effectExtent l="19050" t="0" r="889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srcRect l="30591" t="32793" r="57817" b="50139"/>
                          <a:stretch>
                            <a:fillRect/>
                          </a:stretch>
                        </pic:blipFill>
                        <pic:spPr bwMode="auto">
                          <a:xfrm>
                            <a:off x="0" y="0"/>
                            <a:ext cx="1934210" cy="1647190"/>
                          </a:xfrm>
                          <a:prstGeom prst="rect">
                            <a:avLst/>
                          </a:prstGeom>
                          <a:noFill/>
                          <a:ln w="9525">
                            <a:noFill/>
                            <a:miter lim="800000"/>
                            <a:headEnd/>
                            <a:tailEnd/>
                          </a:ln>
                        </pic:spPr>
                      </pic:pic>
                    </a:graphicData>
                  </a:graphic>
                </wp:inline>
              </w:drawing>
            </w:r>
          </w:p>
        </w:tc>
        <w:tc>
          <w:tcPr>
            <w:tcW w:w="4809" w:type="dxa"/>
          </w:tcPr>
          <w:p w:rsidR="00176D22" w:rsidRPr="00910AA8" w:rsidRDefault="006923E8" w:rsidP="006353A1">
            <w:pPr>
              <w:contextualSpacing/>
            </w:pPr>
            <w:r>
              <w:rPr>
                <w:noProof/>
                <w:lang w:eastAsia="en-GB"/>
              </w:rPr>
              <w:drawing>
                <wp:inline distT="0" distB="0" distL="0" distR="0">
                  <wp:extent cx="2882265" cy="1431290"/>
                  <wp:effectExtent l="19050" t="0" r="0" b="0"/>
                  <wp:docPr id="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srcRect l="28639" t="29538" r="56882" b="57722"/>
                          <a:stretch>
                            <a:fillRect/>
                          </a:stretch>
                        </pic:blipFill>
                        <pic:spPr bwMode="auto">
                          <a:xfrm>
                            <a:off x="0" y="0"/>
                            <a:ext cx="2882265" cy="1431290"/>
                          </a:xfrm>
                          <a:prstGeom prst="rect">
                            <a:avLst/>
                          </a:prstGeom>
                          <a:noFill/>
                          <a:ln w="9525">
                            <a:noFill/>
                            <a:miter lim="800000"/>
                            <a:headEnd/>
                            <a:tailEnd/>
                          </a:ln>
                        </pic:spPr>
                      </pic:pic>
                    </a:graphicData>
                  </a:graphic>
                </wp:inline>
              </w:drawing>
            </w:r>
          </w:p>
        </w:tc>
      </w:tr>
      <w:tr w:rsidR="00176D22" w:rsidRPr="00910AA8" w:rsidTr="00910AA8">
        <w:tc>
          <w:tcPr>
            <w:tcW w:w="4433" w:type="dxa"/>
          </w:tcPr>
          <w:p w:rsidR="00176D22" w:rsidRPr="00910AA8" w:rsidRDefault="00176D22" w:rsidP="00910AA8">
            <w:pPr>
              <w:pStyle w:val="Heading5"/>
              <w:spacing w:before="0"/>
              <w:contextualSpacing/>
            </w:pPr>
            <w:r w:rsidRPr="00910AA8">
              <w:lastRenderedPageBreak/>
              <w:t>Basic Sprite</w:t>
            </w:r>
          </w:p>
        </w:tc>
        <w:tc>
          <w:tcPr>
            <w:tcW w:w="4809" w:type="dxa"/>
          </w:tcPr>
          <w:p w:rsidR="00176D22" w:rsidRPr="00910AA8" w:rsidRDefault="00176D22" w:rsidP="00910AA8">
            <w:pPr>
              <w:pStyle w:val="Heading5"/>
              <w:spacing w:before="0"/>
              <w:contextualSpacing/>
            </w:pPr>
            <w:proofErr w:type="spellStart"/>
            <w:r w:rsidRPr="00910AA8">
              <w:t>Vec</w:t>
            </w:r>
            <w:proofErr w:type="spellEnd"/>
          </w:p>
        </w:tc>
      </w:tr>
      <w:tr w:rsidR="00176D22" w:rsidRPr="00910AA8" w:rsidTr="00910AA8">
        <w:tc>
          <w:tcPr>
            <w:tcW w:w="4433" w:type="dxa"/>
          </w:tcPr>
          <w:p w:rsidR="00176D22" w:rsidRPr="00910AA8" w:rsidRDefault="006923E8" w:rsidP="00910AA8">
            <w:pPr>
              <w:contextualSpacing/>
              <w:jc w:val="center"/>
            </w:pPr>
            <w:r>
              <w:rPr>
                <w:noProof/>
                <w:lang w:eastAsia="en-GB"/>
              </w:rPr>
              <w:drawing>
                <wp:inline distT="0" distB="0" distL="0" distR="0">
                  <wp:extent cx="2240280" cy="4907280"/>
                  <wp:effectExtent l="19050" t="0" r="7620" b="0"/>
                  <wp:docPr id="1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l="29210" t="18666" r="57460" b="34528"/>
                          <a:stretch>
                            <a:fillRect/>
                          </a:stretch>
                        </pic:blipFill>
                        <pic:spPr bwMode="auto">
                          <a:xfrm>
                            <a:off x="0" y="0"/>
                            <a:ext cx="2240280" cy="4907280"/>
                          </a:xfrm>
                          <a:prstGeom prst="rect">
                            <a:avLst/>
                          </a:prstGeom>
                          <a:noFill/>
                          <a:ln w="9525">
                            <a:noFill/>
                            <a:miter lim="800000"/>
                            <a:headEnd/>
                            <a:tailEnd/>
                          </a:ln>
                        </pic:spPr>
                      </pic:pic>
                    </a:graphicData>
                  </a:graphic>
                </wp:inline>
              </w:drawing>
            </w:r>
          </w:p>
        </w:tc>
        <w:tc>
          <w:tcPr>
            <w:tcW w:w="4809" w:type="dxa"/>
          </w:tcPr>
          <w:p w:rsidR="00176D22" w:rsidRPr="00910AA8" w:rsidRDefault="006923E8" w:rsidP="00910AA8">
            <w:pPr>
              <w:contextualSpacing/>
              <w:jc w:val="center"/>
            </w:pPr>
            <w:r>
              <w:rPr>
                <w:noProof/>
                <w:lang w:eastAsia="en-GB"/>
              </w:rPr>
              <w:drawing>
                <wp:inline distT="0" distB="0" distL="0" distR="0">
                  <wp:extent cx="2240280" cy="2982595"/>
                  <wp:effectExtent l="19050" t="0" r="7620" b="0"/>
                  <wp:docPr id="1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srcRect l="31242" t="32172" r="59103" b="46739"/>
                          <a:stretch>
                            <a:fillRect/>
                          </a:stretch>
                        </pic:blipFill>
                        <pic:spPr bwMode="auto">
                          <a:xfrm>
                            <a:off x="0" y="0"/>
                            <a:ext cx="2240280" cy="2982595"/>
                          </a:xfrm>
                          <a:prstGeom prst="rect">
                            <a:avLst/>
                          </a:prstGeom>
                          <a:noFill/>
                          <a:ln w="9525">
                            <a:noFill/>
                            <a:miter lim="800000"/>
                            <a:headEnd/>
                            <a:tailEnd/>
                          </a:ln>
                        </pic:spPr>
                      </pic:pic>
                    </a:graphicData>
                  </a:graphic>
                </wp:inline>
              </w:drawing>
            </w:r>
          </w:p>
        </w:tc>
      </w:tr>
      <w:tr w:rsidR="00176D22" w:rsidRPr="00910AA8" w:rsidTr="00910AA8">
        <w:tc>
          <w:tcPr>
            <w:tcW w:w="4433" w:type="dxa"/>
          </w:tcPr>
          <w:p w:rsidR="00176D22" w:rsidRPr="00910AA8" w:rsidRDefault="00176D22" w:rsidP="00910AA8">
            <w:pPr>
              <w:pStyle w:val="Heading5"/>
              <w:spacing w:before="0"/>
              <w:contextualSpacing/>
            </w:pPr>
            <w:proofErr w:type="spellStart"/>
            <w:r w:rsidRPr="00910AA8">
              <w:lastRenderedPageBreak/>
              <w:t>Enum</w:t>
            </w:r>
            <w:proofErr w:type="spellEnd"/>
          </w:p>
        </w:tc>
        <w:tc>
          <w:tcPr>
            <w:tcW w:w="4809" w:type="dxa"/>
          </w:tcPr>
          <w:p w:rsidR="00176D22" w:rsidRPr="00910AA8" w:rsidRDefault="00176D22" w:rsidP="00910AA8">
            <w:pPr>
              <w:pStyle w:val="Heading5"/>
              <w:spacing w:before="0"/>
              <w:contextualSpacing/>
            </w:pPr>
            <w:proofErr w:type="spellStart"/>
            <w:r w:rsidRPr="00910AA8">
              <w:t>Struct</w:t>
            </w:r>
            <w:proofErr w:type="spellEnd"/>
          </w:p>
        </w:tc>
      </w:tr>
      <w:tr w:rsidR="00176D22" w:rsidRPr="00910AA8" w:rsidTr="00910AA8">
        <w:tc>
          <w:tcPr>
            <w:tcW w:w="4433" w:type="dxa"/>
          </w:tcPr>
          <w:p w:rsidR="00176D22" w:rsidRPr="00910AA8" w:rsidRDefault="006923E8" w:rsidP="00910AA8">
            <w:pPr>
              <w:contextualSpacing/>
              <w:jc w:val="center"/>
            </w:pPr>
            <w:r>
              <w:rPr>
                <w:noProof/>
                <w:lang w:eastAsia="en-GB"/>
              </w:rPr>
              <w:drawing>
                <wp:inline distT="0" distB="0" distL="0" distR="0">
                  <wp:extent cx="2240280" cy="6568440"/>
                  <wp:effectExtent l="19050" t="0" r="7620" b="0"/>
                  <wp:docPr id="1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srcRect l="28801" t="24660" r="58984" b="14363"/>
                          <a:stretch>
                            <a:fillRect/>
                          </a:stretch>
                        </pic:blipFill>
                        <pic:spPr bwMode="auto">
                          <a:xfrm>
                            <a:off x="0" y="0"/>
                            <a:ext cx="2240280" cy="6568440"/>
                          </a:xfrm>
                          <a:prstGeom prst="rect">
                            <a:avLst/>
                          </a:prstGeom>
                          <a:noFill/>
                          <a:ln w="9525">
                            <a:noFill/>
                            <a:miter lim="800000"/>
                            <a:headEnd/>
                            <a:tailEnd/>
                          </a:ln>
                        </pic:spPr>
                      </pic:pic>
                    </a:graphicData>
                  </a:graphic>
                </wp:inline>
              </w:drawing>
            </w:r>
          </w:p>
        </w:tc>
        <w:tc>
          <w:tcPr>
            <w:tcW w:w="4809" w:type="dxa"/>
          </w:tcPr>
          <w:p w:rsidR="00176D22" w:rsidRPr="00910AA8" w:rsidRDefault="006923E8" w:rsidP="00910AA8">
            <w:pPr>
              <w:contextualSpacing/>
              <w:jc w:val="center"/>
            </w:pPr>
            <w:r>
              <w:rPr>
                <w:noProof/>
                <w:lang w:eastAsia="en-GB"/>
              </w:rPr>
              <w:drawing>
                <wp:inline distT="0" distB="0" distL="0" distR="0">
                  <wp:extent cx="1919605" cy="3461385"/>
                  <wp:effectExtent l="19050" t="0" r="4445" b="0"/>
                  <wp:docPr id="1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srcRect l="17754" t="24660" r="75044" b="52844"/>
                          <a:stretch>
                            <a:fillRect/>
                          </a:stretch>
                        </pic:blipFill>
                        <pic:spPr bwMode="auto">
                          <a:xfrm>
                            <a:off x="0" y="0"/>
                            <a:ext cx="1919605" cy="3461385"/>
                          </a:xfrm>
                          <a:prstGeom prst="rect">
                            <a:avLst/>
                          </a:prstGeom>
                          <a:noFill/>
                          <a:ln w="9525">
                            <a:noFill/>
                            <a:miter lim="800000"/>
                            <a:headEnd/>
                            <a:tailEnd/>
                          </a:ln>
                        </pic:spPr>
                      </pic:pic>
                    </a:graphicData>
                  </a:graphic>
                </wp:inline>
              </w:drawing>
            </w:r>
          </w:p>
        </w:tc>
      </w:tr>
      <w:tr w:rsidR="00176D22" w:rsidRPr="00910AA8" w:rsidTr="00910AA8">
        <w:tc>
          <w:tcPr>
            <w:tcW w:w="4433" w:type="dxa"/>
          </w:tcPr>
          <w:p w:rsidR="00176D22" w:rsidRPr="00910AA8" w:rsidRDefault="00176D22" w:rsidP="00910AA8">
            <w:pPr>
              <w:pStyle w:val="Heading5"/>
              <w:spacing w:before="0"/>
              <w:contextualSpacing/>
            </w:pPr>
            <w:proofErr w:type="spellStart"/>
            <w:r w:rsidRPr="00910AA8">
              <w:lastRenderedPageBreak/>
              <w:t>Typedef</w:t>
            </w:r>
            <w:proofErr w:type="spellEnd"/>
          </w:p>
        </w:tc>
        <w:tc>
          <w:tcPr>
            <w:tcW w:w="4809" w:type="dxa"/>
          </w:tcPr>
          <w:p w:rsidR="00176D22" w:rsidRPr="00910AA8" w:rsidRDefault="00176D22" w:rsidP="00910AA8">
            <w:pPr>
              <w:pStyle w:val="Heading5"/>
              <w:spacing w:before="0"/>
              <w:contextualSpacing/>
            </w:pPr>
            <w:r w:rsidRPr="00910AA8">
              <w:t>Camera</w:t>
            </w:r>
          </w:p>
        </w:tc>
      </w:tr>
      <w:tr w:rsidR="00176D22" w:rsidRPr="00910AA8" w:rsidTr="00910AA8">
        <w:tc>
          <w:tcPr>
            <w:tcW w:w="4433" w:type="dxa"/>
          </w:tcPr>
          <w:p w:rsidR="00176D22" w:rsidRPr="00910AA8" w:rsidRDefault="006923E8" w:rsidP="00910AA8">
            <w:pPr>
              <w:contextualSpacing/>
              <w:jc w:val="center"/>
            </w:pPr>
            <w:r>
              <w:rPr>
                <w:noProof/>
                <w:lang w:eastAsia="en-GB"/>
              </w:rPr>
              <w:drawing>
                <wp:inline distT="0" distB="0" distL="0" distR="0">
                  <wp:extent cx="1278255" cy="1057910"/>
                  <wp:effectExtent l="19050" t="0" r="0" b="0"/>
                  <wp:docPr id="1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srcRect l="46869" t="24937" r="48044" b="68291"/>
                          <a:stretch>
                            <a:fillRect/>
                          </a:stretch>
                        </pic:blipFill>
                        <pic:spPr bwMode="auto">
                          <a:xfrm>
                            <a:off x="0" y="0"/>
                            <a:ext cx="1278255" cy="1057910"/>
                          </a:xfrm>
                          <a:prstGeom prst="rect">
                            <a:avLst/>
                          </a:prstGeom>
                          <a:noFill/>
                          <a:ln w="9525">
                            <a:noFill/>
                            <a:miter lim="800000"/>
                            <a:headEnd/>
                            <a:tailEnd/>
                          </a:ln>
                        </pic:spPr>
                      </pic:pic>
                    </a:graphicData>
                  </a:graphic>
                </wp:inline>
              </w:drawing>
            </w:r>
          </w:p>
        </w:tc>
        <w:tc>
          <w:tcPr>
            <w:tcW w:w="4809" w:type="dxa"/>
          </w:tcPr>
          <w:p w:rsidR="00176D22" w:rsidRPr="00910AA8" w:rsidRDefault="006923E8" w:rsidP="00910AA8">
            <w:pPr>
              <w:contextualSpacing/>
              <w:jc w:val="center"/>
            </w:pPr>
            <w:r>
              <w:rPr>
                <w:noProof/>
                <w:lang w:eastAsia="en-GB"/>
              </w:rPr>
              <w:drawing>
                <wp:inline distT="0" distB="0" distL="0" distR="0">
                  <wp:extent cx="2738120" cy="2609215"/>
                  <wp:effectExtent l="19050" t="0" r="5080" b="0"/>
                  <wp:docPr id="1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l="25352" t="31921" r="52762" b="36151"/>
                          <a:stretch>
                            <a:fillRect/>
                          </a:stretch>
                        </pic:blipFill>
                        <pic:spPr bwMode="auto">
                          <a:xfrm>
                            <a:off x="0" y="0"/>
                            <a:ext cx="2738120" cy="2609215"/>
                          </a:xfrm>
                          <a:prstGeom prst="rect">
                            <a:avLst/>
                          </a:prstGeom>
                          <a:noFill/>
                          <a:ln w="9525">
                            <a:noFill/>
                            <a:miter lim="800000"/>
                            <a:headEnd/>
                            <a:tailEnd/>
                          </a:ln>
                        </pic:spPr>
                      </pic:pic>
                    </a:graphicData>
                  </a:graphic>
                </wp:inline>
              </w:drawing>
            </w:r>
          </w:p>
        </w:tc>
      </w:tr>
    </w:tbl>
    <w:p w:rsidR="00176D22" w:rsidRDefault="00176D22" w:rsidP="006353A1">
      <w:pPr>
        <w:contextualSpacing/>
      </w:pPr>
    </w:p>
    <w:p w:rsidR="00176D22" w:rsidRDefault="00176D22" w:rsidP="006353A1">
      <w:pPr>
        <w:contextualSpacing/>
      </w:pPr>
    </w:p>
    <w:p w:rsidR="00176D22" w:rsidRDefault="00176D22" w:rsidP="006353A1">
      <w:pPr>
        <w:pStyle w:val="Heading3"/>
        <w:spacing w:before="0"/>
        <w:contextualSpacing/>
      </w:pPr>
      <w:bookmarkStart w:id="4" w:name="_Toc251099329"/>
      <w:r>
        <w:t>The Importation</w:t>
      </w:r>
      <w:r w:rsidRPr="00B93EDF">
        <w:t xml:space="preserve"> of Model</w:t>
      </w:r>
      <w:r>
        <w:t>(s)</w:t>
      </w:r>
      <w:r w:rsidRPr="00B93EDF">
        <w:t xml:space="preserve"> </w:t>
      </w:r>
      <w:r>
        <w:t>Within</w:t>
      </w:r>
      <w:r w:rsidRPr="00B93EDF">
        <w:t xml:space="preserve"> </w:t>
      </w:r>
      <w:r>
        <w:t>the Application</w:t>
      </w:r>
      <w:bookmarkEnd w:id="4"/>
    </w:p>
    <w:p w:rsidR="00176D22" w:rsidRDefault="00176D22" w:rsidP="006353A1">
      <w:pPr>
        <w:contextualSpacing/>
      </w:pPr>
    </w:p>
    <w:p w:rsidR="00176D22" w:rsidRDefault="00176D22" w:rsidP="006353A1">
      <w:pPr>
        <w:contextualSpacing/>
      </w:pPr>
      <w:r>
        <w:t xml:space="preserve">The application does read in two models; one which is a text file and the other is of a plane made from third party software called 3D Max. Both models are read in to the structure that has been created.  However, they are imported at different levels within the structure. </w:t>
      </w:r>
    </w:p>
    <w:p w:rsidR="00176D22" w:rsidRDefault="00176D22" w:rsidP="006353A1">
      <w:pPr>
        <w:contextualSpacing/>
      </w:pPr>
    </w:p>
    <w:p w:rsidR="00176D22" w:rsidRPr="008A41CD" w:rsidRDefault="00176D22" w:rsidP="006353A1">
      <w:pPr>
        <w:contextualSpacing/>
      </w:pPr>
      <w:r>
        <w:t xml:space="preserve">The cubes are imported at the mesh level of the object orientated structure. The model of the plane is imported at the sprite level of the data structure. Due to the plane being imported higher up in the structure means that the plane is easier to control and manipulate within the application. </w:t>
      </w:r>
    </w:p>
    <w:p w:rsidR="00176D22" w:rsidRDefault="00176D22" w:rsidP="006353A1">
      <w:pPr>
        <w:contextualSpacing/>
      </w:pPr>
    </w:p>
    <w:p w:rsidR="00176D22" w:rsidRDefault="006923E8" w:rsidP="006353A1">
      <w:pPr>
        <w:contextualSpacing/>
        <w:jc w:val="center"/>
      </w:pPr>
      <w:r>
        <w:rPr>
          <w:noProof/>
          <w:lang w:eastAsia="en-GB"/>
        </w:rPr>
        <w:drawing>
          <wp:inline distT="0" distB="0" distL="0" distR="0">
            <wp:extent cx="2695575" cy="274828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2695575" cy="2748280"/>
                    </a:xfrm>
                    <a:prstGeom prst="rect">
                      <a:avLst/>
                    </a:prstGeom>
                    <a:noFill/>
                    <a:ln w="9525">
                      <a:noFill/>
                      <a:miter lim="800000"/>
                      <a:headEnd/>
                      <a:tailEnd/>
                    </a:ln>
                  </pic:spPr>
                </pic:pic>
              </a:graphicData>
            </a:graphic>
          </wp:inline>
        </w:drawing>
      </w:r>
      <w:r w:rsidR="00176D22">
        <w:t xml:space="preserve"> </w:t>
      </w:r>
      <w:r>
        <w:rPr>
          <w:noProof/>
          <w:lang w:eastAsia="en-GB"/>
        </w:rPr>
        <w:drawing>
          <wp:inline distT="0" distB="0" distL="0" distR="0">
            <wp:extent cx="2695575" cy="274828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2695575" cy="2748280"/>
                    </a:xfrm>
                    <a:prstGeom prst="rect">
                      <a:avLst/>
                    </a:prstGeom>
                    <a:noFill/>
                    <a:ln w="9525">
                      <a:noFill/>
                      <a:miter lim="800000"/>
                      <a:headEnd/>
                      <a:tailEnd/>
                    </a:ln>
                  </pic:spPr>
                </pic:pic>
              </a:graphicData>
            </a:graphic>
          </wp:inline>
        </w:drawing>
      </w:r>
    </w:p>
    <w:p w:rsidR="00176D22" w:rsidRDefault="00176D22" w:rsidP="006353A1">
      <w:pPr>
        <w:ind w:left="720" w:firstLine="720"/>
        <w:contextualSpacing/>
        <w:rPr>
          <w:b/>
        </w:rPr>
      </w:pPr>
      <w:r>
        <w:rPr>
          <w:b/>
        </w:rPr>
        <w:t xml:space="preserve">       Figure 1</w:t>
      </w:r>
      <w:r w:rsidRPr="005028C9">
        <w:rPr>
          <w:b/>
        </w:rPr>
        <w:tab/>
      </w:r>
      <w:r w:rsidRPr="005028C9">
        <w:rPr>
          <w:b/>
        </w:rPr>
        <w:tab/>
      </w:r>
      <w:r w:rsidRPr="005028C9">
        <w:rPr>
          <w:b/>
        </w:rPr>
        <w:tab/>
      </w:r>
      <w:r w:rsidRPr="005028C9">
        <w:rPr>
          <w:b/>
        </w:rPr>
        <w:tab/>
      </w:r>
      <w:r w:rsidRPr="005028C9">
        <w:rPr>
          <w:b/>
        </w:rPr>
        <w:tab/>
      </w:r>
      <w:r>
        <w:rPr>
          <w:b/>
        </w:rPr>
        <w:t xml:space="preserve">         </w:t>
      </w:r>
      <w:r w:rsidRPr="005028C9">
        <w:rPr>
          <w:b/>
        </w:rPr>
        <w:t xml:space="preserve">Figure </w:t>
      </w:r>
      <w:r>
        <w:rPr>
          <w:b/>
        </w:rPr>
        <w:t>2</w:t>
      </w:r>
    </w:p>
    <w:p w:rsidR="00176D22" w:rsidRDefault="00176D22" w:rsidP="006353A1">
      <w:pPr>
        <w:contextualSpacing/>
        <w:rPr>
          <w:sz w:val="24"/>
          <w:szCs w:val="24"/>
        </w:rPr>
      </w:pPr>
    </w:p>
    <w:p w:rsidR="00176D22" w:rsidRPr="005028C9" w:rsidRDefault="00176D22" w:rsidP="006353A1">
      <w:pPr>
        <w:contextualSpacing/>
        <w:rPr>
          <w:b/>
        </w:rPr>
      </w:pPr>
      <w:r>
        <w:rPr>
          <w:sz w:val="24"/>
          <w:szCs w:val="24"/>
        </w:rPr>
        <w:t>Figure 1 is a top down view of the plane model and the cubes.  Figure 2 is rear to front view of the plane model and the cubes.</w:t>
      </w:r>
    </w:p>
    <w:p w:rsidR="00176D22" w:rsidRDefault="00176D22" w:rsidP="006353A1">
      <w:pPr>
        <w:contextualSpacing/>
      </w:pPr>
    </w:p>
    <w:p w:rsidR="00176D22" w:rsidRDefault="00176D22" w:rsidP="006353A1">
      <w:pPr>
        <w:pStyle w:val="Heading2"/>
        <w:spacing w:before="0"/>
        <w:contextualSpacing/>
      </w:pPr>
      <w:bookmarkStart w:id="5" w:name="_Toc251099330"/>
      <w:r>
        <w:t>Movement</w:t>
      </w:r>
      <w:bookmarkEnd w:id="5"/>
    </w:p>
    <w:p w:rsidR="00176D22" w:rsidRDefault="00176D22" w:rsidP="006353A1">
      <w:pPr>
        <w:contextualSpacing/>
      </w:pPr>
    </w:p>
    <w:p w:rsidR="00176D22" w:rsidRDefault="00176D22" w:rsidP="006353A1">
      <w:pPr>
        <w:contextualSpacing/>
      </w:pPr>
      <w:r>
        <w:lastRenderedPageBreak/>
        <w:t xml:space="preserve">Below is the description of the movement implemented within the application </w:t>
      </w:r>
      <w:proofErr w:type="gramStart"/>
      <w:r>
        <w:t>created.</w:t>
      </w:r>
      <w:proofErr w:type="gramEnd"/>
    </w:p>
    <w:p w:rsidR="00176D22" w:rsidRPr="001966C0" w:rsidRDefault="00176D22" w:rsidP="006353A1">
      <w:pPr>
        <w:contextualSpacing/>
      </w:pPr>
    </w:p>
    <w:p w:rsidR="00176D22" w:rsidRDefault="00176D22" w:rsidP="006353A1">
      <w:pPr>
        <w:pStyle w:val="Heading3"/>
        <w:spacing w:before="0"/>
        <w:contextualSpacing/>
      </w:pPr>
      <w:bookmarkStart w:id="6" w:name="_Toc251099331"/>
      <w:r>
        <w:t>D</w:t>
      </w:r>
      <w:r w:rsidRPr="00B93EDF">
        <w:t>ynamic Configuration of Viewing Parameters</w:t>
      </w:r>
      <w:bookmarkEnd w:id="6"/>
      <w:r w:rsidRPr="00B93EDF">
        <w:t xml:space="preserve"> </w:t>
      </w:r>
    </w:p>
    <w:p w:rsidR="00176D22" w:rsidRDefault="00176D22" w:rsidP="006353A1">
      <w:pPr>
        <w:suppressAutoHyphens/>
        <w:contextualSpacing/>
        <w:rPr>
          <w:sz w:val="24"/>
          <w:szCs w:val="24"/>
        </w:rPr>
      </w:pPr>
    </w:p>
    <w:p w:rsidR="00176D22" w:rsidRDefault="00176D22" w:rsidP="006353A1">
      <w:pPr>
        <w:contextualSpacing/>
      </w:pPr>
      <w:r>
        <w:t xml:space="preserve">Due to the structure of the application being object orientated, the dynamic configuration of the viewing parameters was relatively easy to achieve. The viewer is defined as a “viewer” within the application. The “viewer” object has three arrays of floats. Each array contains three float values which give the position of the viewer, where the viewer is looking and also which way is up for the viewer. The viewer then in turn updates the camera object within the application which controls the camera for the view within the 3D world. </w:t>
      </w:r>
    </w:p>
    <w:p w:rsidR="00176D22" w:rsidRDefault="00176D22" w:rsidP="006353A1">
      <w:pPr>
        <w:contextualSpacing/>
      </w:pPr>
    </w:p>
    <w:p w:rsidR="00176D22" w:rsidRDefault="00176D22" w:rsidP="006353A1">
      <w:pPr>
        <w:contextualSpacing/>
      </w:pPr>
      <w:r>
        <w:t>To change the position of the camera meant that when the user inputted one of the relevant key stokes (see user guide section) for the camera, the camera would move in the relevant position to the increase in value for the camera position. The camera’s new position is then update within the update loop.</w:t>
      </w:r>
    </w:p>
    <w:p w:rsidR="00176D22" w:rsidRDefault="00176D22" w:rsidP="006353A1">
      <w:pPr>
        <w:contextualSpacing/>
      </w:pPr>
    </w:p>
    <w:p w:rsidR="00176D22" w:rsidRDefault="006923E8" w:rsidP="006353A1">
      <w:pPr>
        <w:contextualSpacing/>
        <w:jc w:val="center"/>
      </w:pPr>
      <w:r>
        <w:rPr>
          <w:noProof/>
          <w:lang w:eastAsia="en-GB"/>
        </w:rPr>
        <w:drawing>
          <wp:inline distT="0" distB="0" distL="0" distR="0">
            <wp:extent cx="2695575" cy="2748280"/>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2695575" cy="2748280"/>
                    </a:xfrm>
                    <a:prstGeom prst="rect">
                      <a:avLst/>
                    </a:prstGeom>
                    <a:noFill/>
                    <a:ln w="9525">
                      <a:noFill/>
                      <a:miter lim="800000"/>
                      <a:headEnd/>
                      <a:tailEnd/>
                    </a:ln>
                  </pic:spPr>
                </pic:pic>
              </a:graphicData>
            </a:graphic>
          </wp:inline>
        </w:drawing>
      </w:r>
      <w:r w:rsidR="00176D22">
        <w:t xml:space="preserve"> </w:t>
      </w:r>
      <w:r>
        <w:rPr>
          <w:noProof/>
          <w:lang w:eastAsia="en-GB"/>
        </w:rPr>
        <w:drawing>
          <wp:inline distT="0" distB="0" distL="0" distR="0">
            <wp:extent cx="2695575" cy="2748280"/>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2695575" cy="2748280"/>
                    </a:xfrm>
                    <a:prstGeom prst="rect">
                      <a:avLst/>
                    </a:prstGeom>
                    <a:noFill/>
                    <a:ln w="9525">
                      <a:noFill/>
                      <a:miter lim="800000"/>
                      <a:headEnd/>
                      <a:tailEnd/>
                    </a:ln>
                  </pic:spPr>
                </pic:pic>
              </a:graphicData>
            </a:graphic>
          </wp:inline>
        </w:drawing>
      </w:r>
    </w:p>
    <w:p w:rsidR="00176D22" w:rsidRPr="005028C9" w:rsidRDefault="00176D22" w:rsidP="006353A1">
      <w:pPr>
        <w:ind w:left="720" w:firstLine="720"/>
        <w:contextualSpacing/>
        <w:rPr>
          <w:b/>
        </w:rPr>
      </w:pPr>
      <w:r>
        <w:rPr>
          <w:b/>
        </w:rPr>
        <w:t xml:space="preserve">          Figure 3</w:t>
      </w:r>
      <w:r>
        <w:rPr>
          <w:b/>
        </w:rPr>
        <w:tab/>
      </w:r>
      <w:r>
        <w:rPr>
          <w:b/>
        </w:rPr>
        <w:tab/>
      </w:r>
      <w:r>
        <w:rPr>
          <w:b/>
        </w:rPr>
        <w:tab/>
        <w:t xml:space="preserve">                   </w:t>
      </w:r>
      <w:r w:rsidRPr="005028C9">
        <w:rPr>
          <w:b/>
        </w:rPr>
        <w:t xml:space="preserve">Figure </w:t>
      </w:r>
      <w:r>
        <w:rPr>
          <w:b/>
        </w:rPr>
        <w:t>4</w:t>
      </w:r>
    </w:p>
    <w:p w:rsidR="00176D22" w:rsidRDefault="00176D22" w:rsidP="006353A1">
      <w:pPr>
        <w:suppressAutoHyphens/>
        <w:contextualSpacing/>
        <w:rPr>
          <w:sz w:val="24"/>
          <w:szCs w:val="24"/>
        </w:rPr>
      </w:pPr>
    </w:p>
    <w:p w:rsidR="00176D22" w:rsidRDefault="00176D22" w:rsidP="006353A1">
      <w:pPr>
        <w:suppressAutoHyphens/>
        <w:contextualSpacing/>
        <w:rPr>
          <w:sz w:val="24"/>
          <w:szCs w:val="24"/>
        </w:rPr>
      </w:pPr>
      <w:r>
        <w:rPr>
          <w:rStyle w:val="FootnoteReference"/>
          <w:sz w:val="24"/>
          <w:szCs w:val="24"/>
        </w:rPr>
        <w:footnoteReference w:id="1"/>
      </w:r>
      <w:r>
        <w:rPr>
          <w:sz w:val="24"/>
          <w:szCs w:val="24"/>
        </w:rPr>
        <w:t>Figure 3 is of the camera moved using the q key and figure 4 is of the camera being moved with the e key.</w:t>
      </w:r>
    </w:p>
    <w:p w:rsidR="00176D22" w:rsidRPr="00B93EDF" w:rsidRDefault="00176D22" w:rsidP="006353A1">
      <w:pPr>
        <w:suppressAutoHyphens/>
        <w:contextualSpacing/>
        <w:rPr>
          <w:sz w:val="24"/>
          <w:szCs w:val="24"/>
        </w:rPr>
      </w:pPr>
    </w:p>
    <w:p w:rsidR="00176D22" w:rsidRDefault="00176D22" w:rsidP="006353A1">
      <w:pPr>
        <w:pStyle w:val="Heading3"/>
        <w:spacing w:before="0"/>
        <w:contextualSpacing/>
      </w:pPr>
      <w:bookmarkStart w:id="7" w:name="_Toc251099332"/>
      <w:r>
        <w:t>Animation/C</w:t>
      </w:r>
      <w:r w:rsidRPr="00B93EDF">
        <w:t>ontrol</w:t>
      </w:r>
      <w:r>
        <w:t xml:space="preserve"> of</w:t>
      </w:r>
      <w:r w:rsidRPr="00B93EDF">
        <w:t xml:space="preserve"> </w:t>
      </w:r>
      <w:r>
        <w:t>S</w:t>
      </w:r>
      <w:r w:rsidRPr="00B93EDF">
        <w:t>cene</w:t>
      </w:r>
      <w:r>
        <w:t xml:space="preserve"> Objects</w:t>
      </w:r>
      <w:bookmarkEnd w:id="7"/>
    </w:p>
    <w:p w:rsidR="00176D22" w:rsidRDefault="00176D22" w:rsidP="006353A1">
      <w:pPr>
        <w:suppressAutoHyphens/>
        <w:contextualSpacing/>
        <w:rPr>
          <w:sz w:val="24"/>
          <w:szCs w:val="24"/>
        </w:rPr>
      </w:pPr>
    </w:p>
    <w:p w:rsidR="00176D22" w:rsidRDefault="00176D22" w:rsidP="006353A1">
      <w:pPr>
        <w:suppressAutoHyphens/>
        <w:contextualSpacing/>
        <w:rPr>
          <w:sz w:val="24"/>
          <w:szCs w:val="24"/>
        </w:rPr>
      </w:pPr>
      <w:r>
        <w:rPr>
          <w:sz w:val="24"/>
          <w:szCs w:val="24"/>
        </w:rPr>
        <w:t xml:space="preserve">In the application the animation of the cubes is automated, so that the cubes move negatively in the z axis, so that the cubes move towards the plane. The cubes move in a linear linked list of the scene graph, so the first moves forward in accordance with the structure of the application. The cubes move within the position of the vertex for the corners of the cubes to be updated every frame. </w:t>
      </w:r>
    </w:p>
    <w:p w:rsidR="00176D22" w:rsidRDefault="00176D22" w:rsidP="006353A1">
      <w:pPr>
        <w:suppressAutoHyphens/>
        <w:contextualSpacing/>
        <w:rPr>
          <w:sz w:val="24"/>
          <w:szCs w:val="24"/>
        </w:rPr>
      </w:pPr>
    </w:p>
    <w:p w:rsidR="00176D22" w:rsidRDefault="006923E8" w:rsidP="006353A1">
      <w:pPr>
        <w:suppressAutoHyphens/>
        <w:contextualSpacing/>
        <w:jc w:val="center"/>
        <w:rPr>
          <w:sz w:val="24"/>
          <w:szCs w:val="24"/>
        </w:rPr>
      </w:pPr>
      <w:r>
        <w:rPr>
          <w:noProof/>
          <w:sz w:val="24"/>
          <w:szCs w:val="24"/>
          <w:lang w:eastAsia="en-GB"/>
        </w:rPr>
        <w:lastRenderedPageBreak/>
        <w:drawing>
          <wp:inline distT="0" distB="0" distL="0" distR="0">
            <wp:extent cx="2695575" cy="274828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2695575" cy="2748280"/>
                    </a:xfrm>
                    <a:prstGeom prst="rect">
                      <a:avLst/>
                    </a:prstGeom>
                    <a:noFill/>
                    <a:ln w="9525">
                      <a:noFill/>
                      <a:miter lim="800000"/>
                      <a:headEnd/>
                      <a:tailEnd/>
                    </a:ln>
                  </pic:spPr>
                </pic:pic>
              </a:graphicData>
            </a:graphic>
          </wp:inline>
        </w:drawing>
      </w:r>
      <w:r w:rsidR="00176D22">
        <w:rPr>
          <w:sz w:val="24"/>
          <w:szCs w:val="24"/>
        </w:rPr>
        <w:t xml:space="preserve"> </w:t>
      </w:r>
      <w:r>
        <w:rPr>
          <w:noProof/>
          <w:sz w:val="24"/>
          <w:szCs w:val="24"/>
          <w:lang w:eastAsia="en-GB"/>
        </w:rPr>
        <w:drawing>
          <wp:inline distT="0" distB="0" distL="0" distR="0">
            <wp:extent cx="2695575" cy="2748280"/>
            <wp:effectExtent l="19050" t="0" r="9525"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2695575" cy="2748280"/>
                    </a:xfrm>
                    <a:prstGeom prst="rect">
                      <a:avLst/>
                    </a:prstGeom>
                    <a:noFill/>
                    <a:ln w="9525">
                      <a:noFill/>
                      <a:miter lim="800000"/>
                      <a:headEnd/>
                      <a:tailEnd/>
                    </a:ln>
                  </pic:spPr>
                </pic:pic>
              </a:graphicData>
            </a:graphic>
          </wp:inline>
        </w:drawing>
      </w:r>
      <w:r w:rsidR="00176D22">
        <w:rPr>
          <w:sz w:val="24"/>
          <w:szCs w:val="24"/>
        </w:rPr>
        <w:t xml:space="preserve"> </w:t>
      </w:r>
    </w:p>
    <w:p w:rsidR="00176D22" w:rsidRPr="005028C9" w:rsidRDefault="00176D22" w:rsidP="006353A1">
      <w:pPr>
        <w:ind w:left="720" w:firstLine="720"/>
        <w:contextualSpacing/>
        <w:rPr>
          <w:b/>
        </w:rPr>
      </w:pPr>
      <w:r>
        <w:rPr>
          <w:b/>
        </w:rPr>
        <w:t xml:space="preserve">     Figure 5</w:t>
      </w:r>
      <w:r w:rsidRPr="005028C9">
        <w:rPr>
          <w:b/>
        </w:rPr>
        <w:tab/>
      </w:r>
      <w:r w:rsidRPr="005028C9">
        <w:rPr>
          <w:b/>
        </w:rPr>
        <w:tab/>
      </w:r>
      <w:r w:rsidRPr="005028C9">
        <w:rPr>
          <w:b/>
        </w:rPr>
        <w:tab/>
      </w:r>
      <w:r w:rsidRPr="005028C9">
        <w:rPr>
          <w:b/>
        </w:rPr>
        <w:tab/>
      </w:r>
      <w:r w:rsidRPr="005028C9">
        <w:rPr>
          <w:b/>
        </w:rPr>
        <w:tab/>
      </w:r>
      <w:r>
        <w:rPr>
          <w:b/>
        </w:rPr>
        <w:t xml:space="preserve">         </w:t>
      </w:r>
      <w:r w:rsidRPr="005028C9">
        <w:rPr>
          <w:b/>
        </w:rPr>
        <w:t xml:space="preserve">Figure </w:t>
      </w:r>
      <w:r>
        <w:rPr>
          <w:b/>
        </w:rPr>
        <w:t>6</w:t>
      </w:r>
    </w:p>
    <w:p w:rsidR="00176D22" w:rsidRDefault="00176D22" w:rsidP="006353A1">
      <w:pPr>
        <w:suppressAutoHyphens/>
        <w:contextualSpacing/>
        <w:rPr>
          <w:sz w:val="24"/>
          <w:szCs w:val="24"/>
        </w:rPr>
      </w:pPr>
    </w:p>
    <w:p w:rsidR="00176D22" w:rsidRDefault="00176D22" w:rsidP="006353A1">
      <w:pPr>
        <w:suppressAutoHyphens/>
        <w:contextualSpacing/>
        <w:rPr>
          <w:sz w:val="24"/>
          <w:szCs w:val="24"/>
        </w:rPr>
      </w:pPr>
      <w:r>
        <w:rPr>
          <w:rStyle w:val="FootnoteReference"/>
          <w:sz w:val="24"/>
          <w:szCs w:val="24"/>
        </w:rPr>
        <w:footnoteReference w:id="2"/>
      </w:r>
      <w:r>
        <w:rPr>
          <w:sz w:val="24"/>
          <w:szCs w:val="24"/>
        </w:rPr>
        <w:t>Figure 5 shows the plane moving through the cubes. Figure 6 shows the plane coming to the end of the cubes, showing the motion of the cubes.</w:t>
      </w:r>
    </w:p>
    <w:p w:rsidR="00176D22" w:rsidRDefault="00176D22" w:rsidP="006353A1">
      <w:pPr>
        <w:suppressAutoHyphens/>
        <w:contextualSpacing/>
        <w:rPr>
          <w:sz w:val="24"/>
          <w:szCs w:val="24"/>
        </w:rPr>
      </w:pPr>
    </w:p>
    <w:p w:rsidR="00176D22" w:rsidRDefault="00176D22" w:rsidP="006353A1">
      <w:pPr>
        <w:suppressAutoHyphens/>
        <w:contextualSpacing/>
        <w:rPr>
          <w:sz w:val="24"/>
          <w:szCs w:val="24"/>
        </w:rPr>
      </w:pPr>
      <w:r>
        <w:rPr>
          <w:sz w:val="24"/>
          <w:szCs w:val="24"/>
        </w:rPr>
        <w:t>Due the plane model being a sprite object within the game, the model has an x, y and z total coordinate that moves the whole model. To change the position of the model you only need to change the position of the totality of the model. The model has a velocity which enables the model to move across continuously, until the user inputs another direction. If the user inputs the same direction more than once after the model has been stationary, then the model moves faster and faster within the given direction that was repeatedly inputted.</w:t>
      </w:r>
    </w:p>
    <w:p w:rsidR="00176D22" w:rsidRDefault="00176D22" w:rsidP="006353A1">
      <w:pPr>
        <w:suppressAutoHyphens/>
        <w:contextualSpacing/>
        <w:rPr>
          <w:sz w:val="24"/>
          <w:szCs w:val="24"/>
        </w:rPr>
      </w:pPr>
    </w:p>
    <w:p w:rsidR="00176D22" w:rsidRDefault="00176D22" w:rsidP="006353A1">
      <w:pPr>
        <w:suppressAutoHyphens/>
        <w:contextualSpacing/>
        <w:rPr>
          <w:sz w:val="24"/>
          <w:szCs w:val="24"/>
        </w:rPr>
      </w:pPr>
    </w:p>
    <w:p w:rsidR="00176D22" w:rsidRDefault="006923E8" w:rsidP="006353A1">
      <w:pPr>
        <w:suppressAutoHyphens/>
        <w:contextualSpacing/>
        <w:jc w:val="center"/>
        <w:rPr>
          <w:sz w:val="24"/>
          <w:szCs w:val="24"/>
        </w:rPr>
      </w:pPr>
      <w:r>
        <w:rPr>
          <w:noProof/>
          <w:sz w:val="24"/>
          <w:szCs w:val="24"/>
          <w:lang w:eastAsia="en-GB"/>
        </w:rPr>
        <w:drawing>
          <wp:inline distT="0" distB="0" distL="0" distR="0">
            <wp:extent cx="2695575" cy="274828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695575" cy="2748280"/>
                    </a:xfrm>
                    <a:prstGeom prst="rect">
                      <a:avLst/>
                    </a:prstGeom>
                    <a:noFill/>
                    <a:ln w="9525">
                      <a:noFill/>
                      <a:miter lim="800000"/>
                      <a:headEnd/>
                      <a:tailEnd/>
                    </a:ln>
                  </pic:spPr>
                </pic:pic>
              </a:graphicData>
            </a:graphic>
          </wp:inline>
        </w:drawing>
      </w:r>
      <w:r w:rsidR="00176D22">
        <w:rPr>
          <w:sz w:val="24"/>
          <w:szCs w:val="24"/>
        </w:rPr>
        <w:t xml:space="preserve"> </w:t>
      </w:r>
      <w:r>
        <w:rPr>
          <w:noProof/>
          <w:sz w:val="24"/>
          <w:szCs w:val="24"/>
          <w:lang w:eastAsia="en-GB"/>
        </w:rPr>
        <w:drawing>
          <wp:inline distT="0" distB="0" distL="0" distR="0">
            <wp:extent cx="2695575" cy="274828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2695575" cy="2748280"/>
                    </a:xfrm>
                    <a:prstGeom prst="rect">
                      <a:avLst/>
                    </a:prstGeom>
                    <a:noFill/>
                    <a:ln w="9525">
                      <a:noFill/>
                      <a:miter lim="800000"/>
                      <a:headEnd/>
                      <a:tailEnd/>
                    </a:ln>
                  </pic:spPr>
                </pic:pic>
              </a:graphicData>
            </a:graphic>
          </wp:inline>
        </w:drawing>
      </w:r>
    </w:p>
    <w:p w:rsidR="00176D22" w:rsidRPr="005028C9" w:rsidRDefault="00176D22" w:rsidP="006353A1">
      <w:pPr>
        <w:ind w:left="720" w:firstLine="720"/>
        <w:contextualSpacing/>
        <w:rPr>
          <w:b/>
        </w:rPr>
      </w:pPr>
      <w:r>
        <w:rPr>
          <w:b/>
        </w:rPr>
        <w:t xml:space="preserve">       Figure 7</w:t>
      </w:r>
      <w:r w:rsidRPr="005028C9">
        <w:rPr>
          <w:b/>
        </w:rPr>
        <w:tab/>
      </w:r>
      <w:r w:rsidRPr="005028C9">
        <w:rPr>
          <w:b/>
        </w:rPr>
        <w:tab/>
      </w:r>
      <w:r w:rsidRPr="005028C9">
        <w:rPr>
          <w:b/>
        </w:rPr>
        <w:tab/>
      </w:r>
      <w:r w:rsidRPr="005028C9">
        <w:rPr>
          <w:b/>
        </w:rPr>
        <w:tab/>
      </w:r>
      <w:r w:rsidRPr="005028C9">
        <w:rPr>
          <w:b/>
        </w:rPr>
        <w:tab/>
      </w:r>
      <w:r>
        <w:rPr>
          <w:b/>
        </w:rPr>
        <w:t xml:space="preserve">         </w:t>
      </w:r>
      <w:r w:rsidRPr="005028C9">
        <w:rPr>
          <w:b/>
        </w:rPr>
        <w:t xml:space="preserve">Figure </w:t>
      </w:r>
      <w:r>
        <w:rPr>
          <w:b/>
        </w:rPr>
        <w:t>8</w:t>
      </w:r>
    </w:p>
    <w:p w:rsidR="00176D22" w:rsidRDefault="00176D22" w:rsidP="006353A1">
      <w:pPr>
        <w:suppressAutoHyphens/>
        <w:contextualSpacing/>
        <w:rPr>
          <w:sz w:val="24"/>
          <w:szCs w:val="24"/>
        </w:rPr>
      </w:pPr>
    </w:p>
    <w:p w:rsidR="00176D22" w:rsidRDefault="00176D22" w:rsidP="006353A1">
      <w:pPr>
        <w:suppressAutoHyphens/>
        <w:contextualSpacing/>
        <w:rPr>
          <w:sz w:val="24"/>
          <w:szCs w:val="24"/>
        </w:rPr>
      </w:pPr>
      <w:r>
        <w:rPr>
          <w:rStyle w:val="FootnoteReference"/>
          <w:sz w:val="24"/>
          <w:szCs w:val="24"/>
        </w:rPr>
        <w:lastRenderedPageBreak/>
        <w:footnoteReference w:id="3"/>
      </w:r>
      <w:r>
        <w:rPr>
          <w:sz w:val="24"/>
          <w:szCs w:val="24"/>
        </w:rPr>
        <w:t>Figure 7 shows that the plane has moved to the right of the oncoming cubes. Figure 8 shows the plane has moved to the left of the oncoming cubes.</w:t>
      </w:r>
    </w:p>
    <w:p w:rsidR="00176D22" w:rsidRDefault="00176D22" w:rsidP="006353A1">
      <w:pPr>
        <w:pStyle w:val="Heading2"/>
        <w:spacing w:before="0"/>
        <w:contextualSpacing/>
      </w:pPr>
      <w:bookmarkStart w:id="8" w:name="_Toc251099333"/>
      <w:r>
        <w:t>Looks</w:t>
      </w:r>
      <w:bookmarkEnd w:id="8"/>
    </w:p>
    <w:p w:rsidR="00176D22" w:rsidRDefault="00176D22" w:rsidP="006353A1">
      <w:pPr>
        <w:contextualSpacing/>
      </w:pPr>
    </w:p>
    <w:p w:rsidR="00176D22" w:rsidRDefault="00176D22" w:rsidP="006353A1">
      <w:pPr>
        <w:contextualSpacing/>
      </w:pPr>
      <w:r>
        <w:t>Below is the description of the looks implemented within the application created.</w:t>
      </w:r>
    </w:p>
    <w:p w:rsidR="00176D22" w:rsidRDefault="00176D22" w:rsidP="006353A1">
      <w:pPr>
        <w:contextualSpacing/>
      </w:pPr>
    </w:p>
    <w:p w:rsidR="00176D22" w:rsidRDefault="00176D22" w:rsidP="006353A1">
      <w:pPr>
        <w:pStyle w:val="Heading3"/>
        <w:spacing w:before="0"/>
        <w:contextualSpacing/>
      </w:pPr>
      <w:bookmarkStart w:id="9" w:name="_Toc251099334"/>
      <w:r>
        <w:t>T</w:t>
      </w:r>
      <w:r w:rsidRPr="00B93EDF">
        <w:t>exturi</w:t>
      </w:r>
      <w:r>
        <w:t>ng,</w:t>
      </w:r>
      <w:r w:rsidRPr="00B93EDF">
        <w:t xml:space="preserve"> </w:t>
      </w:r>
      <w:r>
        <w:t>L</w:t>
      </w:r>
      <w:r w:rsidRPr="00B93EDF">
        <w:t xml:space="preserve">ighting </w:t>
      </w:r>
      <w:r>
        <w:t>S</w:t>
      </w:r>
      <w:r w:rsidRPr="00B93EDF">
        <w:t>hading</w:t>
      </w:r>
      <w:bookmarkEnd w:id="9"/>
      <w:r w:rsidRPr="00B93EDF">
        <w:t xml:space="preserve"> </w:t>
      </w:r>
    </w:p>
    <w:p w:rsidR="00176D22" w:rsidRDefault="00176D22" w:rsidP="006353A1">
      <w:pPr>
        <w:suppressAutoHyphens/>
        <w:contextualSpacing/>
        <w:rPr>
          <w:sz w:val="24"/>
          <w:szCs w:val="24"/>
        </w:rPr>
      </w:pPr>
    </w:p>
    <w:p w:rsidR="00176D22" w:rsidRDefault="00176D22" w:rsidP="006353A1">
      <w:pPr>
        <w:suppressAutoHyphens/>
        <w:contextualSpacing/>
        <w:rPr>
          <w:sz w:val="24"/>
          <w:szCs w:val="24"/>
        </w:rPr>
      </w:pPr>
      <w:r>
        <w:rPr>
          <w:sz w:val="24"/>
          <w:szCs w:val="24"/>
        </w:rPr>
        <w:t>Within the application there is light at the right of the scene to give the scene some light.  The light within the scene has been placed to the right of all the objects, so that you can clearly see that there is light within the scene itself. The texts found the OpenGL Super Bible (Richard S. Wright 2005) help to accomplish the lighting within the scene.</w:t>
      </w:r>
    </w:p>
    <w:p w:rsidR="00176D22" w:rsidRDefault="00176D22" w:rsidP="006353A1">
      <w:pPr>
        <w:suppressAutoHyphens/>
        <w:contextualSpacing/>
        <w:rPr>
          <w:sz w:val="24"/>
          <w:szCs w:val="24"/>
        </w:rPr>
      </w:pPr>
    </w:p>
    <w:p w:rsidR="00176D22" w:rsidRDefault="006923E8" w:rsidP="006353A1">
      <w:pPr>
        <w:suppressAutoHyphens/>
        <w:contextualSpacing/>
        <w:jc w:val="center"/>
        <w:rPr>
          <w:sz w:val="24"/>
          <w:szCs w:val="24"/>
        </w:rPr>
      </w:pPr>
      <w:r>
        <w:rPr>
          <w:noProof/>
          <w:sz w:val="24"/>
          <w:szCs w:val="24"/>
          <w:lang w:eastAsia="en-GB"/>
        </w:rPr>
        <w:drawing>
          <wp:inline distT="0" distB="0" distL="0" distR="0">
            <wp:extent cx="2695575" cy="2748280"/>
            <wp:effectExtent l="19050" t="0" r="9525"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2695575" cy="2748280"/>
                    </a:xfrm>
                    <a:prstGeom prst="rect">
                      <a:avLst/>
                    </a:prstGeom>
                    <a:noFill/>
                    <a:ln w="9525">
                      <a:noFill/>
                      <a:miter lim="800000"/>
                      <a:headEnd/>
                      <a:tailEnd/>
                    </a:ln>
                  </pic:spPr>
                </pic:pic>
              </a:graphicData>
            </a:graphic>
          </wp:inline>
        </w:drawing>
      </w:r>
    </w:p>
    <w:p w:rsidR="00176D22" w:rsidRPr="00DB4803" w:rsidRDefault="00176D22" w:rsidP="006353A1">
      <w:pPr>
        <w:suppressAutoHyphens/>
        <w:contextualSpacing/>
        <w:jc w:val="center"/>
        <w:rPr>
          <w:b/>
          <w:sz w:val="24"/>
          <w:szCs w:val="24"/>
        </w:rPr>
      </w:pPr>
      <w:r>
        <w:rPr>
          <w:b/>
          <w:sz w:val="24"/>
          <w:szCs w:val="24"/>
        </w:rPr>
        <w:t>Figure 9</w:t>
      </w:r>
    </w:p>
    <w:p w:rsidR="00176D22" w:rsidRDefault="00176D22" w:rsidP="006353A1">
      <w:pPr>
        <w:suppressAutoHyphens/>
        <w:contextualSpacing/>
        <w:rPr>
          <w:sz w:val="24"/>
          <w:szCs w:val="24"/>
        </w:rPr>
      </w:pPr>
    </w:p>
    <w:p w:rsidR="00176D22" w:rsidRDefault="00176D22" w:rsidP="006353A1">
      <w:pPr>
        <w:suppressAutoHyphens/>
        <w:contextualSpacing/>
        <w:rPr>
          <w:sz w:val="24"/>
          <w:szCs w:val="24"/>
        </w:rPr>
      </w:pPr>
      <w:r>
        <w:rPr>
          <w:sz w:val="24"/>
          <w:szCs w:val="24"/>
        </w:rPr>
        <w:t>Figure 9 shows the smooth shading model used within the application.</w:t>
      </w:r>
    </w:p>
    <w:p w:rsidR="00176D22" w:rsidRDefault="00176D22" w:rsidP="006353A1">
      <w:pPr>
        <w:suppressAutoHyphens/>
        <w:contextualSpacing/>
        <w:rPr>
          <w:sz w:val="24"/>
          <w:szCs w:val="24"/>
        </w:rPr>
      </w:pPr>
    </w:p>
    <w:p w:rsidR="00176D22" w:rsidRDefault="00176D22" w:rsidP="006353A1">
      <w:pPr>
        <w:suppressAutoHyphens/>
        <w:contextualSpacing/>
        <w:rPr>
          <w:sz w:val="24"/>
          <w:szCs w:val="24"/>
        </w:rPr>
      </w:pPr>
      <w:r>
        <w:rPr>
          <w:sz w:val="24"/>
          <w:szCs w:val="24"/>
        </w:rPr>
        <w:t>Texture was implemented on to the 3Ds max model that was read in. The texture was meant to be read in once and then displayed every frame thereafter.  However, it was not possible to render the texture every frame without first loading the bitmap image every frame. This was due to the buffer seemingly being empty every frame.</w:t>
      </w:r>
    </w:p>
    <w:p w:rsidR="00176D22" w:rsidRDefault="00176D22" w:rsidP="006353A1">
      <w:pPr>
        <w:suppressAutoHyphens/>
        <w:contextualSpacing/>
        <w:rPr>
          <w:sz w:val="24"/>
          <w:szCs w:val="24"/>
        </w:rPr>
      </w:pPr>
    </w:p>
    <w:p w:rsidR="00176D22" w:rsidRDefault="00176D22" w:rsidP="006353A1">
      <w:pPr>
        <w:suppressAutoHyphens/>
        <w:contextualSpacing/>
        <w:rPr>
          <w:sz w:val="24"/>
          <w:szCs w:val="24"/>
        </w:rPr>
      </w:pPr>
      <w:r>
        <w:rPr>
          <w:sz w:val="24"/>
          <w:szCs w:val="24"/>
        </w:rPr>
        <w:t xml:space="preserve">The texture is affected by lights defined within the scene, making the left hand side of the plane darker than that of the right hand side of the plane, where the light source emanates from. </w:t>
      </w:r>
    </w:p>
    <w:p w:rsidR="00176D22" w:rsidRDefault="00176D22" w:rsidP="006353A1">
      <w:pPr>
        <w:suppressAutoHyphens/>
        <w:contextualSpacing/>
        <w:rPr>
          <w:sz w:val="24"/>
          <w:szCs w:val="24"/>
        </w:rPr>
      </w:pPr>
    </w:p>
    <w:p w:rsidR="00176D22" w:rsidRDefault="006923E8" w:rsidP="006353A1">
      <w:pPr>
        <w:suppressAutoHyphens/>
        <w:contextualSpacing/>
        <w:jc w:val="center"/>
        <w:rPr>
          <w:sz w:val="24"/>
          <w:szCs w:val="24"/>
        </w:rPr>
      </w:pPr>
      <w:r>
        <w:rPr>
          <w:noProof/>
          <w:sz w:val="24"/>
          <w:szCs w:val="24"/>
          <w:lang w:eastAsia="en-GB"/>
        </w:rPr>
        <w:lastRenderedPageBreak/>
        <w:drawing>
          <wp:inline distT="0" distB="0" distL="0" distR="0">
            <wp:extent cx="2695575" cy="274828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2695575" cy="2748280"/>
                    </a:xfrm>
                    <a:prstGeom prst="rect">
                      <a:avLst/>
                    </a:prstGeom>
                    <a:noFill/>
                    <a:ln w="9525">
                      <a:noFill/>
                      <a:miter lim="800000"/>
                      <a:headEnd/>
                      <a:tailEnd/>
                    </a:ln>
                  </pic:spPr>
                </pic:pic>
              </a:graphicData>
            </a:graphic>
          </wp:inline>
        </w:drawing>
      </w:r>
    </w:p>
    <w:p w:rsidR="00176D22" w:rsidRPr="00DB4803" w:rsidRDefault="00176D22" w:rsidP="006353A1">
      <w:pPr>
        <w:suppressAutoHyphens/>
        <w:contextualSpacing/>
        <w:jc w:val="center"/>
        <w:rPr>
          <w:b/>
          <w:sz w:val="24"/>
          <w:szCs w:val="24"/>
        </w:rPr>
      </w:pPr>
      <w:r>
        <w:rPr>
          <w:b/>
          <w:sz w:val="24"/>
          <w:szCs w:val="24"/>
        </w:rPr>
        <w:t>Figure 10</w:t>
      </w:r>
    </w:p>
    <w:p w:rsidR="00176D22" w:rsidRDefault="00176D22" w:rsidP="006353A1">
      <w:pPr>
        <w:suppressAutoHyphens/>
        <w:contextualSpacing/>
        <w:jc w:val="center"/>
        <w:rPr>
          <w:sz w:val="24"/>
          <w:szCs w:val="24"/>
        </w:rPr>
      </w:pPr>
    </w:p>
    <w:p w:rsidR="00176D22" w:rsidRDefault="00176D22" w:rsidP="006353A1">
      <w:pPr>
        <w:suppressAutoHyphens/>
        <w:contextualSpacing/>
        <w:rPr>
          <w:sz w:val="24"/>
          <w:szCs w:val="24"/>
        </w:rPr>
      </w:pPr>
      <w:r>
        <w:rPr>
          <w:rStyle w:val="FootnoteReference"/>
          <w:sz w:val="24"/>
          <w:szCs w:val="24"/>
        </w:rPr>
        <w:footnoteReference w:id="4"/>
      </w:r>
      <w:r>
        <w:rPr>
          <w:sz w:val="24"/>
          <w:szCs w:val="24"/>
        </w:rPr>
        <w:t>Figure 10 shows the textures being used within the application.</w:t>
      </w:r>
    </w:p>
    <w:p w:rsidR="00176D22" w:rsidRPr="00B93EDF" w:rsidRDefault="00176D22" w:rsidP="006353A1">
      <w:pPr>
        <w:suppressAutoHyphens/>
        <w:contextualSpacing/>
        <w:rPr>
          <w:sz w:val="24"/>
          <w:szCs w:val="24"/>
        </w:rPr>
      </w:pPr>
    </w:p>
    <w:p w:rsidR="00176D22" w:rsidRDefault="00176D22" w:rsidP="006353A1">
      <w:pPr>
        <w:pStyle w:val="Heading1"/>
        <w:spacing w:before="0"/>
        <w:contextualSpacing/>
      </w:pPr>
      <w:bookmarkStart w:id="10" w:name="_Toc251099335"/>
      <w:r>
        <w:t>Lighting and Shading</w:t>
      </w:r>
      <w:bookmarkEnd w:id="10"/>
    </w:p>
    <w:p w:rsidR="00176D22" w:rsidRDefault="00176D22" w:rsidP="006353A1">
      <w:pPr>
        <w:contextualSpacing/>
      </w:pPr>
    </w:p>
    <w:p w:rsidR="00176D22" w:rsidRDefault="00176D22" w:rsidP="006353A1">
      <w:pPr>
        <w:contextualSpacing/>
      </w:pPr>
      <w:r>
        <w:t>Below is a description of the lighting and shading that was chosen for the application.</w:t>
      </w:r>
    </w:p>
    <w:p w:rsidR="00176D22" w:rsidRDefault="00176D22" w:rsidP="006353A1">
      <w:pPr>
        <w:contextualSpacing/>
      </w:pPr>
    </w:p>
    <w:p w:rsidR="00176D22" w:rsidRDefault="00176D22" w:rsidP="006353A1">
      <w:pPr>
        <w:pStyle w:val="Heading2"/>
        <w:spacing w:before="0"/>
        <w:contextualSpacing/>
      </w:pPr>
      <w:bookmarkStart w:id="11" w:name="_Toc251099336"/>
      <w:r>
        <w:t>Introduction</w:t>
      </w:r>
      <w:bookmarkEnd w:id="11"/>
    </w:p>
    <w:p w:rsidR="00176D22" w:rsidRDefault="00176D22" w:rsidP="006353A1">
      <w:pPr>
        <w:contextualSpacing/>
      </w:pPr>
    </w:p>
    <w:p w:rsidR="00176D22" w:rsidRDefault="00176D22" w:rsidP="006353A1">
      <w:pPr>
        <w:contextualSpacing/>
      </w:pPr>
      <w:r>
        <w:t xml:space="preserve">Lighting and shading within the application were chosen for the looks as well as the performance that the lighting and shading model offered.  This is why the GL_SMOOTH option was chosen. </w:t>
      </w:r>
    </w:p>
    <w:p w:rsidR="00176D22" w:rsidRDefault="00176D22" w:rsidP="006353A1">
      <w:pPr>
        <w:contextualSpacing/>
      </w:pPr>
    </w:p>
    <w:p w:rsidR="00176D22" w:rsidRDefault="00176D22" w:rsidP="006353A1">
      <w:pPr>
        <w:contextualSpacing/>
      </w:pPr>
      <w:r>
        <w:t>To quote (Richard S. Wright 2005) “Smooth shading causes the colours along a line to vary”; this is an exactly what smooth shading is.</w:t>
      </w:r>
    </w:p>
    <w:p w:rsidR="00176D22" w:rsidRDefault="00176D22" w:rsidP="006353A1">
      <w:pPr>
        <w:contextualSpacing/>
      </w:pPr>
    </w:p>
    <w:p w:rsidR="00176D22" w:rsidRDefault="00176D22" w:rsidP="006353A1">
      <w:pPr>
        <w:contextualSpacing/>
      </w:pPr>
      <w:r>
        <w:t xml:space="preserve">GL_SMOOTH is based upon the </w:t>
      </w:r>
      <w:proofErr w:type="spellStart"/>
      <w:r w:rsidRPr="00FD7A62">
        <w:t>Gouraud</w:t>
      </w:r>
      <w:proofErr w:type="spellEnd"/>
      <w:r w:rsidRPr="00FD7A62">
        <w:t xml:space="preserve"> shading</w:t>
      </w:r>
      <w:r>
        <w:t xml:space="preserve">. The basic principal of </w:t>
      </w:r>
      <w:proofErr w:type="spellStart"/>
      <w:r>
        <w:t>Gouraud</w:t>
      </w:r>
      <w:proofErr w:type="spellEnd"/>
      <w:r>
        <w:t xml:space="preserve"> shading is that </w:t>
      </w:r>
      <w:proofErr w:type="spellStart"/>
      <w:r>
        <w:t>Gouraud</w:t>
      </w:r>
      <w:proofErr w:type="spellEnd"/>
      <w:r>
        <w:t xml:space="preserve"> creates a differing lighting effect of colour across a surface of a given object. </w:t>
      </w:r>
      <w:proofErr w:type="spellStart"/>
      <w:r>
        <w:t>Gouraud</w:t>
      </w:r>
      <w:proofErr w:type="spellEnd"/>
      <w:r>
        <w:t xml:space="preserve"> shading is mainly found within 3D applications that have a low number of facets. </w:t>
      </w:r>
      <w:proofErr w:type="spellStart"/>
      <w:r>
        <w:t>Gouraud</w:t>
      </w:r>
      <w:proofErr w:type="spellEnd"/>
      <w:r>
        <w:t xml:space="preserve"> is used in applications with low facets numbers because it doesn’t require that comprehensive calculation be carried out.</w:t>
      </w:r>
    </w:p>
    <w:p w:rsidR="00176D22" w:rsidRDefault="00176D22" w:rsidP="006353A1">
      <w:pPr>
        <w:contextualSpacing/>
      </w:pPr>
    </w:p>
    <w:p w:rsidR="00176D22" w:rsidRDefault="00176D22" w:rsidP="006353A1">
      <w:pPr>
        <w:pStyle w:val="Heading2"/>
        <w:spacing w:before="0"/>
        <w:contextualSpacing/>
      </w:pPr>
      <w:bookmarkStart w:id="12" w:name="_Toc251099337"/>
      <w:r>
        <w:t>Reason for lighting and shading choice</w:t>
      </w:r>
      <w:bookmarkEnd w:id="12"/>
    </w:p>
    <w:p w:rsidR="00176D22" w:rsidRDefault="00176D22" w:rsidP="006353A1">
      <w:pPr>
        <w:contextualSpacing/>
      </w:pPr>
    </w:p>
    <w:p w:rsidR="00176D22" w:rsidRDefault="00176D22" w:rsidP="006353A1">
      <w:pPr>
        <w:contextualSpacing/>
      </w:pPr>
      <w:proofErr w:type="spellStart"/>
      <w:r>
        <w:t>Gouraud</w:t>
      </w:r>
      <w:proofErr w:type="spellEnd"/>
      <w:r>
        <w:t xml:space="preserve"> shading gives a realistic look to 3D </w:t>
      </w:r>
      <w:proofErr w:type="gramStart"/>
      <w:r>
        <w:t>models,</w:t>
      </w:r>
      <w:proofErr w:type="gramEnd"/>
      <w:r>
        <w:t xml:space="preserve"> however it does not computationally take long to calculate. Had the project been to create a film quality scene such as “Monster </w:t>
      </w:r>
      <w:proofErr w:type="spellStart"/>
      <w:r>
        <w:t>vs</w:t>
      </w:r>
      <w:proofErr w:type="spellEnd"/>
      <w:r>
        <w:t xml:space="preserve"> Aliens” (as shown in figure 11), </w:t>
      </w:r>
      <w:proofErr w:type="spellStart"/>
      <w:r>
        <w:t>Gouraud</w:t>
      </w:r>
      <w:proofErr w:type="spellEnd"/>
      <w:r>
        <w:t xml:space="preserve"> shading would have been ineffective in creating the complex lighting effects to give the sense of realism. For a film quality image such as the one in figure 11, for the computation to work out the lights within that one frame could take hours. Hours to calculate one frame for a game is not acceptable as this is not real time information for the player.</w:t>
      </w:r>
    </w:p>
    <w:p w:rsidR="00176D22" w:rsidRDefault="00176D22" w:rsidP="006353A1">
      <w:pPr>
        <w:contextualSpacing/>
      </w:pPr>
    </w:p>
    <w:p w:rsidR="00176D22" w:rsidRDefault="00176D22" w:rsidP="006353A1">
      <w:pPr>
        <w:contextualSpacing/>
      </w:pPr>
      <w:r>
        <w:lastRenderedPageBreak/>
        <w:t>Figure 11 was most likely rendered using ray tracing. Ray tracing takes a light ray and tracks its path from object to object. The ray has an effect on each pixel that the ray hits. If there are a lot of rays to trace, then it will take a long time to change all the pixels in the scene.</w:t>
      </w:r>
    </w:p>
    <w:p w:rsidR="00176D22" w:rsidRDefault="006923E8" w:rsidP="006353A1">
      <w:pPr>
        <w:contextualSpacing/>
        <w:jc w:val="center"/>
      </w:pPr>
      <w:r>
        <w:rPr>
          <w:noProof/>
          <w:lang w:eastAsia="en-GB"/>
        </w:rPr>
        <w:drawing>
          <wp:inline distT="0" distB="0" distL="0" distR="0">
            <wp:extent cx="4878705" cy="2379345"/>
            <wp:effectExtent l="19050" t="0" r="0" b="0"/>
            <wp:docPr id="2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srcRect/>
                    <a:stretch>
                      <a:fillRect/>
                    </a:stretch>
                  </pic:blipFill>
                  <pic:spPr bwMode="auto">
                    <a:xfrm>
                      <a:off x="0" y="0"/>
                      <a:ext cx="4878705" cy="2379345"/>
                    </a:xfrm>
                    <a:prstGeom prst="rect">
                      <a:avLst/>
                    </a:prstGeom>
                    <a:noFill/>
                    <a:ln w="9525">
                      <a:noFill/>
                      <a:miter lim="800000"/>
                      <a:headEnd/>
                      <a:tailEnd/>
                    </a:ln>
                  </pic:spPr>
                </pic:pic>
              </a:graphicData>
            </a:graphic>
          </wp:inline>
        </w:drawing>
      </w:r>
    </w:p>
    <w:p w:rsidR="00176D22" w:rsidRPr="004F285D" w:rsidRDefault="00E269DC" w:rsidP="006353A1">
      <w:pPr>
        <w:contextualSpacing/>
        <w:jc w:val="center"/>
        <w:rPr>
          <w:b/>
        </w:rPr>
      </w:pPr>
      <w:r>
        <w:rPr>
          <w:rStyle w:val="FootnoteReference"/>
          <w:b/>
        </w:rPr>
        <w:footnoteReference w:id="5"/>
      </w:r>
      <w:r w:rsidR="00176D22" w:rsidRPr="004F285D">
        <w:rPr>
          <w:b/>
        </w:rPr>
        <w:t>Figure 11</w:t>
      </w:r>
    </w:p>
    <w:p w:rsidR="00176D22" w:rsidRDefault="00176D22" w:rsidP="006353A1">
      <w:pPr>
        <w:contextualSpacing/>
      </w:pPr>
    </w:p>
    <w:p w:rsidR="00176D22" w:rsidRDefault="00176D22" w:rsidP="006353A1">
      <w:pPr>
        <w:contextualSpacing/>
      </w:pPr>
      <w:r>
        <w:t xml:space="preserve">Flat shading like the one shown in figure 13 does not give the realism that has become expected of the current games market.  However, it does give a simplistic approach to applying shading. The calculation time to work out the lighting within the scene is small in comparison to the ray tracing shading. </w:t>
      </w:r>
    </w:p>
    <w:p w:rsidR="00176D22" w:rsidRDefault="00176D22" w:rsidP="006353A1">
      <w:pPr>
        <w:contextualSpacing/>
      </w:pPr>
    </w:p>
    <w:p w:rsidR="00176D22" w:rsidRDefault="006923E8" w:rsidP="006353A1">
      <w:pPr>
        <w:contextualSpacing/>
        <w:jc w:val="center"/>
      </w:pPr>
      <w:r>
        <w:rPr>
          <w:noProof/>
          <w:lang w:eastAsia="en-GB"/>
        </w:rPr>
        <w:drawing>
          <wp:inline distT="0" distB="0" distL="0" distR="0">
            <wp:extent cx="3858895" cy="2858135"/>
            <wp:effectExtent l="19050" t="0" r="8255" b="0"/>
            <wp:docPr id="2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srcRect/>
                    <a:stretch>
                      <a:fillRect/>
                    </a:stretch>
                  </pic:blipFill>
                  <pic:spPr bwMode="auto">
                    <a:xfrm>
                      <a:off x="0" y="0"/>
                      <a:ext cx="3858895" cy="2858135"/>
                    </a:xfrm>
                    <a:prstGeom prst="rect">
                      <a:avLst/>
                    </a:prstGeom>
                    <a:noFill/>
                    <a:ln w="9525">
                      <a:noFill/>
                      <a:miter lim="800000"/>
                      <a:headEnd/>
                      <a:tailEnd/>
                    </a:ln>
                  </pic:spPr>
                </pic:pic>
              </a:graphicData>
            </a:graphic>
          </wp:inline>
        </w:drawing>
      </w:r>
    </w:p>
    <w:p w:rsidR="00176D22" w:rsidRPr="00F24F9D" w:rsidRDefault="00E269DC" w:rsidP="006353A1">
      <w:pPr>
        <w:contextualSpacing/>
        <w:jc w:val="center"/>
        <w:rPr>
          <w:b/>
        </w:rPr>
      </w:pPr>
      <w:r>
        <w:rPr>
          <w:rStyle w:val="FootnoteReference"/>
          <w:b/>
        </w:rPr>
        <w:footnoteReference w:id="6"/>
      </w:r>
      <w:r w:rsidR="00176D22" w:rsidRPr="00F24F9D">
        <w:rPr>
          <w:b/>
        </w:rPr>
        <w:t>Figure 13</w:t>
      </w:r>
    </w:p>
    <w:p w:rsidR="00176D22" w:rsidRDefault="00176D22" w:rsidP="006353A1">
      <w:pPr>
        <w:contextualSpacing/>
      </w:pPr>
    </w:p>
    <w:p w:rsidR="00176D22" w:rsidRDefault="00176D22" w:rsidP="006353A1">
      <w:pPr>
        <w:contextualSpacing/>
      </w:pPr>
      <w:proofErr w:type="spellStart"/>
      <w:r>
        <w:t>Gouraud</w:t>
      </w:r>
      <w:proofErr w:type="spellEnd"/>
      <w:r>
        <w:t xml:space="preserve"> shading makes a compromise between the simplistic shading and the complex shading, to offer a shading model that allows the realism of the ray tracing and the speed of the simplistic shading. Figure 12 shows a scene that may be found in a game using </w:t>
      </w:r>
      <w:proofErr w:type="spellStart"/>
      <w:r>
        <w:t>Gouraud</w:t>
      </w:r>
      <w:proofErr w:type="spellEnd"/>
      <w:r>
        <w:t xml:space="preserve"> shading.</w:t>
      </w:r>
    </w:p>
    <w:p w:rsidR="00176D22" w:rsidRDefault="00176D22" w:rsidP="006353A1">
      <w:pPr>
        <w:contextualSpacing/>
      </w:pPr>
    </w:p>
    <w:p w:rsidR="00176D22" w:rsidRDefault="006923E8" w:rsidP="006353A1">
      <w:pPr>
        <w:contextualSpacing/>
        <w:jc w:val="center"/>
      </w:pPr>
      <w:r>
        <w:rPr>
          <w:noProof/>
          <w:lang w:eastAsia="en-GB"/>
        </w:rPr>
        <w:lastRenderedPageBreak/>
        <w:drawing>
          <wp:inline distT="0" distB="0" distL="0" distR="0">
            <wp:extent cx="5022215" cy="3763010"/>
            <wp:effectExtent l="19050" t="0" r="6985" b="0"/>
            <wp:docPr id="2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srcRect/>
                    <a:stretch>
                      <a:fillRect/>
                    </a:stretch>
                  </pic:blipFill>
                  <pic:spPr bwMode="auto">
                    <a:xfrm>
                      <a:off x="0" y="0"/>
                      <a:ext cx="5022215" cy="3763010"/>
                    </a:xfrm>
                    <a:prstGeom prst="rect">
                      <a:avLst/>
                    </a:prstGeom>
                    <a:noFill/>
                    <a:ln w="9525">
                      <a:noFill/>
                      <a:miter lim="800000"/>
                      <a:headEnd/>
                      <a:tailEnd/>
                    </a:ln>
                  </pic:spPr>
                </pic:pic>
              </a:graphicData>
            </a:graphic>
          </wp:inline>
        </w:drawing>
      </w:r>
    </w:p>
    <w:p w:rsidR="00176D22" w:rsidRPr="004F285D" w:rsidRDefault="00E269DC" w:rsidP="006353A1">
      <w:pPr>
        <w:contextualSpacing/>
        <w:jc w:val="center"/>
        <w:rPr>
          <w:b/>
        </w:rPr>
      </w:pPr>
      <w:r>
        <w:rPr>
          <w:rStyle w:val="FootnoteReference"/>
          <w:b/>
        </w:rPr>
        <w:footnoteReference w:id="7"/>
      </w:r>
      <w:r w:rsidR="00176D22" w:rsidRPr="004F285D">
        <w:rPr>
          <w:b/>
        </w:rPr>
        <w:t>Figure 1</w:t>
      </w:r>
      <w:r w:rsidR="00176D22">
        <w:rPr>
          <w:b/>
        </w:rPr>
        <w:t>2</w:t>
      </w:r>
    </w:p>
    <w:p w:rsidR="00176D22" w:rsidRDefault="00176D22" w:rsidP="006353A1">
      <w:pPr>
        <w:contextualSpacing/>
      </w:pPr>
    </w:p>
    <w:p w:rsidR="00176D22" w:rsidRDefault="00176D22" w:rsidP="006353A1">
      <w:pPr>
        <w:pStyle w:val="Heading2"/>
        <w:spacing w:before="0"/>
        <w:contextualSpacing/>
      </w:pPr>
      <w:bookmarkStart w:id="13" w:name="_Toc251099338"/>
      <w:r>
        <w:t xml:space="preserve">How </w:t>
      </w:r>
      <w:proofErr w:type="spellStart"/>
      <w:r>
        <w:t>Gouraud</w:t>
      </w:r>
      <w:proofErr w:type="spellEnd"/>
      <w:r>
        <w:t xml:space="preserve"> works</w:t>
      </w:r>
      <w:bookmarkEnd w:id="13"/>
    </w:p>
    <w:p w:rsidR="00176D22" w:rsidRDefault="00176D22" w:rsidP="006353A1">
      <w:pPr>
        <w:contextualSpacing/>
      </w:pPr>
    </w:p>
    <w:p w:rsidR="00176D22" w:rsidRDefault="00176D22" w:rsidP="006353A1">
      <w:pPr>
        <w:contextualSpacing/>
      </w:pPr>
      <w:r>
        <w:t xml:space="preserve">The principle behind the method of the </w:t>
      </w:r>
      <w:proofErr w:type="spellStart"/>
      <w:r>
        <w:t>Gouraud</w:t>
      </w:r>
      <w:proofErr w:type="spellEnd"/>
      <w:r>
        <w:t xml:space="preserve"> shading is to calculate the estimated normal of the facet at each vertex of the facet. Using the calculated estimate of the normal for the facet, then can you calculate the lighting computation based on the </w:t>
      </w:r>
      <w:proofErr w:type="spellStart"/>
      <w:r>
        <w:t>Phong</w:t>
      </w:r>
      <w:proofErr w:type="spellEnd"/>
      <w:r>
        <w:t xml:space="preserve"> reflection model which then produces colour intensities at the </w:t>
      </w:r>
      <w:proofErr w:type="gramStart"/>
      <w:r>
        <w:t>vertices.</w:t>
      </w:r>
      <w:proofErr w:type="gramEnd"/>
      <w:r>
        <w:t xml:space="preserve"> </w:t>
      </w:r>
    </w:p>
    <w:p w:rsidR="00176D22" w:rsidRDefault="00176D22" w:rsidP="006353A1">
      <w:pPr>
        <w:contextualSpacing/>
      </w:pPr>
    </w:p>
    <w:p w:rsidR="00176D22" w:rsidRDefault="006923E8" w:rsidP="006353A1">
      <w:pPr>
        <w:contextualSpacing/>
        <w:jc w:val="center"/>
      </w:pPr>
      <w:r>
        <w:rPr>
          <w:noProof/>
          <w:lang w:eastAsia="en-GB"/>
        </w:rPr>
        <w:drawing>
          <wp:inline distT="0" distB="0" distL="0" distR="0">
            <wp:extent cx="5681359" cy="1575881"/>
            <wp:effectExtent l="19050" t="0" r="0" b="0"/>
            <wp:docPr id="2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a:srcRect/>
                    <a:stretch>
                      <a:fillRect/>
                    </a:stretch>
                  </pic:blipFill>
                  <pic:spPr bwMode="auto">
                    <a:xfrm>
                      <a:off x="0" y="0"/>
                      <a:ext cx="5681359" cy="1575881"/>
                    </a:xfrm>
                    <a:prstGeom prst="rect">
                      <a:avLst/>
                    </a:prstGeom>
                    <a:noFill/>
                    <a:ln w="9525">
                      <a:noFill/>
                      <a:miter lim="800000"/>
                      <a:headEnd/>
                      <a:tailEnd/>
                    </a:ln>
                  </pic:spPr>
                </pic:pic>
              </a:graphicData>
            </a:graphic>
          </wp:inline>
        </w:drawing>
      </w:r>
    </w:p>
    <w:p w:rsidR="00176D22" w:rsidRPr="00F7340F" w:rsidRDefault="00E269DC" w:rsidP="006353A1">
      <w:pPr>
        <w:contextualSpacing/>
        <w:jc w:val="center"/>
        <w:rPr>
          <w:b/>
        </w:rPr>
      </w:pPr>
      <w:r>
        <w:rPr>
          <w:rStyle w:val="FootnoteReference"/>
        </w:rPr>
        <w:footnoteReference w:id="8"/>
      </w:r>
      <w:r w:rsidR="00176D22">
        <w:rPr>
          <w:b/>
        </w:rPr>
        <w:t>Figure 14</w:t>
      </w:r>
    </w:p>
    <w:p w:rsidR="00176D22" w:rsidRDefault="00176D22" w:rsidP="006353A1">
      <w:pPr>
        <w:contextualSpacing/>
      </w:pPr>
    </w:p>
    <w:p w:rsidR="00176D22" w:rsidRDefault="00176D22" w:rsidP="006353A1">
      <w:pPr>
        <w:contextualSpacing/>
      </w:pPr>
      <w:r>
        <w:t xml:space="preserve">Figure 14 shows an illustration of the </w:t>
      </w:r>
      <w:proofErr w:type="spellStart"/>
      <w:r>
        <w:t>Phong</w:t>
      </w:r>
      <w:proofErr w:type="spellEnd"/>
      <w:r>
        <w:t xml:space="preserve"> equation (</w:t>
      </w:r>
      <w:proofErr w:type="spellStart"/>
      <w:r>
        <w:t>Phong</w:t>
      </w:r>
      <w:proofErr w:type="spellEnd"/>
      <w:r>
        <w:t xml:space="preserve"> reflection model).</w:t>
      </w:r>
    </w:p>
    <w:p w:rsidR="00176D22" w:rsidRDefault="00176D22" w:rsidP="006353A1">
      <w:pPr>
        <w:contextualSpacing/>
      </w:pPr>
    </w:p>
    <w:p w:rsidR="00176D22" w:rsidRDefault="00176D22" w:rsidP="006353A1">
      <w:pPr>
        <w:contextualSpacing/>
      </w:pPr>
      <w:proofErr w:type="spellStart"/>
      <w:r>
        <w:t>Gouraud</w:t>
      </w:r>
      <w:proofErr w:type="spellEnd"/>
      <w:r>
        <w:t xml:space="preserve"> shading has the great strength of interpolating the colour values by only using the three samples. The three samples make the calculation much less expensive to work out the </w:t>
      </w:r>
      <w:proofErr w:type="spellStart"/>
      <w:r>
        <w:t>intensivity</w:t>
      </w:r>
      <w:proofErr w:type="spellEnd"/>
      <w:r>
        <w:t xml:space="preserve"> of the facet.  Figure 15 show an example facet that uses the calculation to work the different intensities at the different vertices.</w:t>
      </w:r>
    </w:p>
    <w:p w:rsidR="00176D22" w:rsidRDefault="006923E8" w:rsidP="006353A1">
      <w:pPr>
        <w:contextualSpacing/>
        <w:jc w:val="center"/>
      </w:pPr>
      <w:r>
        <w:rPr>
          <w:noProof/>
          <w:lang w:eastAsia="en-GB"/>
        </w:rPr>
        <w:lastRenderedPageBreak/>
        <w:drawing>
          <wp:inline distT="0" distB="0" distL="0" distR="0">
            <wp:extent cx="2082800" cy="1781175"/>
            <wp:effectExtent l="19050" t="0" r="0" b="9525"/>
            <wp:docPr id="3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clrChange>
                        <a:clrFrom>
                          <a:srgbClr val="68320A"/>
                        </a:clrFrom>
                        <a:clrTo>
                          <a:srgbClr val="68320A">
                            <a:alpha val="0"/>
                          </a:srgbClr>
                        </a:clrTo>
                      </a:clrChange>
                    </a:blip>
                    <a:srcRect l="5882" t="6363" r="6667" b="6818"/>
                    <a:stretch>
                      <a:fillRect/>
                    </a:stretch>
                  </pic:blipFill>
                  <pic:spPr bwMode="auto">
                    <a:xfrm rot="10800000">
                      <a:off x="0" y="0"/>
                      <a:ext cx="2082800" cy="1781175"/>
                    </a:xfrm>
                    <a:prstGeom prst="rect">
                      <a:avLst/>
                    </a:prstGeom>
                    <a:noFill/>
                    <a:ln w="9525">
                      <a:noFill/>
                      <a:miter lim="800000"/>
                      <a:headEnd/>
                      <a:tailEnd/>
                    </a:ln>
                  </pic:spPr>
                </pic:pic>
              </a:graphicData>
            </a:graphic>
          </wp:inline>
        </w:drawing>
      </w:r>
    </w:p>
    <w:p w:rsidR="00176D22" w:rsidRPr="00F7340F" w:rsidRDefault="00E269DC" w:rsidP="006353A1">
      <w:pPr>
        <w:contextualSpacing/>
        <w:jc w:val="center"/>
        <w:rPr>
          <w:b/>
        </w:rPr>
      </w:pPr>
      <w:r>
        <w:rPr>
          <w:rStyle w:val="FootnoteReference"/>
          <w:b/>
        </w:rPr>
        <w:footnoteReference w:id="9"/>
      </w:r>
      <w:r w:rsidR="00176D22">
        <w:rPr>
          <w:b/>
        </w:rPr>
        <w:t>Figure 15</w:t>
      </w:r>
    </w:p>
    <w:p w:rsidR="00176D22" w:rsidRDefault="00176D22" w:rsidP="006353A1">
      <w:pPr>
        <w:contextualSpacing/>
        <w:jc w:val="center"/>
      </w:pPr>
    </w:p>
    <w:p w:rsidR="00176D22" w:rsidRDefault="00176D22" w:rsidP="006353A1">
      <w:pPr>
        <w:contextualSpacing/>
      </w:pPr>
    </w:p>
    <w:p w:rsidR="00176D22" w:rsidRDefault="00176D22" w:rsidP="006353A1">
      <w:pPr>
        <w:pStyle w:val="Heading2"/>
        <w:spacing w:before="0"/>
        <w:contextualSpacing/>
      </w:pPr>
      <w:bookmarkStart w:id="14" w:name="_Toc251099339"/>
      <w:r>
        <w:t>Conclusion</w:t>
      </w:r>
      <w:bookmarkEnd w:id="14"/>
    </w:p>
    <w:p w:rsidR="00176D22" w:rsidRDefault="00176D22" w:rsidP="006353A1">
      <w:pPr>
        <w:contextualSpacing/>
      </w:pPr>
    </w:p>
    <w:p w:rsidR="00176D22" w:rsidRDefault="00176D22" w:rsidP="006353A1">
      <w:pPr>
        <w:contextualSpacing/>
      </w:pPr>
      <w:r>
        <w:t xml:space="preserve">The reason for the use of </w:t>
      </w:r>
      <w:proofErr w:type="spellStart"/>
      <w:r>
        <w:t>Gouraud</w:t>
      </w:r>
      <w:proofErr w:type="spellEnd"/>
      <w:r>
        <w:t xml:space="preserve"> shading is mainly due to the realism that it can give for the low computation of the lighting effect. Unlike ray tracing, </w:t>
      </w:r>
      <w:proofErr w:type="spellStart"/>
      <w:r>
        <w:t>Gouraud</w:t>
      </w:r>
      <w:proofErr w:type="spellEnd"/>
      <w:r>
        <w:t xml:space="preserve"> can be calculated per frame, whereas flat shading can only change the colour of an entire facet. This is why </w:t>
      </w:r>
      <w:proofErr w:type="spellStart"/>
      <w:r>
        <w:t>Gouraud</w:t>
      </w:r>
      <w:proofErr w:type="spellEnd"/>
      <w:r>
        <w:t xml:space="preserve"> was chosen for the application.</w:t>
      </w:r>
    </w:p>
    <w:p w:rsidR="00176D22" w:rsidRDefault="00176D22" w:rsidP="006353A1">
      <w:pPr>
        <w:contextualSpacing/>
      </w:pPr>
    </w:p>
    <w:p w:rsidR="00176D22" w:rsidRDefault="00176D22" w:rsidP="006353A1">
      <w:pPr>
        <w:pStyle w:val="Heading1"/>
        <w:spacing w:before="0"/>
        <w:contextualSpacing/>
      </w:pPr>
      <w:bookmarkStart w:id="15" w:name="_Toc251099340"/>
      <w:r>
        <w:t>Summary</w:t>
      </w:r>
      <w:bookmarkEnd w:id="15"/>
    </w:p>
    <w:p w:rsidR="00176D22" w:rsidRDefault="00176D22" w:rsidP="006353A1">
      <w:pPr>
        <w:contextualSpacing/>
      </w:pPr>
    </w:p>
    <w:p w:rsidR="00176D22" w:rsidRDefault="00176D22" w:rsidP="006353A1">
      <w:pPr>
        <w:contextualSpacing/>
      </w:pPr>
      <w:r>
        <w:t>Below is a list of all the objectives achieved, not achieved and an overview of the overall goal.</w:t>
      </w:r>
    </w:p>
    <w:p w:rsidR="00176D22" w:rsidRDefault="00176D22" w:rsidP="006353A1">
      <w:pPr>
        <w:contextualSpacing/>
      </w:pPr>
    </w:p>
    <w:p w:rsidR="00176D22" w:rsidRDefault="00176D22" w:rsidP="006353A1">
      <w:pPr>
        <w:pStyle w:val="Heading2"/>
        <w:spacing w:before="0"/>
        <w:contextualSpacing/>
      </w:pPr>
      <w:bookmarkStart w:id="16" w:name="_Toc251099341"/>
      <w:r>
        <w:t>Objectives Achieved</w:t>
      </w:r>
      <w:bookmarkEnd w:id="16"/>
    </w:p>
    <w:p w:rsidR="00176D22" w:rsidRDefault="00176D22" w:rsidP="006353A1">
      <w:pPr>
        <w:contextualSpacing/>
      </w:pPr>
    </w:p>
    <w:p w:rsidR="00176D22" w:rsidRDefault="00176D22" w:rsidP="006353A1">
      <w:pPr>
        <w:pStyle w:val="ListParagraph"/>
        <w:numPr>
          <w:ilvl w:val="0"/>
          <w:numId w:val="5"/>
        </w:numPr>
      </w:pPr>
      <w:r>
        <w:t>Texturing.- Plane is textured</w:t>
      </w:r>
    </w:p>
    <w:p w:rsidR="00176D22" w:rsidRDefault="00176D22" w:rsidP="006353A1">
      <w:pPr>
        <w:pStyle w:val="ListParagraph"/>
        <w:numPr>
          <w:ilvl w:val="0"/>
          <w:numId w:val="5"/>
        </w:numPr>
      </w:pPr>
      <w:r>
        <w:t>Reading a 3D model from third party software – Plane is a third party model</w:t>
      </w:r>
    </w:p>
    <w:p w:rsidR="00176D22" w:rsidRDefault="00176D22" w:rsidP="006353A1">
      <w:pPr>
        <w:pStyle w:val="ListParagraph"/>
        <w:numPr>
          <w:ilvl w:val="0"/>
          <w:numId w:val="5"/>
        </w:numPr>
      </w:pPr>
      <w:r>
        <w:t>Reading a model from a text file – Cubes are read in from a text file</w:t>
      </w:r>
    </w:p>
    <w:p w:rsidR="00176D22" w:rsidRDefault="00176D22" w:rsidP="006353A1">
      <w:pPr>
        <w:pStyle w:val="ListParagraph"/>
        <w:numPr>
          <w:ilvl w:val="0"/>
          <w:numId w:val="5"/>
        </w:numPr>
      </w:pPr>
      <w:r>
        <w:t>Scene graph of objects – Cubes are part of a scene graph</w:t>
      </w:r>
    </w:p>
    <w:p w:rsidR="00176D22" w:rsidRDefault="00176D22" w:rsidP="006353A1">
      <w:pPr>
        <w:pStyle w:val="ListParagraph"/>
        <w:numPr>
          <w:ilvl w:val="0"/>
          <w:numId w:val="5"/>
        </w:numPr>
      </w:pPr>
      <w:r>
        <w:t>Personal created translation matrix node</w:t>
      </w:r>
    </w:p>
    <w:p w:rsidR="00176D22" w:rsidRDefault="00176D22" w:rsidP="006353A1">
      <w:pPr>
        <w:pStyle w:val="ListParagraph"/>
        <w:numPr>
          <w:ilvl w:val="0"/>
          <w:numId w:val="5"/>
        </w:numPr>
      </w:pPr>
      <w:r>
        <w:t>Shading – Cubes and plane have a shading implemented on them</w:t>
      </w:r>
    </w:p>
    <w:p w:rsidR="00176D22" w:rsidRDefault="00176D22" w:rsidP="006353A1">
      <w:pPr>
        <w:pStyle w:val="ListParagraph"/>
        <w:numPr>
          <w:ilvl w:val="0"/>
          <w:numId w:val="5"/>
        </w:numPr>
      </w:pPr>
      <w:r>
        <w:t>Automation movement of cubes – Cubes move forward towards plane</w:t>
      </w:r>
    </w:p>
    <w:p w:rsidR="00176D22" w:rsidRDefault="00176D22" w:rsidP="006353A1">
      <w:pPr>
        <w:pStyle w:val="ListParagraph"/>
        <w:numPr>
          <w:ilvl w:val="0"/>
          <w:numId w:val="5"/>
        </w:numPr>
      </w:pPr>
      <w:r>
        <w:t>User controlled plane – Plane moves left and right when user gives input via keyboard</w:t>
      </w:r>
    </w:p>
    <w:p w:rsidR="00176D22" w:rsidRDefault="00176D22" w:rsidP="006353A1">
      <w:pPr>
        <w:pStyle w:val="ListParagraph"/>
        <w:numPr>
          <w:ilvl w:val="0"/>
          <w:numId w:val="5"/>
        </w:numPr>
      </w:pPr>
      <w:r>
        <w:t>Camera movable – Camera moves according to the input given via the keyboard.</w:t>
      </w:r>
    </w:p>
    <w:p w:rsidR="00176D22" w:rsidRDefault="00176D22" w:rsidP="006353A1">
      <w:pPr>
        <w:contextualSpacing/>
      </w:pPr>
    </w:p>
    <w:p w:rsidR="00176D22" w:rsidRDefault="00176D22" w:rsidP="006353A1">
      <w:pPr>
        <w:pStyle w:val="Heading2"/>
        <w:spacing w:before="0"/>
        <w:contextualSpacing/>
      </w:pPr>
      <w:bookmarkStart w:id="17" w:name="_Toc251099342"/>
      <w:r>
        <w:t>Objectives Not Achieved</w:t>
      </w:r>
      <w:bookmarkEnd w:id="17"/>
    </w:p>
    <w:p w:rsidR="00176D22" w:rsidRPr="001B1643" w:rsidRDefault="00176D22" w:rsidP="006353A1">
      <w:pPr>
        <w:contextualSpacing/>
      </w:pPr>
    </w:p>
    <w:p w:rsidR="00176D22" w:rsidRDefault="00176D22" w:rsidP="006353A1">
      <w:pPr>
        <w:pStyle w:val="ListParagraph"/>
        <w:numPr>
          <w:ilvl w:val="0"/>
          <w:numId w:val="4"/>
        </w:numPr>
      </w:pPr>
      <w:r>
        <w:t>Collection detection – Collection detection was achieved in the tutorials.  However, it was not achieved in the assignment, as the collection detection was meant to be implemented using the customised cubes.</w:t>
      </w:r>
    </w:p>
    <w:p w:rsidR="00176D22" w:rsidRDefault="00176D22" w:rsidP="006353A1">
      <w:pPr>
        <w:pStyle w:val="ListParagraph"/>
        <w:numPr>
          <w:ilvl w:val="0"/>
          <w:numId w:val="4"/>
        </w:numPr>
      </w:pPr>
      <w:r>
        <w:t>Statistics – Statistics were not implemented as collection detection was not achieved. Statistics of the file being read in was achieved but not game statistics.</w:t>
      </w:r>
    </w:p>
    <w:p w:rsidR="00176D22" w:rsidRDefault="00176D22" w:rsidP="006353A1">
      <w:pPr>
        <w:pStyle w:val="ListParagraph"/>
        <w:numPr>
          <w:ilvl w:val="0"/>
          <w:numId w:val="4"/>
        </w:numPr>
      </w:pPr>
      <w:r>
        <w:t>Looping cubes</w:t>
      </w:r>
    </w:p>
    <w:p w:rsidR="00176D22" w:rsidRDefault="00176D22" w:rsidP="006353A1">
      <w:pPr>
        <w:pStyle w:val="ListParagraph"/>
        <w:numPr>
          <w:ilvl w:val="0"/>
          <w:numId w:val="4"/>
        </w:numPr>
      </w:pPr>
      <w:r>
        <w:t xml:space="preserve">Cubes moving left and right – Was not achieved as attention was focused on the implementation of collection detection. </w:t>
      </w:r>
    </w:p>
    <w:p w:rsidR="00176D22" w:rsidRDefault="00176D22" w:rsidP="006353A1">
      <w:pPr>
        <w:contextualSpacing/>
      </w:pPr>
    </w:p>
    <w:p w:rsidR="00176D22" w:rsidRDefault="00176D22">
      <w:pPr>
        <w:rPr>
          <w:b/>
          <w:bCs/>
          <w:color w:val="F07F09"/>
          <w:sz w:val="26"/>
          <w:szCs w:val="26"/>
        </w:rPr>
      </w:pPr>
      <w:r>
        <w:br w:type="page"/>
      </w:r>
    </w:p>
    <w:p w:rsidR="00176D22" w:rsidRDefault="00176D22" w:rsidP="006353A1">
      <w:pPr>
        <w:pStyle w:val="Heading2"/>
        <w:spacing w:before="0"/>
        <w:contextualSpacing/>
      </w:pPr>
      <w:bookmarkStart w:id="18" w:name="_Toc251099343"/>
      <w:r>
        <w:lastRenderedPageBreak/>
        <w:t>Overview</w:t>
      </w:r>
      <w:bookmarkEnd w:id="18"/>
    </w:p>
    <w:p w:rsidR="00176D22" w:rsidRDefault="00176D22" w:rsidP="006353A1">
      <w:pPr>
        <w:contextualSpacing/>
      </w:pPr>
    </w:p>
    <w:p w:rsidR="00176D22" w:rsidRDefault="00176D22" w:rsidP="006353A1">
      <w:pPr>
        <w:contextualSpacing/>
      </w:pPr>
      <w:r>
        <w:t xml:space="preserve">Overall the application was not the greatest of successes when it comes to the aspect, as no game loop was implemented or game state. However, a lot was learned from the structure of the code and the implementation of the framework to get the application as far as it did. The application would have been complete to the full extent of the </w:t>
      </w:r>
      <w:proofErr w:type="spellStart"/>
      <w:r>
        <w:t>CubeField</w:t>
      </w:r>
      <w:proofErr w:type="spellEnd"/>
      <w:r>
        <w:t xml:space="preserve"> game that it was based upon. Overall a lot was learnt in the structure of the code and the implementation of the different aspects of the application.</w:t>
      </w:r>
    </w:p>
    <w:p w:rsidR="00176D22" w:rsidRDefault="00176D22" w:rsidP="002E018E"/>
    <w:p w:rsidR="00176D22" w:rsidRDefault="00176D22" w:rsidP="006353A1">
      <w:pPr>
        <w:pStyle w:val="Heading1"/>
        <w:spacing w:before="0"/>
        <w:contextualSpacing/>
      </w:pPr>
      <w:bookmarkStart w:id="19" w:name="_Toc251099344"/>
      <w:r>
        <w:t>User Guide</w:t>
      </w:r>
      <w:bookmarkEnd w:id="19"/>
    </w:p>
    <w:p w:rsidR="00176D22" w:rsidRDefault="00176D22" w:rsidP="006353A1">
      <w:pPr>
        <w:contextualSpacing/>
      </w:pPr>
    </w:p>
    <w:tbl>
      <w:tblPr>
        <w:tblW w:w="9443" w:type="dxa"/>
        <w:tblBorders>
          <w:top w:val="single" w:sz="8" w:space="0" w:color="F07F09"/>
          <w:bottom w:val="single" w:sz="8" w:space="0" w:color="F07F09"/>
        </w:tblBorders>
        <w:tblLook w:val="00A0"/>
      </w:tblPr>
      <w:tblGrid>
        <w:gridCol w:w="1951"/>
        <w:gridCol w:w="7492"/>
      </w:tblGrid>
      <w:tr w:rsidR="00176D22" w:rsidRPr="00910AA8" w:rsidTr="00910AA8">
        <w:tc>
          <w:tcPr>
            <w:tcW w:w="1951" w:type="dxa"/>
            <w:tcBorders>
              <w:top w:val="single" w:sz="8" w:space="0" w:color="F07F09"/>
              <w:left w:val="nil"/>
              <w:bottom w:val="single" w:sz="8" w:space="0" w:color="F07F09"/>
              <w:right w:val="nil"/>
            </w:tcBorders>
          </w:tcPr>
          <w:p w:rsidR="00176D22" w:rsidRPr="00910AA8" w:rsidRDefault="00176D22" w:rsidP="00910AA8">
            <w:pPr>
              <w:contextualSpacing/>
              <w:jc w:val="center"/>
              <w:rPr>
                <w:b/>
                <w:bCs/>
                <w:color w:val="B35E06"/>
              </w:rPr>
            </w:pPr>
            <w:r w:rsidRPr="00910AA8">
              <w:rPr>
                <w:b/>
                <w:bCs/>
                <w:color w:val="B35E06"/>
              </w:rPr>
              <w:t>Control</w:t>
            </w:r>
          </w:p>
        </w:tc>
        <w:tc>
          <w:tcPr>
            <w:tcW w:w="7492" w:type="dxa"/>
            <w:tcBorders>
              <w:top w:val="single" w:sz="8" w:space="0" w:color="F07F09"/>
              <w:left w:val="nil"/>
              <w:bottom w:val="single" w:sz="8" w:space="0" w:color="F07F09"/>
              <w:right w:val="nil"/>
            </w:tcBorders>
          </w:tcPr>
          <w:p w:rsidR="00176D22" w:rsidRPr="00910AA8" w:rsidRDefault="00176D22" w:rsidP="006353A1">
            <w:pPr>
              <w:contextualSpacing/>
              <w:rPr>
                <w:b/>
                <w:bCs/>
                <w:color w:val="B35E06"/>
              </w:rPr>
            </w:pPr>
            <w:r w:rsidRPr="00910AA8">
              <w:rPr>
                <w:b/>
                <w:bCs/>
                <w:color w:val="B35E06"/>
              </w:rPr>
              <w:t>Outcome</w:t>
            </w:r>
          </w:p>
        </w:tc>
      </w:tr>
      <w:tr w:rsidR="00176D22" w:rsidRPr="00910AA8" w:rsidTr="00910AA8">
        <w:tc>
          <w:tcPr>
            <w:tcW w:w="1951" w:type="dxa"/>
            <w:tcBorders>
              <w:left w:val="nil"/>
              <w:right w:val="nil"/>
            </w:tcBorders>
            <w:shd w:val="clear" w:color="auto" w:fill="FCDFC0"/>
          </w:tcPr>
          <w:p w:rsidR="00176D22" w:rsidRPr="00910AA8" w:rsidRDefault="00176D22" w:rsidP="00910AA8">
            <w:pPr>
              <w:contextualSpacing/>
              <w:jc w:val="center"/>
              <w:rPr>
                <w:b/>
                <w:bCs/>
                <w:color w:val="B35E06"/>
              </w:rPr>
            </w:pPr>
            <w:r w:rsidRPr="00910AA8">
              <w:rPr>
                <w:bCs/>
                <w:color w:val="B35E06"/>
              </w:rPr>
              <w:t>q</w:t>
            </w:r>
          </w:p>
        </w:tc>
        <w:tc>
          <w:tcPr>
            <w:tcW w:w="7492" w:type="dxa"/>
            <w:tcBorders>
              <w:left w:val="nil"/>
              <w:right w:val="nil"/>
            </w:tcBorders>
            <w:shd w:val="clear" w:color="auto" w:fill="FCDFC0"/>
          </w:tcPr>
          <w:p w:rsidR="00176D22" w:rsidRPr="00910AA8" w:rsidRDefault="00176D22" w:rsidP="006353A1">
            <w:pPr>
              <w:contextualSpacing/>
              <w:rPr>
                <w:color w:val="B35E06"/>
              </w:rPr>
            </w:pPr>
            <w:r w:rsidRPr="00910AA8">
              <w:rPr>
                <w:color w:val="B35E06"/>
              </w:rPr>
              <w:t xml:space="preserve">Move camera right in a circular motion around the point of origin in the x axis. </w:t>
            </w:r>
          </w:p>
        </w:tc>
      </w:tr>
      <w:tr w:rsidR="00176D22" w:rsidRPr="00910AA8" w:rsidTr="00910AA8">
        <w:tc>
          <w:tcPr>
            <w:tcW w:w="1951" w:type="dxa"/>
          </w:tcPr>
          <w:p w:rsidR="00176D22" w:rsidRPr="00910AA8" w:rsidRDefault="00176D22" w:rsidP="00910AA8">
            <w:pPr>
              <w:contextualSpacing/>
              <w:jc w:val="center"/>
              <w:rPr>
                <w:b/>
                <w:bCs/>
                <w:color w:val="B35E06"/>
              </w:rPr>
            </w:pPr>
            <w:r w:rsidRPr="00910AA8">
              <w:rPr>
                <w:bCs/>
                <w:color w:val="B35E06"/>
              </w:rPr>
              <w:t>e</w:t>
            </w:r>
          </w:p>
        </w:tc>
        <w:tc>
          <w:tcPr>
            <w:tcW w:w="7492" w:type="dxa"/>
          </w:tcPr>
          <w:p w:rsidR="00176D22" w:rsidRPr="00910AA8" w:rsidRDefault="00176D22" w:rsidP="006353A1">
            <w:pPr>
              <w:contextualSpacing/>
              <w:rPr>
                <w:color w:val="B35E06"/>
              </w:rPr>
            </w:pPr>
            <w:r w:rsidRPr="00910AA8">
              <w:rPr>
                <w:color w:val="B35E06"/>
              </w:rPr>
              <w:t>Move camera left in a circular motion around the point of origin in the x axis.</w:t>
            </w:r>
          </w:p>
        </w:tc>
      </w:tr>
      <w:tr w:rsidR="00176D22" w:rsidRPr="00910AA8" w:rsidTr="00910AA8">
        <w:tc>
          <w:tcPr>
            <w:tcW w:w="1951" w:type="dxa"/>
            <w:tcBorders>
              <w:left w:val="nil"/>
              <w:right w:val="nil"/>
            </w:tcBorders>
            <w:shd w:val="clear" w:color="auto" w:fill="FCDFC0"/>
          </w:tcPr>
          <w:p w:rsidR="00176D22" w:rsidRPr="00910AA8" w:rsidRDefault="00176D22" w:rsidP="00910AA8">
            <w:pPr>
              <w:contextualSpacing/>
              <w:jc w:val="center"/>
              <w:rPr>
                <w:b/>
                <w:bCs/>
                <w:color w:val="B35E06"/>
              </w:rPr>
            </w:pPr>
            <w:r w:rsidRPr="00910AA8">
              <w:rPr>
                <w:bCs/>
                <w:color w:val="B35E06"/>
              </w:rPr>
              <w:t>r</w:t>
            </w:r>
          </w:p>
        </w:tc>
        <w:tc>
          <w:tcPr>
            <w:tcW w:w="7492" w:type="dxa"/>
            <w:tcBorders>
              <w:left w:val="nil"/>
              <w:right w:val="nil"/>
            </w:tcBorders>
            <w:shd w:val="clear" w:color="auto" w:fill="FCDFC0"/>
          </w:tcPr>
          <w:p w:rsidR="00176D22" w:rsidRPr="00910AA8" w:rsidRDefault="00176D22" w:rsidP="006353A1">
            <w:pPr>
              <w:contextualSpacing/>
              <w:rPr>
                <w:color w:val="B35E06"/>
              </w:rPr>
            </w:pPr>
            <w:r w:rsidRPr="00910AA8">
              <w:rPr>
                <w:color w:val="B35E06"/>
              </w:rPr>
              <w:t>Move the camera up in a circular motion around the point of origin in the y axis.</w:t>
            </w:r>
          </w:p>
        </w:tc>
      </w:tr>
      <w:tr w:rsidR="00176D22" w:rsidRPr="00910AA8" w:rsidTr="00910AA8">
        <w:tc>
          <w:tcPr>
            <w:tcW w:w="1951" w:type="dxa"/>
          </w:tcPr>
          <w:p w:rsidR="00176D22" w:rsidRPr="00910AA8" w:rsidRDefault="00176D22" w:rsidP="00910AA8">
            <w:pPr>
              <w:contextualSpacing/>
              <w:jc w:val="center"/>
              <w:rPr>
                <w:b/>
                <w:bCs/>
                <w:color w:val="B35E06"/>
              </w:rPr>
            </w:pPr>
            <w:r w:rsidRPr="00910AA8">
              <w:rPr>
                <w:bCs/>
                <w:color w:val="B35E06"/>
              </w:rPr>
              <w:t>f</w:t>
            </w:r>
          </w:p>
        </w:tc>
        <w:tc>
          <w:tcPr>
            <w:tcW w:w="7492" w:type="dxa"/>
          </w:tcPr>
          <w:p w:rsidR="00176D22" w:rsidRPr="00910AA8" w:rsidRDefault="00176D22" w:rsidP="006353A1">
            <w:pPr>
              <w:contextualSpacing/>
              <w:rPr>
                <w:color w:val="B35E06"/>
              </w:rPr>
            </w:pPr>
            <w:r w:rsidRPr="00910AA8">
              <w:rPr>
                <w:color w:val="B35E06"/>
              </w:rPr>
              <w:t>Move the camera down in a circular motion around the point of origin in the y axis.</w:t>
            </w:r>
          </w:p>
        </w:tc>
      </w:tr>
      <w:tr w:rsidR="00176D22" w:rsidRPr="00910AA8" w:rsidTr="00910AA8">
        <w:tc>
          <w:tcPr>
            <w:tcW w:w="1951" w:type="dxa"/>
            <w:tcBorders>
              <w:left w:val="nil"/>
              <w:right w:val="nil"/>
            </w:tcBorders>
            <w:shd w:val="clear" w:color="auto" w:fill="FCDFC0"/>
          </w:tcPr>
          <w:p w:rsidR="00176D22" w:rsidRPr="00910AA8" w:rsidRDefault="00176D22" w:rsidP="00910AA8">
            <w:pPr>
              <w:contextualSpacing/>
              <w:jc w:val="center"/>
              <w:rPr>
                <w:b/>
                <w:bCs/>
                <w:color w:val="B35E06"/>
              </w:rPr>
            </w:pPr>
            <w:r w:rsidRPr="00910AA8">
              <w:rPr>
                <w:bCs/>
                <w:color w:val="B35E06"/>
              </w:rPr>
              <w:t>t</w:t>
            </w:r>
          </w:p>
        </w:tc>
        <w:tc>
          <w:tcPr>
            <w:tcW w:w="7492" w:type="dxa"/>
            <w:tcBorders>
              <w:left w:val="nil"/>
              <w:right w:val="nil"/>
            </w:tcBorders>
            <w:shd w:val="clear" w:color="auto" w:fill="FCDFC0"/>
          </w:tcPr>
          <w:p w:rsidR="00176D22" w:rsidRPr="00910AA8" w:rsidRDefault="00176D22" w:rsidP="006353A1">
            <w:pPr>
              <w:contextualSpacing/>
              <w:rPr>
                <w:color w:val="B35E06"/>
              </w:rPr>
            </w:pPr>
            <w:r w:rsidRPr="00910AA8">
              <w:rPr>
                <w:color w:val="B35E06"/>
              </w:rPr>
              <w:t>Move the camera forward in a circular motion around the point of origin in the z axis.</w:t>
            </w:r>
          </w:p>
        </w:tc>
      </w:tr>
      <w:tr w:rsidR="00176D22" w:rsidRPr="00910AA8" w:rsidTr="00910AA8">
        <w:tc>
          <w:tcPr>
            <w:tcW w:w="1951" w:type="dxa"/>
          </w:tcPr>
          <w:p w:rsidR="00176D22" w:rsidRPr="00910AA8" w:rsidRDefault="00176D22" w:rsidP="00910AA8">
            <w:pPr>
              <w:contextualSpacing/>
              <w:jc w:val="center"/>
              <w:rPr>
                <w:b/>
                <w:bCs/>
                <w:color w:val="B35E06"/>
              </w:rPr>
            </w:pPr>
            <w:r w:rsidRPr="00910AA8">
              <w:rPr>
                <w:bCs/>
                <w:color w:val="B35E06"/>
              </w:rPr>
              <w:t>g</w:t>
            </w:r>
          </w:p>
        </w:tc>
        <w:tc>
          <w:tcPr>
            <w:tcW w:w="7492" w:type="dxa"/>
          </w:tcPr>
          <w:p w:rsidR="00176D22" w:rsidRPr="00910AA8" w:rsidRDefault="00176D22" w:rsidP="006353A1">
            <w:pPr>
              <w:contextualSpacing/>
              <w:rPr>
                <w:color w:val="B35E06"/>
              </w:rPr>
            </w:pPr>
            <w:r w:rsidRPr="00910AA8">
              <w:rPr>
                <w:color w:val="B35E06"/>
              </w:rPr>
              <w:t>Move the camera backward</w:t>
            </w:r>
            <w:r>
              <w:rPr>
                <w:color w:val="B35E06"/>
              </w:rPr>
              <w:t>s</w:t>
            </w:r>
            <w:r w:rsidRPr="00910AA8">
              <w:rPr>
                <w:color w:val="B35E06"/>
              </w:rPr>
              <w:t xml:space="preserve"> in a circular motion around the point of origin in the z axis.</w:t>
            </w:r>
          </w:p>
        </w:tc>
      </w:tr>
      <w:tr w:rsidR="00176D22" w:rsidRPr="00910AA8" w:rsidTr="00910AA8">
        <w:tc>
          <w:tcPr>
            <w:tcW w:w="1951" w:type="dxa"/>
            <w:tcBorders>
              <w:left w:val="nil"/>
              <w:right w:val="nil"/>
            </w:tcBorders>
            <w:shd w:val="clear" w:color="auto" w:fill="FCDFC0"/>
          </w:tcPr>
          <w:p w:rsidR="00176D22" w:rsidRPr="00910AA8" w:rsidRDefault="00176D22" w:rsidP="00910AA8">
            <w:pPr>
              <w:contextualSpacing/>
              <w:jc w:val="center"/>
              <w:rPr>
                <w:b/>
                <w:bCs/>
                <w:color w:val="B35E06"/>
              </w:rPr>
            </w:pPr>
            <w:r w:rsidRPr="00910AA8">
              <w:rPr>
                <w:bCs/>
                <w:color w:val="B35E06"/>
              </w:rPr>
              <w:t>a</w:t>
            </w:r>
          </w:p>
        </w:tc>
        <w:tc>
          <w:tcPr>
            <w:tcW w:w="7492" w:type="dxa"/>
            <w:tcBorders>
              <w:left w:val="nil"/>
              <w:right w:val="nil"/>
            </w:tcBorders>
            <w:shd w:val="clear" w:color="auto" w:fill="FCDFC0"/>
          </w:tcPr>
          <w:p w:rsidR="00176D22" w:rsidRPr="00910AA8" w:rsidRDefault="00176D22" w:rsidP="006353A1">
            <w:pPr>
              <w:contextualSpacing/>
              <w:rPr>
                <w:color w:val="B35E06"/>
              </w:rPr>
            </w:pPr>
            <w:r w:rsidRPr="00910AA8">
              <w:rPr>
                <w:color w:val="B35E06"/>
              </w:rPr>
              <w:t xml:space="preserve">Moves the camera right in a linear </w:t>
            </w:r>
            <w:r>
              <w:rPr>
                <w:color w:val="B35E06"/>
              </w:rPr>
              <w:t>motion</w:t>
            </w:r>
            <w:r w:rsidRPr="00910AA8">
              <w:rPr>
                <w:color w:val="B35E06"/>
              </w:rPr>
              <w:t xml:space="preserve"> in the x axis.</w:t>
            </w:r>
          </w:p>
        </w:tc>
      </w:tr>
      <w:tr w:rsidR="00176D22" w:rsidRPr="00910AA8" w:rsidTr="00910AA8">
        <w:tc>
          <w:tcPr>
            <w:tcW w:w="1951" w:type="dxa"/>
          </w:tcPr>
          <w:p w:rsidR="00176D22" w:rsidRPr="00910AA8" w:rsidRDefault="00176D22" w:rsidP="00910AA8">
            <w:pPr>
              <w:contextualSpacing/>
              <w:jc w:val="center"/>
              <w:rPr>
                <w:b/>
                <w:bCs/>
                <w:color w:val="B35E06"/>
              </w:rPr>
            </w:pPr>
            <w:r w:rsidRPr="00910AA8">
              <w:rPr>
                <w:bCs/>
                <w:color w:val="B35E06"/>
              </w:rPr>
              <w:t>d</w:t>
            </w:r>
          </w:p>
        </w:tc>
        <w:tc>
          <w:tcPr>
            <w:tcW w:w="7492" w:type="dxa"/>
          </w:tcPr>
          <w:p w:rsidR="00176D22" w:rsidRPr="00910AA8" w:rsidRDefault="00176D22" w:rsidP="006353A1">
            <w:pPr>
              <w:contextualSpacing/>
              <w:rPr>
                <w:color w:val="B35E06"/>
              </w:rPr>
            </w:pPr>
            <w:r w:rsidRPr="00910AA8">
              <w:rPr>
                <w:color w:val="B35E06"/>
              </w:rPr>
              <w:t xml:space="preserve">Moves the camera left in a linear </w:t>
            </w:r>
            <w:r>
              <w:rPr>
                <w:color w:val="B35E06"/>
              </w:rPr>
              <w:t>motion</w:t>
            </w:r>
            <w:r w:rsidRPr="00910AA8">
              <w:rPr>
                <w:color w:val="B35E06"/>
              </w:rPr>
              <w:t xml:space="preserve"> in the x axis.</w:t>
            </w:r>
          </w:p>
        </w:tc>
      </w:tr>
      <w:tr w:rsidR="00176D22" w:rsidRPr="00910AA8" w:rsidTr="00910AA8">
        <w:tc>
          <w:tcPr>
            <w:tcW w:w="1951" w:type="dxa"/>
            <w:tcBorders>
              <w:left w:val="nil"/>
              <w:right w:val="nil"/>
            </w:tcBorders>
            <w:shd w:val="clear" w:color="auto" w:fill="FCDFC0"/>
          </w:tcPr>
          <w:p w:rsidR="00176D22" w:rsidRPr="00910AA8" w:rsidRDefault="00176D22" w:rsidP="00910AA8">
            <w:pPr>
              <w:contextualSpacing/>
              <w:jc w:val="center"/>
              <w:rPr>
                <w:b/>
                <w:bCs/>
                <w:color w:val="B35E06"/>
              </w:rPr>
            </w:pPr>
            <w:r w:rsidRPr="00910AA8">
              <w:rPr>
                <w:bCs/>
                <w:color w:val="B35E06"/>
              </w:rPr>
              <w:t>w</w:t>
            </w:r>
          </w:p>
        </w:tc>
        <w:tc>
          <w:tcPr>
            <w:tcW w:w="7492" w:type="dxa"/>
            <w:tcBorders>
              <w:left w:val="nil"/>
              <w:right w:val="nil"/>
            </w:tcBorders>
            <w:shd w:val="clear" w:color="auto" w:fill="FCDFC0"/>
          </w:tcPr>
          <w:p w:rsidR="00176D22" w:rsidRPr="00910AA8" w:rsidRDefault="00176D22" w:rsidP="00910AA8">
            <w:pPr>
              <w:tabs>
                <w:tab w:val="left" w:pos="1496"/>
              </w:tabs>
              <w:contextualSpacing/>
              <w:rPr>
                <w:color w:val="B35E06"/>
              </w:rPr>
            </w:pPr>
            <w:r w:rsidRPr="00910AA8">
              <w:rPr>
                <w:color w:val="B35E06"/>
              </w:rPr>
              <w:t xml:space="preserve">Moves the camera forward in a linear </w:t>
            </w:r>
            <w:r>
              <w:rPr>
                <w:color w:val="B35E06"/>
              </w:rPr>
              <w:t>motion</w:t>
            </w:r>
            <w:r w:rsidRPr="00910AA8">
              <w:rPr>
                <w:color w:val="B35E06"/>
              </w:rPr>
              <w:t xml:space="preserve"> in the z axis.</w:t>
            </w:r>
            <w:r w:rsidRPr="00910AA8">
              <w:rPr>
                <w:color w:val="B35E06"/>
              </w:rPr>
              <w:tab/>
            </w:r>
          </w:p>
        </w:tc>
      </w:tr>
      <w:tr w:rsidR="00176D22" w:rsidRPr="00910AA8" w:rsidTr="00910AA8">
        <w:tc>
          <w:tcPr>
            <w:tcW w:w="1951" w:type="dxa"/>
          </w:tcPr>
          <w:p w:rsidR="00176D22" w:rsidRPr="00910AA8" w:rsidRDefault="00176D22" w:rsidP="00910AA8">
            <w:pPr>
              <w:contextualSpacing/>
              <w:jc w:val="center"/>
              <w:rPr>
                <w:b/>
                <w:bCs/>
                <w:color w:val="B35E06"/>
              </w:rPr>
            </w:pPr>
            <w:r w:rsidRPr="00910AA8">
              <w:rPr>
                <w:bCs/>
                <w:color w:val="B35E06"/>
              </w:rPr>
              <w:t>s</w:t>
            </w:r>
          </w:p>
        </w:tc>
        <w:tc>
          <w:tcPr>
            <w:tcW w:w="7492" w:type="dxa"/>
          </w:tcPr>
          <w:p w:rsidR="00176D22" w:rsidRPr="00910AA8" w:rsidRDefault="00176D22" w:rsidP="006353A1">
            <w:pPr>
              <w:contextualSpacing/>
              <w:rPr>
                <w:color w:val="B35E06"/>
              </w:rPr>
            </w:pPr>
            <w:r w:rsidRPr="00910AA8">
              <w:rPr>
                <w:color w:val="B35E06"/>
              </w:rPr>
              <w:t xml:space="preserve">Moves the camera backwards in a linear </w:t>
            </w:r>
            <w:r>
              <w:rPr>
                <w:color w:val="B35E06"/>
              </w:rPr>
              <w:t>motion</w:t>
            </w:r>
            <w:r w:rsidRPr="00910AA8">
              <w:rPr>
                <w:color w:val="B35E06"/>
              </w:rPr>
              <w:t xml:space="preserve"> in the z axis.</w:t>
            </w:r>
          </w:p>
        </w:tc>
      </w:tr>
      <w:tr w:rsidR="00176D22" w:rsidRPr="00910AA8" w:rsidTr="00910AA8">
        <w:tc>
          <w:tcPr>
            <w:tcW w:w="1951" w:type="dxa"/>
            <w:tcBorders>
              <w:left w:val="nil"/>
              <w:right w:val="nil"/>
            </w:tcBorders>
            <w:shd w:val="clear" w:color="auto" w:fill="FCDFC0"/>
          </w:tcPr>
          <w:p w:rsidR="00176D22" w:rsidRPr="00910AA8" w:rsidRDefault="00176D22" w:rsidP="00910AA8">
            <w:pPr>
              <w:contextualSpacing/>
              <w:jc w:val="center"/>
              <w:rPr>
                <w:b/>
                <w:bCs/>
                <w:color w:val="B35E06"/>
              </w:rPr>
            </w:pPr>
            <w:r w:rsidRPr="00910AA8">
              <w:rPr>
                <w:bCs/>
                <w:color w:val="B35E06"/>
              </w:rPr>
              <w:t>F1</w:t>
            </w:r>
          </w:p>
        </w:tc>
        <w:tc>
          <w:tcPr>
            <w:tcW w:w="7492" w:type="dxa"/>
            <w:tcBorders>
              <w:left w:val="nil"/>
              <w:right w:val="nil"/>
            </w:tcBorders>
            <w:shd w:val="clear" w:color="auto" w:fill="FCDFC0"/>
          </w:tcPr>
          <w:p w:rsidR="00176D22" w:rsidRPr="00910AA8" w:rsidRDefault="00176D22" w:rsidP="006353A1">
            <w:pPr>
              <w:contextualSpacing/>
              <w:rPr>
                <w:color w:val="B35E06"/>
              </w:rPr>
            </w:pPr>
            <w:r w:rsidRPr="00910AA8">
              <w:rPr>
                <w:color w:val="B35E06"/>
              </w:rPr>
              <w:t>Moves the camera above the origin of the world. (Looking from top to the bottom, Top of the plane/cubes)</w:t>
            </w:r>
          </w:p>
        </w:tc>
      </w:tr>
      <w:tr w:rsidR="00176D22" w:rsidRPr="00910AA8" w:rsidTr="00910AA8">
        <w:tc>
          <w:tcPr>
            <w:tcW w:w="1951" w:type="dxa"/>
          </w:tcPr>
          <w:p w:rsidR="00176D22" w:rsidRPr="00910AA8" w:rsidRDefault="00176D22" w:rsidP="00910AA8">
            <w:pPr>
              <w:contextualSpacing/>
              <w:jc w:val="center"/>
              <w:rPr>
                <w:b/>
                <w:bCs/>
                <w:color w:val="B35E06"/>
              </w:rPr>
            </w:pPr>
            <w:r w:rsidRPr="00910AA8">
              <w:rPr>
                <w:bCs/>
                <w:color w:val="B35E06"/>
              </w:rPr>
              <w:t>F2</w:t>
            </w:r>
          </w:p>
        </w:tc>
        <w:tc>
          <w:tcPr>
            <w:tcW w:w="7492" w:type="dxa"/>
          </w:tcPr>
          <w:p w:rsidR="00176D22" w:rsidRPr="00910AA8" w:rsidRDefault="00176D22" w:rsidP="006353A1">
            <w:pPr>
              <w:contextualSpacing/>
              <w:rPr>
                <w:color w:val="B35E06"/>
              </w:rPr>
            </w:pPr>
            <w:r w:rsidRPr="00910AA8">
              <w:rPr>
                <w:color w:val="B35E06"/>
              </w:rPr>
              <w:t>Moves the camera flat on the x axis so it looks in to the world. (Looking from back to front. Back of the plane/cubes)</w:t>
            </w:r>
          </w:p>
        </w:tc>
      </w:tr>
      <w:tr w:rsidR="00176D22" w:rsidRPr="00910AA8" w:rsidTr="00910AA8">
        <w:tc>
          <w:tcPr>
            <w:tcW w:w="1951" w:type="dxa"/>
            <w:tcBorders>
              <w:left w:val="nil"/>
              <w:right w:val="nil"/>
            </w:tcBorders>
            <w:shd w:val="clear" w:color="auto" w:fill="FCDFC0"/>
          </w:tcPr>
          <w:p w:rsidR="00176D22" w:rsidRPr="00910AA8" w:rsidRDefault="00176D22" w:rsidP="00910AA8">
            <w:pPr>
              <w:contextualSpacing/>
              <w:jc w:val="center"/>
              <w:rPr>
                <w:b/>
                <w:bCs/>
                <w:color w:val="B35E06"/>
              </w:rPr>
            </w:pPr>
            <w:r w:rsidRPr="00910AA8">
              <w:rPr>
                <w:bCs/>
                <w:color w:val="B35E06"/>
              </w:rPr>
              <w:t>Page Up</w:t>
            </w:r>
          </w:p>
        </w:tc>
        <w:tc>
          <w:tcPr>
            <w:tcW w:w="7492" w:type="dxa"/>
            <w:tcBorders>
              <w:left w:val="nil"/>
              <w:right w:val="nil"/>
            </w:tcBorders>
            <w:shd w:val="clear" w:color="auto" w:fill="FCDFC0"/>
          </w:tcPr>
          <w:p w:rsidR="00176D22" w:rsidRPr="00910AA8" w:rsidRDefault="00176D22" w:rsidP="006353A1">
            <w:pPr>
              <w:contextualSpacing/>
              <w:rPr>
                <w:color w:val="B35E06"/>
              </w:rPr>
            </w:pPr>
            <w:r w:rsidRPr="00910AA8">
              <w:rPr>
                <w:color w:val="B35E06"/>
              </w:rPr>
              <w:t>Move the camera up in a line</w:t>
            </w:r>
            <w:r>
              <w:rPr>
                <w:color w:val="B35E06"/>
              </w:rPr>
              <w:t>a</w:t>
            </w:r>
            <w:r w:rsidRPr="00910AA8">
              <w:rPr>
                <w:color w:val="B35E06"/>
              </w:rPr>
              <w:t xml:space="preserve">r </w:t>
            </w:r>
            <w:r>
              <w:rPr>
                <w:color w:val="B35E06"/>
              </w:rPr>
              <w:t>motion</w:t>
            </w:r>
            <w:r w:rsidRPr="00910AA8">
              <w:rPr>
                <w:color w:val="B35E06"/>
              </w:rPr>
              <w:t xml:space="preserve"> in the y axis.</w:t>
            </w:r>
          </w:p>
        </w:tc>
      </w:tr>
      <w:tr w:rsidR="00176D22" w:rsidRPr="00910AA8" w:rsidTr="00910AA8">
        <w:tc>
          <w:tcPr>
            <w:tcW w:w="1951" w:type="dxa"/>
          </w:tcPr>
          <w:p w:rsidR="00176D22" w:rsidRPr="00910AA8" w:rsidRDefault="00176D22" w:rsidP="00910AA8">
            <w:pPr>
              <w:contextualSpacing/>
              <w:jc w:val="center"/>
              <w:rPr>
                <w:b/>
                <w:bCs/>
                <w:color w:val="B35E06"/>
              </w:rPr>
            </w:pPr>
            <w:r w:rsidRPr="00910AA8">
              <w:rPr>
                <w:bCs/>
                <w:color w:val="B35E06"/>
              </w:rPr>
              <w:t>Page Down</w:t>
            </w:r>
          </w:p>
        </w:tc>
        <w:tc>
          <w:tcPr>
            <w:tcW w:w="7492" w:type="dxa"/>
          </w:tcPr>
          <w:p w:rsidR="00176D22" w:rsidRPr="00910AA8" w:rsidRDefault="00176D22" w:rsidP="006353A1">
            <w:pPr>
              <w:contextualSpacing/>
              <w:rPr>
                <w:color w:val="B35E06"/>
              </w:rPr>
            </w:pPr>
            <w:r w:rsidRPr="00910AA8">
              <w:rPr>
                <w:color w:val="B35E06"/>
              </w:rPr>
              <w:t>Move the camera down in a line</w:t>
            </w:r>
            <w:r>
              <w:rPr>
                <w:color w:val="B35E06"/>
              </w:rPr>
              <w:t>a</w:t>
            </w:r>
            <w:r w:rsidRPr="00910AA8">
              <w:rPr>
                <w:color w:val="B35E06"/>
              </w:rPr>
              <w:t xml:space="preserve">r </w:t>
            </w:r>
            <w:r>
              <w:rPr>
                <w:color w:val="B35E06"/>
              </w:rPr>
              <w:t>motion</w:t>
            </w:r>
            <w:r w:rsidRPr="00910AA8">
              <w:rPr>
                <w:color w:val="B35E06"/>
              </w:rPr>
              <w:t xml:space="preserve"> in the y axis.</w:t>
            </w:r>
          </w:p>
        </w:tc>
      </w:tr>
      <w:tr w:rsidR="00176D22" w:rsidRPr="00910AA8" w:rsidTr="00910AA8">
        <w:tc>
          <w:tcPr>
            <w:tcW w:w="1951" w:type="dxa"/>
            <w:tcBorders>
              <w:left w:val="nil"/>
              <w:right w:val="nil"/>
            </w:tcBorders>
            <w:shd w:val="clear" w:color="auto" w:fill="FCDFC0"/>
          </w:tcPr>
          <w:p w:rsidR="00176D22" w:rsidRPr="00910AA8" w:rsidRDefault="00176D22" w:rsidP="00910AA8">
            <w:pPr>
              <w:contextualSpacing/>
              <w:jc w:val="center"/>
              <w:rPr>
                <w:b/>
                <w:bCs/>
                <w:color w:val="B35E06"/>
              </w:rPr>
            </w:pPr>
            <w:r w:rsidRPr="00910AA8">
              <w:rPr>
                <w:bCs/>
                <w:color w:val="B35E06"/>
              </w:rPr>
              <w:t>Left Arrow Key</w:t>
            </w:r>
          </w:p>
        </w:tc>
        <w:tc>
          <w:tcPr>
            <w:tcW w:w="7492" w:type="dxa"/>
            <w:tcBorders>
              <w:left w:val="nil"/>
              <w:right w:val="nil"/>
            </w:tcBorders>
            <w:shd w:val="clear" w:color="auto" w:fill="FCDFC0"/>
          </w:tcPr>
          <w:p w:rsidR="00176D22" w:rsidRPr="00910AA8" w:rsidRDefault="00176D22" w:rsidP="006353A1">
            <w:pPr>
              <w:contextualSpacing/>
              <w:rPr>
                <w:color w:val="B35E06"/>
              </w:rPr>
            </w:pPr>
            <w:r w:rsidRPr="00910AA8">
              <w:rPr>
                <w:color w:val="B35E06"/>
              </w:rPr>
              <w:t>Moves the plane to the left in the x axis.</w:t>
            </w:r>
          </w:p>
        </w:tc>
      </w:tr>
      <w:tr w:rsidR="00176D22" w:rsidRPr="00910AA8" w:rsidTr="00910AA8">
        <w:tc>
          <w:tcPr>
            <w:tcW w:w="1951" w:type="dxa"/>
          </w:tcPr>
          <w:p w:rsidR="00176D22" w:rsidRPr="00910AA8" w:rsidRDefault="00176D22" w:rsidP="00910AA8">
            <w:pPr>
              <w:contextualSpacing/>
              <w:jc w:val="center"/>
              <w:rPr>
                <w:b/>
                <w:bCs/>
                <w:color w:val="B35E06"/>
              </w:rPr>
            </w:pPr>
            <w:r w:rsidRPr="00910AA8">
              <w:rPr>
                <w:bCs/>
                <w:color w:val="B35E06"/>
              </w:rPr>
              <w:t>Right Arrow Key</w:t>
            </w:r>
          </w:p>
        </w:tc>
        <w:tc>
          <w:tcPr>
            <w:tcW w:w="7492" w:type="dxa"/>
          </w:tcPr>
          <w:p w:rsidR="00176D22" w:rsidRPr="00910AA8" w:rsidRDefault="00176D22" w:rsidP="006353A1">
            <w:pPr>
              <w:contextualSpacing/>
              <w:rPr>
                <w:color w:val="B35E06"/>
              </w:rPr>
            </w:pPr>
            <w:r w:rsidRPr="00910AA8">
              <w:rPr>
                <w:color w:val="B35E06"/>
              </w:rPr>
              <w:t>Moves the plane to the right in the x axis.</w:t>
            </w:r>
          </w:p>
        </w:tc>
      </w:tr>
      <w:tr w:rsidR="00176D22" w:rsidRPr="00910AA8" w:rsidTr="00910AA8">
        <w:tc>
          <w:tcPr>
            <w:tcW w:w="1951" w:type="dxa"/>
            <w:tcBorders>
              <w:left w:val="nil"/>
              <w:bottom w:val="single" w:sz="8" w:space="0" w:color="F07F09"/>
              <w:right w:val="nil"/>
            </w:tcBorders>
            <w:shd w:val="clear" w:color="auto" w:fill="FCDFC0"/>
          </w:tcPr>
          <w:p w:rsidR="00176D22" w:rsidRPr="00910AA8" w:rsidRDefault="00176D22" w:rsidP="00910AA8">
            <w:pPr>
              <w:contextualSpacing/>
              <w:jc w:val="center"/>
              <w:rPr>
                <w:b/>
                <w:bCs/>
                <w:color w:val="B35E06"/>
              </w:rPr>
            </w:pPr>
            <w:r w:rsidRPr="00910AA8">
              <w:rPr>
                <w:bCs/>
                <w:color w:val="B35E06"/>
              </w:rPr>
              <w:t>Up Arrow Key</w:t>
            </w:r>
          </w:p>
        </w:tc>
        <w:tc>
          <w:tcPr>
            <w:tcW w:w="7492" w:type="dxa"/>
            <w:tcBorders>
              <w:left w:val="nil"/>
              <w:bottom w:val="single" w:sz="8" w:space="0" w:color="F07F09"/>
              <w:right w:val="nil"/>
            </w:tcBorders>
            <w:shd w:val="clear" w:color="auto" w:fill="FCDFC0"/>
          </w:tcPr>
          <w:p w:rsidR="00176D22" w:rsidRPr="00910AA8" w:rsidRDefault="00176D22" w:rsidP="006353A1">
            <w:pPr>
              <w:contextualSpacing/>
              <w:rPr>
                <w:color w:val="B35E06"/>
              </w:rPr>
            </w:pPr>
            <w:r w:rsidRPr="00910AA8">
              <w:rPr>
                <w:color w:val="B35E06"/>
              </w:rPr>
              <w:t>Turns textures on and off.</w:t>
            </w:r>
          </w:p>
        </w:tc>
      </w:tr>
    </w:tbl>
    <w:p w:rsidR="00176D22" w:rsidRPr="00827C3E" w:rsidRDefault="00176D22" w:rsidP="006353A1">
      <w:pPr>
        <w:contextualSpacing/>
      </w:pPr>
    </w:p>
    <w:p w:rsidR="00176D22" w:rsidRDefault="00176D22" w:rsidP="006353A1">
      <w:pPr>
        <w:pStyle w:val="Heading1"/>
        <w:spacing w:before="0"/>
        <w:contextualSpacing/>
      </w:pPr>
      <w:bookmarkStart w:id="20" w:name="_Toc251099345"/>
      <w:r>
        <w:t>Bibliography</w:t>
      </w:r>
      <w:bookmarkEnd w:id="20"/>
    </w:p>
    <w:p w:rsidR="00176D22" w:rsidRPr="00B17AD4" w:rsidRDefault="00176D22" w:rsidP="006353A1">
      <w:pPr>
        <w:contextualSpacing/>
      </w:pPr>
    </w:p>
    <w:tbl>
      <w:tblPr>
        <w:tblW w:w="0" w:type="auto"/>
        <w:tblLook w:val="00A0"/>
      </w:tblPr>
      <w:tblGrid>
        <w:gridCol w:w="9242"/>
      </w:tblGrid>
      <w:tr w:rsidR="00084E0A" w:rsidRPr="00910AA8" w:rsidTr="00084E0A">
        <w:tc>
          <w:tcPr>
            <w:tcW w:w="9242" w:type="dxa"/>
          </w:tcPr>
          <w:p w:rsidR="00084E0A" w:rsidRPr="00910AA8" w:rsidRDefault="00084E0A" w:rsidP="00E269DC">
            <w:pPr>
              <w:contextualSpacing/>
            </w:pPr>
            <w:r>
              <w:t>C4Cafe (Unknown) Pool Balls</w:t>
            </w:r>
            <w:r w:rsidRPr="00910AA8">
              <w:t xml:space="preserve"> </w:t>
            </w:r>
            <w:r>
              <w:t xml:space="preserve">[Online]. </w:t>
            </w:r>
            <w:hyperlink r:id="rId38" w:history="1">
              <w:r w:rsidRPr="009A4139">
                <w:rPr>
                  <w:rStyle w:val="Hyperlink"/>
                </w:rPr>
                <w:t>http://www.c4dcafe.com/reviews/r10/images/enhanced_gouraud.jpg</w:t>
              </w:r>
            </w:hyperlink>
            <w:r>
              <w:t xml:space="preserve"> [Accessed:12/01/10]</w:t>
            </w:r>
          </w:p>
        </w:tc>
      </w:tr>
      <w:tr w:rsidR="00084E0A" w:rsidRPr="00910AA8" w:rsidTr="00084E0A">
        <w:tc>
          <w:tcPr>
            <w:tcW w:w="9242" w:type="dxa"/>
          </w:tcPr>
          <w:p w:rsidR="00084E0A" w:rsidRPr="00910AA8" w:rsidRDefault="00084E0A" w:rsidP="00A04141">
            <w:pPr>
              <w:contextualSpacing/>
            </w:pPr>
            <w:r>
              <w:t>Computer W</w:t>
            </w:r>
            <w:r w:rsidRPr="00A04141">
              <w:t>eekly</w:t>
            </w:r>
            <w:r>
              <w:t xml:space="preserve"> (Unknown) </w:t>
            </w:r>
            <w:r w:rsidRPr="00910AA8">
              <w:t xml:space="preserve">Monster Vs Aliens </w:t>
            </w:r>
            <w:r>
              <w:t xml:space="preserve">[Online]. </w:t>
            </w:r>
            <w:hyperlink r:id="rId39" w:history="1">
              <w:r w:rsidRPr="009A4139">
                <w:rPr>
                  <w:rStyle w:val="Hyperlink"/>
                </w:rPr>
                <w:t>http://www.computerweekly.com/PhotoGalleries/235560/917_30_Monsters-Vs-Aliens-Top-ten-CGI-films.jpg</w:t>
              </w:r>
            </w:hyperlink>
            <w:r>
              <w:t xml:space="preserve"> [Accessed:12/01/10]</w:t>
            </w:r>
          </w:p>
        </w:tc>
      </w:tr>
      <w:tr w:rsidR="00084E0A" w:rsidRPr="00910AA8" w:rsidTr="00084E0A">
        <w:tc>
          <w:tcPr>
            <w:tcW w:w="9242" w:type="dxa"/>
          </w:tcPr>
          <w:p w:rsidR="00084E0A" w:rsidRPr="00910AA8" w:rsidRDefault="00084E0A" w:rsidP="006353A1">
            <w:pPr>
              <w:contextualSpacing/>
            </w:pPr>
            <w:proofErr w:type="spellStart"/>
            <w:r>
              <w:t>CubeField</w:t>
            </w:r>
            <w:proofErr w:type="spellEnd"/>
            <w:r>
              <w:t xml:space="preserve"> (Unknown) Game Called </w:t>
            </w:r>
            <w:proofErr w:type="spellStart"/>
            <w:r>
              <w:t>CubeField</w:t>
            </w:r>
            <w:proofErr w:type="spellEnd"/>
            <w:r>
              <w:t xml:space="preserve"> [Online] </w:t>
            </w:r>
            <w:hyperlink r:id="rId40" w:history="1">
              <w:r w:rsidRPr="009A4139">
                <w:rPr>
                  <w:rStyle w:val="Hyperlink"/>
                </w:rPr>
                <w:t>http://js.pp.sohu.com/ppp/blog/widgets_0914/game/3dcube.swf</w:t>
              </w:r>
            </w:hyperlink>
            <w:r>
              <w:t xml:space="preserve"> [Accessed:12/01/10]</w:t>
            </w:r>
          </w:p>
        </w:tc>
      </w:tr>
      <w:tr w:rsidR="00084E0A" w:rsidRPr="00910AA8" w:rsidTr="00084E0A">
        <w:tc>
          <w:tcPr>
            <w:tcW w:w="9242" w:type="dxa"/>
          </w:tcPr>
          <w:p w:rsidR="00084E0A" w:rsidRPr="00910AA8" w:rsidRDefault="00084E0A" w:rsidP="00E269DC">
            <w:pPr>
              <w:contextualSpacing/>
            </w:pPr>
            <w:r>
              <w:t>Giant B</w:t>
            </w:r>
            <w:r w:rsidRPr="00E269DC">
              <w:t xml:space="preserve">omb </w:t>
            </w:r>
            <w:r>
              <w:t xml:space="preserve">(Unknown) Money For Nothing </w:t>
            </w:r>
            <w:hyperlink r:id="rId41" w:history="1">
              <w:r w:rsidRPr="009A4139">
                <w:rPr>
                  <w:rStyle w:val="Hyperlink"/>
                </w:rPr>
                <w:t>http://media.giantbomb.com/uploads/1/19148/680634-money_for_nothing_small_large.jpg</w:t>
              </w:r>
            </w:hyperlink>
            <w:r>
              <w:t xml:space="preserve"> [Accessed:12/01/10]</w:t>
            </w:r>
          </w:p>
        </w:tc>
      </w:tr>
      <w:tr w:rsidR="00084E0A" w:rsidRPr="00910AA8" w:rsidTr="00084E0A">
        <w:tc>
          <w:tcPr>
            <w:tcW w:w="9242" w:type="dxa"/>
          </w:tcPr>
          <w:p w:rsidR="00084E0A" w:rsidRPr="00910AA8" w:rsidRDefault="00084E0A" w:rsidP="006353A1">
            <w:pPr>
              <w:contextualSpacing/>
            </w:pPr>
            <w:r>
              <w:t xml:space="preserve">Mo3del (Unknown) Picture of Bumble Bee from transformers [Online]. </w:t>
            </w:r>
            <w:hyperlink r:id="rId42" w:history="1">
              <w:r w:rsidRPr="009A4139">
                <w:rPr>
                  <w:rStyle w:val="Hyperlink"/>
                </w:rPr>
                <w:t>http://mo3del.ru/uploads/posts/2008-05/1211819749_bumblbee_537_orig.jpg</w:t>
              </w:r>
            </w:hyperlink>
            <w:r>
              <w:t xml:space="preserve"> [Accessed:12/01/10]</w:t>
            </w:r>
          </w:p>
        </w:tc>
      </w:tr>
      <w:tr w:rsidR="00084E0A" w:rsidRPr="00910AA8" w:rsidTr="00084E0A">
        <w:tc>
          <w:tcPr>
            <w:tcW w:w="9242" w:type="dxa"/>
          </w:tcPr>
          <w:p w:rsidR="00084E0A" w:rsidRPr="00910AA8" w:rsidRDefault="00084E0A" w:rsidP="00084E0A">
            <w:pPr>
              <w:contextualSpacing/>
            </w:pPr>
            <w:r>
              <w:t xml:space="preserve">Richard S. Wright </w:t>
            </w:r>
            <w:proofErr w:type="spellStart"/>
            <w:r>
              <w:t>Jr</w:t>
            </w:r>
            <w:proofErr w:type="spellEnd"/>
            <w:r>
              <w:t xml:space="preserve"> &amp; Benjamin </w:t>
            </w:r>
            <w:proofErr w:type="spellStart"/>
            <w:r>
              <w:t>Lipchak</w:t>
            </w:r>
            <w:proofErr w:type="spellEnd"/>
            <w:r>
              <w:t xml:space="preserve"> (2005)OpenGL Super Bible Third Edition Sam’s </w:t>
            </w:r>
            <w:r>
              <w:lastRenderedPageBreak/>
              <w:t>Publishing USA</w:t>
            </w:r>
          </w:p>
        </w:tc>
      </w:tr>
      <w:tr w:rsidR="00084E0A" w:rsidRPr="00910AA8" w:rsidTr="00084E0A">
        <w:tc>
          <w:tcPr>
            <w:tcW w:w="9242" w:type="dxa"/>
          </w:tcPr>
          <w:p w:rsidR="00084E0A" w:rsidRPr="00910AA8" w:rsidRDefault="00084E0A" w:rsidP="006353A1">
            <w:pPr>
              <w:contextualSpacing/>
            </w:pPr>
            <w:r>
              <w:lastRenderedPageBreak/>
              <w:t xml:space="preserve">Wiki Media (Unknown) </w:t>
            </w:r>
            <w:proofErr w:type="spellStart"/>
            <w:r w:rsidRPr="00E269DC">
              <w:t>Gouraud</w:t>
            </w:r>
            <w:proofErr w:type="spellEnd"/>
            <w:r w:rsidRPr="00E269DC">
              <w:t xml:space="preserve"> triangle</w:t>
            </w:r>
            <w:r>
              <w:t xml:space="preserve"> [Online]. </w:t>
            </w:r>
            <w:hyperlink r:id="rId43" w:history="1">
              <w:r w:rsidRPr="009A4139">
                <w:rPr>
                  <w:rStyle w:val="Hyperlink"/>
                </w:rPr>
                <w:t>http://upload.wikimedia.org/wikipedia/commons/thumb/2/2e/Gouraud_triangle.svg/120px-Gouraud_triangle.svg.png</w:t>
              </w:r>
            </w:hyperlink>
            <w:r>
              <w:t xml:space="preserve"> [Accessed:12/01/10]</w:t>
            </w:r>
          </w:p>
        </w:tc>
      </w:tr>
      <w:tr w:rsidR="00084E0A" w:rsidRPr="00910AA8" w:rsidTr="00084E0A">
        <w:tc>
          <w:tcPr>
            <w:tcW w:w="9242" w:type="dxa"/>
          </w:tcPr>
          <w:p w:rsidR="00084E0A" w:rsidRPr="00910AA8" w:rsidRDefault="00084E0A" w:rsidP="006353A1">
            <w:pPr>
              <w:contextualSpacing/>
            </w:pPr>
            <w:r>
              <w:t xml:space="preserve">Wiki Media (Unknown) </w:t>
            </w:r>
            <w:proofErr w:type="spellStart"/>
            <w:r>
              <w:t>Phong</w:t>
            </w:r>
            <w:proofErr w:type="spellEnd"/>
            <w:r>
              <w:t xml:space="preserve"> E</w:t>
            </w:r>
            <w:r w:rsidRPr="00047B88">
              <w:t>quation</w:t>
            </w:r>
            <w:r>
              <w:t xml:space="preserve"> [Online]</w:t>
            </w:r>
            <w:r w:rsidRPr="00047B88">
              <w:t xml:space="preserve"> </w:t>
            </w:r>
            <w:hyperlink r:id="rId44" w:history="1">
              <w:r w:rsidRPr="009A4139">
                <w:rPr>
                  <w:rStyle w:val="Hyperlink"/>
                </w:rPr>
                <w:t>http://upload.wikimedia.org/wikipedia/commons/6/6b/Phong_components_version_4.png</w:t>
              </w:r>
            </w:hyperlink>
            <w:r>
              <w:t xml:space="preserve"> [Accessed:12/01/10]</w:t>
            </w:r>
          </w:p>
        </w:tc>
      </w:tr>
    </w:tbl>
    <w:p w:rsidR="00176D22" w:rsidRDefault="00176D22" w:rsidP="00084E0A">
      <w:pPr>
        <w:rPr>
          <w:color w:val="B35E06"/>
          <w:sz w:val="28"/>
          <w:szCs w:val="28"/>
        </w:rPr>
      </w:pPr>
      <w:r>
        <w:t xml:space="preserve"> </w:t>
      </w:r>
    </w:p>
    <w:p w:rsidR="00176D22" w:rsidRDefault="00176D22" w:rsidP="006353A1">
      <w:pPr>
        <w:pStyle w:val="Heading1"/>
        <w:spacing w:before="0"/>
        <w:contextualSpacing/>
      </w:pPr>
      <w:bookmarkStart w:id="21" w:name="_Toc251099346"/>
      <w:r>
        <w:t>Appendix</w:t>
      </w:r>
      <w:bookmarkEnd w:id="21"/>
    </w:p>
    <w:p w:rsidR="00176D22" w:rsidRDefault="00176D22" w:rsidP="006353A1">
      <w:pPr>
        <w:contextualSpacing/>
      </w:pPr>
    </w:p>
    <w:p w:rsidR="00176D22" w:rsidRDefault="00E269DC" w:rsidP="006353A1">
      <w:pPr>
        <w:pStyle w:val="Heading1"/>
        <w:spacing w:before="0"/>
        <w:contextualSpacing/>
      </w:pPr>
      <w:r>
        <w:rPr>
          <w:rStyle w:val="FootnoteReference"/>
        </w:rPr>
        <w:footnoteReference w:id="10"/>
      </w:r>
      <w:bookmarkStart w:id="22" w:name="_Toc251099347"/>
      <w:r w:rsidR="00176D22">
        <w:t>Appendix One</w:t>
      </w:r>
      <w:bookmarkEnd w:id="22"/>
    </w:p>
    <w:p w:rsidR="00176D22" w:rsidRPr="000F7911" w:rsidRDefault="00176D22" w:rsidP="006353A1">
      <w:pPr>
        <w:contextualSpacing/>
      </w:pPr>
    </w:p>
    <w:p w:rsidR="00176D22" w:rsidRDefault="006923E8" w:rsidP="006353A1">
      <w:pPr>
        <w:contextualSpacing/>
        <w:jc w:val="center"/>
      </w:pPr>
      <w:r>
        <w:rPr>
          <w:noProof/>
          <w:lang w:eastAsia="en-GB"/>
        </w:rPr>
        <w:drawing>
          <wp:inline distT="0" distB="0" distL="0" distR="0">
            <wp:extent cx="5481320" cy="5424170"/>
            <wp:effectExtent l="19050" t="0" r="508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l="1334" t="31647" r="1042" b="5864"/>
                    <a:stretch>
                      <a:fillRect/>
                    </a:stretch>
                  </pic:blipFill>
                  <pic:spPr bwMode="auto">
                    <a:xfrm>
                      <a:off x="0" y="0"/>
                      <a:ext cx="5481320" cy="5424170"/>
                    </a:xfrm>
                    <a:prstGeom prst="rect">
                      <a:avLst/>
                    </a:prstGeom>
                    <a:noFill/>
                    <a:ln w="9525">
                      <a:noFill/>
                      <a:miter lim="800000"/>
                      <a:headEnd/>
                      <a:tailEnd/>
                    </a:ln>
                  </pic:spPr>
                </pic:pic>
              </a:graphicData>
            </a:graphic>
          </wp:inline>
        </w:drawing>
      </w:r>
    </w:p>
    <w:sectPr w:rsidR="00176D22" w:rsidSect="00EF5C18">
      <w:headerReference w:type="default" r:id="rId46"/>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4B98" w:rsidRDefault="00AC4B98" w:rsidP="00EF5C18">
      <w:r>
        <w:separator/>
      </w:r>
    </w:p>
  </w:endnote>
  <w:endnote w:type="continuationSeparator" w:id="0">
    <w:p w:rsidR="00AC4B98" w:rsidRDefault="00AC4B98" w:rsidP="00EF5C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B98" w:rsidRDefault="00AC4B98">
    <w:pPr>
      <w:pStyle w:val="Footer"/>
      <w:pBdr>
        <w:top w:val="single" w:sz="24" w:space="5" w:color="1B587C"/>
      </w:pBdr>
      <w:jc w:val="right"/>
      <w:rPr>
        <w:i/>
        <w:iCs/>
        <w:color w:val="8C8C8C"/>
      </w:rPr>
    </w:pPr>
    <w:smartTag w:uri="urn:schemas-microsoft-com:office:smarttags" w:element="place">
      <w:smartTag w:uri="urn:schemas-microsoft-com:office:smarttags" w:element="PlaceName">
        <w:r>
          <w:rPr>
            <w:i/>
            <w:iCs/>
            <w:color w:val="8C8C8C"/>
          </w:rPr>
          <w:t>Staffordshire</w:t>
        </w:r>
      </w:smartTag>
      <w:r>
        <w:rPr>
          <w:i/>
          <w:iCs/>
          <w:color w:val="8C8C8C"/>
        </w:rPr>
        <w:t xml:space="preserve"> </w:t>
      </w:r>
      <w:smartTag w:uri="urn:schemas-microsoft-com:office:smarttags" w:element="PlaceType">
        <w:r>
          <w:rPr>
            <w:i/>
            <w:iCs/>
            <w:color w:val="8C8C8C"/>
          </w:rPr>
          <w:t>University</w:t>
        </w:r>
      </w:smartTag>
    </w:smartTag>
  </w:p>
  <w:p w:rsidR="00AC4B98" w:rsidRDefault="00AC4B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4B98" w:rsidRDefault="00AC4B98" w:rsidP="00EF5C18">
      <w:r>
        <w:separator/>
      </w:r>
    </w:p>
  </w:footnote>
  <w:footnote w:type="continuationSeparator" w:id="0">
    <w:p w:rsidR="00AC4B98" w:rsidRDefault="00AC4B98" w:rsidP="00EF5C18">
      <w:r>
        <w:continuationSeparator/>
      </w:r>
    </w:p>
  </w:footnote>
  <w:footnote w:id="1">
    <w:p w:rsidR="00AC4B98" w:rsidRDefault="00AC4B98">
      <w:pPr>
        <w:pStyle w:val="FootnoteText"/>
      </w:pPr>
      <w:r>
        <w:rPr>
          <w:rStyle w:val="FootnoteReference"/>
        </w:rPr>
        <w:footnoteRef/>
      </w:r>
      <w:r>
        <w:t xml:space="preserve"> Many other camera positions are achievable using the keyboard input stated in the user guide. </w:t>
      </w:r>
    </w:p>
  </w:footnote>
  <w:footnote w:id="2">
    <w:p w:rsidR="00AC4B98" w:rsidRDefault="00AC4B98">
      <w:pPr>
        <w:pStyle w:val="FootnoteText"/>
      </w:pPr>
      <w:r>
        <w:rPr>
          <w:rStyle w:val="FootnoteReference"/>
        </w:rPr>
        <w:footnoteRef/>
      </w:r>
      <w:r>
        <w:t xml:space="preserve"> Note that the loop for the cubes has been disabled for figure 4 screenshot.</w:t>
      </w:r>
    </w:p>
  </w:footnote>
  <w:footnote w:id="3">
    <w:p w:rsidR="00AC4B98" w:rsidRDefault="00AC4B98">
      <w:pPr>
        <w:pStyle w:val="FootnoteText"/>
      </w:pPr>
      <w:r>
        <w:rPr>
          <w:rStyle w:val="FootnoteReference"/>
        </w:rPr>
        <w:footnoteRef/>
      </w:r>
      <w:r>
        <w:t xml:space="preserve"> Please note that collision detection has not been enabled in these screen shoots. </w:t>
      </w:r>
    </w:p>
  </w:footnote>
  <w:footnote w:id="4">
    <w:p w:rsidR="00AC4B98" w:rsidRDefault="00AC4B98">
      <w:pPr>
        <w:pStyle w:val="FootnoteText"/>
      </w:pPr>
      <w:r>
        <w:rPr>
          <w:rStyle w:val="FootnoteReference"/>
        </w:rPr>
        <w:footnoteRef/>
      </w:r>
      <w:r>
        <w:t xml:space="preserve"> Texturing was accomplished. However it creates a memory leak for known reasons, but there was not enough time to work out the fix for the problem.</w:t>
      </w:r>
    </w:p>
  </w:footnote>
  <w:footnote w:id="5">
    <w:p w:rsidR="00AC4B98" w:rsidRDefault="00AC4B98">
      <w:pPr>
        <w:pStyle w:val="FootnoteText"/>
      </w:pPr>
      <w:r>
        <w:rPr>
          <w:rStyle w:val="FootnoteReference"/>
        </w:rPr>
        <w:footnoteRef/>
      </w:r>
      <w:r>
        <w:t xml:space="preserve"> (Computer W</w:t>
      </w:r>
      <w:r w:rsidRPr="00A04141">
        <w:t>eekly</w:t>
      </w:r>
      <w:r>
        <w:t>)</w:t>
      </w:r>
    </w:p>
  </w:footnote>
  <w:footnote w:id="6">
    <w:p w:rsidR="00AC4B98" w:rsidRDefault="00AC4B98">
      <w:pPr>
        <w:pStyle w:val="FootnoteText"/>
      </w:pPr>
      <w:r>
        <w:rPr>
          <w:rStyle w:val="FootnoteReference"/>
        </w:rPr>
        <w:footnoteRef/>
      </w:r>
      <w:r>
        <w:t xml:space="preserve"> (Giant B</w:t>
      </w:r>
      <w:r w:rsidRPr="00E269DC">
        <w:t>omb</w:t>
      </w:r>
      <w:r>
        <w:t>)</w:t>
      </w:r>
    </w:p>
  </w:footnote>
  <w:footnote w:id="7">
    <w:p w:rsidR="00AC4B98" w:rsidRDefault="00AC4B98">
      <w:pPr>
        <w:pStyle w:val="FootnoteText"/>
      </w:pPr>
      <w:r>
        <w:rPr>
          <w:rStyle w:val="FootnoteReference"/>
        </w:rPr>
        <w:footnoteRef/>
      </w:r>
      <w:r>
        <w:t xml:space="preserve"> (C4Cafe)</w:t>
      </w:r>
    </w:p>
  </w:footnote>
  <w:footnote w:id="8">
    <w:p w:rsidR="00AC4B98" w:rsidRDefault="00AC4B98" w:rsidP="00E269DC">
      <w:pPr>
        <w:pStyle w:val="FootnoteText"/>
      </w:pPr>
      <w:r>
        <w:rPr>
          <w:rStyle w:val="FootnoteReference"/>
        </w:rPr>
        <w:footnoteRef/>
      </w:r>
      <w:r>
        <w:t xml:space="preserve"> (Wiki Media)</w:t>
      </w:r>
    </w:p>
  </w:footnote>
  <w:footnote w:id="9">
    <w:p w:rsidR="00AC4B98" w:rsidRDefault="00AC4B98">
      <w:pPr>
        <w:pStyle w:val="FootnoteText"/>
      </w:pPr>
      <w:r>
        <w:rPr>
          <w:rStyle w:val="FootnoteReference"/>
        </w:rPr>
        <w:footnoteRef/>
      </w:r>
      <w:r>
        <w:t xml:space="preserve"> (Wiki Media)</w:t>
      </w:r>
    </w:p>
  </w:footnote>
  <w:footnote w:id="10">
    <w:p w:rsidR="00AC4B98" w:rsidRDefault="00AC4B98">
      <w:pPr>
        <w:pStyle w:val="FootnoteText"/>
      </w:pPr>
      <w:r>
        <w:rPr>
          <w:rStyle w:val="FootnoteReference"/>
        </w:rPr>
        <w:footnoteRef/>
      </w:r>
      <w:r>
        <w:t xml:space="preserve"> (</w:t>
      </w:r>
      <w:proofErr w:type="spellStart"/>
      <w:r>
        <w:t>CubeField</w:t>
      </w:r>
      <w:proofErr w:type="spellEnd"/>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4B98" w:rsidRDefault="00AC4B98">
    <w:pPr>
      <w:pStyle w:val="Header"/>
    </w:pPr>
    <w:r>
      <w:rPr>
        <w:noProof/>
        <w:lang w:eastAsia="en-GB"/>
      </w:rPr>
      <w:pict>
        <v:group id="_x0000_s2049" style="position:absolute;margin-left:0;margin-top:15.9pt;width:563.9pt;height:41.75pt;z-index:251660288;mso-position-horizontal:center;mso-position-horizontal-relative:page;mso-position-vertical-relative:page" coordorigin="330,308" coordsize="11586,835" o:allowincell="f">
          <v:rect id="_x0000_s2050" style="position:absolute;left:377;top:360;width:9346;height:720;mso-position-horizontal-relative:page;mso-position-vertical:center;mso-position-vertical-relative:top-margin-area;v-text-anchor:middle" fillcolor="#997339" stroked="f" strokecolor="white" strokeweight="1.5pt">
            <v:textbox style="mso-next-textbox:#_x0000_s2050">
              <w:txbxContent>
                <w:p w:rsidR="00AC4B98" w:rsidRPr="00910AA8" w:rsidRDefault="00AC4B98">
                  <w:pPr>
                    <w:pStyle w:val="Header"/>
                    <w:rPr>
                      <w:color w:val="FFFFFF"/>
                      <w:sz w:val="28"/>
                      <w:szCs w:val="28"/>
                    </w:rPr>
                  </w:pPr>
                  <w:r w:rsidRPr="00910AA8">
                    <w:rPr>
                      <w:color w:val="FFFFFF"/>
                      <w:sz w:val="28"/>
                      <w:szCs w:val="28"/>
                    </w:rPr>
                    <w:t>Graphics Engine Development</w:t>
                  </w:r>
                </w:p>
              </w:txbxContent>
            </v:textbox>
          </v:rect>
          <v:rect id="_x0000_s2051" style="position:absolute;left:9763;top:360;width:2102;height:720;mso-position-horizontal-relative:page;mso-position-vertical:center;mso-position-vertical-relative:top-margin-area;v-text-anchor:middle" fillcolor="#1b587c" stroked="f" strokecolor="white" strokeweight="2pt">
            <v:fill color2="#761e28"/>
            <v:textbox style="mso-next-textbox:#_x0000_s2051">
              <w:txbxContent>
                <w:p w:rsidR="00AC4B98" w:rsidRPr="00910AA8" w:rsidRDefault="00AC4B98">
                  <w:pPr>
                    <w:pStyle w:val="Header"/>
                    <w:rPr>
                      <w:color w:val="FFFFFF"/>
                      <w:sz w:val="36"/>
                      <w:szCs w:val="36"/>
                    </w:rPr>
                  </w:pPr>
                  <w:r w:rsidRPr="00910AA8">
                    <w:rPr>
                      <w:color w:val="FFFFFF"/>
                      <w:sz w:val="36"/>
                      <w:szCs w:val="36"/>
                      <w:lang w:val="en-US"/>
                    </w:rPr>
                    <w:t>2009</w:t>
                  </w:r>
                </w:p>
              </w:txbxContent>
            </v:textbox>
          </v:rect>
          <v:rect id="_x0000_s2052" style="position:absolute;left:330;top:308;width:11586;height:835;mso-position-horizontal:center;mso-position-horizontal-relative:page;mso-position-vertical:center;mso-position-vertical-relative:top-margin-area" filled="f" strokeweight="1pt"/>
          <w10:wrap anchorx="page"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decimal"/>
      <w:lvlText w:val="%1."/>
      <w:lvlJc w:val="left"/>
      <w:pPr>
        <w:tabs>
          <w:tab w:val="num" w:pos="360"/>
        </w:tabs>
        <w:ind w:left="360" w:hanging="360"/>
      </w:pPr>
      <w:rPr>
        <w:rFonts w:cs="Times New Roman"/>
      </w:rPr>
    </w:lvl>
  </w:abstractNum>
  <w:abstractNum w:abstractNumId="1">
    <w:nsid w:val="09BA5A3C"/>
    <w:multiLevelType w:val="hybridMultilevel"/>
    <w:tmpl w:val="0B1C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F5E1138"/>
    <w:multiLevelType w:val="hybridMultilevel"/>
    <w:tmpl w:val="89888A50"/>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3">
    <w:nsid w:val="48A82425"/>
    <w:multiLevelType w:val="hybridMultilevel"/>
    <w:tmpl w:val="A3102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A851CDF"/>
    <w:multiLevelType w:val="hybridMultilevel"/>
    <w:tmpl w:val="85688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rsids>
    <w:rsidRoot w:val="00EF5C18"/>
    <w:rsid w:val="00047B88"/>
    <w:rsid w:val="00056568"/>
    <w:rsid w:val="00084E0A"/>
    <w:rsid w:val="00085F52"/>
    <w:rsid w:val="00094AD3"/>
    <w:rsid w:val="000E7E34"/>
    <w:rsid w:val="000F5922"/>
    <w:rsid w:val="000F7911"/>
    <w:rsid w:val="00176D22"/>
    <w:rsid w:val="00181B09"/>
    <w:rsid w:val="001966C0"/>
    <w:rsid w:val="001B1643"/>
    <w:rsid w:val="001D2332"/>
    <w:rsid w:val="001F13DB"/>
    <w:rsid w:val="001F5700"/>
    <w:rsid w:val="00217804"/>
    <w:rsid w:val="00226780"/>
    <w:rsid w:val="00236223"/>
    <w:rsid w:val="0026375F"/>
    <w:rsid w:val="00282703"/>
    <w:rsid w:val="0028597A"/>
    <w:rsid w:val="002E018E"/>
    <w:rsid w:val="002E2F79"/>
    <w:rsid w:val="0037221B"/>
    <w:rsid w:val="00392F79"/>
    <w:rsid w:val="003A16C3"/>
    <w:rsid w:val="003A671D"/>
    <w:rsid w:val="003C5FA4"/>
    <w:rsid w:val="00407D18"/>
    <w:rsid w:val="00472366"/>
    <w:rsid w:val="00491A97"/>
    <w:rsid w:val="004A123B"/>
    <w:rsid w:val="004B0234"/>
    <w:rsid w:val="004C3312"/>
    <w:rsid w:val="004C7EFD"/>
    <w:rsid w:val="004D03C9"/>
    <w:rsid w:val="004F285D"/>
    <w:rsid w:val="00500EF3"/>
    <w:rsid w:val="005028C9"/>
    <w:rsid w:val="00521EDF"/>
    <w:rsid w:val="00557475"/>
    <w:rsid w:val="005909D2"/>
    <w:rsid w:val="005B3915"/>
    <w:rsid w:val="005C45D2"/>
    <w:rsid w:val="005D1B36"/>
    <w:rsid w:val="00610769"/>
    <w:rsid w:val="006125A2"/>
    <w:rsid w:val="00623DC6"/>
    <w:rsid w:val="006353A1"/>
    <w:rsid w:val="00667D8F"/>
    <w:rsid w:val="006923E8"/>
    <w:rsid w:val="006A00C9"/>
    <w:rsid w:val="00713FE6"/>
    <w:rsid w:val="0071602E"/>
    <w:rsid w:val="00756B6E"/>
    <w:rsid w:val="007C134B"/>
    <w:rsid w:val="007F2F65"/>
    <w:rsid w:val="008051A1"/>
    <w:rsid w:val="00827253"/>
    <w:rsid w:val="00827C3E"/>
    <w:rsid w:val="00834F77"/>
    <w:rsid w:val="0087168F"/>
    <w:rsid w:val="00874EE4"/>
    <w:rsid w:val="008A41CD"/>
    <w:rsid w:val="008A50ED"/>
    <w:rsid w:val="00910AA8"/>
    <w:rsid w:val="00966EF2"/>
    <w:rsid w:val="009800AC"/>
    <w:rsid w:val="00987019"/>
    <w:rsid w:val="009A5551"/>
    <w:rsid w:val="00A04141"/>
    <w:rsid w:val="00A27937"/>
    <w:rsid w:val="00A75CF3"/>
    <w:rsid w:val="00AC4B98"/>
    <w:rsid w:val="00AE5016"/>
    <w:rsid w:val="00B17AD4"/>
    <w:rsid w:val="00B72023"/>
    <w:rsid w:val="00B75C4B"/>
    <w:rsid w:val="00B93EDF"/>
    <w:rsid w:val="00BA5E81"/>
    <w:rsid w:val="00BA5FC0"/>
    <w:rsid w:val="00C33721"/>
    <w:rsid w:val="00C925B7"/>
    <w:rsid w:val="00CA0540"/>
    <w:rsid w:val="00CD0CE7"/>
    <w:rsid w:val="00CF303C"/>
    <w:rsid w:val="00D2029C"/>
    <w:rsid w:val="00DB4803"/>
    <w:rsid w:val="00DC2F5B"/>
    <w:rsid w:val="00E030BB"/>
    <w:rsid w:val="00E079AF"/>
    <w:rsid w:val="00E269DC"/>
    <w:rsid w:val="00E36C62"/>
    <w:rsid w:val="00E442C8"/>
    <w:rsid w:val="00E519B3"/>
    <w:rsid w:val="00E57672"/>
    <w:rsid w:val="00E77DB4"/>
    <w:rsid w:val="00E83DCC"/>
    <w:rsid w:val="00EC5511"/>
    <w:rsid w:val="00EC5A0B"/>
    <w:rsid w:val="00ED5245"/>
    <w:rsid w:val="00EE40DD"/>
    <w:rsid w:val="00EF1AA5"/>
    <w:rsid w:val="00EF52D5"/>
    <w:rsid w:val="00EF5C18"/>
    <w:rsid w:val="00F10F8E"/>
    <w:rsid w:val="00F137F6"/>
    <w:rsid w:val="00F24F9D"/>
    <w:rsid w:val="00F46A93"/>
    <w:rsid w:val="00F53837"/>
    <w:rsid w:val="00F53964"/>
    <w:rsid w:val="00F7340F"/>
    <w:rsid w:val="00FD7A62"/>
    <w:rsid w:val="00FF507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521EDF"/>
    <w:rPr>
      <w:lang w:eastAsia="en-US"/>
    </w:rPr>
  </w:style>
  <w:style w:type="paragraph" w:styleId="Heading1">
    <w:name w:val="heading 1"/>
    <w:basedOn w:val="Normal"/>
    <w:next w:val="Normal"/>
    <w:link w:val="Heading1Char"/>
    <w:uiPriority w:val="99"/>
    <w:qFormat/>
    <w:rsid w:val="00EF5C18"/>
    <w:pPr>
      <w:keepNext/>
      <w:keepLines/>
      <w:spacing w:before="480"/>
      <w:outlineLvl w:val="0"/>
    </w:pPr>
    <w:rPr>
      <w:rFonts w:eastAsia="Times New Roman"/>
      <w:b/>
      <w:bCs/>
      <w:color w:val="B35E06"/>
      <w:sz w:val="28"/>
      <w:szCs w:val="28"/>
    </w:rPr>
  </w:style>
  <w:style w:type="paragraph" w:styleId="Heading2">
    <w:name w:val="heading 2"/>
    <w:basedOn w:val="Normal"/>
    <w:next w:val="Normal"/>
    <w:link w:val="Heading2Char"/>
    <w:uiPriority w:val="99"/>
    <w:qFormat/>
    <w:rsid w:val="001966C0"/>
    <w:pPr>
      <w:keepNext/>
      <w:keepLines/>
      <w:spacing w:before="200"/>
      <w:outlineLvl w:val="1"/>
    </w:pPr>
    <w:rPr>
      <w:rFonts w:eastAsia="Times New Roman"/>
      <w:b/>
      <w:bCs/>
      <w:color w:val="F07F09"/>
      <w:sz w:val="26"/>
      <w:szCs w:val="26"/>
    </w:rPr>
  </w:style>
  <w:style w:type="paragraph" w:styleId="Heading3">
    <w:name w:val="heading 3"/>
    <w:basedOn w:val="Normal"/>
    <w:next w:val="Normal"/>
    <w:link w:val="Heading3Char"/>
    <w:uiPriority w:val="99"/>
    <w:qFormat/>
    <w:rsid w:val="00C33721"/>
    <w:pPr>
      <w:keepNext/>
      <w:keepLines/>
      <w:spacing w:before="200"/>
      <w:outlineLvl w:val="2"/>
    </w:pPr>
    <w:rPr>
      <w:rFonts w:eastAsia="Times New Roman"/>
      <w:b/>
      <w:bCs/>
      <w:color w:val="F07F09"/>
    </w:rPr>
  </w:style>
  <w:style w:type="paragraph" w:styleId="Heading4">
    <w:name w:val="heading 4"/>
    <w:basedOn w:val="Normal"/>
    <w:next w:val="Normal"/>
    <w:link w:val="Heading4Char"/>
    <w:uiPriority w:val="99"/>
    <w:qFormat/>
    <w:rsid w:val="00094AD3"/>
    <w:pPr>
      <w:keepNext/>
      <w:keepLines/>
      <w:spacing w:before="200"/>
      <w:outlineLvl w:val="3"/>
    </w:pPr>
    <w:rPr>
      <w:rFonts w:eastAsia="Times New Roman"/>
      <w:b/>
      <w:bCs/>
      <w:i/>
      <w:iCs/>
      <w:color w:val="F07F09"/>
    </w:rPr>
  </w:style>
  <w:style w:type="paragraph" w:styleId="Heading5">
    <w:name w:val="heading 5"/>
    <w:basedOn w:val="Normal"/>
    <w:next w:val="Normal"/>
    <w:link w:val="Heading5Char"/>
    <w:uiPriority w:val="99"/>
    <w:qFormat/>
    <w:rsid w:val="00094AD3"/>
    <w:pPr>
      <w:keepNext/>
      <w:keepLines/>
      <w:spacing w:before="200"/>
      <w:outlineLvl w:val="4"/>
    </w:pPr>
    <w:rPr>
      <w:rFonts w:eastAsia="Times New Roman"/>
      <w:color w:val="773F0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F5C18"/>
    <w:rPr>
      <w:rFonts w:ascii="Arial" w:hAnsi="Arial" w:cs="Times New Roman"/>
      <w:b/>
      <w:bCs/>
      <w:color w:val="B35E06"/>
      <w:sz w:val="28"/>
      <w:szCs w:val="28"/>
    </w:rPr>
  </w:style>
  <w:style w:type="character" w:customStyle="1" w:styleId="Heading2Char">
    <w:name w:val="Heading 2 Char"/>
    <w:basedOn w:val="DefaultParagraphFont"/>
    <w:link w:val="Heading2"/>
    <w:uiPriority w:val="99"/>
    <w:locked/>
    <w:rsid w:val="001966C0"/>
    <w:rPr>
      <w:rFonts w:ascii="Arial" w:hAnsi="Arial" w:cs="Times New Roman"/>
      <w:b/>
      <w:bCs/>
      <w:color w:val="F07F09"/>
      <w:sz w:val="26"/>
      <w:szCs w:val="26"/>
    </w:rPr>
  </w:style>
  <w:style w:type="character" w:customStyle="1" w:styleId="Heading3Char">
    <w:name w:val="Heading 3 Char"/>
    <w:basedOn w:val="DefaultParagraphFont"/>
    <w:link w:val="Heading3"/>
    <w:uiPriority w:val="99"/>
    <w:locked/>
    <w:rsid w:val="00C33721"/>
    <w:rPr>
      <w:rFonts w:ascii="Arial" w:hAnsi="Arial" w:cs="Times New Roman"/>
      <w:b/>
      <w:bCs/>
      <w:color w:val="F07F09"/>
    </w:rPr>
  </w:style>
  <w:style w:type="character" w:customStyle="1" w:styleId="Heading4Char">
    <w:name w:val="Heading 4 Char"/>
    <w:basedOn w:val="DefaultParagraphFont"/>
    <w:link w:val="Heading4"/>
    <w:uiPriority w:val="99"/>
    <w:locked/>
    <w:rsid w:val="00094AD3"/>
    <w:rPr>
      <w:rFonts w:ascii="Arial" w:hAnsi="Arial" w:cs="Times New Roman"/>
      <w:b/>
      <w:bCs/>
      <w:i/>
      <w:iCs/>
      <w:color w:val="F07F09"/>
    </w:rPr>
  </w:style>
  <w:style w:type="character" w:customStyle="1" w:styleId="Heading5Char">
    <w:name w:val="Heading 5 Char"/>
    <w:basedOn w:val="DefaultParagraphFont"/>
    <w:link w:val="Heading5"/>
    <w:uiPriority w:val="99"/>
    <w:locked/>
    <w:rsid w:val="00094AD3"/>
    <w:rPr>
      <w:rFonts w:ascii="Arial" w:hAnsi="Arial" w:cs="Times New Roman"/>
      <w:color w:val="773F04"/>
    </w:rPr>
  </w:style>
  <w:style w:type="paragraph" w:styleId="NoSpacing">
    <w:name w:val="No Spacing"/>
    <w:link w:val="NoSpacingChar"/>
    <w:uiPriority w:val="99"/>
    <w:qFormat/>
    <w:rsid w:val="00EF5C18"/>
    <w:rPr>
      <w:rFonts w:eastAsia="Times New Roman"/>
      <w:lang w:val="en-US" w:eastAsia="en-US"/>
    </w:rPr>
  </w:style>
  <w:style w:type="character" w:customStyle="1" w:styleId="NoSpacingChar">
    <w:name w:val="No Spacing Char"/>
    <w:basedOn w:val="DefaultParagraphFont"/>
    <w:link w:val="NoSpacing"/>
    <w:uiPriority w:val="99"/>
    <w:locked/>
    <w:rsid w:val="00EF5C18"/>
    <w:rPr>
      <w:rFonts w:eastAsia="Times New Roman" w:cs="Times New Roman"/>
      <w:sz w:val="22"/>
      <w:szCs w:val="22"/>
      <w:lang w:val="en-US" w:eastAsia="en-US" w:bidi="ar-SA"/>
    </w:rPr>
  </w:style>
  <w:style w:type="paragraph" w:styleId="BalloonText">
    <w:name w:val="Balloon Text"/>
    <w:basedOn w:val="Normal"/>
    <w:link w:val="BalloonTextChar"/>
    <w:uiPriority w:val="99"/>
    <w:semiHidden/>
    <w:rsid w:val="00EF5C1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F5C18"/>
    <w:rPr>
      <w:rFonts w:ascii="Tahoma" w:hAnsi="Tahoma" w:cs="Tahoma"/>
      <w:sz w:val="16"/>
      <w:szCs w:val="16"/>
    </w:rPr>
  </w:style>
  <w:style w:type="paragraph" w:styleId="Header">
    <w:name w:val="header"/>
    <w:basedOn w:val="Normal"/>
    <w:link w:val="HeaderChar"/>
    <w:uiPriority w:val="99"/>
    <w:rsid w:val="00EF5C18"/>
    <w:pPr>
      <w:tabs>
        <w:tab w:val="center" w:pos="4513"/>
        <w:tab w:val="right" w:pos="9026"/>
      </w:tabs>
    </w:pPr>
  </w:style>
  <w:style w:type="character" w:customStyle="1" w:styleId="HeaderChar">
    <w:name w:val="Header Char"/>
    <w:basedOn w:val="DefaultParagraphFont"/>
    <w:link w:val="Header"/>
    <w:uiPriority w:val="99"/>
    <w:locked/>
    <w:rsid w:val="00EF5C18"/>
    <w:rPr>
      <w:rFonts w:cs="Times New Roman"/>
    </w:rPr>
  </w:style>
  <w:style w:type="paragraph" w:styleId="Footer">
    <w:name w:val="footer"/>
    <w:basedOn w:val="Normal"/>
    <w:link w:val="FooterChar"/>
    <w:uiPriority w:val="99"/>
    <w:rsid w:val="00EF5C18"/>
    <w:pPr>
      <w:tabs>
        <w:tab w:val="center" w:pos="4513"/>
        <w:tab w:val="right" w:pos="9026"/>
      </w:tabs>
    </w:pPr>
  </w:style>
  <w:style w:type="character" w:customStyle="1" w:styleId="FooterChar">
    <w:name w:val="Footer Char"/>
    <w:basedOn w:val="DefaultParagraphFont"/>
    <w:link w:val="Footer"/>
    <w:uiPriority w:val="99"/>
    <w:locked/>
    <w:rsid w:val="00EF5C18"/>
    <w:rPr>
      <w:rFonts w:cs="Times New Roman"/>
    </w:rPr>
  </w:style>
  <w:style w:type="paragraph" w:styleId="TOCHeading">
    <w:name w:val="TOC Heading"/>
    <w:basedOn w:val="Heading1"/>
    <w:next w:val="Normal"/>
    <w:uiPriority w:val="99"/>
    <w:qFormat/>
    <w:rsid w:val="00EF5C18"/>
    <w:pPr>
      <w:outlineLvl w:val="9"/>
    </w:pPr>
    <w:rPr>
      <w:lang w:val="en-US"/>
    </w:rPr>
  </w:style>
  <w:style w:type="paragraph" w:styleId="TOC1">
    <w:name w:val="toc 1"/>
    <w:basedOn w:val="Normal"/>
    <w:next w:val="Normal"/>
    <w:autoRedefine/>
    <w:uiPriority w:val="39"/>
    <w:rsid w:val="00EF5C18"/>
    <w:pPr>
      <w:spacing w:after="100"/>
    </w:pPr>
  </w:style>
  <w:style w:type="character" w:styleId="Hyperlink">
    <w:name w:val="Hyperlink"/>
    <w:basedOn w:val="DefaultParagraphFont"/>
    <w:uiPriority w:val="99"/>
    <w:rsid w:val="00EF5C18"/>
    <w:rPr>
      <w:rFonts w:cs="Times New Roman"/>
      <w:color w:val="6B9F25"/>
      <w:u w:val="single"/>
    </w:rPr>
  </w:style>
  <w:style w:type="table" w:styleId="TableGrid">
    <w:name w:val="Table Grid"/>
    <w:basedOn w:val="TableNormal"/>
    <w:uiPriority w:val="99"/>
    <w:rsid w:val="00B17AD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99"/>
    <w:qFormat/>
    <w:rsid w:val="00C33721"/>
    <w:pPr>
      <w:ind w:left="720"/>
      <w:contextualSpacing/>
    </w:pPr>
  </w:style>
  <w:style w:type="paragraph" w:styleId="TOC2">
    <w:name w:val="toc 2"/>
    <w:basedOn w:val="Normal"/>
    <w:next w:val="Normal"/>
    <w:autoRedefine/>
    <w:uiPriority w:val="39"/>
    <w:rsid w:val="00C33721"/>
    <w:pPr>
      <w:spacing w:after="100"/>
      <w:ind w:left="220"/>
    </w:pPr>
  </w:style>
  <w:style w:type="paragraph" w:styleId="TOC3">
    <w:name w:val="toc 3"/>
    <w:basedOn w:val="Normal"/>
    <w:next w:val="Normal"/>
    <w:autoRedefine/>
    <w:uiPriority w:val="39"/>
    <w:rsid w:val="00C33721"/>
    <w:pPr>
      <w:spacing w:after="100"/>
      <w:ind w:left="440"/>
    </w:pPr>
  </w:style>
  <w:style w:type="table" w:customStyle="1" w:styleId="LightShading-Accent11">
    <w:name w:val="Light Shading - Accent 11"/>
    <w:uiPriority w:val="99"/>
    <w:rsid w:val="009800AC"/>
    <w:rPr>
      <w:color w:val="B35E06"/>
      <w:sz w:val="20"/>
      <w:szCs w:val="20"/>
    </w:rPr>
    <w:tblPr>
      <w:tblStyleRowBandSize w:val="1"/>
      <w:tblStyleColBandSize w:val="1"/>
      <w:tblInd w:w="0" w:type="dxa"/>
      <w:tblBorders>
        <w:top w:val="single" w:sz="8" w:space="0" w:color="F07F09"/>
        <w:bottom w:val="single" w:sz="8" w:space="0" w:color="F07F0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F07F09"/>
          <w:left w:val="nil"/>
          <w:bottom w:val="single" w:sz="8" w:space="0" w:color="F07F09"/>
          <w:right w:val="nil"/>
          <w:insideH w:val="nil"/>
          <w:insideV w:val="nil"/>
        </w:tcBorders>
      </w:tcPr>
    </w:tblStylePr>
    <w:tblStylePr w:type="lastRow">
      <w:pPr>
        <w:spacing w:before="0" w:after="0"/>
      </w:pPr>
      <w:rPr>
        <w:rFonts w:cs="Times New Roman"/>
        <w:b/>
        <w:bCs/>
      </w:rPr>
      <w:tblPr/>
      <w:tcPr>
        <w:tcBorders>
          <w:top w:val="single" w:sz="8" w:space="0" w:color="F07F09"/>
          <w:left w:val="nil"/>
          <w:bottom w:val="single" w:sz="8" w:space="0" w:color="F07F0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FCDFC0"/>
      </w:tcPr>
    </w:tblStylePr>
    <w:tblStylePr w:type="band1Horz">
      <w:rPr>
        <w:rFonts w:cs="Times New Roman"/>
      </w:rPr>
      <w:tblPr/>
      <w:tcPr>
        <w:tcBorders>
          <w:left w:val="nil"/>
          <w:right w:val="nil"/>
          <w:insideH w:val="nil"/>
          <w:insideV w:val="nil"/>
        </w:tcBorders>
        <w:shd w:val="clear" w:color="auto" w:fill="FCDFC0"/>
      </w:tcPr>
    </w:tblStylePr>
  </w:style>
  <w:style w:type="paragraph" w:styleId="FootnoteText">
    <w:name w:val="footnote text"/>
    <w:basedOn w:val="Normal"/>
    <w:link w:val="FootnoteTextChar"/>
    <w:uiPriority w:val="99"/>
    <w:semiHidden/>
    <w:rsid w:val="005028C9"/>
    <w:rPr>
      <w:sz w:val="20"/>
      <w:szCs w:val="20"/>
    </w:rPr>
  </w:style>
  <w:style w:type="character" w:customStyle="1" w:styleId="FootnoteTextChar">
    <w:name w:val="Footnote Text Char"/>
    <w:basedOn w:val="DefaultParagraphFont"/>
    <w:link w:val="FootnoteText"/>
    <w:uiPriority w:val="99"/>
    <w:semiHidden/>
    <w:locked/>
    <w:rsid w:val="005028C9"/>
    <w:rPr>
      <w:rFonts w:cs="Times New Roman"/>
      <w:sz w:val="20"/>
      <w:szCs w:val="20"/>
    </w:rPr>
  </w:style>
  <w:style w:type="character" w:styleId="FootnoteReference">
    <w:name w:val="footnote reference"/>
    <w:basedOn w:val="DefaultParagraphFont"/>
    <w:uiPriority w:val="99"/>
    <w:semiHidden/>
    <w:rsid w:val="005028C9"/>
    <w:rPr>
      <w:rFonts w:cs="Times New Roman"/>
      <w:vertAlign w:val="superscript"/>
    </w:rPr>
  </w:style>
</w:styles>
</file>

<file path=word/webSettings.xml><?xml version="1.0" encoding="utf-8"?>
<w:webSettings xmlns:r="http://schemas.openxmlformats.org/officeDocument/2006/relationships" xmlns:w="http://schemas.openxmlformats.org/wordprocessingml/2006/main">
  <w:divs>
    <w:div w:id="662516551">
      <w:bodyDiv w:val="1"/>
      <w:marLeft w:val="0"/>
      <w:marRight w:val="0"/>
      <w:marTop w:val="0"/>
      <w:marBottom w:val="0"/>
      <w:divBdr>
        <w:top w:val="none" w:sz="0" w:space="0" w:color="auto"/>
        <w:left w:val="none" w:sz="0" w:space="0" w:color="auto"/>
        <w:bottom w:val="none" w:sz="0" w:space="0" w:color="auto"/>
        <w:right w:val="none" w:sz="0" w:space="0" w:color="auto"/>
      </w:divBdr>
    </w:div>
    <w:div w:id="67962780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computerweekly.com/PhotoGalleries/235560/917_30_Monsters-Vs-Aliens-Top-ten-CGI-films.jp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mo3del.ru/uploads/posts/2008-05/1211819749_bumblbee_537_orig.jpg"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c4dcafe.com/reviews/r10/images/enhanced_gouraud.jpg"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media.giantbomb.com/uploads/1/19148/680634-money_for_nothing_small_larg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js.pp.sohu.com/ppp/blog/widgets_0914/game/3dcube.swf"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upload.wikimedia.org/wikipedia/commons/6/6b/Phong_components_version_4.p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upload.wikimedia.org/wikipedia/commons/thumb/2/2e/Gouraud_triangle.svg/120px-Gouraud_triangle.svg.png" TargetMode="External"/><Relationship Id="rId48"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6245B-1557-43DE-BEFD-F2876C7CE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19</Pages>
  <Words>2631</Words>
  <Characters>15392</Characters>
  <Application>Microsoft Office Word</Application>
  <DocSecurity>0</DocSecurity>
  <Lines>128</Lines>
  <Paragraphs>35</Paragraphs>
  <ScaleCrop>false</ScaleCrop>
  <HeadingPairs>
    <vt:vector size="2" baseType="variant">
      <vt:variant>
        <vt:lpstr>Title</vt:lpstr>
      </vt:variant>
      <vt:variant>
        <vt:i4>1</vt:i4>
      </vt:variant>
    </vt:vector>
  </HeadingPairs>
  <TitlesOfParts>
    <vt:vector size="1" baseType="lpstr">
      <vt:lpstr>Graphics Engine Development</vt:lpstr>
    </vt:vector>
  </TitlesOfParts>
  <Company>Staffordshire University</Company>
  <LinksUpToDate>false</LinksUpToDate>
  <CharactersWithSpaces>17988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Graphics Engine Development</dc:title>
  <dc:creator>Alex J Davison (DV003874)</dc:creator>
  <cp:lastModifiedBy> </cp:lastModifiedBy>
  <cp:revision>7</cp:revision>
  <cp:lastPrinted>2010-01-12T22:40:00Z</cp:lastPrinted>
  <dcterms:created xsi:type="dcterms:W3CDTF">2010-01-12T22:12:00Z</dcterms:created>
  <dcterms:modified xsi:type="dcterms:W3CDTF">2010-01-12T23:20:00Z</dcterms:modified>
</cp:coreProperties>
</file>