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на статью </w:t>
      </w:r>
    </w:p>
    <w:p w:rsidR="00000000" w:rsidDel="00000000" w:rsidP="00000000" w:rsidRDefault="00000000" w:rsidRPr="00000000" w14:paraId="00000002">
      <w:pPr>
        <w:pStyle w:val="Heading2"/>
        <w:jc w:val="right"/>
        <w:rPr/>
      </w:pPr>
      <w:r w:rsidDel="00000000" w:rsidR="00000000" w:rsidRPr="00000000">
        <w:rPr>
          <w:rtl w:val="0"/>
        </w:rPr>
        <w:t xml:space="preserve">Сайт «alegria-realestate.com»</w:t>
      </w:r>
    </w:p>
    <w:p w:rsidR="00000000" w:rsidDel="00000000" w:rsidP="00000000" w:rsidRDefault="00000000" w:rsidRPr="00000000" w14:paraId="00000003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Прошу написать статью на польском языке для</w:t>
      </w:r>
      <w:r w:rsidDel="00000000" w:rsidR="00000000" w:rsidRPr="00000000">
        <w:rPr>
          <w:b w:val="1"/>
          <w:bCs w:val="1"/>
          <w:color w:val="00b050"/>
          <w:sz w:val="22"/>
          <w:szCs w:val="22"/>
          <w:rtl w:val="0"/>
        </w:rPr>
        <w:t xml:space="preserve"> страницы сайта со списком недвижимости</w:t>
      </w:r>
      <w:r w:rsidDel="00000000" w:rsidR="00000000" w:rsidRPr="00000000">
        <w:rPr>
          <w:sz w:val="22"/>
          <w:szCs w:val="22"/>
          <w:rtl w:val="0"/>
        </w:rPr>
        <w:t xml:space="preserve">. Каждый ключевой запрос необходимо вписать гармонично в текст. Темы: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Nieruchomości na sprzedaż w Marbelli</w:t>
      </w:r>
      <w:r w:rsidDel="00000000" w:rsidR="00000000" w:rsidRPr="00000000">
        <w:rPr>
          <w:color w:val="000000"/>
          <w:rtl w:val="0"/>
        </w:rPr>
        <w:t xml:space="preserve">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Объем текста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7-8 тыс. символов без пробелов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hanging="432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Качество статьи –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Высокое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подробнее: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Блок Вопрос-ответ: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Вопрос должен быть обязательно в форме вопросов. Со знаком «?».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Ответ должен быть кратким.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Обязательно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 первом предложении пишем 1-2 запроса из списка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Начало каждого текста должно отражать суть услуги или смысл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Не должно быть упоминания других компаний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 – это значит никаких брендов и ФИО в статье, кроме бренда нашего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Не должно быть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активных внешних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ссылок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на любые другие сайты и соц.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После заголовка h1, сразу заголовок h2 без доп. описания.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Не добавляем точек в заголовки h1-h2, другие знаки препинания можно использовать.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 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Закончить статью призывом к действию, что можно найти подходящий объект у нас на сайте, например: «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Начните поиск квартиры вашей мечты сейчас!». </w:t>
      </w:r>
      <w:r w:rsidDel="00000000" w:rsidR="00000000" w:rsidRPr="00000000">
        <w:rPr>
          <w:b w:val="1"/>
          <w:bCs w:val="1"/>
          <w:color w:val="1a1a1a"/>
          <w:sz w:val="22"/>
          <w:szCs w:val="22"/>
          <w:highlight w:val="white"/>
          <w:rtl w:val="0"/>
        </w:rPr>
        <w:t xml:space="preserve">Не писать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 «купите сегодня», т.к. обычно приезжают в Испанию, чтобы принять решение.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И добавить подзаголовок.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Добавить ссылки на внутренние страницы – указаны с ключевыми запросами.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Description – не пишем.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hanging="432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тексте важно делать больше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абзацев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и добавлять больше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списков с перечислениями и таблицы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чтобы статья проще читалась.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Уникальность от 90%</w:t>
      </w:r>
      <w:r w:rsidDel="00000000" w:rsidR="00000000" w:rsidRPr="00000000">
        <w:rPr>
          <w:sz w:val="22"/>
          <w:szCs w:val="22"/>
          <w:rtl w:val="0"/>
        </w:rPr>
        <w:t xml:space="preserve">. Проверяем сервисом </w:t>
      </w:r>
      <w:hyperlink r:id="rId8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</w:t>
        </w:r>
      </w:hyperlink>
      <w:r w:rsidDel="00000000" w:rsidR="00000000" w:rsidRPr="00000000">
        <w:rPr>
          <w:sz w:val="22"/>
          <w:szCs w:val="22"/>
          <w:rtl w:val="0"/>
        </w:rPr>
        <w:t xml:space="preserve">. Для ранее написанных статей – уникальность новой части текста от 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Тошнота в тексте не больше 4%.</w:t>
      </w:r>
      <w:r w:rsidDel="00000000" w:rsidR="00000000" w:rsidRPr="00000000">
        <w:rPr>
          <w:sz w:val="22"/>
          <w:szCs w:val="22"/>
          <w:rtl w:val="0"/>
        </w:rPr>
        <w:t xml:space="preserve">  Содержание ключевых запросов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 2,5% . </w:t>
      </w:r>
      <w:r w:rsidDel="00000000" w:rsidR="00000000" w:rsidRPr="00000000">
        <w:rPr>
          <w:sz w:val="22"/>
          <w:szCs w:val="22"/>
          <w:rtl w:val="0"/>
        </w:rPr>
        <w:t xml:space="preserve">Проверяем с помощью сервиса </w:t>
      </w:r>
      <w:hyperlink r:id="rId9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http://advego.en/text/seo/</w:t>
        </w:r>
      </w:hyperlink>
      <w:r w:rsidDel="00000000" w:rsidR="00000000" w:rsidRPr="00000000">
        <w:rPr>
          <w:sz w:val="22"/>
          <w:szCs w:val="22"/>
          <w:rtl w:val="0"/>
        </w:rPr>
        <w:t xml:space="preserve"> (Классическая тошнота и тошнота по отдельным словам). В полях таблицы «Семантическое ядро» можно проверить, какие слова повторяются слишком часто, и убрать лишние.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Необходимо делать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проверку текстов в glvrd.ru</w:t>
      </w:r>
      <w:r w:rsidDel="00000000" w:rsidR="00000000" w:rsidRPr="00000000">
        <w:rPr>
          <w:sz w:val="22"/>
          <w:szCs w:val="22"/>
          <w:rtl w:val="0"/>
        </w:rPr>
        <w:t xml:space="preserve"> – помогает очистить текст от словесного мусора. По шкале должно получиться не ниже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 балов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Структура – без изменений: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8" w:firstLine="0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&lt;H1&gt; Nieruchomości na sprzedaż w Marbelli</w:t>
      </w:r>
    </w:p>
    <w:p w:rsidR="00000000" w:rsidDel="00000000" w:rsidP="00000000" w:rsidRDefault="00000000" w:rsidRPr="00000000" w14:paraId="00000020">
      <w:pPr>
        <w:ind w:left="708" w:firstLine="0"/>
        <w:rPr>
          <w:color w:val="7030a0"/>
          <w:sz w:val="22"/>
          <w:szCs w:val="22"/>
        </w:rPr>
      </w:pPr>
      <w:r w:rsidDel="00000000" w:rsidR="00000000" w:rsidRPr="00000000">
        <w:rPr>
          <w:color w:val="7030a0"/>
          <w:sz w:val="22"/>
          <w:szCs w:val="22"/>
          <w:rtl w:val="0"/>
        </w:rPr>
        <w:t xml:space="preserve">Тут будут объекты недвижимости, поэтому сразу после h1 пишем h2.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Часть 1 основная статья - объем от 4 тыс. символов без пробелов: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Зеленым цветом выделен подзаголовок – оставляем без изменений. Текст должен быть кратким, используем </w:t>
      </w:r>
      <w:r w:rsidDel="00000000" w:rsidR="00000000" w:rsidRPr="00000000">
        <w:rPr>
          <w:b w:val="1"/>
          <w:bCs w:val="1"/>
          <w:rtl w:val="0"/>
        </w:rPr>
        <w:t xml:space="preserve">таблицы и списки, без воды и добавляем цифры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heading=h.tk683ew9n0zh" w:id="0"/>
      <w:bookmarkEnd w:id="0"/>
      <w:r w:rsidDel="00000000" w:rsidR="00000000" w:rsidRPr="00000000">
        <w:rPr>
          <w:rtl w:val="0"/>
        </w:rPr>
        <w:t xml:space="preserve">Block "Sale"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&lt;H2&gt; Property in Marbella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Block "Prices"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&lt;H2&gt; Property prices in Marbella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Block "Cities"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&lt;H2&gt; Popular areas to buy property in Marbella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Block "Benefits"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&lt;H2&gt; Advantages of buying property in Marbella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Block "Investments"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&lt;H2&gt; Property in Marbella for investment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Часть 2 блок «Вопрос-ответ» - объем от 3-4 тыс. символов без пробелов: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Why choose Alegria Real Estate to buy property in Marbella?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Can foreigners buy property in Marbella?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Is an NIE required to buy property in Marbella?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Can you buy property in Marbella with a mortgage?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What types of property are available in Marbella?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Have property prices in Marbella changed?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How long does the property buying process take in Marbella?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Who should consider buying property in Marbella?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Is it profitable to invest in Marbella real estate?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What are the benefits of relocating to Marbella?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Where to find luxury property in Marbella?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What taxes do you need to pay when buying property in Marbella?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Анкоры для ссылок – можно склонять: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bookmarkStart w:colFirst="0" w:colLast="0" w:name="_heading=h.6eo9j3yo2035" w:id="1"/>
      <w:bookmarkEnd w:id="1"/>
      <w:r w:rsidDel="00000000" w:rsidR="00000000" w:rsidRPr="00000000">
        <w:rPr>
          <w:rtl w:val="0"/>
        </w:rPr>
        <w:t xml:space="preserve">Nieruchomości w Hiszpanii -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bookmarkStart w:colFirst="0" w:colLast="0" w:name="_heading=h.6eo9j3yo2035" w:id="1"/>
      <w:bookmarkEnd w:id="1"/>
      <w:r w:rsidDel="00000000" w:rsidR="00000000" w:rsidRPr="00000000">
        <w:rPr>
          <w:u w:val="single"/>
          <w:rtl w:val="0"/>
        </w:rPr>
        <w:t xml:space="preserve">M</w:t>
      </w:r>
      <w:r w:rsidDel="00000000" w:rsidR="00000000" w:rsidRPr="00000000">
        <w:rPr>
          <w:u w:val="single"/>
          <w:rtl w:val="0"/>
        </w:rPr>
        <w:t xml:space="preserve">ieszkania </w:t>
      </w:r>
      <w:r w:rsidDel="00000000" w:rsidR="00000000" w:rsidRPr="00000000">
        <w:rPr>
          <w:rtl w:val="0"/>
        </w:rPr>
        <w:t xml:space="preserve">w Marbelli -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https://alegria-realestate.com/pl/sale/marbella/apartments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bookmarkStart w:colFirst="0" w:colLast="0" w:name="_heading=h.6eo9j3yo2035" w:id="1"/>
      <w:bookmarkEnd w:id="1"/>
      <w:r w:rsidDel="00000000" w:rsidR="00000000" w:rsidRPr="00000000">
        <w:rPr>
          <w:rtl w:val="0"/>
        </w:rPr>
        <w:t xml:space="preserve">Wille w Marbelli -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https://alegria-realestate.com/pl/sale/marbella/villa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bookmarkStart w:colFirst="0" w:colLast="0" w:name="_heading=h.6eo9j3yo2035" w:id="1"/>
      <w:bookmarkEnd w:id="1"/>
      <w:r w:rsidDel="00000000" w:rsidR="00000000" w:rsidRPr="00000000">
        <w:rPr>
          <w:rtl w:val="0"/>
        </w:rPr>
        <w:t xml:space="preserve">Domy w Marbelli -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https://alegria-realestate.com/pl/sale/marbella/houses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bookmarkStart w:colFirst="0" w:colLast="0" w:name="_heading=h.6eo9j3yo2035" w:id="1"/>
      <w:bookmarkEnd w:id="1"/>
      <w:r w:rsidDel="00000000" w:rsidR="00000000" w:rsidRPr="00000000">
        <w:rPr>
          <w:rtl w:val="0"/>
        </w:rPr>
        <w:t xml:space="preserve">Szeregowce w Marbelli -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https://alegria-realestate.com/pl/sale/marbella/town-house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bookmarkStart w:colFirst="0" w:colLast="0" w:name="_heading=h.6eo9j3yo2035" w:id="1"/>
      <w:bookmarkEnd w:id="1"/>
      <w:r w:rsidDel="00000000" w:rsidR="00000000" w:rsidRPr="00000000">
        <w:rPr>
          <w:rtl w:val="0"/>
        </w:rPr>
        <w:t xml:space="preserve">Kawalerki w Marbelli -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bookmarkStart w:colFirst="0" w:colLast="0" w:name="_heading=h.6eo9j3yo2035" w:id="1"/>
      <w:bookmarkEnd w:id="1"/>
      <w:r w:rsidDel="00000000" w:rsidR="00000000" w:rsidRPr="00000000">
        <w:rPr>
          <w:rtl w:val="0"/>
        </w:rPr>
        <w:t xml:space="preserve">Nowe budynki w Marbelli -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https://alegria-realestate.com/pl/sale/marbella/new-buildings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bookmarkStart w:colFirst="0" w:colLast="0" w:name="_heading=h.6eo9j3yo2035" w:id="1"/>
      <w:bookmarkEnd w:id="1"/>
      <w:r w:rsidDel="00000000" w:rsidR="00000000" w:rsidRPr="00000000">
        <w:rPr>
          <w:rtl w:val="0"/>
        </w:rPr>
        <w:t xml:space="preserve">Tanie nieruchomości w Marbelli -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https://alegria-realestate.com/pl/sale/cheap/marbella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bookmarkStart w:colFirst="0" w:colLast="0" w:name="_heading=h.6eo9j3yo2035" w:id="1"/>
      <w:bookmarkEnd w:id="1"/>
      <w:r w:rsidDel="00000000" w:rsidR="00000000" w:rsidRPr="00000000">
        <w:rPr>
          <w:rtl w:val="0"/>
        </w:rPr>
        <w:t xml:space="preserve">Nieruchomości komercyjne w Marbelli -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https://alegria-realestate.com/pl/sale/marbella/commercial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bookmarkStart w:colFirst="0" w:colLast="0" w:name="_heading=h.6eo9j3yo2035" w:id="1"/>
      <w:bookmarkEnd w:id="1"/>
      <w:r w:rsidDel="00000000" w:rsidR="00000000" w:rsidRPr="00000000">
        <w:rPr>
          <w:rtl w:val="0"/>
        </w:rPr>
        <w:t xml:space="preserve">Penthouse w Marbelli -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https://alegria-realestate.com/pl/sale/marbella/penthouse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bookmarkStart w:colFirst="0" w:colLast="0" w:name="_heading=h.6eo9j3yo203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Примеры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</w:t>
      </w:r>
      <w:hyperlink r:id="rId30">
        <w:r w:rsidDel="00000000" w:rsidR="00000000" w:rsidRPr="00000000">
          <w:rPr>
            <w:color w:val="0000ff"/>
            <w:u w:val="single"/>
            <w:rtl w:val="0"/>
          </w:rPr>
          <w:t xml:space="preserve">https://tranio.com/spain/andalusia/marbella/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6867"/>
        </w:tabs>
        <w:ind w:firstLine="360"/>
        <w:rPr/>
      </w:pPr>
      <w:bookmarkStart w:colFirst="0" w:colLast="0" w:name="_heading=h.lz2lhmx3dd4p" w:id="2"/>
      <w:bookmarkEnd w:id="2"/>
      <w:hyperlink r:id="rId31">
        <w:r w:rsidDel="00000000" w:rsidR="00000000" w:rsidRPr="00000000">
          <w:rPr>
            <w:color w:val="0000ff"/>
            <w:u w:val="single"/>
            <w:rtl w:val="0"/>
          </w:rPr>
          <w:t xml:space="preserve">https://wtgspain.com/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6867"/>
        </w:tabs>
        <w:ind w:firstLine="360"/>
        <w:rPr/>
      </w:pPr>
      <w:hyperlink r:id="rId32">
        <w:r w:rsidDel="00000000" w:rsidR="00000000" w:rsidRPr="00000000">
          <w:rPr>
            <w:color w:val="0000ff"/>
            <w:u w:val="single"/>
            <w:rtl w:val="0"/>
          </w:rPr>
          <w:t xml:space="preserve">https://www.spain-sothebysrealty.com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https://www.thinkspain.com/property-for-sale/marbella/apartments-flats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Запросы: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firstLine="0"/>
        <w:rPr/>
      </w:pPr>
      <w:r w:rsidDel="00000000" w:rsidR="00000000" w:rsidRPr="00000000">
        <w:rPr>
          <w:rtl w:val="0"/>
        </w:rPr>
        <w:t xml:space="preserve">Ключевые запросы – использовать в статье 1 раз: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tl w:val="0"/>
        </w:rPr>
        <w:t xml:space="preserve">nieruchomości na sprzedaż w Marbelli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tl w:val="0"/>
        </w:rPr>
        <w:t xml:space="preserve">nieruchomości w Marbelli, Hiszpania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tl w:val="0"/>
        </w:rPr>
        <w:t xml:space="preserve">ceny nieruchomości w Marbelli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tl w:val="0"/>
        </w:rPr>
        <w:t xml:space="preserve">nieruchomości inwestycyjne w Marbelli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tl w:val="0"/>
        </w:rPr>
        <w:t xml:space="preserve">inwestowanie w nieruchomości w Marbelli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tl w:val="0"/>
        </w:rPr>
        <w:t xml:space="preserve">nieruchomości w Marbelli na inwestycję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tl w:val="0"/>
        </w:rPr>
        <w:t xml:space="preserve">nieruchomości w Marbelli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tl w:val="0"/>
        </w:rPr>
        <w:t xml:space="preserve">nieruchomości w Marbelli dla cudzoziemców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tl w:val="0"/>
        </w:rPr>
        <w:t xml:space="preserve">nieruchomości w Marbelli dla expatów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tl w:val="0"/>
        </w:rPr>
        <w:t xml:space="preserve">nieruchomości na sprzedaż w Marbelli na stałe zamieszkanie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tl w:val="0"/>
        </w:rPr>
        <w:t xml:space="preserve">koszt nieruchomości w Marbelli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tl w:val="0"/>
        </w:rPr>
        <w:t xml:space="preserve">kup nieruchomości w Marbelli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tl w:val="0"/>
        </w:rPr>
        <w:t xml:space="preserve">Kup nieruchomość w Marbelli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1080" w:hanging="360"/>
      </w:pPr>
      <w:r w:rsidDel="00000000" w:rsidR="00000000" w:rsidRPr="00000000">
        <w:rPr>
          <w:rtl w:val="0"/>
        </w:rPr>
        <w:t xml:space="preserve">nieruchomości Marbella na sprzedaż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Lsi фразы - рядом с ключевыми словами добавить фразы, которые уместны в статье: 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nieruchomość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apartamenty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studia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mieszkania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wille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domy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penthousy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dupleksy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domy szeregowe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nieruchomości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rynek nieruchomości 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 budowie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projekty w budowie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nieruchomości w budowie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nowe projekty w budowie 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kupić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kupno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cena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koszt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Цены в евро, долларах – имеется в виду, что цены на сайте в разных валютах для удобства посетителей – не писать в рублях 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inwestycje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inwestycja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inwestować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na inwestycję 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deweloper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agencja nieruchomości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rynek nieruchomości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nad morzem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z widokiem na morze 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cudzoziemcy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biznesmeni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inwestorzy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expaci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rezydenci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15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5.9999999999998"/>
      </w:pPr>
      <w:rPr/>
    </w:lvl>
    <w:lvl w:ilvl="4">
      <w:start w:val="1"/>
      <w:numFmt w:val="decimal"/>
      <w:lvlText w:val="%1.%2.%3.%4.%5."/>
      <w:lvlJc w:val="left"/>
      <w:pPr>
        <w:ind w:left="2592" w:hanging="792"/>
      </w:pPr>
      <w:rPr/>
    </w:lvl>
    <w:lvl w:ilvl="5">
      <w:start w:val="1"/>
      <w:numFmt w:val="decimal"/>
      <w:lvlText w:val="%1.%2.%3.%4.%5.%6."/>
      <w:lvlJc w:val="left"/>
      <w:pPr>
        <w:ind w:left="3096" w:hanging="934"/>
      </w:pPr>
      <w:rPr/>
    </w:lvl>
    <w:lvl w:ilvl="6">
      <w:start w:val="1"/>
      <w:numFmt w:val="decimal"/>
      <w:lvlText w:val="%1.%2.%3.%4.%5.%6.%7."/>
      <w:lvlJc w:val="left"/>
      <w:pPr>
        <w:ind w:left="3600" w:hanging="1080"/>
      </w:pPr>
      <w:rPr/>
    </w:lvl>
    <w:lvl w:ilvl="7">
      <w:start w:val="1"/>
      <w:numFmt w:val="decimal"/>
      <w:lvlText w:val="%1.%2.%3.%4.%5.%6.%7.%8."/>
      <w:lvlJc w:val="left"/>
      <w:pPr>
        <w:ind w:left="4104" w:hanging="1224"/>
      </w:pPr>
      <w:rPr/>
    </w:lvl>
    <w:lvl w:ilvl="8">
      <w:start w:val="1"/>
      <w:numFmt w:val="decimal"/>
      <w:lvlText w:val="%1.%2.%3.%4.%5.%6.%7.%8.%9."/>
      <w:lvlJc w:val="left"/>
      <w:pPr>
        <w:ind w:left="4680" w:hanging="144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BE38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E380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326D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1E1C59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200" w:before="200" w:lineRule="auto"/>
    </w:pPr>
    <w:rPr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legria-realestate.com/pl/sale/marbella/studio" TargetMode="External"/><Relationship Id="rId22" Type="http://schemas.openxmlformats.org/officeDocument/2006/relationships/hyperlink" Target="https://alegria-realestate.com/pl/sale/marbella/new-buildings" TargetMode="External"/><Relationship Id="rId21" Type="http://schemas.openxmlformats.org/officeDocument/2006/relationships/hyperlink" Target="https://alegria-realestate.com/pl/sale/marbella/studio" TargetMode="External"/><Relationship Id="rId24" Type="http://schemas.openxmlformats.org/officeDocument/2006/relationships/hyperlink" Target="https://alegria-realestate.com/pl/sale/cheap/marbella" TargetMode="External"/><Relationship Id="rId23" Type="http://schemas.openxmlformats.org/officeDocument/2006/relationships/hyperlink" Target="https://alegria-realestate.com/pl/sale/marbella/new-building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dvego.ru/text/seo/" TargetMode="External"/><Relationship Id="rId26" Type="http://schemas.openxmlformats.org/officeDocument/2006/relationships/hyperlink" Target="https://alegria-realestate.com/pl/sale/marbella/commercial" TargetMode="External"/><Relationship Id="rId25" Type="http://schemas.openxmlformats.org/officeDocument/2006/relationships/hyperlink" Target="https://alegria-realestate.com/pl/sale/cheap/marbella" TargetMode="External"/><Relationship Id="rId28" Type="http://schemas.openxmlformats.org/officeDocument/2006/relationships/hyperlink" Target="https://alegria-realestate.com/pl/sale/marbella/penthouse" TargetMode="External"/><Relationship Id="rId27" Type="http://schemas.openxmlformats.org/officeDocument/2006/relationships/hyperlink" Target="https://alegria-realestate.com/pl/sale/marbella/commercia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alegria-realestate.com/pl/sale/marbella/penthouse" TargetMode="External"/><Relationship Id="rId7" Type="http://schemas.openxmlformats.org/officeDocument/2006/relationships/hyperlink" Target="https://alegria-realestate.com/pl/sale/marbella" TargetMode="External"/><Relationship Id="rId8" Type="http://schemas.openxmlformats.org/officeDocument/2006/relationships/hyperlink" Target="http://advego.ru" TargetMode="External"/><Relationship Id="rId31" Type="http://schemas.openxmlformats.org/officeDocument/2006/relationships/hyperlink" Target="https://wtgspain.com/" TargetMode="External"/><Relationship Id="rId30" Type="http://schemas.openxmlformats.org/officeDocument/2006/relationships/hyperlink" Target="https://tranio.com/spain/andalusia/marbella/" TargetMode="External"/><Relationship Id="rId11" Type="http://schemas.openxmlformats.org/officeDocument/2006/relationships/hyperlink" Target="https://alegria-realestate.com/pl/sale" TargetMode="External"/><Relationship Id="rId33" Type="http://schemas.openxmlformats.org/officeDocument/2006/relationships/hyperlink" Target="https://www.thinkspain.com/property-for-sale/marbella/apartments-flats" TargetMode="External"/><Relationship Id="rId10" Type="http://schemas.openxmlformats.org/officeDocument/2006/relationships/hyperlink" Target="https://alegria-realestate.com/pl/sale" TargetMode="External"/><Relationship Id="rId32" Type="http://schemas.openxmlformats.org/officeDocument/2006/relationships/hyperlink" Target="https://www.spain-sothebysrealty.com" TargetMode="External"/><Relationship Id="rId13" Type="http://schemas.openxmlformats.org/officeDocument/2006/relationships/hyperlink" Target="https://alegria-realestate.com/pl/sale/marbella/apartments" TargetMode="External"/><Relationship Id="rId12" Type="http://schemas.openxmlformats.org/officeDocument/2006/relationships/hyperlink" Target="https://alegria-realestate.com/pl/sale/marbella/apartments" TargetMode="External"/><Relationship Id="rId15" Type="http://schemas.openxmlformats.org/officeDocument/2006/relationships/hyperlink" Target="https://alegria-realestate.com/pl/sale/marbella/villa" TargetMode="External"/><Relationship Id="rId14" Type="http://schemas.openxmlformats.org/officeDocument/2006/relationships/hyperlink" Target="https://alegria-realestate.com/pl/sale/marbella/villa" TargetMode="External"/><Relationship Id="rId17" Type="http://schemas.openxmlformats.org/officeDocument/2006/relationships/hyperlink" Target="https://alegria-realestate.com/pl/sale/marbella/houses" TargetMode="External"/><Relationship Id="rId16" Type="http://schemas.openxmlformats.org/officeDocument/2006/relationships/hyperlink" Target="https://alegria-realestate.com/pl/sale/marbella/houses" TargetMode="External"/><Relationship Id="rId19" Type="http://schemas.openxmlformats.org/officeDocument/2006/relationships/hyperlink" Target="https://alegria-realestate.com/pl/sale/marbella/town-house" TargetMode="External"/><Relationship Id="rId18" Type="http://schemas.openxmlformats.org/officeDocument/2006/relationships/hyperlink" Target="https://alegria-realestate.com/pl/sale/marbella/town-hou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ioNlwbNokycyzxOY2SvflEqRzg==">CgMxLjAyDmgudGs2ODNldzluMHpoMg5oLjZlbzlqM3lvMjAzNTIOaC42ZW85ajN5bzIwMzUyDmguNmVvOWozeW8yMDM1Mg5oLjZlbzlqM3lvMjAzNTIOaC42ZW85ajN5bzIwMzUyDmguNmVvOWozeW8yMDM1Mg5oLjZlbzlqM3lvMjAzNTIOaC42ZW85ajN5bzIwMzUyDmguNmVvOWozeW8yMDM1Mg5oLjZlbzlqM3lvMjAzNTIOaC42ZW85ajN5bzIwMzUyDmgubHoybGhteDNkZDRwOAByITFrOGRzYTVHR09fVURkMVoyNVg2cnlxNGFVR2FoSGM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2026-02-24T17:07:00Z</dcterms:created>
  <dc:creator>Марат Хадеев</dc:creator>
</cp:coreProperties>
</file>